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57C9BE" w14:textId="77777777" w:rsidR="008A154F" w:rsidRDefault="008A154F">
      <w:pPr>
        <w:jc w:val="both"/>
      </w:pPr>
    </w:p>
    <w:p w14:paraId="33E34DC0" w14:textId="77777777" w:rsidR="008A15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POZIV ZA PRIJAVU I OBAVIJEST UČENICIMA</w:t>
      </w:r>
    </w:p>
    <w:p w14:paraId="322A7C6B" w14:textId="77777777" w:rsidR="008A154F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O POJEDINOSTIMA I </w:t>
      </w:r>
      <w:r>
        <w:rPr>
          <w:b/>
        </w:rPr>
        <w:t>MOGUĆNOSTIMA</w:t>
      </w:r>
      <w:r>
        <w:rPr>
          <w:b/>
          <w:color w:val="000000"/>
        </w:rPr>
        <w:t xml:space="preserve"> SUDJELOVANJA U PROJEKTU </w:t>
      </w:r>
    </w:p>
    <w:p w14:paraId="002B4F8C" w14:textId="4AC43D66" w:rsidR="008A154F" w:rsidRDefault="00773796" w:rsidP="00773796">
      <w:pPr>
        <w:jc w:val="center"/>
        <w:rPr>
          <w:b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b/>
          <w:color w:val="000000"/>
          <w:sz w:val="20"/>
          <w:szCs w:val="20"/>
        </w:rPr>
        <w:t>AgroFuture 4 u okviru četvrtog ciklusa Erasmus+ akreditacije, br.  2025-1-HR01-KA121-VET-000340618</w:t>
      </w:r>
    </w:p>
    <w:p w14:paraId="18976250" w14:textId="65745FAC" w:rsidR="008A154F" w:rsidRDefault="00000000">
      <w:pPr>
        <w:spacing w:after="0" w:line="240" w:lineRule="auto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Poziv je namijenjen učenicima </w:t>
      </w:r>
      <w:r w:rsidRPr="00773796">
        <w:rPr>
          <w:b/>
          <w:color w:val="FF0000"/>
          <w:sz w:val="20"/>
          <w:szCs w:val="20"/>
        </w:rPr>
        <w:t>2. razreda</w:t>
      </w:r>
      <w:r>
        <w:rPr>
          <w:b/>
          <w:color w:val="000000"/>
          <w:sz w:val="20"/>
          <w:szCs w:val="20"/>
        </w:rPr>
        <w:t xml:space="preserve"> obrazov</w:t>
      </w:r>
      <w:r>
        <w:rPr>
          <w:b/>
          <w:sz w:val="20"/>
          <w:szCs w:val="20"/>
        </w:rPr>
        <w:t>nog</w:t>
      </w:r>
      <w:r>
        <w:rPr>
          <w:b/>
          <w:color w:val="000000"/>
          <w:sz w:val="20"/>
          <w:szCs w:val="20"/>
        </w:rPr>
        <w:t xml:space="preserve"> programa </w:t>
      </w:r>
      <w:r>
        <w:rPr>
          <w:b/>
          <w:color w:val="FF0000"/>
          <w:sz w:val="20"/>
          <w:szCs w:val="20"/>
        </w:rPr>
        <w:t>cvjećar</w:t>
      </w:r>
    </w:p>
    <w:p w14:paraId="02A3503D" w14:textId="77777777" w:rsidR="008A154F" w:rsidRDefault="008A154F">
      <w:pPr>
        <w:spacing w:after="0" w:line="240" w:lineRule="auto"/>
        <w:jc w:val="center"/>
        <w:rPr>
          <w:b/>
          <w:color w:val="000000"/>
          <w:sz w:val="20"/>
          <w:szCs w:val="20"/>
        </w:rPr>
      </w:pPr>
    </w:p>
    <w:p w14:paraId="4E49E658" w14:textId="77777777" w:rsidR="008A154F" w:rsidRDefault="00000000">
      <w:pPr>
        <w:spacing w:after="0" w:line="240" w:lineRule="auto"/>
        <w:jc w:val="both"/>
        <w:rPr>
          <w:b/>
        </w:rPr>
      </w:pPr>
      <w:r>
        <w:t xml:space="preserve">Projektom se financira provođenje stručne prakse u trajanju od </w:t>
      </w:r>
      <w:r>
        <w:rPr>
          <w:b/>
        </w:rPr>
        <w:t>dva tjedna</w:t>
      </w:r>
      <w:r>
        <w:t xml:space="preserve"> u </w:t>
      </w:r>
      <w:r>
        <w:rPr>
          <w:b/>
        </w:rPr>
        <w:t>mjestu Radovljica, Slovenija</w:t>
      </w:r>
    </w:p>
    <w:p w14:paraId="04169420" w14:textId="2BA467D0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Koliko učenika?</w:t>
      </w:r>
      <w:r>
        <w:rPr>
          <w:color w:val="000000"/>
        </w:rPr>
        <w:t xml:space="preserve">  </w:t>
      </w:r>
      <w:r w:rsidR="00773796">
        <w:t>2</w:t>
      </w:r>
      <w:r>
        <w:rPr>
          <w:color w:val="000000"/>
        </w:rPr>
        <w:t xml:space="preserve"> učenika </w:t>
      </w:r>
    </w:p>
    <w:p w14:paraId="713D3742" w14:textId="77777777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Mjesto obavljanja praktične nastave:</w:t>
      </w:r>
      <w:r>
        <w:rPr>
          <w:color w:val="000000"/>
        </w:rPr>
        <w:t xml:space="preserve"> </w:t>
      </w:r>
      <w:hyperlink r:id="rId8">
        <w:r w:rsidR="008A154F">
          <w:rPr>
            <w:color w:val="1155CC"/>
            <w:u w:val="single"/>
          </w:rPr>
          <w:t>Akademija Cvetja – Floweracademy.si</w:t>
        </w:r>
      </w:hyperlink>
    </w:p>
    <w:p w14:paraId="547DE28D" w14:textId="5D2F549A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Tko se može prijaviti?</w:t>
      </w:r>
      <w:r>
        <w:rPr>
          <w:color w:val="000000"/>
        </w:rPr>
        <w:t xml:space="preserve"> Učenici 2 razreda obrazovn</w:t>
      </w:r>
      <w:r>
        <w:t>og</w:t>
      </w:r>
      <w:r>
        <w:rPr>
          <w:color w:val="000000"/>
        </w:rPr>
        <w:t xml:space="preserve"> programa </w:t>
      </w:r>
      <w:r>
        <w:t>cvjećar</w:t>
      </w:r>
      <w:r>
        <w:rPr>
          <w:color w:val="000000"/>
        </w:rPr>
        <w:t xml:space="preserve"> </w:t>
      </w:r>
    </w:p>
    <w:p w14:paraId="7C69138F" w14:textId="77777777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Vrijeme mobilnosti:</w:t>
      </w:r>
      <w:r>
        <w:rPr>
          <w:color w:val="000000"/>
        </w:rPr>
        <w:t xml:space="preserve"> </w:t>
      </w:r>
    </w:p>
    <w:p w14:paraId="66205B12" w14:textId="60DB2B97" w:rsidR="008A154F" w:rsidRDefault="007737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t>25</w:t>
      </w:r>
      <w:r>
        <w:rPr>
          <w:color w:val="000000"/>
        </w:rPr>
        <w:t xml:space="preserve">. </w:t>
      </w:r>
      <w:r>
        <w:t>5</w:t>
      </w:r>
      <w:r>
        <w:rPr>
          <w:color w:val="000000"/>
        </w:rPr>
        <w:t xml:space="preserve">. – </w:t>
      </w:r>
      <w:r>
        <w:t>5</w:t>
      </w:r>
      <w:r>
        <w:rPr>
          <w:color w:val="000000"/>
        </w:rPr>
        <w:t xml:space="preserve">. </w:t>
      </w:r>
      <w:r>
        <w:t>6</w:t>
      </w:r>
      <w:r>
        <w:rPr>
          <w:color w:val="000000"/>
        </w:rPr>
        <w:t>. 2026.</w:t>
      </w:r>
    </w:p>
    <w:p w14:paraId="0252A0C7" w14:textId="77777777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Smještaj:</w:t>
      </w:r>
      <w:r>
        <w:rPr>
          <w:color w:val="000000"/>
        </w:rPr>
        <w:t xml:space="preserve"> </w:t>
      </w:r>
      <w:r>
        <w:t xml:space="preserve">privatan smještaj </w:t>
      </w:r>
    </w:p>
    <w:p w14:paraId="36EEA099" w14:textId="77777777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Osobe u pratnji:</w:t>
      </w:r>
      <w:r>
        <w:rPr>
          <w:color w:val="000000"/>
        </w:rPr>
        <w:t xml:space="preserve"> 1</w:t>
      </w:r>
    </w:p>
    <w:p w14:paraId="7B93F129" w14:textId="77777777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rPr>
          <w:color w:val="000000"/>
        </w:rPr>
      </w:pPr>
      <w:r>
        <w:rPr>
          <w:b/>
          <w:color w:val="000000"/>
        </w:rPr>
        <w:t>Kulturološke aktivnosti:</w:t>
      </w:r>
      <w:r>
        <w:t xml:space="preserve"> Ljubljana, Bled, Postojnska jama, Piran </w:t>
      </w:r>
    </w:p>
    <w:p w14:paraId="7597B218" w14:textId="77777777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Priprema:</w:t>
      </w:r>
      <w:r>
        <w:rPr>
          <w:color w:val="000000"/>
        </w:rPr>
        <w:t xml:space="preserve"> </w:t>
      </w:r>
      <w:r>
        <w:rPr>
          <w:b/>
          <w:color w:val="000000"/>
          <w:u w:val="single"/>
        </w:rPr>
        <w:t>Obvezna</w:t>
      </w:r>
      <w:r>
        <w:rPr>
          <w:color w:val="000000"/>
        </w:rPr>
        <w:t xml:space="preserve"> </w:t>
      </w:r>
      <w:r>
        <w:rPr>
          <w:b/>
          <w:color w:val="000000"/>
        </w:rPr>
        <w:t>jezična, kulturološka, psihološko-pedagoška, stručna i financijska priprema</w:t>
      </w:r>
      <w:r>
        <w:rPr>
          <w:color w:val="000000"/>
        </w:rPr>
        <w:t xml:space="preserve"> održavat će se skupno prije mobilnosti! Tijekom i nakon mobilnosti obvezne aktivnosti prenošenja iskustava i pisanja izvješća. </w:t>
      </w:r>
    </w:p>
    <w:p w14:paraId="57983AD4" w14:textId="77777777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Prijevoz:</w:t>
      </w:r>
      <w:r>
        <w:rPr>
          <w:color w:val="000000"/>
        </w:rPr>
        <w:t xml:space="preserve"> </w:t>
      </w:r>
      <w:r>
        <w:t>vlak</w:t>
      </w:r>
      <w:r>
        <w:rPr>
          <w:color w:val="000000"/>
        </w:rPr>
        <w:t xml:space="preserve"> (</w:t>
      </w:r>
      <w:r>
        <w:t>Vinkovci</w:t>
      </w:r>
      <w:r>
        <w:rPr>
          <w:color w:val="000000"/>
        </w:rPr>
        <w:t xml:space="preserve"> - </w:t>
      </w:r>
      <w:r>
        <w:t>Lešće</w:t>
      </w:r>
      <w:r>
        <w:rPr>
          <w:color w:val="000000"/>
        </w:rPr>
        <w:t>)</w:t>
      </w:r>
    </w:p>
    <w:p w14:paraId="0615B774" w14:textId="77777777" w:rsidR="008A154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  <w:r>
        <w:rPr>
          <w:b/>
          <w:color w:val="000000"/>
        </w:rPr>
        <w:t>Troškovi:</w:t>
      </w:r>
      <w:r>
        <w:rPr>
          <w:color w:val="000000"/>
        </w:rPr>
        <w:t xml:space="preserve"> svi troškovi su pokriveni + džeparac</w:t>
      </w:r>
    </w:p>
    <w:p w14:paraId="0A2B87DA" w14:textId="77777777" w:rsidR="008A154F" w:rsidRDefault="008A15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color w:val="000000"/>
        </w:rPr>
      </w:pPr>
    </w:p>
    <w:p w14:paraId="43077E34" w14:textId="77777777" w:rsidR="008A154F" w:rsidRDefault="00000000">
      <w:pPr>
        <w:spacing w:after="0" w:line="240" w:lineRule="auto"/>
        <w:jc w:val="both"/>
        <w:rPr>
          <w:rFonts w:ascii="FreeSans" w:eastAsia="FreeSans" w:hAnsi="FreeSans" w:cs="FreeSans"/>
          <w:b/>
          <w:color w:val="FF0000"/>
          <w:sz w:val="21"/>
          <w:szCs w:val="21"/>
        </w:rPr>
      </w:pPr>
      <w:r>
        <w:rPr>
          <w:rFonts w:ascii="FreeSans" w:eastAsia="FreeSans" w:hAnsi="FreeSans" w:cs="FreeSans"/>
          <w:b/>
          <w:color w:val="FF0000"/>
          <w:sz w:val="21"/>
          <w:szCs w:val="21"/>
        </w:rPr>
        <w:t xml:space="preserve">POSTUPAK PRIJAVE: </w:t>
      </w:r>
    </w:p>
    <w:p w14:paraId="118159B9" w14:textId="77777777" w:rsidR="008A154F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Zainteresirani učenici trebaju</w:t>
      </w:r>
    </w:p>
    <w:p w14:paraId="2A5BD6F7" w14:textId="3572A206" w:rsidR="008A15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Popuniti prijavnicu na ovoj poveznici </w:t>
      </w:r>
      <w:sdt>
        <w:sdtPr>
          <w:tag w:val="goog_rdk_0"/>
          <w:id w:val="1476718363"/>
        </w:sdtPr>
        <w:sdtContent>
          <w:r>
            <w:rPr>
              <w:rFonts w:ascii="Cardo" w:eastAsia="Cardo" w:hAnsi="Cardo" w:cs="Cardo"/>
              <w:b/>
              <w:color w:val="000000"/>
              <w:sz w:val="20"/>
              <w:szCs w:val="20"/>
            </w:rPr>
            <w:t>→</w:t>
          </w:r>
        </w:sdtContent>
      </w:sdt>
      <w:r>
        <w:rPr>
          <w:b/>
          <w:color w:val="000000"/>
          <w:sz w:val="20"/>
          <w:szCs w:val="20"/>
        </w:rPr>
        <w:t xml:space="preserve"> </w:t>
      </w:r>
      <w:hyperlink r:id="rId9" w:history="1">
        <w:r w:rsidR="007303EC" w:rsidRPr="007303EC">
          <w:rPr>
            <w:rStyle w:val="Hiperveza"/>
          </w:rPr>
          <w:t>Prijavnica za učenike</w:t>
        </w:r>
      </w:hyperlink>
    </w:p>
    <w:p w14:paraId="20528385" w14:textId="77777777" w:rsidR="008A15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Dostaviti motivacijsko pismo</w:t>
      </w:r>
      <w:r>
        <w:rPr>
          <w:color w:val="000000"/>
          <w:sz w:val="20"/>
          <w:szCs w:val="20"/>
        </w:rPr>
        <w:t xml:space="preserve"> pedagogu/psihologu škole u kojem će </w:t>
      </w:r>
      <w:r>
        <w:rPr>
          <w:b/>
          <w:color w:val="000000"/>
          <w:sz w:val="20"/>
          <w:szCs w:val="20"/>
        </w:rPr>
        <w:t>detaljno</w:t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opisati</w:t>
      </w:r>
      <w:r>
        <w:rPr>
          <w:color w:val="000000"/>
          <w:sz w:val="20"/>
          <w:szCs w:val="20"/>
        </w:rPr>
        <w:t xml:space="preserve"> zašto žele sudjelovati u projektu, što očekuju da će poboljšati na osobnoj i profesionalnoj razini, te kako im to može pomoći u budućem radu.</w:t>
      </w:r>
    </w:p>
    <w:p w14:paraId="188C4B3A" w14:textId="77777777" w:rsidR="008A15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Dostaviti dokaznu dokumentaciju u slučaju osoba s manje mogućnosti </w:t>
      </w:r>
      <w:r>
        <w:rPr>
          <w:color w:val="000000"/>
          <w:sz w:val="20"/>
          <w:szCs w:val="20"/>
        </w:rPr>
        <w:t>(potpisana izjava roditelja, potvrda, nalaz…)</w:t>
      </w:r>
    </w:p>
    <w:p w14:paraId="592EB59A" w14:textId="77777777" w:rsidR="008A15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Obaviti </w:t>
      </w:r>
      <w:r>
        <w:rPr>
          <w:b/>
          <w:color w:val="000000"/>
          <w:sz w:val="20"/>
          <w:szCs w:val="20"/>
        </w:rPr>
        <w:t>kratak razgovor</w:t>
      </w:r>
      <w:r>
        <w:rPr>
          <w:color w:val="000000"/>
          <w:sz w:val="20"/>
          <w:szCs w:val="20"/>
        </w:rPr>
        <w:t xml:space="preserve"> o svojoj motivaciji s pedagogom/psihologom, osobno kada donesu motivacijsko pismo ili prema dogovoru.  </w:t>
      </w:r>
    </w:p>
    <w:p w14:paraId="6FF9C45C" w14:textId="6E6EB1BB" w:rsidR="008A154F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5128A">
        <w:rPr>
          <w:color w:val="000000"/>
          <w:sz w:val="20"/>
          <w:szCs w:val="20"/>
          <w:lang w:val="de-DE"/>
        </w:rPr>
        <w:t xml:space="preserve">Rok za prijavu je </w:t>
      </w:r>
      <w:r w:rsidRPr="0045128A">
        <w:rPr>
          <w:b/>
          <w:color w:val="FF0000"/>
          <w:sz w:val="20"/>
          <w:szCs w:val="20"/>
          <w:lang w:val="de-DE"/>
        </w:rPr>
        <w:t xml:space="preserve">petak, </w:t>
      </w:r>
      <w:r w:rsidR="00773796" w:rsidRPr="0045128A">
        <w:rPr>
          <w:b/>
          <w:color w:val="FF0000"/>
          <w:sz w:val="20"/>
          <w:szCs w:val="20"/>
          <w:lang w:val="de-DE"/>
        </w:rPr>
        <w:t>17</w:t>
      </w:r>
      <w:r w:rsidRPr="0045128A">
        <w:rPr>
          <w:b/>
          <w:color w:val="FF0000"/>
          <w:sz w:val="20"/>
          <w:szCs w:val="20"/>
          <w:lang w:val="de-DE"/>
        </w:rPr>
        <w:t xml:space="preserve">. </w:t>
      </w:r>
      <w:r w:rsidR="00773796">
        <w:rPr>
          <w:b/>
          <w:color w:val="FF0000"/>
          <w:sz w:val="20"/>
          <w:szCs w:val="20"/>
        </w:rPr>
        <w:t>4</w:t>
      </w:r>
      <w:r>
        <w:rPr>
          <w:b/>
          <w:color w:val="FF0000"/>
          <w:sz w:val="20"/>
          <w:szCs w:val="20"/>
        </w:rPr>
        <w:t>. 202</w:t>
      </w:r>
      <w:r w:rsidR="00773796">
        <w:rPr>
          <w:b/>
          <w:color w:val="FF0000"/>
          <w:sz w:val="20"/>
          <w:szCs w:val="20"/>
        </w:rPr>
        <w:t>6</w:t>
      </w:r>
      <w:r>
        <w:rPr>
          <w:b/>
          <w:color w:val="FF0000"/>
          <w:sz w:val="20"/>
          <w:szCs w:val="20"/>
        </w:rPr>
        <w:t>.</w:t>
      </w:r>
      <w:r>
        <w:rPr>
          <w:color w:val="000000"/>
          <w:sz w:val="20"/>
          <w:szCs w:val="20"/>
        </w:rPr>
        <w:t xml:space="preserve"> </w:t>
      </w:r>
      <w:r>
        <w:rPr>
          <w:b/>
          <w:color w:val="FF0000"/>
          <w:sz w:val="20"/>
          <w:szCs w:val="20"/>
        </w:rPr>
        <w:t>do 13.00 sati</w:t>
      </w:r>
    </w:p>
    <w:p w14:paraId="5BEF0172" w14:textId="77777777" w:rsidR="008A154F" w:rsidRDefault="008A154F">
      <w:pPr>
        <w:spacing w:after="0" w:line="240" w:lineRule="auto"/>
        <w:jc w:val="both"/>
      </w:pPr>
    </w:p>
    <w:p w14:paraId="7B174E59" w14:textId="77777777" w:rsidR="008A154F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Povjerenstvo će ocijeniti svaku prijavu prema sljedećim kriterijima: </w:t>
      </w:r>
    </w:p>
    <w:p w14:paraId="4825A7AA" w14:textId="77777777" w:rsidR="008A154F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>
        <w:rPr>
          <w:b/>
          <w:sz w:val="20"/>
          <w:szCs w:val="20"/>
        </w:rPr>
        <w:t>Prosjek</w:t>
      </w:r>
      <w:r>
        <w:rPr>
          <w:sz w:val="20"/>
          <w:szCs w:val="20"/>
        </w:rPr>
        <w:t xml:space="preserve"> općeg uspjeha iz prethodne godine (na dvije decimale)</w:t>
      </w:r>
    </w:p>
    <w:p w14:paraId="679DFDFF" w14:textId="27A54979" w:rsidR="008A154F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</w:t>
      </w:r>
      <w:r>
        <w:rPr>
          <w:b/>
          <w:sz w:val="20"/>
          <w:szCs w:val="20"/>
        </w:rPr>
        <w:t>Prosjek</w:t>
      </w:r>
      <w:r>
        <w:rPr>
          <w:sz w:val="20"/>
          <w:szCs w:val="20"/>
        </w:rPr>
        <w:t xml:space="preserve"> zaključnih ocjena iz prethodne godine iz navedenih predmeta u prijavnom obrascu (na dvije decimale)</w:t>
      </w:r>
    </w:p>
    <w:p w14:paraId="3326064A" w14:textId="77777777" w:rsidR="008A154F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3. Vladanje u prethodnom razredu (uzorno – 5 bodova, dobro – 3 boda). </w:t>
      </w:r>
      <w:r>
        <w:rPr>
          <w:b/>
          <w:sz w:val="20"/>
          <w:szCs w:val="20"/>
        </w:rPr>
        <w:t xml:space="preserve">Učenici s lošim vladanjem nemaju mogućnost sudjelovanja u projektu! </w:t>
      </w:r>
    </w:p>
    <w:p w14:paraId="54CC18E0" w14:textId="77777777" w:rsidR="008A154F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4. Razgovor s pedagogom/psihologom (5 bodova) i motivacijsko pismo (5 bodova)</w:t>
      </w:r>
    </w:p>
    <w:p w14:paraId="34E33AF8" w14:textId="77777777" w:rsidR="008A154F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5. Ocjena Razrednog vijeća o pouzdanosti, točnosti, marljivosti, stručnosti, ozbiljnosti i odnosu prema radu učenika (do 5 bodova).</w:t>
      </w:r>
    </w:p>
    <w:p w14:paraId="0C59FDA9" w14:textId="77777777" w:rsidR="008A154F" w:rsidRDefault="00000000">
      <w:pPr>
        <w:spacing w:after="0" w:line="240" w:lineRule="auto"/>
        <w:jc w:val="both"/>
        <w:rPr>
          <w:sz w:val="20"/>
          <w:szCs w:val="20"/>
        </w:rPr>
      </w:pPr>
      <w:bookmarkStart w:id="1" w:name="_heading=h.30j0zll" w:colFirst="0" w:colLast="0"/>
      <w:bookmarkEnd w:id="1"/>
      <w:r>
        <w:rPr>
          <w:sz w:val="20"/>
          <w:szCs w:val="20"/>
        </w:rPr>
        <w:t xml:space="preserve">6. Učenici s manje mogućnosti (iz udaljenih slabo povezanih sela, s kroničnim bolestima, s poteškoćama u učenju, iz obitelji slabijeg imovinskog statusa, koji pripadaju nacionalnim ili etničkim manjinama ili su obitelji pod nadzorom CZSS i sl.) koje su potvrđene u razgovoru s razrednikom, roditeljem i učenikom i za koje učenik dostavi dokumentaciju dobivaju </w:t>
      </w:r>
      <w:r>
        <w:rPr>
          <w:b/>
          <w:sz w:val="20"/>
          <w:szCs w:val="20"/>
        </w:rPr>
        <w:t>dodatna dva boda</w:t>
      </w:r>
      <w:r>
        <w:rPr>
          <w:sz w:val="20"/>
          <w:szCs w:val="20"/>
        </w:rPr>
        <w:t>.</w:t>
      </w:r>
    </w:p>
    <w:p w14:paraId="7364ED65" w14:textId="77777777" w:rsidR="008A154F" w:rsidRDefault="008A154F">
      <w:pPr>
        <w:spacing w:after="0" w:line="240" w:lineRule="auto"/>
        <w:jc w:val="both"/>
        <w:rPr>
          <w:sz w:val="12"/>
          <w:szCs w:val="12"/>
        </w:rPr>
      </w:pPr>
    </w:p>
    <w:p w14:paraId="01F433F5" w14:textId="77777777" w:rsidR="008A154F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Prva dva učenika na </w:t>
      </w:r>
      <w:r>
        <w:rPr>
          <w:b/>
          <w:sz w:val="20"/>
          <w:szCs w:val="20"/>
        </w:rPr>
        <w:t>rezervnoj listi</w:t>
      </w:r>
      <w:r>
        <w:rPr>
          <w:sz w:val="20"/>
          <w:szCs w:val="20"/>
        </w:rPr>
        <w:t xml:space="preserve"> će također sudjelovati u pripremama, te će u slučaju objektivne spriječenosti nekoga od odabranih učenika ili neispunjavanja obaveza zauzeti njihovo mjesto.</w:t>
      </w:r>
    </w:p>
    <w:p w14:paraId="1079DFA6" w14:textId="77777777" w:rsidR="008A154F" w:rsidRDefault="008A154F">
      <w:pPr>
        <w:spacing w:after="0" w:line="240" w:lineRule="auto"/>
        <w:jc w:val="both"/>
        <w:rPr>
          <w:b/>
          <w:sz w:val="20"/>
          <w:szCs w:val="20"/>
        </w:rPr>
      </w:pPr>
    </w:p>
    <w:p w14:paraId="2E85AC24" w14:textId="77777777" w:rsidR="008A154F" w:rsidRDefault="008A154F">
      <w:pPr>
        <w:spacing w:after="0" w:line="240" w:lineRule="auto"/>
        <w:jc w:val="both"/>
        <w:rPr>
          <w:b/>
          <w:sz w:val="20"/>
          <w:szCs w:val="20"/>
        </w:rPr>
      </w:pPr>
    </w:p>
    <w:p w14:paraId="59299A79" w14:textId="77777777" w:rsidR="008A154F" w:rsidRDefault="008A154F">
      <w:pPr>
        <w:spacing w:after="0" w:line="240" w:lineRule="auto"/>
        <w:jc w:val="both"/>
        <w:rPr>
          <w:b/>
          <w:sz w:val="20"/>
          <w:szCs w:val="20"/>
        </w:rPr>
      </w:pPr>
    </w:p>
    <w:p w14:paraId="2C17F30B" w14:textId="77777777" w:rsidR="008A154F" w:rsidRDefault="008A154F">
      <w:pPr>
        <w:spacing w:after="0" w:line="240" w:lineRule="auto"/>
        <w:jc w:val="both"/>
        <w:rPr>
          <w:b/>
          <w:sz w:val="20"/>
          <w:szCs w:val="20"/>
        </w:rPr>
      </w:pPr>
    </w:p>
    <w:p w14:paraId="2DD3B3BB" w14:textId="77777777" w:rsidR="008A154F" w:rsidRDefault="008A154F">
      <w:pPr>
        <w:spacing w:after="0" w:line="240" w:lineRule="auto"/>
        <w:jc w:val="both"/>
        <w:rPr>
          <w:b/>
          <w:sz w:val="20"/>
          <w:szCs w:val="20"/>
        </w:rPr>
      </w:pPr>
    </w:p>
    <w:p w14:paraId="2DA2D265" w14:textId="77777777" w:rsidR="008A154F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SVI TROŠKOVI MOBILNOSTI SU U POTPUNOSTI FINANCIRANI PUTEM ERASMUS+ PROJEKTA, TE RODITELJI NEMAJU NIKAKVIH TROŠKOVA, UKLJUČUJUĆI I DŽEPARAC. </w:t>
      </w:r>
    </w:p>
    <w:p w14:paraId="5A6E2EC7" w14:textId="77777777" w:rsidR="008A154F" w:rsidRDefault="008A154F">
      <w:pPr>
        <w:spacing w:after="0" w:line="240" w:lineRule="auto"/>
        <w:jc w:val="both"/>
        <w:rPr>
          <w:b/>
          <w:sz w:val="20"/>
          <w:szCs w:val="20"/>
        </w:rPr>
      </w:pPr>
    </w:p>
    <w:p w14:paraId="50056A13" w14:textId="51BA20C1" w:rsidR="008A154F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Privremeni rezultati</w:t>
      </w:r>
      <w:r>
        <w:rPr>
          <w:sz w:val="20"/>
          <w:szCs w:val="20"/>
        </w:rPr>
        <w:t xml:space="preserve"> će pod zaporkama bit objavljeni na oglasnoj ploči i mrežnoj stranici škole </w:t>
      </w:r>
      <w:r>
        <w:rPr>
          <w:b/>
          <w:color w:val="FF0000"/>
          <w:sz w:val="20"/>
          <w:szCs w:val="20"/>
        </w:rPr>
        <w:t>2</w:t>
      </w:r>
      <w:r w:rsidR="0045128A">
        <w:rPr>
          <w:b/>
          <w:color w:val="FF0000"/>
          <w:sz w:val="20"/>
          <w:szCs w:val="20"/>
        </w:rPr>
        <w:t>0</w:t>
      </w:r>
      <w:r>
        <w:rPr>
          <w:b/>
          <w:color w:val="FF0000"/>
          <w:sz w:val="20"/>
          <w:szCs w:val="20"/>
        </w:rPr>
        <w:t xml:space="preserve">. </w:t>
      </w:r>
      <w:r w:rsidR="00773796">
        <w:rPr>
          <w:b/>
          <w:color w:val="FF0000"/>
          <w:sz w:val="20"/>
          <w:szCs w:val="20"/>
        </w:rPr>
        <w:t>4</w:t>
      </w:r>
      <w:r>
        <w:rPr>
          <w:b/>
          <w:color w:val="FF0000"/>
          <w:sz w:val="20"/>
          <w:szCs w:val="20"/>
        </w:rPr>
        <w:t>. 202</w:t>
      </w:r>
      <w:r w:rsidR="00773796">
        <w:rPr>
          <w:b/>
          <w:color w:val="FF0000"/>
          <w:sz w:val="20"/>
          <w:szCs w:val="20"/>
        </w:rPr>
        <w:t>6</w:t>
      </w:r>
      <w:r>
        <w:rPr>
          <w:sz w:val="20"/>
          <w:szCs w:val="20"/>
        </w:rPr>
        <w:t xml:space="preserve">. </w:t>
      </w:r>
      <w:r>
        <w:rPr>
          <w:b/>
          <w:sz w:val="20"/>
          <w:szCs w:val="20"/>
        </w:rPr>
        <w:t>Rok za žalbu</w:t>
      </w:r>
      <w:r>
        <w:rPr>
          <w:sz w:val="20"/>
          <w:szCs w:val="20"/>
        </w:rPr>
        <w:t xml:space="preserve"> je do </w:t>
      </w:r>
      <w:r>
        <w:rPr>
          <w:b/>
          <w:color w:val="FF0000"/>
          <w:sz w:val="20"/>
          <w:szCs w:val="20"/>
        </w:rPr>
        <w:t>2</w:t>
      </w:r>
      <w:r w:rsidR="0045128A">
        <w:rPr>
          <w:b/>
          <w:color w:val="FF0000"/>
          <w:sz w:val="20"/>
          <w:szCs w:val="20"/>
        </w:rPr>
        <w:t>2</w:t>
      </w:r>
      <w:r>
        <w:rPr>
          <w:b/>
          <w:color w:val="FF0000"/>
          <w:sz w:val="20"/>
          <w:szCs w:val="20"/>
        </w:rPr>
        <w:t xml:space="preserve">. </w:t>
      </w:r>
      <w:r w:rsidR="00773796">
        <w:rPr>
          <w:b/>
          <w:color w:val="FF0000"/>
          <w:sz w:val="20"/>
          <w:szCs w:val="20"/>
        </w:rPr>
        <w:t>4</w:t>
      </w:r>
      <w:r>
        <w:rPr>
          <w:b/>
          <w:color w:val="FF0000"/>
          <w:sz w:val="20"/>
          <w:szCs w:val="20"/>
        </w:rPr>
        <w:t>. 202</w:t>
      </w:r>
      <w:r w:rsidR="00773796">
        <w:rPr>
          <w:b/>
          <w:color w:val="FF0000"/>
          <w:sz w:val="20"/>
          <w:szCs w:val="20"/>
        </w:rPr>
        <w:t>6</w:t>
      </w:r>
      <w:r>
        <w:rPr>
          <w:b/>
          <w:color w:val="FF0000"/>
          <w:sz w:val="20"/>
          <w:szCs w:val="20"/>
        </w:rPr>
        <w:t>. u 12:00</w:t>
      </w:r>
      <w:r>
        <w:rPr>
          <w:sz w:val="20"/>
          <w:szCs w:val="20"/>
        </w:rPr>
        <w:t xml:space="preserve">, a žalba se upućuje na e-poštu pedagoginje Ančice Gelo (ancicagelo@gmail.com) ili osobno u uredu pedagoga/psihologa s pojašnjenjem stavki na koje se učenik žali. Povjerenstvo će razmotriti žalbu i donijeti </w:t>
      </w:r>
      <w:r>
        <w:rPr>
          <w:b/>
          <w:sz w:val="20"/>
          <w:szCs w:val="20"/>
        </w:rPr>
        <w:t>konačnu odluku</w:t>
      </w:r>
      <w:r>
        <w:rPr>
          <w:sz w:val="20"/>
          <w:szCs w:val="20"/>
        </w:rPr>
        <w:t xml:space="preserve"> </w:t>
      </w:r>
      <w:r w:rsidR="00773796">
        <w:rPr>
          <w:b/>
          <w:color w:val="FF0000"/>
          <w:sz w:val="20"/>
          <w:szCs w:val="20"/>
        </w:rPr>
        <w:t>2</w:t>
      </w:r>
      <w:r w:rsidR="0045128A">
        <w:rPr>
          <w:b/>
          <w:color w:val="FF0000"/>
          <w:sz w:val="20"/>
          <w:szCs w:val="20"/>
        </w:rPr>
        <w:t>2</w:t>
      </w:r>
      <w:r>
        <w:rPr>
          <w:b/>
          <w:color w:val="FF0000"/>
          <w:sz w:val="20"/>
          <w:szCs w:val="20"/>
        </w:rPr>
        <w:t xml:space="preserve">. </w:t>
      </w:r>
      <w:r w:rsidR="00773796">
        <w:rPr>
          <w:b/>
          <w:color w:val="FF0000"/>
          <w:sz w:val="20"/>
          <w:szCs w:val="20"/>
        </w:rPr>
        <w:t>4</w:t>
      </w:r>
      <w:r>
        <w:rPr>
          <w:b/>
          <w:color w:val="FF0000"/>
          <w:sz w:val="20"/>
          <w:szCs w:val="20"/>
        </w:rPr>
        <w:t>. 202</w:t>
      </w:r>
      <w:r w:rsidR="00773796">
        <w:rPr>
          <w:b/>
          <w:color w:val="FF0000"/>
          <w:sz w:val="20"/>
          <w:szCs w:val="20"/>
        </w:rPr>
        <w:t>6</w:t>
      </w:r>
      <w:r>
        <w:rPr>
          <w:b/>
          <w:color w:val="FF0000"/>
          <w:sz w:val="20"/>
          <w:szCs w:val="20"/>
        </w:rPr>
        <w:t>.</w:t>
      </w:r>
      <w:r>
        <w:rPr>
          <w:sz w:val="20"/>
          <w:szCs w:val="20"/>
        </w:rPr>
        <w:t xml:space="preserve">, kada su i konačni službeni rezultati prijava. </w:t>
      </w:r>
    </w:p>
    <w:p w14:paraId="7AC33650" w14:textId="77777777" w:rsidR="008A154F" w:rsidRDefault="008A154F">
      <w:pPr>
        <w:spacing w:after="0" w:line="240" w:lineRule="auto"/>
        <w:jc w:val="both"/>
        <w:rPr>
          <w:b/>
          <w:sz w:val="20"/>
          <w:szCs w:val="20"/>
        </w:rPr>
      </w:pPr>
    </w:p>
    <w:p w14:paraId="2E078BFB" w14:textId="77777777" w:rsidR="008A154F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Svi će rezultati biti objavljeni na mrežnoj stranici škole pod zaporkama koje sami odaberete.</w:t>
      </w:r>
    </w:p>
    <w:p w14:paraId="7291EBD4" w14:textId="77777777" w:rsidR="008A154F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</w:t>
      </w:r>
    </w:p>
    <w:p w14:paraId="63112770" w14:textId="0DC352BB" w:rsidR="008A154F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U slučaju bilo kakvih pitanja obratite se koordinatorici projekta, </w:t>
      </w:r>
      <w:r>
        <w:rPr>
          <w:b/>
          <w:sz w:val="20"/>
          <w:szCs w:val="20"/>
        </w:rPr>
        <w:t xml:space="preserve">prof. Rejhani Nuhanović Tadijan </w:t>
      </w:r>
      <w:r>
        <w:rPr>
          <w:sz w:val="20"/>
          <w:szCs w:val="20"/>
        </w:rPr>
        <w:t>na e-mail adresu</w:t>
      </w:r>
      <w:r>
        <w:rPr>
          <w:b/>
          <w:sz w:val="20"/>
          <w:szCs w:val="20"/>
        </w:rPr>
        <w:t xml:space="preserve"> rejhana@gmail.com </w:t>
      </w:r>
      <w:r>
        <w:rPr>
          <w:sz w:val="20"/>
          <w:szCs w:val="20"/>
        </w:rPr>
        <w:t xml:space="preserve">ili pedagoginji </w:t>
      </w:r>
      <w:r>
        <w:rPr>
          <w:b/>
          <w:sz w:val="20"/>
          <w:szCs w:val="20"/>
        </w:rPr>
        <w:t>Ančici Gelo</w:t>
      </w:r>
      <w:r>
        <w:rPr>
          <w:sz w:val="20"/>
          <w:szCs w:val="20"/>
        </w:rPr>
        <w:t xml:space="preserve"> osobno u školi ili na mail adresu </w:t>
      </w:r>
      <w:r>
        <w:rPr>
          <w:b/>
          <w:sz w:val="20"/>
          <w:szCs w:val="20"/>
        </w:rPr>
        <w:t>ancicagelo@gmail.com</w:t>
      </w:r>
      <w:r>
        <w:rPr>
          <w:sz w:val="20"/>
          <w:szCs w:val="20"/>
        </w:rPr>
        <w:t>.</w:t>
      </w:r>
    </w:p>
    <w:p w14:paraId="2422E49B" w14:textId="77777777" w:rsidR="008A154F" w:rsidRDefault="008A154F">
      <w:pPr>
        <w:spacing w:after="0" w:line="240" w:lineRule="auto"/>
        <w:jc w:val="both"/>
        <w:rPr>
          <w:sz w:val="20"/>
          <w:szCs w:val="20"/>
        </w:rPr>
      </w:pPr>
    </w:p>
    <w:p w14:paraId="69A8DDE1" w14:textId="6A3B5CA8" w:rsidR="008A154F" w:rsidRDefault="00000000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Vinkovci, </w:t>
      </w:r>
      <w:r w:rsidR="00773796">
        <w:rPr>
          <w:sz w:val="20"/>
          <w:szCs w:val="20"/>
        </w:rPr>
        <w:t>14</w:t>
      </w:r>
      <w:r>
        <w:rPr>
          <w:sz w:val="20"/>
          <w:szCs w:val="20"/>
        </w:rPr>
        <w:t xml:space="preserve">. </w:t>
      </w:r>
      <w:r w:rsidR="00773796">
        <w:rPr>
          <w:sz w:val="20"/>
          <w:szCs w:val="20"/>
        </w:rPr>
        <w:t>4</w:t>
      </w:r>
      <w:r>
        <w:rPr>
          <w:sz w:val="20"/>
          <w:szCs w:val="20"/>
        </w:rPr>
        <w:t>. 202</w:t>
      </w:r>
      <w:r w:rsidR="00773796">
        <w:rPr>
          <w:sz w:val="20"/>
          <w:szCs w:val="20"/>
        </w:rPr>
        <w:t>6</w:t>
      </w:r>
      <w:r>
        <w:rPr>
          <w:sz w:val="20"/>
          <w:szCs w:val="20"/>
        </w:rPr>
        <w:t xml:space="preserve">.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   </w:t>
      </w:r>
    </w:p>
    <w:p w14:paraId="0E54FD33" w14:textId="77777777" w:rsidR="008A154F" w:rsidRDefault="008A154F">
      <w:pPr>
        <w:spacing w:after="0" w:line="240" w:lineRule="auto"/>
        <w:ind w:left="4956" w:firstLine="707"/>
        <w:jc w:val="both"/>
        <w:rPr>
          <w:sz w:val="20"/>
          <w:szCs w:val="20"/>
        </w:rPr>
      </w:pPr>
    </w:p>
    <w:sectPr w:rsidR="008A154F">
      <w:head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7C2F4" w14:textId="77777777" w:rsidR="002A5276" w:rsidRDefault="002A5276">
      <w:pPr>
        <w:spacing w:after="0" w:line="240" w:lineRule="auto"/>
      </w:pPr>
      <w:r>
        <w:separator/>
      </w:r>
    </w:p>
  </w:endnote>
  <w:endnote w:type="continuationSeparator" w:id="0">
    <w:p w14:paraId="499EDF89" w14:textId="77777777" w:rsidR="002A5276" w:rsidRDefault="002A52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8A0400C-E433-4BBB-8190-C4A69B28AB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2312060-1CE5-4F1A-9F00-1CED107C8C7C}"/>
    <w:embedBold r:id="rId3" w:fontKey="{B87DAD32-7465-4B5A-804C-C6A66C541B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768A23F-ED31-4658-BB2B-E070BE5FE420}"/>
    <w:embedItalic r:id="rId5" w:fontKey="{2F860CF3-2C5C-47FA-9811-0230DD323225}"/>
  </w:font>
  <w:font w:name="FreeSans">
    <w:altName w:val="Calibri"/>
    <w:charset w:val="00"/>
    <w:family w:val="auto"/>
    <w:pitch w:val="default"/>
  </w:font>
  <w:font w:name="Cardo">
    <w:altName w:val="Calibri"/>
    <w:charset w:val="00"/>
    <w:family w:val="auto"/>
    <w:pitch w:val="default"/>
    <w:embedRegular r:id="rId6" w:fontKey="{B207650C-C570-4DF7-8355-5E4AED24A575}"/>
    <w:embedBold r:id="rId7" w:fontKey="{7B6A914F-368A-4ED1-9BC1-A40955E1CD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45F4723-4162-49B8-9DA7-0A07DD2982F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C40F4F" w14:textId="77777777" w:rsidR="002A5276" w:rsidRDefault="002A5276">
      <w:pPr>
        <w:spacing w:after="0" w:line="240" w:lineRule="auto"/>
      </w:pPr>
      <w:r>
        <w:separator/>
      </w:r>
    </w:p>
  </w:footnote>
  <w:footnote w:type="continuationSeparator" w:id="0">
    <w:p w14:paraId="65A99D66" w14:textId="77777777" w:rsidR="002A5276" w:rsidRDefault="002A52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2411C" w14:textId="77777777" w:rsidR="008A154F" w:rsidRDefault="00000000">
    <w:r>
      <w:rPr>
        <w:noProof/>
      </w:rPr>
      <w:drawing>
        <wp:inline distT="0" distB="0" distL="0" distR="0" wp14:anchorId="35655DF7" wp14:editId="0CD28D19">
          <wp:extent cx="1194452" cy="340252"/>
          <wp:effectExtent l="0" t="0" r="0" b="0"/>
          <wp:docPr id="8" name="image2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Slika na kojoj se prikazuje crtež&#10;&#10;Opis je automatski generira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4452" cy="3402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  </w:t>
    </w:r>
    <w:r>
      <w:rPr>
        <w:noProof/>
      </w:rPr>
      <w:drawing>
        <wp:inline distT="114300" distB="114300" distL="114300" distR="114300" wp14:anchorId="047BACB0" wp14:editId="179C7CAF">
          <wp:extent cx="1381442" cy="721547"/>
          <wp:effectExtent l="0" t="0" r="0" b="0"/>
          <wp:docPr id="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1442" cy="72154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</w:t>
    </w:r>
    <w:r>
      <w:rPr>
        <w:noProof/>
      </w:rPr>
      <w:drawing>
        <wp:inline distT="0" distB="0" distL="0" distR="0" wp14:anchorId="69680782" wp14:editId="56F5006F">
          <wp:extent cx="922025" cy="360491"/>
          <wp:effectExtent l="0" t="0" r="0" b="0"/>
          <wp:docPr id="9" name="image1.jpg" descr="Slika na kojoj se prikazuje crtež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lika na kojoj se prikazuje crtež&#10;&#10;Opis je automatski generiran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2025" cy="3604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E07D6"/>
    <w:multiLevelType w:val="multilevel"/>
    <w:tmpl w:val="8766ED10"/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AB03AE"/>
    <w:multiLevelType w:val="multilevel"/>
    <w:tmpl w:val="B33EF43A"/>
    <w:lvl w:ilvl="0">
      <w:start w:val="1"/>
      <w:numFmt w:val="bullet"/>
      <w:lvlText w:val="o"/>
      <w:lvlJc w:val="left"/>
      <w:pPr>
        <w:ind w:left="77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30" w:hanging="360"/>
      </w:pPr>
      <w:rPr>
        <w:rFonts w:ascii="Noto Sans Symbols" w:eastAsia="Noto Sans Symbols" w:hAnsi="Noto Sans Symbols" w:cs="Noto Sans Symbols"/>
      </w:rPr>
    </w:lvl>
  </w:abstractNum>
  <w:num w:numId="1" w16cid:durableId="1611165443">
    <w:abstractNumId w:val="0"/>
  </w:num>
  <w:num w:numId="2" w16cid:durableId="1070734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154F"/>
    <w:rsid w:val="002A5276"/>
    <w:rsid w:val="0045128A"/>
    <w:rsid w:val="00714031"/>
    <w:rsid w:val="007303EC"/>
    <w:rsid w:val="00773796"/>
    <w:rsid w:val="008A154F"/>
    <w:rsid w:val="00EC4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06B7FC"/>
  <w15:docId w15:val="{E4B79485-E088-4F17-A80F-66CFA9049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-HR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2F99"/>
    <w:rPr>
      <w:lang w:val="en-GB"/>
    </w:rPr>
  </w:style>
  <w:style w:type="paragraph" w:styleId="Naslov1">
    <w:name w:val="heading 1"/>
    <w:basedOn w:val="Normal"/>
    <w:link w:val="Naslov1Char"/>
    <w:uiPriority w:val="9"/>
    <w:qFormat/>
    <w:rsid w:val="002028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hr-HR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ezproreda">
    <w:name w:val="No Spacing"/>
    <w:uiPriority w:val="1"/>
    <w:qFormat/>
    <w:rsid w:val="00C92F99"/>
    <w:pPr>
      <w:spacing w:after="0" w:line="240" w:lineRule="auto"/>
    </w:pPr>
    <w:rPr>
      <w:lang w:val="en-GB"/>
    </w:rPr>
  </w:style>
  <w:style w:type="character" w:styleId="Hiperveza">
    <w:name w:val="Hyperlink"/>
    <w:basedOn w:val="Zadanifontodlomka"/>
    <w:uiPriority w:val="99"/>
    <w:unhideWhenUsed/>
    <w:rsid w:val="00B61394"/>
    <w:rPr>
      <w:color w:val="0000FF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293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93568"/>
    <w:rPr>
      <w:lang w:val="en-GB"/>
    </w:rPr>
  </w:style>
  <w:style w:type="paragraph" w:styleId="Podnoje">
    <w:name w:val="footer"/>
    <w:basedOn w:val="Normal"/>
    <w:link w:val="PodnojeChar"/>
    <w:uiPriority w:val="99"/>
    <w:unhideWhenUsed/>
    <w:rsid w:val="002935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93568"/>
    <w:rPr>
      <w:lang w:val="en-GB"/>
    </w:rPr>
  </w:style>
  <w:style w:type="character" w:customStyle="1" w:styleId="Naslov1Char">
    <w:name w:val="Naslov 1 Char"/>
    <w:basedOn w:val="Zadanifontodlomka"/>
    <w:link w:val="Naslov1"/>
    <w:uiPriority w:val="9"/>
    <w:rsid w:val="002028EA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Odlomakpopisa">
    <w:name w:val="List Paragraph"/>
    <w:basedOn w:val="Normal"/>
    <w:uiPriority w:val="34"/>
    <w:qFormat/>
    <w:rsid w:val="002028EA"/>
    <w:pPr>
      <w:ind w:left="720"/>
      <w:contextualSpacing/>
    </w:pPr>
  </w:style>
  <w:style w:type="character" w:styleId="Nerijeenospominjanje">
    <w:name w:val="Unresolved Mention"/>
    <w:basedOn w:val="Zadanifontodlomka"/>
    <w:uiPriority w:val="99"/>
    <w:semiHidden/>
    <w:unhideWhenUsed/>
    <w:rsid w:val="00C73CE4"/>
    <w:rPr>
      <w:color w:val="605E5C"/>
      <w:shd w:val="clear" w:color="auto" w:fill="E1DFDD"/>
    </w:rPr>
  </w:style>
  <w:style w:type="character" w:styleId="Istaknuto">
    <w:name w:val="Emphasis"/>
    <w:basedOn w:val="Zadanifontodlomka"/>
    <w:uiPriority w:val="20"/>
    <w:qFormat/>
    <w:rsid w:val="00AE19E9"/>
    <w:rPr>
      <w:i/>
      <w:iCs/>
    </w:rPr>
  </w:style>
  <w:style w:type="paragraph" w:customStyle="1" w:styleId="Default">
    <w:name w:val="Default"/>
    <w:rsid w:val="000036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4C0BF9"/>
    <w:rPr>
      <w:color w:val="954F72" w:themeColor="followedHyperlink"/>
      <w:u w:val="single"/>
    </w:rPr>
  </w:style>
  <w:style w:type="paragraph" w:styleId="HTMLunaprijedoblikovano">
    <w:name w:val="HTML Preformatted"/>
    <w:basedOn w:val="Normal"/>
    <w:link w:val="HTMLunaprijedoblikovanoChar"/>
    <w:uiPriority w:val="99"/>
    <w:semiHidden/>
    <w:unhideWhenUsed/>
    <w:rsid w:val="009E759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r-HR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semiHidden/>
    <w:rsid w:val="009E7590"/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y2iqfc">
    <w:name w:val="y2iqfc"/>
    <w:basedOn w:val="Zadanifontodlomka"/>
    <w:rsid w:val="009E7590"/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loweracademy.s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dNmaZtzUNFLQ4QPDjuUpLt_iM254_va26KrudLwBDthwUw2g/viewform?usp=publish-edito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GpEPUO8dFUeppFo6ZQ37bgKMGQ==">CgMxLjAaIwoBMBIeChwIB0IYCg9UaW1lcyBOZXcgUm9tYW4SBUNhcmRvMghoLmdqZGd4czIJaC4zMGowemxsOAByITFNS3IzQnROSjl2Z00tNklGZzAyWElFOFNaR2JSRnpJZw==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3381</Characters>
  <Application>Microsoft Office Word</Application>
  <DocSecurity>0</DocSecurity>
  <Lines>28</Lines>
  <Paragraphs>7</Paragraphs>
  <ScaleCrop>false</ScaleCrop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Rejhana Nuhanović Tadijan</dc:creator>
  <cp:lastModifiedBy>Rejhana Nuhanović Tadijan</cp:lastModifiedBy>
  <cp:revision>4</cp:revision>
  <dcterms:created xsi:type="dcterms:W3CDTF">2026-04-14T07:47:00Z</dcterms:created>
  <dcterms:modified xsi:type="dcterms:W3CDTF">2026-04-14T08:05:00Z</dcterms:modified>
</cp:coreProperties>
</file>