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43" w:rsidRPr="003E498B" w:rsidRDefault="00803B9D" w:rsidP="003E4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8B">
        <w:rPr>
          <w:rFonts w:ascii="Times New Roman" w:hAnsi="Times New Roman" w:cs="Times New Roman"/>
          <w:b/>
          <w:sz w:val="24"/>
          <w:szCs w:val="24"/>
        </w:rPr>
        <w:t xml:space="preserve">OBRAZLOŽENJE IZVRŠENJA </w:t>
      </w:r>
      <w:r w:rsidR="00FA1669">
        <w:rPr>
          <w:rFonts w:ascii="Times New Roman" w:hAnsi="Times New Roman" w:cs="Times New Roman"/>
          <w:b/>
          <w:sz w:val="24"/>
          <w:szCs w:val="24"/>
        </w:rPr>
        <w:t xml:space="preserve">FINANCIJSKOG </w:t>
      </w:r>
      <w:r w:rsidR="00016F0C">
        <w:rPr>
          <w:rFonts w:ascii="Times New Roman" w:hAnsi="Times New Roman" w:cs="Times New Roman"/>
          <w:b/>
          <w:sz w:val="24"/>
          <w:szCs w:val="24"/>
        </w:rPr>
        <w:t xml:space="preserve">POLJOPRIVREDNO ŠUMARSKE ŠKOLE </w:t>
      </w:r>
      <w:r w:rsidR="00A60F99">
        <w:rPr>
          <w:rFonts w:ascii="Times New Roman" w:hAnsi="Times New Roman" w:cs="Times New Roman"/>
          <w:b/>
          <w:sz w:val="24"/>
          <w:szCs w:val="24"/>
        </w:rPr>
        <w:t>VINKOVCI</w:t>
      </w:r>
      <w:r w:rsidRPr="003E498B">
        <w:rPr>
          <w:rFonts w:ascii="Times New Roman" w:hAnsi="Times New Roman" w:cs="Times New Roman"/>
          <w:b/>
          <w:sz w:val="24"/>
          <w:szCs w:val="24"/>
        </w:rPr>
        <w:t xml:space="preserve">  ZA 2023-I-VI</w:t>
      </w:r>
    </w:p>
    <w:p w:rsidR="00803B9D" w:rsidRDefault="00803B9D" w:rsidP="00646C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C43" w:rsidRDefault="00646C43" w:rsidP="00803B9D">
      <w:pPr>
        <w:jc w:val="both"/>
        <w:rPr>
          <w:rFonts w:ascii="Times New Roman" w:hAnsi="Times New Roman" w:cs="Times New Roman"/>
          <w:sz w:val="24"/>
          <w:szCs w:val="24"/>
        </w:rPr>
      </w:pPr>
      <w:r w:rsidRPr="00646C43">
        <w:rPr>
          <w:rFonts w:ascii="Times New Roman" w:hAnsi="Times New Roman" w:cs="Times New Roman"/>
          <w:sz w:val="24"/>
          <w:szCs w:val="24"/>
        </w:rPr>
        <w:t xml:space="preserve">Prema  </w:t>
      </w:r>
      <w:r w:rsidR="00803B9D">
        <w:rPr>
          <w:rFonts w:ascii="Times New Roman" w:hAnsi="Times New Roman" w:cs="Times New Roman"/>
          <w:sz w:val="24"/>
          <w:szCs w:val="24"/>
        </w:rPr>
        <w:t xml:space="preserve">odredbama </w:t>
      </w:r>
      <w:r w:rsidRPr="00646C43">
        <w:rPr>
          <w:rFonts w:ascii="Times New Roman" w:hAnsi="Times New Roman" w:cs="Times New Roman"/>
          <w:sz w:val="24"/>
          <w:szCs w:val="24"/>
        </w:rPr>
        <w:t>Zakon</w:t>
      </w:r>
      <w:r w:rsidR="00A60F99">
        <w:rPr>
          <w:rFonts w:ascii="Times New Roman" w:hAnsi="Times New Roman" w:cs="Times New Roman"/>
          <w:sz w:val="24"/>
          <w:szCs w:val="24"/>
        </w:rPr>
        <w:t>a</w:t>
      </w:r>
      <w:r w:rsidRPr="00646C43">
        <w:rPr>
          <w:rFonts w:ascii="Times New Roman" w:hAnsi="Times New Roman" w:cs="Times New Roman"/>
          <w:sz w:val="24"/>
          <w:szCs w:val="24"/>
        </w:rPr>
        <w:t xml:space="preserve"> o proračunu koji je na snazi od 01.siječnja 2022. godine</w:t>
      </w:r>
      <w:r w:rsidR="00A60F99">
        <w:rPr>
          <w:rFonts w:ascii="Times New Roman" w:hAnsi="Times New Roman" w:cs="Times New Roman"/>
          <w:sz w:val="24"/>
          <w:szCs w:val="24"/>
        </w:rPr>
        <w:t xml:space="preserve"> (NN</w:t>
      </w:r>
      <w:r w:rsidRPr="00646C43">
        <w:rPr>
          <w:rFonts w:ascii="Times New Roman" w:hAnsi="Times New Roman" w:cs="Times New Roman"/>
          <w:sz w:val="24"/>
          <w:szCs w:val="24"/>
        </w:rPr>
        <w:t xml:space="preserve"> 144/21</w:t>
      </w:r>
      <w:r w:rsidR="00A60F99">
        <w:rPr>
          <w:rFonts w:ascii="Times New Roman" w:hAnsi="Times New Roman" w:cs="Times New Roman"/>
          <w:sz w:val="24"/>
          <w:szCs w:val="24"/>
        </w:rPr>
        <w:t xml:space="preserve">) </w:t>
      </w:r>
      <w:r w:rsidR="00803B9D">
        <w:rPr>
          <w:rFonts w:ascii="Times New Roman" w:hAnsi="Times New Roman" w:cs="Times New Roman"/>
          <w:sz w:val="24"/>
          <w:szCs w:val="24"/>
        </w:rPr>
        <w:t xml:space="preserve">i </w:t>
      </w:r>
      <w:r w:rsidR="00803B9D" w:rsidRPr="00803B9D">
        <w:rPr>
          <w:rFonts w:ascii="Times New Roman" w:hAnsi="Times New Roman" w:cs="Times New Roman"/>
          <w:sz w:val="24"/>
          <w:szCs w:val="24"/>
        </w:rPr>
        <w:t>Pravilnik</w:t>
      </w:r>
      <w:r w:rsidR="00803B9D">
        <w:rPr>
          <w:rFonts w:ascii="Times New Roman" w:hAnsi="Times New Roman" w:cs="Times New Roman"/>
          <w:sz w:val="24"/>
          <w:szCs w:val="24"/>
        </w:rPr>
        <w:t>u</w:t>
      </w:r>
      <w:r w:rsidR="00803B9D" w:rsidRPr="00803B9D">
        <w:rPr>
          <w:rFonts w:ascii="Times New Roman" w:hAnsi="Times New Roman" w:cs="Times New Roman"/>
          <w:sz w:val="24"/>
          <w:szCs w:val="24"/>
        </w:rPr>
        <w:t xml:space="preserve"> o polugodišnjem i godišnjem izvještaju o izvršenju</w:t>
      </w:r>
      <w:r w:rsidR="00803B9D">
        <w:rPr>
          <w:rFonts w:ascii="Times New Roman" w:hAnsi="Times New Roman" w:cs="Times New Roman"/>
          <w:sz w:val="24"/>
          <w:szCs w:val="24"/>
        </w:rPr>
        <w:t xml:space="preserve"> </w:t>
      </w:r>
      <w:r w:rsidR="00803B9D" w:rsidRPr="00803B9D">
        <w:rPr>
          <w:rFonts w:ascii="Times New Roman" w:hAnsi="Times New Roman" w:cs="Times New Roman"/>
          <w:sz w:val="24"/>
          <w:szCs w:val="24"/>
        </w:rPr>
        <w:t>proračuna i financijskog plana objavljen</w:t>
      </w:r>
      <w:r w:rsidR="00A60F99">
        <w:rPr>
          <w:rFonts w:ascii="Times New Roman" w:hAnsi="Times New Roman" w:cs="Times New Roman"/>
          <w:sz w:val="24"/>
          <w:szCs w:val="24"/>
        </w:rPr>
        <w:t xml:space="preserve"> 25. srpnja 2023.</w:t>
      </w:r>
      <w:r w:rsidR="00803B9D" w:rsidRPr="00803B9D">
        <w:rPr>
          <w:rFonts w:ascii="Times New Roman" w:hAnsi="Times New Roman" w:cs="Times New Roman"/>
          <w:sz w:val="24"/>
          <w:szCs w:val="24"/>
        </w:rPr>
        <w:t xml:space="preserve"> </w:t>
      </w:r>
      <w:r w:rsidR="00A60F99">
        <w:rPr>
          <w:rFonts w:ascii="Times New Roman" w:hAnsi="Times New Roman" w:cs="Times New Roman"/>
          <w:sz w:val="24"/>
          <w:szCs w:val="24"/>
        </w:rPr>
        <w:t>(NN 85/2023)</w:t>
      </w:r>
      <w:r w:rsidR="00803B9D">
        <w:rPr>
          <w:rFonts w:ascii="Times New Roman" w:hAnsi="Times New Roman" w:cs="Times New Roman"/>
          <w:sz w:val="24"/>
          <w:szCs w:val="24"/>
        </w:rPr>
        <w:t xml:space="preserve"> promijenjen je sadržaj polugodišnjeg izvještaja o izvršenju Financijskog plana proračunskog korisnika</w:t>
      </w:r>
      <w:r w:rsidRPr="00646C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C43" w:rsidRDefault="00803B9D" w:rsidP="00803B9D">
      <w:pPr>
        <w:jc w:val="both"/>
        <w:rPr>
          <w:rFonts w:ascii="Times New Roman" w:hAnsi="Times New Roman" w:cs="Times New Roman"/>
          <w:sz w:val="24"/>
          <w:szCs w:val="24"/>
        </w:rPr>
      </w:pPr>
      <w:r w:rsidRPr="00803B9D">
        <w:rPr>
          <w:rFonts w:ascii="Times New Roman" w:hAnsi="Times New Roman" w:cs="Times New Roman"/>
          <w:sz w:val="24"/>
          <w:szCs w:val="24"/>
        </w:rPr>
        <w:t>Polugodišnji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B9D">
        <w:rPr>
          <w:rFonts w:ascii="Times New Roman" w:hAnsi="Times New Roman" w:cs="Times New Roman"/>
          <w:sz w:val="24"/>
          <w:szCs w:val="24"/>
        </w:rPr>
        <w:t>izvještaj o izvršenju FINANCIJSKOG PLANA proračunskog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B9D">
        <w:rPr>
          <w:rFonts w:ascii="Times New Roman" w:hAnsi="Times New Roman" w:cs="Times New Roman"/>
          <w:sz w:val="24"/>
          <w:szCs w:val="24"/>
        </w:rPr>
        <w:t>i izvanproračunskog korisnika sadrži</w:t>
      </w:r>
      <w:r w:rsidR="00646C43" w:rsidRPr="00646C43">
        <w:rPr>
          <w:rFonts w:ascii="Times New Roman" w:hAnsi="Times New Roman" w:cs="Times New Roman"/>
          <w:sz w:val="24"/>
          <w:szCs w:val="24"/>
        </w:rPr>
        <w:t>:</w:t>
      </w:r>
      <w:r w:rsidR="002517EA" w:rsidRPr="002517EA">
        <w:rPr>
          <w:color w:val="231F20"/>
          <w:shd w:val="clear" w:color="auto" w:fill="FFFFFF"/>
        </w:rPr>
        <w:t xml:space="preserve"> </w:t>
      </w:r>
      <w:r w:rsidR="002517EA" w:rsidRPr="002517EA">
        <w:rPr>
          <w:rFonts w:ascii="Times New Roman" w:hAnsi="Times New Roman" w:cs="Times New Roman"/>
          <w:sz w:val="24"/>
          <w:szCs w:val="24"/>
        </w:rPr>
        <w:t>opći dio, posebni dio, obrazloženje i posebne izvještaje</w:t>
      </w:r>
    </w:p>
    <w:p w:rsidR="002517EA" w:rsidRDefault="002517EA" w:rsidP="002517EA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 Opći dio  sadrži:</w:t>
      </w:r>
    </w:p>
    <w:p w:rsidR="002517EA" w:rsidRDefault="002517EA" w:rsidP="002517EA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sažetak Računa prihoda i rashoda i Računa financiranja,</w:t>
      </w:r>
    </w:p>
    <w:p w:rsidR="002517EA" w:rsidRDefault="002517EA" w:rsidP="002517EA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Račun prihoda i rashoda i</w:t>
      </w:r>
    </w:p>
    <w:p w:rsidR="002517EA" w:rsidRDefault="002517EA" w:rsidP="002517EA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Račun financiranja.</w:t>
      </w:r>
    </w:p>
    <w:p w:rsidR="002517EA" w:rsidRDefault="002517EA" w:rsidP="00803B9D">
      <w:pPr>
        <w:jc w:val="both"/>
        <w:rPr>
          <w:rFonts w:ascii="Times New Roman" w:hAnsi="Times New Roman" w:cs="Times New Roman"/>
          <w:sz w:val="24"/>
          <w:szCs w:val="24"/>
        </w:rPr>
      </w:pPr>
      <w:r w:rsidRPr="002517EA">
        <w:rPr>
          <w:rFonts w:ascii="Times New Roman" w:hAnsi="Times New Roman" w:cs="Times New Roman"/>
          <w:sz w:val="24"/>
          <w:szCs w:val="24"/>
        </w:rPr>
        <w:t>Opći dio polugodišnjeg i godišnjeg izvještaja o izvršenju proračuna sadrži izvorni plan ako od donošenja proračuna nije bilo izmjena i dopuna proračuna niti izvršenih preraspodjela odnosno izvorni plan i tekući plan ako je od donošenja proračuna bilo naknadno izvršenih preraspodjela.</w:t>
      </w:r>
    </w:p>
    <w:p w:rsidR="002517EA" w:rsidRDefault="002517EA" w:rsidP="00803B9D">
      <w:pPr>
        <w:jc w:val="both"/>
        <w:rPr>
          <w:rFonts w:ascii="Times New Roman" w:hAnsi="Times New Roman" w:cs="Times New Roman"/>
          <w:sz w:val="24"/>
          <w:szCs w:val="24"/>
        </w:rPr>
      </w:pPr>
      <w:r w:rsidRPr="002517EA">
        <w:rPr>
          <w:rFonts w:ascii="Times New Roman" w:hAnsi="Times New Roman" w:cs="Times New Roman"/>
          <w:sz w:val="24"/>
          <w:szCs w:val="24"/>
        </w:rPr>
        <w:t>Opći dio polugodišnjeg i godišnjeg izvještaja o izvršenju proračuna sadrži rebalans ako je od donošenja proračuna bilo izmjena i dopuna proračuna, odnosno rebalans i tekući plan ako je od izmjena i dopuna proračuna bilo naknadno izvršenih preraspodjela.</w:t>
      </w:r>
    </w:p>
    <w:p w:rsidR="002517EA" w:rsidRDefault="002517EA" w:rsidP="00803B9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17EA">
        <w:rPr>
          <w:rFonts w:ascii="Times New Roman" w:hAnsi="Times New Roman" w:cs="Times New Roman"/>
          <w:i/>
          <w:iCs/>
          <w:sz w:val="24"/>
          <w:szCs w:val="24"/>
        </w:rPr>
        <w:t>Sažetak Računa prihoda i rashoda i Računa financiranja</w:t>
      </w:r>
    </w:p>
    <w:p w:rsidR="002517EA" w:rsidRDefault="002517EA" w:rsidP="00803B9D">
      <w:pPr>
        <w:jc w:val="both"/>
        <w:rPr>
          <w:rFonts w:ascii="Times New Roman" w:hAnsi="Times New Roman" w:cs="Times New Roman"/>
          <w:sz w:val="24"/>
          <w:szCs w:val="24"/>
        </w:rPr>
      </w:pPr>
      <w:r w:rsidRPr="002517EA">
        <w:rPr>
          <w:rFonts w:ascii="Times New Roman" w:hAnsi="Times New Roman" w:cs="Times New Roman"/>
          <w:sz w:val="24"/>
          <w:szCs w:val="24"/>
        </w:rPr>
        <w:t>Sažetak Računa prihoda i rashoda i Računa financiranja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7EA">
        <w:rPr>
          <w:rFonts w:ascii="Times New Roman" w:hAnsi="Times New Roman" w:cs="Times New Roman"/>
          <w:sz w:val="24"/>
          <w:szCs w:val="24"/>
        </w:rPr>
        <w:t>sadrži prikaz ukupno ostvarenih prihoda i primitaka te izvršenih rashoda i izdataka na razini razreda ekonomske klasifikacije te razliku između ukupno ostvarenih prihoda i rashoda te primitaka i izdataka.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7EA">
        <w:rPr>
          <w:rFonts w:ascii="Times New Roman" w:hAnsi="Times New Roman" w:cs="Times New Roman"/>
          <w:sz w:val="24"/>
          <w:szCs w:val="24"/>
        </w:rPr>
        <w:t>Sažetak može sadržavati podatke o prijenosu sredstava iz prethodne godine i prijenosu sredstava u sljedeću godinu/razdoblje odnosno podatke o prenesenom višku odnosno manjku iz prethodne godine i višku odnosno manjku za prijenos u sljedeću godinu/razdoblje.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7EA">
        <w:rPr>
          <w:rFonts w:ascii="Times New Roman" w:hAnsi="Times New Roman" w:cs="Times New Roman"/>
          <w:sz w:val="24"/>
          <w:szCs w:val="24"/>
        </w:rPr>
        <w:t>Podaci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Pr="002517EA">
        <w:rPr>
          <w:rFonts w:ascii="Times New Roman" w:hAnsi="Times New Roman" w:cs="Times New Roman"/>
          <w:sz w:val="24"/>
          <w:szCs w:val="24"/>
        </w:rPr>
        <w:t>iskazuju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7EA">
        <w:rPr>
          <w:rFonts w:ascii="Times New Roman" w:hAnsi="Times New Roman" w:cs="Times New Roman"/>
          <w:sz w:val="24"/>
          <w:szCs w:val="24"/>
        </w:rPr>
        <w:t>za izvještajno razdoblje, uključujući i izvještajno razdoblje prethodne godine te izvorni plan odnosno rebalans i tekući plan, indeks ostvarenja/izvršenja za izvještajno razdoblje u odnosu na ostvarenje/izvršenje za izvještajno razdoblje prethodne godine i indeks ostvarenja/izvršenja za izvještajno razdoblje u odnosu na tekući plan za proračunsku godinu.</w:t>
      </w:r>
    </w:p>
    <w:p w:rsidR="002517EA" w:rsidRDefault="002517EA" w:rsidP="00803B9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17EA">
        <w:rPr>
          <w:rFonts w:ascii="Times New Roman" w:hAnsi="Times New Roman" w:cs="Times New Roman"/>
          <w:i/>
          <w:iCs/>
          <w:sz w:val="24"/>
          <w:szCs w:val="24"/>
        </w:rPr>
        <w:t>Račun prihoda i rashoda</w:t>
      </w:r>
    </w:p>
    <w:p w:rsidR="002517EA" w:rsidRPr="002517EA" w:rsidRDefault="002517EA" w:rsidP="002517EA">
      <w:pPr>
        <w:jc w:val="both"/>
        <w:rPr>
          <w:rFonts w:ascii="Times New Roman" w:hAnsi="Times New Roman" w:cs="Times New Roman"/>
          <w:sz w:val="24"/>
          <w:szCs w:val="24"/>
        </w:rPr>
      </w:pPr>
      <w:r w:rsidRPr="002517EA">
        <w:rPr>
          <w:rFonts w:ascii="Times New Roman" w:hAnsi="Times New Roman" w:cs="Times New Roman"/>
          <w:sz w:val="24"/>
          <w:szCs w:val="24"/>
        </w:rPr>
        <w:t>Račun prihoda i rashoda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7EA">
        <w:rPr>
          <w:rFonts w:ascii="Times New Roman" w:hAnsi="Times New Roman" w:cs="Times New Roman"/>
          <w:sz w:val="24"/>
          <w:szCs w:val="24"/>
        </w:rPr>
        <w:t>sadrži prikaz prihoda i rashoda i iskazuje se prema proračunskim klasifikacijama u izvještajima:</w:t>
      </w:r>
    </w:p>
    <w:p w:rsidR="002517EA" w:rsidRPr="002517EA" w:rsidRDefault="002517EA" w:rsidP="00251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EA">
        <w:rPr>
          <w:rFonts w:ascii="Times New Roman" w:hAnsi="Times New Roman" w:cs="Times New Roman"/>
          <w:sz w:val="24"/>
          <w:szCs w:val="24"/>
        </w:rPr>
        <w:t>– izvještaj o prihodima i rashodima prema ekonomskoj klasifikaciji,</w:t>
      </w:r>
    </w:p>
    <w:p w:rsidR="002517EA" w:rsidRDefault="002517EA" w:rsidP="00251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EA">
        <w:rPr>
          <w:rFonts w:ascii="Times New Roman" w:hAnsi="Times New Roman" w:cs="Times New Roman"/>
          <w:sz w:val="24"/>
          <w:szCs w:val="24"/>
        </w:rPr>
        <w:t>– izvještaj o prihodima i rashodima prema izvorima financiranja,</w:t>
      </w:r>
    </w:p>
    <w:p w:rsidR="002517EA" w:rsidRDefault="002517EA" w:rsidP="00251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EA">
        <w:rPr>
          <w:rFonts w:ascii="Times New Roman" w:hAnsi="Times New Roman" w:cs="Times New Roman"/>
          <w:sz w:val="24"/>
          <w:szCs w:val="24"/>
        </w:rPr>
        <w:t>– izvještaj o rashodima prema funkcijskoj klasifikaciji.</w:t>
      </w:r>
    </w:p>
    <w:p w:rsidR="002517EA" w:rsidRDefault="002517EA" w:rsidP="00251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 polugodišnjeg izvještaja o izvršenju proračuna</w:t>
      </w:r>
    </w:p>
    <w:p w:rsidR="002517EA" w:rsidRPr="002517EA" w:rsidRDefault="002517EA" w:rsidP="00251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EA">
        <w:rPr>
          <w:rFonts w:ascii="Times New Roman" w:hAnsi="Times New Roman" w:cs="Times New Roman"/>
          <w:sz w:val="24"/>
          <w:szCs w:val="24"/>
        </w:rPr>
        <w:t>Posebni dio iskazuje se u izvještajima:</w:t>
      </w:r>
    </w:p>
    <w:p w:rsidR="002517EA" w:rsidRPr="002517EA" w:rsidRDefault="002517EA" w:rsidP="00251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EA">
        <w:rPr>
          <w:rFonts w:ascii="Times New Roman" w:hAnsi="Times New Roman" w:cs="Times New Roman"/>
          <w:sz w:val="24"/>
          <w:szCs w:val="24"/>
        </w:rPr>
        <w:t>– izvještaj po organizacijskoj klasifikaciji,</w:t>
      </w:r>
    </w:p>
    <w:p w:rsidR="002517EA" w:rsidRDefault="002517EA" w:rsidP="00251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EA">
        <w:rPr>
          <w:rFonts w:ascii="Times New Roman" w:hAnsi="Times New Roman" w:cs="Times New Roman"/>
          <w:sz w:val="24"/>
          <w:szCs w:val="24"/>
        </w:rPr>
        <w:lastRenderedPageBreak/>
        <w:t>– izvještaj po programskoj klasifikaciji.</w:t>
      </w:r>
    </w:p>
    <w:p w:rsidR="003F4C6F" w:rsidRDefault="002517EA" w:rsidP="00251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EA">
        <w:rPr>
          <w:rFonts w:ascii="Times New Roman" w:hAnsi="Times New Roman" w:cs="Times New Roman"/>
          <w:sz w:val="24"/>
          <w:szCs w:val="24"/>
        </w:rPr>
        <w:t>Izvještaj po programskoj klasifikaciji sadrži prikaz rashoda i izdataka proračuna iskazanih po organizacijskoj klasifikaciji, izvorima financiranja i ekonomskoj klasifikaciji, raspoređenih u programe koji se sastoje od aktivnosti i projekata</w:t>
      </w:r>
      <w:r w:rsidR="003F4C6F">
        <w:rPr>
          <w:rFonts w:ascii="Times New Roman" w:hAnsi="Times New Roman" w:cs="Times New Roman"/>
          <w:sz w:val="24"/>
          <w:szCs w:val="24"/>
        </w:rPr>
        <w:t xml:space="preserve">. </w:t>
      </w:r>
      <w:r w:rsidR="003F4C6F" w:rsidRPr="003F4C6F">
        <w:rPr>
          <w:rFonts w:ascii="Times New Roman" w:hAnsi="Times New Roman" w:cs="Times New Roman"/>
          <w:sz w:val="24"/>
          <w:szCs w:val="24"/>
        </w:rPr>
        <w:t> Izvori financiranja iskazuju se u okviru svake aktivnosti i projekta i zbrojno na razini glave odnosno RKP-a organizacijske klasifikacije na kojoj se proračun planira odnosno izvršava.</w:t>
      </w:r>
    </w:p>
    <w:p w:rsidR="002517EA" w:rsidRDefault="003F4C6F" w:rsidP="00251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C6F">
        <w:rPr>
          <w:rFonts w:ascii="Times New Roman" w:hAnsi="Times New Roman" w:cs="Times New Roman"/>
          <w:sz w:val="24"/>
          <w:szCs w:val="24"/>
        </w:rPr>
        <w:t>Obrazloženje u polugodišnjem izvještaju o izvršenju proračuna sastoji se od obrazloženja općeg dijela izvještaja o izvršenju proračuna.</w:t>
      </w:r>
      <w:r w:rsidRPr="003F4C6F">
        <w:rPr>
          <w:color w:val="231F20"/>
          <w:shd w:val="clear" w:color="auto" w:fill="FFFFFF"/>
        </w:rPr>
        <w:t xml:space="preserve"> </w:t>
      </w:r>
      <w:r w:rsidRPr="003F4C6F">
        <w:rPr>
          <w:rFonts w:ascii="Times New Roman" w:hAnsi="Times New Roman" w:cs="Times New Roman"/>
          <w:sz w:val="24"/>
          <w:szCs w:val="24"/>
        </w:rPr>
        <w:t>Obrazloženje općeg dijela izvještaja o izvršenju proračuna može se dati na opisni, brojčani, grafički ili kombinirani način</w:t>
      </w:r>
      <w:r>
        <w:rPr>
          <w:rFonts w:ascii="Times New Roman" w:hAnsi="Times New Roman" w:cs="Times New Roman"/>
          <w:sz w:val="24"/>
          <w:szCs w:val="24"/>
        </w:rPr>
        <w:t xml:space="preserve"> i sadrži:</w:t>
      </w:r>
    </w:p>
    <w:p w:rsidR="003F4C6F" w:rsidRPr="003F4C6F" w:rsidRDefault="003F4C6F" w:rsidP="003F4C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C6F">
        <w:rPr>
          <w:rFonts w:ascii="Times New Roman" w:hAnsi="Times New Roman" w:cs="Times New Roman"/>
          <w:sz w:val="24"/>
          <w:szCs w:val="24"/>
        </w:rPr>
        <w:t>– obrazloženje makroekonomskih pokazatelja,</w:t>
      </w:r>
    </w:p>
    <w:p w:rsidR="003F4C6F" w:rsidRPr="003F4C6F" w:rsidRDefault="003F4C6F" w:rsidP="003F4C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C6F">
        <w:rPr>
          <w:rFonts w:ascii="Times New Roman" w:hAnsi="Times New Roman" w:cs="Times New Roman"/>
          <w:sz w:val="24"/>
          <w:szCs w:val="24"/>
        </w:rPr>
        <w:t>– obrazloženje ostvarenja prihoda i rashoda, primitaka i izdataka,</w:t>
      </w:r>
    </w:p>
    <w:p w:rsidR="003F4C6F" w:rsidRPr="002517EA" w:rsidRDefault="003F4C6F" w:rsidP="00251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C6F">
        <w:rPr>
          <w:rFonts w:ascii="Times New Roman" w:hAnsi="Times New Roman" w:cs="Times New Roman"/>
          <w:sz w:val="24"/>
          <w:szCs w:val="24"/>
        </w:rPr>
        <w:t>– prikaz manjka odnosno viška općeg proračuna prema razinama vlasti sukladno nacionalnoj metodologiji računskog plana.</w:t>
      </w:r>
    </w:p>
    <w:p w:rsidR="002517EA" w:rsidRPr="00646C43" w:rsidRDefault="002517EA" w:rsidP="00251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98B" w:rsidRDefault="00646C43" w:rsidP="003E498B">
      <w:pPr>
        <w:jc w:val="both"/>
        <w:rPr>
          <w:rFonts w:ascii="Times New Roman" w:hAnsi="Times New Roman" w:cs="Times New Roman"/>
          <w:sz w:val="24"/>
          <w:szCs w:val="24"/>
        </w:rPr>
      </w:pPr>
      <w:r w:rsidRPr="003E498B">
        <w:rPr>
          <w:rFonts w:ascii="Times New Roman" w:hAnsi="Times New Roman" w:cs="Times New Roman"/>
          <w:sz w:val="24"/>
          <w:szCs w:val="24"/>
        </w:rPr>
        <w:t xml:space="preserve">Polugodišnji i godišnji izvještaji o izvršenju proračuna i financijskih planova objavljuju se na mrežnim stranicama JLP(R)S-a i na mrežnim stranicama proračunskog korisnika. Opći i posebni dio proračuna, odluka o izvršenju proračuna, izmjene i dopune proračuna i odluka o izvršenju proračuna, odluka o privremenom financiranju te polugodišnji i godišnji izvještaj o izvršenju proračuna </w:t>
      </w:r>
    </w:p>
    <w:p w:rsidR="00646C43" w:rsidRPr="003E498B" w:rsidRDefault="00646C43" w:rsidP="005C2B82">
      <w:pPr>
        <w:rPr>
          <w:rFonts w:ascii="Times New Roman" w:hAnsi="Times New Roman" w:cs="Times New Roman"/>
          <w:sz w:val="24"/>
          <w:szCs w:val="24"/>
        </w:rPr>
      </w:pPr>
    </w:p>
    <w:p w:rsidR="00646C43" w:rsidRDefault="003E498B" w:rsidP="008A5970">
      <w:pPr>
        <w:pStyle w:val="Odlomakpopisa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odredbama Zakona </w:t>
      </w:r>
      <w:r w:rsidR="00646C43" w:rsidRPr="00646C43">
        <w:rPr>
          <w:rFonts w:ascii="Times New Roman" w:hAnsi="Times New Roman" w:cs="Times New Roman"/>
          <w:sz w:val="24"/>
          <w:szCs w:val="24"/>
        </w:rPr>
        <w:t>Proračun financijski planovi njihovih proračunskih i izvanproračunskih korisnika koje predstavnička tijela donose do kraja 2022. godine moraju biti iskazani u novoj službenoj valuti euru koja se primjenjuje od 01.01.2023. godine. Ako navedeni akti sadržavaju i usporedne podatke za godine koje prethode danu uvođenja eura, podaci za te godine preračunavaju se iz kune u euro radi bolje usporedivosti podataka uz primjenu fiksnog tečaja</w:t>
      </w:r>
      <w:r w:rsidR="00646C43">
        <w:rPr>
          <w:rFonts w:ascii="Times New Roman" w:hAnsi="Times New Roman" w:cs="Times New Roman"/>
          <w:sz w:val="24"/>
          <w:szCs w:val="24"/>
        </w:rPr>
        <w:t xml:space="preserve"> </w:t>
      </w:r>
      <w:r w:rsidR="00646C43" w:rsidRPr="00646C43">
        <w:rPr>
          <w:rFonts w:ascii="Times New Roman" w:hAnsi="Times New Roman" w:cs="Times New Roman"/>
          <w:sz w:val="24"/>
          <w:szCs w:val="24"/>
        </w:rPr>
        <w:t>konverzije 7,53450.</w:t>
      </w:r>
    </w:p>
    <w:p w:rsidR="003E498B" w:rsidRDefault="003E498B" w:rsidP="003E49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2B82" w:rsidRPr="003E498B" w:rsidRDefault="005C2B82" w:rsidP="003E49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98B" w:rsidRPr="003E498B" w:rsidRDefault="003E498B" w:rsidP="003E4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8B">
        <w:rPr>
          <w:rFonts w:ascii="Times New Roman" w:hAnsi="Times New Roman" w:cs="Times New Roman"/>
          <w:b/>
          <w:sz w:val="24"/>
          <w:szCs w:val="24"/>
        </w:rPr>
        <w:t>OBRAZLOŽENJE IZVRŠENJA PR</w:t>
      </w:r>
      <w:r w:rsidR="00FA1669">
        <w:rPr>
          <w:rFonts w:ascii="Times New Roman" w:hAnsi="Times New Roman" w:cs="Times New Roman"/>
          <w:b/>
          <w:sz w:val="24"/>
          <w:szCs w:val="24"/>
        </w:rPr>
        <w:t>IHODA I RASHODA</w:t>
      </w:r>
      <w:r w:rsidRPr="003E4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4CD">
        <w:rPr>
          <w:rFonts w:ascii="Times New Roman" w:hAnsi="Times New Roman" w:cs="Times New Roman"/>
          <w:b/>
          <w:sz w:val="24"/>
          <w:szCs w:val="24"/>
        </w:rPr>
        <w:t xml:space="preserve">POLJOPRIVREDNO ŠUMARSKE ŠKOLE VINKOVCI </w:t>
      </w:r>
      <w:r w:rsidRPr="003E498B">
        <w:rPr>
          <w:rFonts w:ascii="Times New Roman" w:hAnsi="Times New Roman" w:cs="Times New Roman"/>
          <w:b/>
          <w:sz w:val="24"/>
          <w:szCs w:val="24"/>
        </w:rPr>
        <w:t xml:space="preserve"> ZA 2023-I-VI</w:t>
      </w:r>
    </w:p>
    <w:p w:rsidR="00646C43" w:rsidRPr="00646C43" w:rsidRDefault="00646C43" w:rsidP="00646C43">
      <w:pPr>
        <w:jc w:val="both"/>
        <w:rPr>
          <w:rFonts w:ascii="Times New Roman" w:hAnsi="Times New Roman" w:cs="Times New Roman"/>
          <w:sz w:val="24"/>
          <w:szCs w:val="24"/>
        </w:rPr>
      </w:pPr>
      <w:r w:rsidRPr="00646C43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3E498B">
        <w:rPr>
          <w:rFonts w:ascii="Times New Roman" w:hAnsi="Times New Roman" w:cs="Times New Roman"/>
          <w:sz w:val="24"/>
          <w:szCs w:val="24"/>
        </w:rPr>
        <w:t>Izvršenja</w:t>
      </w:r>
      <w:r w:rsidRPr="00646C43">
        <w:rPr>
          <w:rFonts w:ascii="Times New Roman" w:hAnsi="Times New Roman" w:cs="Times New Roman"/>
          <w:sz w:val="24"/>
          <w:szCs w:val="24"/>
        </w:rPr>
        <w:t xml:space="preserve"> proračuna </w:t>
      </w:r>
      <w:r w:rsidR="009D44CD">
        <w:rPr>
          <w:rFonts w:ascii="Times New Roman" w:hAnsi="Times New Roman" w:cs="Times New Roman"/>
          <w:sz w:val="24"/>
          <w:szCs w:val="24"/>
        </w:rPr>
        <w:t xml:space="preserve">Poljoprivredno šumarske škole </w:t>
      </w:r>
      <w:r w:rsidR="00275BB0">
        <w:rPr>
          <w:rFonts w:ascii="Times New Roman" w:hAnsi="Times New Roman" w:cs="Times New Roman"/>
          <w:sz w:val="24"/>
          <w:szCs w:val="24"/>
        </w:rPr>
        <w:t>Vinkovci</w:t>
      </w:r>
      <w:r w:rsidR="008A5970" w:rsidRPr="00646C43">
        <w:rPr>
          <w:rFonts w:ascii="Times New Roman" w:hAnsi="Times New Roman" w:cs="Times New Roman"/>
          <w:sz w:val="24"/>
          <w:szCs w:val="24"/>
        </w:rPr>
        <w:t xml:space="preserve"> </w:t>
      </w:r>
      <w:r w:rsidRPr="00646C43">
        <w:rPr>
          <w:rFonts w:ascii="Times New Roman" w:hAnsi="Times New Roman" w:cs="Times New Roman"/>
          <w:sz w:val="24"/>
          <w:szCs w:val="24"/>
        </w:rPr>
        <w:t xml:space="preserve">za </w:t>
      </w:r>
      <w:r w:rsidR="003E498B">
        <w:rPr>
          <w:rFonts w:ascii="Times New Roman" w:hAnsi="Times New Roman" w:cs="Times New Roman"/>
          <w:sz w:val="24"/>
          <w:szCs w:val="24"/>
        </w:rPr>
        <w:t xml:space="preserve">razdoblje I-VI. </w:t>
      </w:r>
      <w:r w:rsidRPr="00646C43">
        <w:rPr>
          <w:rFonts w:ascii="Times New Roman" w:hAnsi="Times New Roman" w:cs="Times New Roman"/>
          <w:sz w:val="24"/>
          <w:szCs w:val="24"/>
        </w:rPr>
        <w:t>2023. godin</w:t>
      </w:r>
      <w:r w:rsidR="003E498B">
        <w:rPr>
          <w:rFonts w:ascii="Times New Roman" w:hAnsi="Times New Roman" w:cs="Times New Roman"/>
          <w:sz w:val="24"/>
          <w:szCs w:val="24"/>
        </w:rPr>
        <w:t>e</w:t>
      </w:r>
      <w:r w:rsidRPr="00646C43">
        <w:rPr>
          <w:rFonts w:ascii="Times New Roman" w:hAnsi="Times New Roman" w:cs="Times New Roman"/>
          <w:sz w:val="24"/>
          <w:szCs w:val="24"/>
        </w:rPr>
        <w:t xml:space="preserve"> sastoji se od </w:t>
      </w:r>
      <w:r w:rsidR="005C2B82">
        <w:rPr>
          <w:rFonts w:ascii="Times New Roman" w:hAnsi="Times New Roman" w:cs="Times New Roman"/>
          <w:sz w:val="24"/>
          <w:szCs w:val="24"/>
        </w:rPr>
        <w:t xml:space="preserve">općeg dijela i </w:t>
      </w:r>
      <w:r w:rsidR="003E498B">
        <w:rPr>
          <w:rFonts w:ascii="Times New Roman" w:hAnsi="Times New Roman" w:cs="Times New Roman"/>
          <w:sz w:val="24"/>
          <w:szCs w:val="24"/>
        </w:rPr>
        <w:t>posebnog dijela</w:t>
      </w:r>
      <w:r w:rsidR="005C2B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6C43" w:rsidRPr="00131F3A" w:rsidRDefault="00131F3A" w:rsidP="00131F3A">
      <w:pPr>
        <w:pStyle w:val="Odlomakpopisa"/>
        <w:numPr>
          <w:ilvl w:val="1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6C43" w:rsidRPr="00131F3A">
        <w:rPr>
          <w:rFonts w:ascii="Times New Roman" w:hAnsi="Times New Roman" w:cs="Times New Roman"/>
          <w:b/>
          <w:bCs/>
          <w:sz w:val="24"/>
          <w:szCs w:val="24"/>
        </w:rPr>
        <w:t>Obrazloženje prihoda i primitaka</w:t>
      </w:r>
    </w:p>
    <w:p w:rsidR="0093562C" w:rsidRDefault="0093562C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 w:rsidRPr="0093562C">
        <w:rPr>
          <w:rFonts w:ascii="Times New Roman" w:hAnsi="Times New Roman" w:cs="Times New Roman"/>
          <w:sz w:val="24"/>
          <w:szCs w:val="24"/>
        </w:rPr>
        <w:t xml:space="preserve">Prihodi i primici u Proračunu </w:t>
      </w:r>
      <w:r w:rsidR="009D44CD">
        <w:rPr>
          <w:rFonts w:ascii="Times New Roman" w:hAnsi="Times New Roman" w:cs="Times New Roman"/>
          <w:sz w:val="24"/>
          <w:szCs w:val="24"/>
        </w:rPr>
        <w:t xml:space="preserve">Poljoprivredno šumarske škole Vinkovci za </w:t>
      </w:r>
      <w:r w:rsidRPr="0093562C">
        <w:rPr>
          <w:rFonts w:ascii="Times New Roman" w:hAnsi="Times New Roman" w:cs="Times New Roman"/>
          <w:sz w:val="24"/>
          <w:szCs w:val="24"/>
        </w:rPr>
        <w:t xml:space="preserve"> 2023. godinu planirani su iznosu od </w:t>
      </w:r>
      <w:r w:rsidR="009D44CD">
        <w:rPr>
          <w:rFonts w:ascii="Times New Roman" w:hAnsi="Times New Roman" w:cs="Times New Roman"/>
          <w:sz w:val="24"/>
          <w:szCs w:val="24"/>
        </w:rPr>
        <w:t>7.22</w:t>
      </w:r>
      <w:r w:rsidR="00DC1776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9D44CD">
        <w:rPr>
          <w:rFonts w:ascii="Times New Roman" w:hAnsi="Times New Roman" w:cs="Times New Roman"/>
          <w:sz w:val="24"/>
          <w:szCs w:val="24"/>
        </w:rPr>
        <w:t>.640,00</w:t>
      </w:r>
      <w:r w:rsidRPr="0093562C">
        <w:rPr>
          <w:rFonts w:ascii="Times New Roman" w:hAnsi="Times New Roman" w:cs="Times New Roman"/>
          <w:sz w:val="24"/>
          <w:szCs w:val="24"/>
        </w:rPr>
        <w:t xml:space="preserve"> EUR-a. </w:t>
      </w:r>
      <w:r w:rsidR="003E498B">
        <w:rPr>
          <w:rFonts w:ascii="Times New Roman" w:hAnsi="Times New Roman" w:cs="Times New Roman"/>
          <w:sz w:val="24"/>
          <w:szCs w:val="24"/>
        </w:rPr>
        <w:t xml:space="preserve">Ostvareni </w:t>
      </w:r>
      <w:r w:rsidRPr="0093562C">
        <w:rPr>
          <w:rFonts w:ascii="Times New Roman" w:hAnsi="Times New Roman" w:cs="Times New Roman"/>
          <w:sz w:val="24"/>
          <w:szCs w:val="24"/>
        </w:rPr>
        <w:t xml:space="preserve">Prihodi i primici se sastoje od prihoda poslovanja u iznosu od </w:t>
      </w:r>
      <w:r w:rsidR="009D44CD">
        <w:rPr>
          <w:rFonts w:ascii="Times New Roman" w:hAnsi="Times New Roman" w:cs="Times New Roman"/>
          <w:sz w:val="24"/>
          <w:szCs w:val="24"/>
        </w:rPr>
        <w:t>1.435.024,29</w:t>
      </w:r>
      <w:r w:rsidRPr="0093562C">
        <w:rPr>
          <w:rFonts w:ascii="Times New Roman" w:hAnsi="Times New Roman" w:cs="Times New Roman"/>
          <w:sz w:val="24"/>
          <w:szCs w:val="24"/>
        </w:rPr>
        <w:t xml:space="preserve"> EUR-a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562C" w:rsidRDefault="0093562C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 w:rsidRPr="0093562C">
        <w:rPr>
          <w:rFonts w:ascii="Times New Roman" w:hAnsi="Times New Roman" w:cs="Times New Roman"/>
          <w:sz w:val="24"/>
          <w:szCs w:val="24"/>
        </w:rPr>
        <w:t>PRIHODI I PRIMICI 2023. GODINE – ekonomska klasifikacija</w:t>
      </w:r>
      <w:r w:rsidR="00D60F88">
        <w:rPr>
          <w:rFonts w:ascii="Times New Roman" w:hAnsi="Times New Roman" w:cs="Times New Roman"/>
          <w:sz w:val="24"/>
          <w:szCs w:val="24"/>
        </w:rPr>
        <w:t xml:space="preserve"> i </w:t>
      </w:r>
      <w:r w:rsidR="00131F3A">
        <w:rPr>
          <w:rFonts w:ascii="Times New Roman" w:hAnsi="Times New Roman" w:cs="Times New Roman"/>
          <w:sz w:val="24"/>
          <w:szCs w:val="24"/>
        </w:rPr>
        <w:t xml:space="preserve">klasifikacija </w:t>
      </w:r>
      <w:r w:rsidR="00D60F88">
        <w:rPr>
          <w:rFonts w:ascii="Times New Roman" w:hAnsi="Times New Roman" w:cs="Times New Roman"/>
          <w:sz w:val="24"/>
          <w:szCs w:val="24"/>
        </w:rPr>
        <w:t>po izvorima financiranja</w:t>
      </w:r>
    </w:p>
    <w:p w:rsidR="00D60F88" w:rsidRDefault="009D44CD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Pomoći (63)</w:t>
      </w:r>
      <w:r w:rsidR="00D60F88">
        <w:rPr>
          <w:rFonts w:ascii="Times New Roman" w:hAnsi="Times New Roman" w:cs="Times New Roman"/>
          <w:sz w:val="24"/>
          <w:szCs w:val="24"/>
        </w:rPr>
        <w:t xml:space="preserve"> odnose se na sredstva drža</w:t>
      </w:r>
      <w:r>
        <w:rPr>
          <w:rFonts w:ascii="Times New Roman" w:hAnsi="Times New Roman" w:cs="Times New Roman"/>
          <w:sz w:val="24"/>
          <w:szCs w:val="24"/>
        </w:rPr>
        <w:t>vnog proračuna iz MZO (izvor 5)</w:t>
      </w:r>
      <w:r w:rsidR="00D60F88">
        <w:rPr>
          <w:rFonts w:ascii="Times New Roman" w:hAnsi="Times New Roman" w:cs="Times New Roman"/>
          <w:sz w:val="24"/>
          <w:szCs w:val="24"/>
        </w:rPr>
        <w:t xml:space="preserve"> te na sredstva iz lokalnih proračuna JLS (izvor 61).</w:t>
      </w:r>
    </w:p>
    <w:p w:rsidR="00D60F88" w:rsidRDefault="006D447B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Prihodi od prodaje proizvoda i robe te pružanja usluga (66) izvor vlastiti prihodi  bitno se razlikuju u odnosu na prethodnu godinu</w:t>
      </w:r>
      <w:r w:rsidR="00D60F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 prethodnoj godini za isto razdoblje I-VI 2022.nisu knjigovodstveno evidentirani prihodi od prodaje putem blagajničkog poslovanja i nisu prikazani za polugodišnje razdoblje. </w:t>
      </w:r>
    </w:p>
    <w:p w:rsidR="00D60F88" w:rsidRDefault="00D60F88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 od n</w:t>
      </w:r>
      <w:r w:rsidR="005C2B82">
        <w:rPr>
          <w:rFonts w:ascii="Times New Roman" w:hAnsi="Times New Roman" w:cs="Times New Roman"/>
          <w:sz w:val="24"/>
          <w:szCs w:val="24"/>
        </w:rPr>
        <w:t>adležnog proračuna (67) izvor opći prihodi i primici</w:t>
      </w:r>
      <w:r>
        <w:rPr>
          <w:rFonts w:ascii="Times New Roman" w:hAnsi="Times New Roman" w:cs="Times New Roman"/>
          <w:sz w:val="24"/>
          <w:szCs w:val="24"/>
        </w:rPr>
        <w:t xml:space="preserve"> odnosi se na sredstva koja Škola dobije od </w:t>
      </w:r>
      <w:r w:rsidR="00131F3A">
        <w:rPr>
          <w:rFonts w:ascii="Times New Roman" w:hAnsi="Times New Roman" w:cs="Times New Roman"/>
          <w:sz w:val="24"/>
          <w:szCs w:val="24"/>
        </w:rPr>
        <w:t xml:space="preserve">nadležnog proračuna temeljem </w:t>
      </w:r>
      <w:r w:rsidR="00131F3A" w:rsidRPr="00131F3A">
        <w:rPr>
          <w:rFonts w:ascii="Times New Roman" w:hAnsi="Times New Roman" w:cs="Times New Roman"/>
          <w:sz w:val="24"/>
          <w:szCs w:val="24"/>
        </w:rPr>
        <w:t>Odluke o kriterijima i mjerilima za utvrđivanje bilančnih prava za financiranje minimalnog financijskog s</w:t>
      </w:r>
      <w:r w:rsidR="006D447B">
        <w:rPr>
          <w:rFonts w:ascii="Times New Roman" w:hAnsi="Times New Roman" w:cs="Times New Roman"/>
          <w:sz w:val="24"/>
          <w:szCs w:val="24"/>
        </w:rPr>
        <w:t xml:space="preserve">tandarda javnih potreba srednjih </w:t>
      </w:r>
      <w:r w:rsidR="00131F3A" w:rsidRPr="00131F3A">
        <w:rPr>
          <w:rFonts w:ascii="Times New Roman" w:hAnsi="Times New Roman" w:cs="Times New Roman"/>
          <w:sz w:val="24"/>
          <w:szCs w:val="24"/>
        </w:rPr>
        <w:t>škola</w:t>
      </w:r>
      <w:r w:rsidR="00131F3A">
        <w:rPr>
          <w:rFonts w:ascii="Times New Roman" w:hAnsi="Times New Roman" w:cs="Times New Roman"/>
          <w:sz w:val="24"/>
          <w:szCs w:val="24"/>
        </w:rPr>
        <w:t xml:space="preserve"> </w:t>
      </w:r>
      <w:r w:rsidR="006D447B">
        <w:rPr>
          <w:rFonts w:ascii="Times New Roman" w:hAnsi="Times New Roman" w:cs="Times New Roman"/>
          <w:sz w:val="24"/>
          <w:szCs w:val="24"/>
        </w:rPr>
        <w:t>u 2023.god.</w:t>
      </w:r>
    </w:p>
    <w:p w:rsidR="00131F3A" w:rsidRPr="00131F3A" w:rsidRDefault="00131F3A" w:rsidP="00131F3A">
      <w:pPr>
        <w:pStyle w:val="Odlomakpopisa"/>
        <w:numPr>
          <w:ilvl w:val="1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1F3A">
        <w:rPr>
          <w:rFonts w:ascii="Times New Roman" w:hAnsi="Times New Roman" w:cs="Times New Roman"/>
          <w:b/>
          <w:bCs/>
          <w:sz w:val="24"/>
          <w:szCs w:val="24"/>
        </w:rPr>
        <w:t>Obrazloženje rashoda i izdataka</w:t>
      </w:r>
    </w:p>
    <w:p w:rsidR="00131F3A" w:rsidRPr="00131F3A" w:rsidRDefault="00131F3A" w:rsidP="00131F3A">
      <w:pPr>
        <w:jc w:val="both"/>
        <w:rPr>
          <w:rFonts w:ascii="Times New Roman" w:hAnsi="Times New Roman" w:cs="Times New Roman"/>
          <w:sz w:val="24"/>
          <w:szCs w:val="24"/>
        </w:rPr>
      </w:pPr>
      <w:r w:rsidRPr="00131F3A">
        <w:rPr>
          <w:rFonts w:ascii="Times New Roman" w:hAnsi="Times New Roman" w:cs="Times New Roman"/>
          <w:sz w:val="24"/>
          <w:szCs w:val="24"/>
        </w:rPr>
        <w:t xml:space="preserve">Rashodi i izdaci za 2023. godinu planirani su u iznosu od </w:t>
      </w:r>
      <w:r w:rsidR="006D447B">
        <w:rPr>
          <w:rFonts w:ascii="Times New Roman" w:hAnsi="Times New Roman" w:cs="Times New Roman"/>
          <w:sz w:val="24"/>
          <w:szCs w:val="24"/>
        </w:rPr>
        <w:t>7.216.308,00</w:t>
      </w:r>
      <w:r w:rsidRPr="00131F3A">
        <w:rPr>
          <w:rFonts w:ascii="Times New Roman" w:hAnsi="Times New Roman" w:cs="Times New Roman"/>
          <w:sz w:val="24"/>
          <w:szCs w:val="24"/>
        </w:rPr>
        <w:t xml:space="preserve"> EUR-a </w:t>
      </w:r>
    </w:p>
    <w:p w:rsidR="00D60F88" w:rsidRPr="006D447B" w:rsidRDefault="00131F3A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 w:rsidRPr="00131F3A">
        <w:rPr>
          <w:rFonts w:ascii="Times New Roman" w:hAnsi="Times New Roman" w:cs="Times New Roman"/>
          <w:sz w:val="24"/>
          <w:szCs w:val="24"/>
        </w:rPr>
        <w:t xml:space="preserve">RASHODI I IZDACI 2023. – </w:t>
      </w:r>
      <w:r w:rsidRPr="0093562C">
        <w:rPr>
          <w:rFonts w:ascii="Times New Roman" w:hAnsi="Times New Roman" w:cs="Times New Roman"/>
          <w:sz w:val="24"/>
          <w:szCs w:val="24"/>
        </w:rPr>
        <w:t>ekonomska klasifikacija</w:t>
      </w:r>
      <w:r>
        <w:rPr>
          <w:rFonts w:ascii="Times New Roman" w:hAnsi="Times New Roman" w:cs="Times New Roman"/>
          <w:sz w:val="24"/>
          <w:szCs w:val="24"/>
        </w:rPr>
        <w:t xml:space="preserve"> i klasifikacija po izvorima financiranja</w:t>
      </w:r>
    </w:p>
    <w:p w:rsidR="00131F3A" w:rsidRDefault="00131F3A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 w:rsidRPr="00131F3A">
        <w:rPr>
          <w:rFonts w:ascii="Times New Roman" w:hAnsi="Times New Roman" w:cs="Times New Roman"/>
          <w:sz w:val="24"/>
          <w:szCs w:val="24"/>
        </w:rPr>
        <w:t xml:space="preserve">Rashodi </w:t>
      </w:r>
      <w:r>
        <w:rPr>
          <w:rFonts w:ascii="Times New Roman" w:hAnsi="Times New Roman" w:cs="Times New Roman"/>
          <w:sz w:val="24"/>
          <w:szCs w:val="24"/>
        </w:rPr>
        <w:t>za zaposlene</w:t>
      </w:r>
      <w:r w:rsidRPr="00131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(31) </w:t>
      </w:r>
      <w:r w:rsidR="003E498B">
        <w:rPr>
          <w:rFonts w:ascii="Times New Roman" w:hAnsi="Times New Roman" w:cs="Times New Roman"/>
          <w:sz w:val="24"/>
          <w:szCs w:val="24"/>
        </w:rPr>
        <w:t xml:space="preserve">planirani su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6D447B">
        <w:rPr>
          <w:rFonts w:ascii="Times New Roman" w:hAnsi="Times New Roman" w:cs="Times New Roman"/>
          <w:sz w:val="24"/>
          <w:szCs w:val="24"/>
        </w:rPr>
        <w:t>1.555.599</w:t>
      </w:r>
      <w:r>
        <w:rPr>
          <w:rFonts w:ascii="Times New Roman" w:hAnsi="Times New Roman" w:cs="Times New Roman"/>
          <w:sz w:val="24"/>
          <w:szCs w:val="24"/>
        </w:rPr>
        <w:t xml:space="preserve"> eur </w:t>
      </w:r>
      <w:r w:rsidR="003E498B">
        <w:rPr>
          <w:rFonts w:ascii="Times New Roman" w:hAnsi="Times New Roman" w:cs="Times New Roman"/>
          <w:sz w:val="24"/>
          <w:szCs w:val="24"/>
        </w:rPr>
        <w:t xml:space="preserve">a ostvareni u visini od </w:t>
      </w:r>
      <w:r w:rsidR="006D447B">
        <w:rPr>
          <w:rFonts w:ascii="Times New Roman" w:hAnsi="Times New Roman" w:cs="Times New Roman"/>
          <w:sz w:val="24"/>
          <w:szCs w:val="24"/>
        </w:rPr>
        <w:t>795.783,59</w:t>
      </w:r>
      <w:r w:rsidR="003E498B">
        <w:rPr>
          <w:rFonts w:ascii="Times New Roman" w:hAnsi="Times New Roman" w:cs="Times New Roman"/>
          <w:sz w:val="24"/>
          <w:szCs w:val="24"/>
        </w:rPr>
        <w:t xml:space="preserve"> eur </w:t>
      </w:r>
      <w:r>
        <w:rPr>
          <w:rFonts w:ascii="Times New Roman" w:hAnsi="Times New Roman" w:cs="Times New Roman"/>
          <w:sz w:val="24"/>
          <w:szCs w:val="24"/>
        </w:rPr>
        <w:t xml:space="preserve">odnose se na troškove prema zaposlenima koji su financirani iz izvora 11 (opći prihodi i </w:t>
      </w:r>
      <w:r w:rsidR="006D447B">
        <w:rPr>
          <w:rFonts w:ascii="Times New Roman" w:hAnsi="Times New Roman" w:cs="Times New Roman"/>
          <w:sz w:val="24"/>
          <w:szCs w:val="24"/>
        </w:rPr>
        <w:t>primici) iz nadležnih proračuna.</w:t>
      </w:r>
    </w:p>
    <w:p w:rsidR="00131F3A" w:rsidRDefault="00131F3A" w:rsidP="00131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(32) odnose se na različite usluge i troškove kojima se podmiruju troškovi nastali u redovitom poslovanju, dio ih je financiran temeljem </w:t>
      </w:r>
      <w:r w:rsidRPr="00131F3A">
        <w:rPr>
          <w:rFonts w:ascii="Times New Roman" w:hAnsi="Times New Roman" w:cs="Times New Roman"/>
          <w:sz w:val="24"/>
          <w:szCs w:val="24"/>
        </w:rPr>
        <w:t xml:space="preserve">Odluke o kriterijima i mjerilima za utvrđivanje bilančnih prava za financiranje minimalnog financijskog standarda javnih potreba </w:t>
      </w:r>
      <w:r w:rsidR="006D447B">
        <w:rPr>
          <w:rFonts w:ascii="Times New Roman" w:hAnsi="Times New Roman" w:cs="Times New Roman"/>
          <w:sz w:val="24"/>
          <w:szCs w:val="24"/>
        </w:rPr>
        <w:t>srednjih</w:t>
      </w:r>
      <w:r w:rsidRPr="00131F3A">
        <w:rPr>
          <w:rFonts w:ascii="Times New Roman" w:hAnsi="Times New Roman" w:cs="Times New Roman"/>
          <w:sz w:val="24"/>
          <w:szCs w:val="24"/>
        </w:rPr>
        <w:t xml:space="preserve"> škola</w:t>
      </w:r>
      <w:r w:rsidR="00A0763E">
        <w:rPr>
          <w:rFonts w:ascii="Times New Roman" w:hAnsi="Times New Roman" w:cs="Times New Roman"/>
          <w:sz w:val="24"/>
          <w:szCs w:val="24"/>
        </w:rPr>
        <w:t xml:space="preserve"> u 2022. godini </w:t>
      </w:r>
      <w:r>
        <w:rPr>
          <w:rFonts w:ascii="Times New Roman" w:hAnsi="Times New Roman" w:cs="Times New Roman"/>
          <w:sz w:val="24"/>
          <w:szCs w:val="24"/>
        </w:rPr>
        <w:t xml:space="preserve">dio iz prihoda </w:t>
      </w:r>
      <w:r w:rsidR="006D447B">
        <w:rPr>
          <w:rFonts w:ascii="Times New Roman" w:hAnsi="Times New Roman" w:cs="Times New Roman"/>
          <w:sz w:val="24"/>
          <w:szCs w:val="24"/>
        </w:rPr>
        <w:t xml:space="preserve">vlastitih sredstava, </w:t>
      </w:r>
      <w:r>
        <w:rPr>
          <w:rFonts w:ascii="Times New Roman" w:hAnsi="Times New Roman" w:cs="Times New Roman"/>
          <w:sz w:val="24"/>
          <w:szCs w:val="24"/>
        </w:rPr>
        <w:t xml:space="preserve">dio iz nadležnog proračuna a </w:t>
      </w:r>
      <w:r w:rsidR="006D447B">
        <w:rPr>
          <w:rFonts w:ascii="Times New Roman" w:hAnsi="Times New Roman" w:cs="Times New Roman"/>
          <w:sz w:val="24"/>
          <w:szCs w:val="24"/>
        </w:rPr>
        <w:t>ostatak iz projekta EU</w:t>
      </w:r>
      <w:r w:rsidR="005C2B82">
        <w:rPr>
          <w:rFonts w:ascii="Times New Roman" w:hAnsi="Times New Roman" w:cs="Times New Roman"/>
          <w:sz w:val="24"/>
          <w:szCs w:val="24"/>
        </w:rPr>
        <w:t>( RCK1 I RCK2, ERASMUS+-, i projekata gdje je Škola partner)</w:t>
      </w:r>
      <w:r w:rsidR="006D447B">
        <w:rPr>
          <w:rFonts w:ascii="Times New Roman" w:hAnsi="Times New Roman" w:cs="Times New Roman"/>
          <w:sz w:val="24"/>
          <w:szCs w:val="24"/>
        </w:rPr>
        <w:t>, prihoda od obrazovanja odraslih, prihoda od učeničkog servisa</w:t>
      </w:r>
      <w:r w:rsidR="005C2B82">
        <w:rPr>
          <w:rFonts w:ascii="Times New Roman" w:hAnsi="Times New Roman" w:cs="Times New Roman"/>
          <w:sz w:val="24"/>
          <w:szCs w:val="24"/>
        </w:rPr>
        <w:t>, prihoda od učeničke zadruge.</w:t>
      </w:r>
    </w:p>
    <w:p w:rsidR="00131F3A" w:rsidRDefault="00131F3A" w:rsidP="00131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(34) odnose se na rashode </w:t>
      </w:r>
      <w:r w:rsidR="000A6ADE">
        <w:rPr>
          <w:rFonts w:ascii="Times New Roman" w:hAnsi="Times New Roman" w:cs="Times New Roman"/>
          <w:sz w:val="24"/>
          <w:szCs w:val="24"/>
        </w:rPr>
        <w:t xml:space="preserve">banaka i bankovnih usluga koji se financiraju iz izvora 11 te na zatezne kamate iz sudskih presuda koje su </w:t>
      </w:r>
      <w:r w:rsidR="00A0763E">
        <w:rPr>
          <w:rFonts w:ascii="Times New Roman" w:hAnsi="Times New Roman" w:cs="Times New Roman"/>
          <w:sz w:val="24"/>
          <w:szCs w:val="24"/>
        </w:rPr>
        <w:t xml:space="preserve">došle na naplatu (izvor MZO), zateznih kamata iz poslovnih odnosa (izvor vlastita sredstva). </w:t>
      </w:r>
    </w:p>
    <w:p w:rsidR="00A0763E" w:rsidRDefault="000A6ADE" w:rsidP="00A076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za rashode za nabavu nefinancijske imovine (42) planiran je na razini prethodne god</w:t>
      </w:r>
      <w:r w:rsidR="00A0763E">
        <w:rPr>
          <w:rFonts w:ascii="Times New Roman" w:hAnsi="Times New Roman" w:cs="Times New Roman"/>
          <w:sz w:val="24"/>
          <w:szCs w:val="24"/>
        </w:rPr>
        <w:t xml:space="preserve">ine, ali i plana provedbe nabave nefinancijske imovine kroz projekte </w:t>
      </w:r>
      <w:r w:rsidR="00A0763E" w:rsidRPr="00A0763E">
        <w:rPr>
          <w:rFonts w:ascii="Times New Roman" w:hAnsi="Times New Roman" w:cs="Times New Roman"/>
          <w:b/>
          <w:sz w:val="24"/>
          <w:szCs w:val="24"/>
        </w:rPr>
        <w:t>RCK1 I RCK2</w:t>
      </w:r>
      <w:r>
        <w:rPr>
          <w:rFonts w:ascii="Times New Roman" w:hAnsi="Times New Roman" w:cs="Times New Roman"/>
          <w:sz w:val="24"/>
          <w:szCs w:val="24"/>
        </w:rPr>
        <w:t xml:space="preserve">, iznos planiran </w:t>
      </w:r>
      <w:r w:rsidR="00A0763E">
        <w:rPr>
          <w:rFonts w:ascii="Times New Roman" w:hAnsi="Times New Roman" w:cs="Times New Roman"/>
          <w:sz w:val="24"/>
          <w:szCs w:val="24"/>
        </w:rPr>
        <w:t>od nadležnog proračuna</w:t>
      </w:r>
      <w:r>
        <w:rPr>
          <w:rFonts w:ascii="Times New Roman" w:hAnsi="Times New Roman" w:cs="Times New Roman"/>
          <w:sz w:val="24"/>
          <w:szCs w:val="24"/>
        </w:rPr>
        <w:t>, nabava imovine iz vlastitih sredstava</w:t>
      </w:r>
      <w:r w:rsidR="00A076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nabava imovine iz </w:t>
      </w:r>
      <w:r w:rsidR="00A0763E">
        <w:rPr>
          <w:rFonts w:ascii="Times New Roman" w:hAnsi="Times New Roman" w:cs="Times New Roman"/>
          <w:sz w:val="24"/>
          <w:szCs w:val="24"/>
        </w:rPr>
        <w:t xml:space="preserve">EU projekata </w:t>
      </w:r>
      <w:r w:rsidR="00A0763E" w:rsidRPr="00A0763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A0763E" w:rsidRPr="00A0763E">
        <w:rPr>
          <w:rFonts w:ascii="Times New Roman" w:hAnsi="Times New Roman" w:cs="Times New Roman"/>
          <w:b/>
          <w:sz w:val="24"/>
          <w:szCs w:val="24"/>
        </w:rPr>
        <w:t>Erasmus</w:t>
      </w:r>
      <w:proofErr w:type="spellEnd"/>
      <w:r w:rsidR="00A0763E" w:rsidRPr="00A0763E">
        <w:rPr>
          <w:rFonts w:ascii="Times New Roman" w:hAnsi="Times New Roman" w:cs="Times New Roman"/>
          <w:b/>
          <w:sz w:val="24"/>
          <w:szCs w:val="24"/>
        </w:rPr>
        <w:t xml:space="preserve">+; </w:t>
      </w:r>
      <w:proofErr w:type="spellStart"/>
      <w:r w:rsidR="00A0763E" w:rsidRPr="00A0763E">
        <w:rPr>
          <w:rFonts w:ascii="Times New Roman" w:hAnsi="Times New Roman" w:cs="Times New Roman"/>
          <w:b/>
          <w:sz w:val="24"/>
          <w:szCs w:val="24"/>
        </w:rPr>
        <w:t>Agrofuture</w:t>
      </w:r>
      <w:proofErr w:type="spellEnd"/>
      <w:r w:rsidR="00A0763E" w:rsidRPr="00A0763E">
        <w:rPr>
          <w:rFonts w:ascii="Times New Roman" w:hAnsi="Times New Roman" w:cs="Times New Roman"/>
          <w:b/>
          <w:sz w:val="24"/>
          <w:szCs w:val="24"/>
        </w:rPr>
        <w:t xml:space="preserve">, Farmer, </w:t>
      </w:r>
      <w:proofErr w:type="spellStart"/>
      <w:r w:rsidR="00A0763E" w:rsidRPr="00A0763E">
        <w:rPr>
          <w:rFonts w:ascii="Times New Roman" w:hAnsi="Times New Roman" w:cs="Times New Roman"/>
          <w:b/>
          <w:sz w:val="24"/>
          <w:szCs w:val="24"/>
        </w:rPr>
        <w:t>GoAgro</w:t>
      </w:r>
      <w:proofErr w:type="spellEnd"/>
      <w:r w:rsidR="00A0763E" w:rsidRPr="00A0763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0763E" w:rsidRPr="00A0763E">
        <w:rPr>
          <w:rFonts w:ascii="Times New Roman" w:hAnsi="Times New Roman" w:cs="Times New Roman"/>
          <w:b/>
          <w:sz w:val="24"/>
          <w:szCs w:val="24"/>
        </w:rPr>
        <w:t>Bang</w:t>
      </w:r>
      <w:proofErr w:type="spellEnd"/>
      <w:r w:rsidR="00A0763E" w:rsidRPr="00A0763E">
        <w:rPr>
          <w:rFonts w:ascii="Times New Roman" w:hAnsi="Times New Roman" w:cs="Times New Roman"/>
          <w:b/>
          <w:sz w:val="24"/>
          <w:szCs w:val="24"/>
        </w:rPr>
        <w:t xml:space="preserve">, Motive, Time, I </w:t>
      </w:r>
      <w:proofErr w:type="spellStart"/>
      <w:r w:rsidR="00A0763E" w:rsidRPr="00A0763E">
        <w:rPr>
          <w:rFonts w:ascii="Times New Roman" w:hAnsi="Times New Roman" w:cs="Times New Roman"/>
          <w:b/>
          <w:sz w:val="24"/>
          <w:szCs w:val="24"/>
        </w:rPr>
        <w:t>dont</w:t>
      </w:r>
      <w:proofErr w:type="spellEnd"/>
      <w:r w:rsidR="00A0763E" w:rsidRPr="00A076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763E" w:rsidRPr="00A0763E">
        <w:rPr>
          <w:rFonts w:ascii="Times New Roman" w:hAnsi="Times New Roman" w:cs="Times New Roman"/>
          <w:b/>
          <w:sz w:val="24"/>
          <w:szCs w:val="24"/>
        </w:rPr>
        <w:t>know</w:t>
      </w:r>
      <w:proofErr w:type="spellEnd"/>
      <w:r w:rsidR="00A0763E" w:rsidRPr="00A0763E">
        <w:rPr>
          <w:rFonts w:ascii="Times New Roman" w:hAnsi="Times New Roman" w:cs="Times New Roman"/>
          <w:b/>
          <w:sz w:val="24"/>
          <w:szCs w:val="24"/>
        </w:rPr>
        <w:t>, )</w:t>
      </w:r>
      <w:r w:rsidR="00A0763E">
        <w:rPr>
          <w:rFonts w:ascii="Times New Roman" w:hAnsi="Times New Roman" w:cs="Times New Roman"/>
          <w:sz w:val="24"/>
          <w:szCs w:val="24"/>
        </w:rPr>
        <w:t xml:space="preserve">,i drugih projekata u kojima Poljoprivredno šumarska škola Vinkovci sudjeluje kao partner </w:t>
      </w:r>
      <w:r w:rsidR="00A0763E" w:rsidRPr="00A0763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A0763E" w:rsidRPr="00A0763E">
        <w:rPr>
          <w:rFonts w:ascii="Times New Roman" w:hAnsi="Times New Roman" w:cs="Times New Roman"/>
          <w:b/>
          <w:sz w:val="24"/>
          <w:szCs w:val="24"/>
        </w:rPr>
        <w:t>Stem</w:t>
      </w:r>
      <w:proofErr w:type="spellEnd"/>
      <w:r w:rsidR="00A0763E">
        <w:rPr>
          <w:rFonts w:ascii="Times New Roman" w:hAnsi="Times New Roman" w:cs="Times New Roman"/>
          <w:b/>
          <w:sz w:val="24"/>
          <w:szCs w:val="24"/>
        </w:rPr>
        <w:t>:</w:t>
      </w:r>
      <w:r w:rsidR="00A0763E" w:rsidRPr="00A0763E">
        <w:rPr>
          <w:rFonts w:ascii="Times New Roman" w:hAnsi="Times New Roman" w:cs="Times New Roman"/>
          <w:b/>
          <w:sz w:val="24"/>
          <w:szCs w:val="24"/>
        </w:rPr>
        <w:t xml:space="preserve"> Nuštar, </w:t>
      </w:r>
      <w:proofErr w:type="spellStart"/>
      <w:r w:rsidR="00A0763E">
        <w:rPr>
          <w:rFonts w:ascii="Times New Roman" w:hAnsi="Times New Roman" w:cs="Times New Roman"/>
          <w:b/>
          <w:sz w:val="24"/>
          <w:szCs w:val="24"/>
        </w:rPr>
        <w:t>Stem</w:t>
      </w:r>
      <w:proofErr w:type="spellEnd"/>
      <w:r w:rsidR="00A076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0763E" w:rsidRPr="00A0763E">
        <w:rPr>
          <w:rFonts w:ascii="Times New Roman" w:hAnsi="Times New Roman" w:cs="Times New Roman"/>
          <w:b/>
          <w:sz w:val="24"/>
          <w:szCs w:val="24"/>
        </w:rPr>
        <w:t>Gunja)</w:t>
      </w:r>
      <w:r w:rsidR="00A0763E">
        <w:rPr>
          <w:rFonts w:ascii="Times New Roman" w:hAnsi="Times New Roman" w:cs="Times New Roman"/>
          <w:sz w:val="24"/>
          <w:szCs w:val="24"/>
        </w:rPr>
        <w:t xml:space="preserve">, projekata od MZO </w:t>
      </w:r>
      <w:r w:rsidR="00A0763E" w:rsidRPr="00A0763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A0763E" w:rsidRPr="00A0763E">
        <w:rPr>
          <w:rFonts w:ascii="Times New Roman" w:hAnsi="Times New Roman" w:cs="Times New Roman"/>
          <w:b/>
          <w:sz w:val="24"/>
          <w:szCs w:val="24"/>
        </w:rPr>
        <w:t>She</w:t>
      </w:r>
      <w:proofErr w:type="spellEnd"/>
      <w:r w:rsidR="00A0763E" w:rsidRPr="00A0763E">
        <w:rPr>
          <w:rFonts w:ascii="Times New Roman" w:hAnsi="Times New Roman" w:cs="Times New Roman"/>
          <w:b/>
          <w:sz w:val="24"/>
          <w:szCs w:val="24"/>
        </w:rPr>
        <w:t>, Higijena kroz vrijeme).</w:t>
      </w:r>
      <w:r w:rsidR="00A076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63E" w:rsidRDefault="00A0763E" w:rsidP="00A076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ADE" w:rsidRDefault="000A6ADE" w:rsidP="00A0763E">
      <w:pPr>
        <w:jc w:val="both"/>
        <w:rPr>
          <w:rFonts w:ascii="Times New Roman" w:hAnsi="Times New Roman" w:cs="Times New Roman"/>
          <w:sz w:val="24"/>
          <w:szCs w:val="24"/>
        </w:rPr>
      </w:pPr>
      <w:r w:rsidRPr="000A6ADE">
        <w:rPr>
          <w:rFonts w:ascii="Times New Roman" w:hAnsi="Times New Roman" w:cs="Times New Roman"/>
          <w:b/>
          <w:bCs/>
          <w:sz w:val="24"/>
          <w:szCs w:val="24"/>
        </w:rPr>
        <w:t xml:space="preserve">2. OBRAZLOŽENJE </w:t>
      </w:r>
      <w:r w:rsidR="00F87BC3">
        <w:rPr>
          <w:rFonts w:ascii="Times New Roman" w:hAnsi="Times New Roman" w:cs="Times New Roman"/>
          <w:b/>
          <w:bCs/>
          <w:sz w:val="24"/>
          <w:szCs w:val="24"/>
        </w:rPr>
        <w:t xml:space="preserve">IZVRŠENJA </w:t>
      </w:r>
      <w:r w:rsidRPr="000A6ADE">
        <w:rPr>
          <w:rFonts w:ascii="Times New Roman" w:hAnsi="Times New Roman" w:cs="Times New Roman"/>
          <w:b/>
          <w:bCs/>
          <w:sz w:val="24"/>
          <w:szCs w:val="24"/>
        </w:rPr>
        <w:t>POSEBNOG DIJELA PRORAČUNA ZA 2023. GODINU</w:t>
      </w:r>
    </w:p>
    <w:p w:rsidR="00117609" w:rsidRDefault="00117609" w:rsidP="001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117609">
        <w:rPr>
          <w:rFonts w:ascii="Times New Roman" w:hAnsi="Times New Roman" w:cs="Times New Roman"/>
          <w:sz w:val="24"/>
          <w:szCs w:val="24"/>
        </w:rPr>
        <w:t xml:space="preserve">Posebni dio Proračuna </w:t>
      </w:r>
      <w:r w:rsidR="00A0763E">
        <w:rPr>
          <w:rFonts w:ascii="Times New Roman" w:hAnsi="Times New Roman" w:cs="Times New Roman"/>
          <w:sz w:val="24"/>
          <w:szCs w:val="24"/>
        </w:rPr>
        <w:t xml:space="preserve">Poljoprivredno šumarske škole Vinkovci </w:t>
      </w:r>
      <w:r w:rsidRPr="00117609">
        <w:rPr>
          <w:rFonts w:ascii="Times New Roman" w:hAnsi="Times New Roman" w:cs="Times New Roman"/>
          <w:sz w:val="24"/>
          <w:szCs w:val="24"/>
        </w:rPr>
        <w:t xml:space="preserve"> za 2023. godinu planiran je u iznosu od </w:t>
      </w:r>
      <w:r w:rsidR="00A0763E">
        <w:rPr>
          <w:rFonts w:ascii="Times New Roman" w:hAnsi="Times New Roman" w:cs="Times New Roman"/>
          <w:sz w:val="24"/>
          <w:szCs w:val="24"/>
        </w:rPr>
        <w:t>7.226.807,00</w:t>
      </w:r>
      <w:r w:rsidRPr="00117609">
        <w:rPr>
          <w:rFonts w:ascii="Times New Roman" w:hAnsi="Times New Roman" w:cs="Times New Roman"/>
          <w:sz w:val="24"/>
          <w:szCs w:val="24"/>
        </w:rPr>
        <w:t xml:space="preserve"> EUR i to po razdjelima, programima, aktivnostima. Svaki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609">
        <w:rPr>
          <w:rFonts w:ascii="Times New Roman" w:hAnsi="Times New Roman" w:cs="Times New Roman"/>
          <w:sz w:val="24"/>
          <w:szCs w:val="24"/>
        </w:rPr>
        <w:t xml:space="preserve">program i aktivnost imaju svoj izvor financiranja. U </w:t>
      </w:r>
      <w:r w:rsidR="003E498B">
        <w:rPr>
          <w:rFonts w:ascii="Times New Roman" w:hAnsi="Times New Roman" w:cs="Times New Roman"/>
          <w:sz w:val="24"/>
          <w:szCs w:val="24"/>
        </w:rPr>
        <w:t xml:space="preserve">ostvarenju Proračuna za razdoblje I-VI.2023. godine </w:t>
      </w:r>
      <w:r w:rsidRPr="00117609">
        <w:rPr>
          <w:rFonts w:ascii="Times New Roman" w:hAnsi="Times New Roman" w:cs="Times New Roman"/>
          <w:sz w:val="24"/>
          <w:szCs w:val="24"/>
        </w:rPr>
        <w:t xml:space="preserve"> </w:t>
      </w:r>
      <w:r w:rsidR="0091271A">
        <w:rPr>
          <w:rFonts w:ascii="Times New Roman" w:hAnsi="Times New Roman" w:cs="Times New Roman"/>
          <w:sz w:val="24"/>
          <w:szCs w:val="24"/>
        </w:rPr>
        <w:t>Poljoprivredno šumarske škole Vinkovci</w:t>
      </w:r>
      <w:r w:rsidRPr="00117609">
        <w:rPr>
          <w:rFonts w:ascii="Times New Roman" w:hAnsi="Times New Roman" w:cs="Times New Roman"/>
          <w:sz w:val="24"/>
          <w:szCs w:val="24"/>
        </w:rPr>
        <w:t xml:space="preserve"> za 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498B">
        <w:rPr>
          <w:rFonts w:ascii="Times New Roman" w:hAnsi="Times New Roman" w:cs="Times New Roman"/>
          <w:sz w:val="24"/>
          <w:szCs w:val="24"/>
        </w:rPr>
        <w:t xml:space="preserve">prikazani </w:t>
      </w:r>
      <w:r w:rsidRPr="00117609"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98B">
        <w:rPr>
          <w:rFonts w:ascii="Times New Roman" w:hAnsi="Times New Roman" w:cs="Times New Roman"/>
          <w:sz w:val="24"/>
          <w:szCs w:val="24"/>
        </w:rPr>
        <w:t xml:space="preserve">iznosi po </w:t>
      </w:r>
      <w:r w:rsidRPr="00117609">
        <w:rPr>
          <w:rFonts w:ascii="Times New Roman" w:hAnsi="Times New Roman" w:cs="Times New Roman"/>
          <w:sz w:val="24"/>
          <w:szCs w:val="24"/>
        </w:rPr>
        <w:t>programi</w:t>
      </w:r>
      <w:r w:rsidR="003E498B">
        <w:rPr>
          <w:rFonts w:ascii="Times New Roman" w:hAnsi="Times New Roman" w:cs="Times New Roman"/>
          <w:sz w:val="24"/>
          <w:szCs w:val="24"/>
        </w:rPr>
        <w:t>ma</w:t>
      </w:r>
      <w:r w:rsidRPr="00117609">
        <w:rPr>
          <w:rFonts w:ascii="Times New Roman" w:hAnsi="Times New Roman" w:cs="Times New Roman"/>
          <w:sz w:val="24"/>
          <w:szCs w:val="24"/>
        </w:rPr>
        <w:t xml:space="preserve"> i aktivnosti</w:t>
      </w:r>
      <w:r w:rsidR="003E498B">
        <w:rPr>
          <w:rFonts w:ascii="Times New Roman" w:hAnsi="Times New Roman" w:cs="Times New Roman"/>
          <w:sz w:val="24"/>
          <w:szCs w:val="24"/>
        </w:rPr>
        <w:t>ma</w:t>
      </w:r>
      <w:r w:rsidR="0091271A">
        <w:rPr>
          <w:rFonts w:ascii="Times New Roman" w:hAnsi="Times New Roman" w:cs="Times New Roman"/>
          <w:sz w:val="24"/>
          <w:szCs w:val="24"/>
        </w:rPr>
        <w:t xml:space="preserve"> zbrojno prema izvornom planu koji nema razradu programa i aktivnosti koje će se obuhvatiti u rebalansu plana za 2023.</w:t>
      </w:r>
      <w:r w:rsidR="005C2B82">
        <w:rPr>
          <w:rFonts w:ascii="Times New Roman" w:hAnsi="Times New Roman" w:cs="Times New Roman"/>
          <w:sz w:val="24"/>
          <w:szCs w:val="24"/>
        </w:rPr>
        <w:t xml:space="preserve"> </w:t>
      </w:r>
      <w:r w:rsidR="0091271A">
        <w:rPr>
          <w:rFonts w:ascii="Times New Roman" w:hAnsi="Times New Roman" w:cs="Times New Roman"/>
          <w:sz w:val="24"/>
          <w:szCs w:val="24"/>
        </w:rPr>
        <w:t xml:space="preserve">kako bi se moglo pratiti i iskazati vrijednosti za godišnje izvršenje plana prihoda i rashoda prema </w:t>
      </w:r>
      <w:r w:rsidR="0091271A" w:rsidRPr="00803B9D">
        <w:rPr>
          <w:rFonts w:ascii="Times New Roman" w:hAnsi="Times New Roman" w:cs="Times New Roman"/>
          <w:sz w:val="24"/>
          <w:szCs w:val="24"/>
        </w:rPr>
        <w:t>Pravilnik</w:t>
      </w:r>
      <w:r w:rsidR="0091271A">
        <w:rPr>
          <w:rFonts w:ascii="Times New Roman" w:hAnsi="Times New Roman" w:cs="Times New Roman"/>
          <w:sz w:val="24"/>
          <w:szCs w:val="24"/>
        </w:rPr>
        <w:t>u</w:t>
      </w:r>
      <w:r w:rsidR="0091271A" w:rsidRPr="00803B9D">
        <w:rPr>
          <w:rFonts w:ascii="Times New Roman" w:hAnsi="Times New Roman" w:cs="Times New Roman"/>
          <w:sz w:val="24"/>
          <w:szCs w:val="24"/>
        </w:rPr>
        <w:t xml:space="preserve"> o polugodišnjem i godišnjem izvještaju o izvršenju</w:t>
      </w:r>
      <w:r w:rsidR="0091271A">
        <w:rPr>
          <w:rFonts w:ascii="Times New Roman" w:hAnsi="Times New Roman" w:cs="Times New Roman"/>
          <w:sz w:val="24"/>
          <w:szCs w:val="24"/>
        </w:rPr>
        <w:t xml:space="preserve"> </w:t>
      </w:r>
      <w:r w:rsidR="0091271A" w:rsidRPr="00803B9D">
        <w:rPr>
          <w:rFonts w:ascii="Times New Roman" w:hAnsi="Times New Roman" w:cs="Times New Roman"/>
          <w:sz w:val="24"/>
          <w:szCs w:val="24"/>
        </w:rPr>
        <w:t>proračuna i financijskog plana objavljen</w:t>
      </w:r>
      <w:r w:rsidR="0091271A">
        <w:rPr>
          <w:rFonts w:ascii="Times New Roman" w:hAnsi="Times New Roman" w:cs="Times New Roman"/>
          <w:sz w:val="24"/>
          <w:szCs w:val="24"/>
        </w:rPr>
        <w:t>og 25. srpnja 2023.</w:t>
      </w:r>
      <w:r w:rsidR="0091271A" w:rsidRPr="00803B9D">
        <w:rPr>
          <w:rFonts w:ascii="Times New Roman" w:hAnsi="Times New Roman" w:cs="Times New Roman"/>
          <w:sz w:val="24"/>
          <w:szCs w:val="24"/>
        </w:rPr>
        <w:t xml:space="preserve"> </w:t>
      </w:r>
      <w:r w:rsidR="0091271A">
        <w:rPr>
          <w:rFonts w:ascii="Times New Roman" w:hAnsi="Times New Roman" w:cs="Times New Roman"/>
          <w:sz w:val="24"/>
          <w:szCs w:val="24"/>
        </w:rPr>
        <w:t>(NN 85/2023).</w:t>
      </w:r>
    </w:p>
    <w:p w:rsidR="00117609" w:rsidRDefault="00117609" w:rsidP="001176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BC3" w:rsidRDefault="00F87BC3" w:rsidP="00F87BC3">
      <w:pPr>
        <w:pStyle w:val="Odlomakpopisa"/>
        <w:numPr>
          <w:ilvl w:val="1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6AD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Izvještaj o rashodima prema funkcijskoj klasifikaciji</w:t>
      </w:r>
    </w:p>
    <w:p w:rsidR="00F87BC3" w:rsidRPr="0091271A" w:rsidRDefault="00F87BC3" w:rsidP="0011760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BC3">
        <w:rPr>
          <w:rFonts w:ascii="Times New Roman" w:hAnsi="Times New Roman" w:cs="Times New Roman"/>
          <w:bCs/>
          <w:sz w:val="24"/>
          <w:szCs w:val="24"/>
        </w:rPr>
        <w:t xml:space="preserve">Izvršenje Proračuna </w:t>
      </w:r>
      <w:r w:rsidR="0091271A">
        <w:rPr>
          <w:rFonts w:ascii="Times New Roman" w:hAnsi="Times New Roman" w:cs="Times New Roman"/>
          <w:bCs/>
          <w:sz w:val="24"/>
          <w:szCs w:val="24"/>
        </w:rPr>
        <w:t xml:space="preserve">Poljoprivredno šumarske škole Vinkovci </w:t>
      </w:r>
      <w:r w:rsidRPr="00F87BC3">
        <w:rPr>
          <w:rFonts w:ascii="Times New Roman" w:hAnsi="Times New Roman" w:cs="Times New Roman"/>
          <w:bCs/>
          <w:sz w:val="24"/>
          <w:szCs w:val="24"/>
        </w:rPr>
        <w:t xml:space="preserve"> prikazano je i prema funkcijskoj klasifikaciji </w:t>
      </w:r>
      <w:r w:rsidR="0091271A">
        <w:rPr>
          <w:rFonts w:ascii="Times New Roman" w:hAnsi="Times New Roman" w:cs="Times New Roman"/>
          <w:bCs/>
          <w:sz w:val="24"/>
          <w:szCs w:val="24"/>
        </w:rPr>
        <w:t xml:space="preserve">(obrazovanje-srednjoškolsko obrazovanje, </w:t>
      </w:r>
      <w:proofErr w:type="spellStart"/>
      <w:r w:rsidR="0091271A">
        <w:rPr>
          <w:rFonts w:ascii="Times New Roman" w:hAnsi="Times New Roman" w:cs="Times New Roman"/>
          <w:bCs/>
          <w:sz w:val="24"/>
          <w:szCs w:val="24"/>
        </w:rPr>
        <w:t>višesrednjoškolsko</w:t>
      </w:r>
      <w:proofErr w:type="spellEnd"/>
      <w:r w:rsidR="0091271A">
        <w:rPr>
          <w:rFonts w:ascii="Times New Roman" w:hAnsi="Times New Roman" w:cs="Times New Roman"/>
          <w:bCs/>
          <w:sz w:val="24"/>
          <w:szCs w:val="24"/>
        </w:rPr>
        <w:t xml:space="preserve"> obrazovanje).</w:t>
      </w:r>
    </w:p>
    <w:p w:rsidR="00F87BC3" w:rsidRDefault="00F87BC3" w:rsidP="001176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BC3" w:rsidRPr="000E3F2D" w:rsidRDefault="00F87BC3" w:rsidP="000E3F2D">
      <w:pPr>
        <w:pStyle w:val="Odlomakpopisa"/>
        <w:numPr>
          <w:ilvl w:val="1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F2D">
        <w:rPr>
          <w:rFonts w:ascii="Times New Roman" w:hAnsi="Times New Roman" w:cs="Times New Roman"/>
          <w:sz w:val="24"/>
          <w:szCs w:val="24"/>
        </w:rPr>
        <w:tab/>
      </w:r>
      <w:r w:rsidRPr="000E3F2D">
        <w:rPr>
          <w:rFonts w:ascii="Times New Roman" w:hAnsi="Times New Roman" w:cs="Times New Roman"/>
          <w:b/>
          <w:bCs/>
          <w:sz w:val="24"/>
          <w:szCs w:val="24"/>
        </w:rPr>
        <w:t>Izvještaj o prihodima i rashodima prema računima financiranja</w:t>
      </w:r>
    </w:p>
    <w:p w:rsidR="00F87BC3" w:rsidRPr="00F87BC3" w:rsidRDefault="00F87BC3" w:rsidP="00F87B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BC3">
        <w:rPr>
          <w:rFonts w:ascii="Times New Roman" w:hAnsi="Times New Roman" w:cs="Times New Roman"/>
          <w:bCs/>
          <w:sz w:val="24"/>
          <w:szCs w:val="24"/>
        </w:rPr>
        <w:t xml:space="preserve">Izvršenje Proračuna </w:t>
      </w:r>
      <w:r w:rsidR="0091271A">
        <w:rPr>
          <w:rFonts w:ascii="Times New Roman" w:hAnsi="Times New Roman" w:cs="Times New Roman"/>
          <w:bCs/>
          <w:sz w:val="24"/>
          <w:szCs w:val="24"/>
        </w:rPr>
        <w:t>Poljoprivredno šumarske škole Vinkovci</w:t>
      </w:r>
      <w:r w:rsidRPr="00F87BC3">
        <w:rPr>
          <w:rFonts w:ascii="Times New Roman" w:hAnsi="Times New Roman" w:cs="Times New Roman"/>
          <w:bCs/>
          <w:sz w:val="24"/>
          <w:szCs w:val="24"/>
        </w:rPr>
        <w:t xml:space="preserve"> prikazano je i prema </w:t>
      </w:r>
      <w:r>
        <w:rPr>
          <w:rFonts w:ascii="Times New Roman" w:hAnsi="Times New Roman" w:cs="Times New Roman"/>
          <w:bCs/>
          <w:sz w:val="24"/>
          <w:szCs w:val="24"/>
        </w:rPr>
        <w:t>računima financiranja gdje je vidljivo da veći dio ostvarenja proizlazi iz izvora Pomoći i to od MZO proračuna</w:t>
      </w:r>
      <w:r w:rsidR="0091271A">
        <w:rPr>
          <w:rFonts w:ascii="Times New Roman" w:hAnsi="Times New Roman" w:cs="Times New Roman"/>
          <w:bCs/>
          <w:sz w:val="24"/>
          <w:szCs w:val="24"/>
        </w:rPr>
        <w:t xml:space="preserve">, projekata EU (RCK1 i RCK2) a manji dio iz ostalih izvora. </w:t>
      </w:r>
    </w:p>
    <w:p w:rsidR="00F87BC3" w:rsidRDefault="00F87BC3" w:rsidP="001176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F2D" w:rsidRDefault="000E3F2D" w:rsidP="000E3F2D">
      <w:pPr>
        <w:pStyle w:val="Odlomakpopisa"/>
        <w:numPr>
          <w:ilvl w:val="1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F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Posebni izvještaji</w:t>
      </w:r>
    </w:p>
    <w:p w:rsidR="000E3F2D" w:rsidRPr="000E3F2D" w:rsidRDefault="000E3F2D" w:rsidP="000E3F2D">
      <w:pPr>
        <w:pStyle w:val="Odlomakpopisa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3F2D" w:rsidRDefault="000E3F2D" w:rsidP="000E3F2D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3F2D">
        <w:rPr>
          <w:rFonts w:ascii="Times New Roman" w:hAnsi="Times New Roman" w:cs="Times New Roman"/>
          <w:bCs/>
          <w:sz w:val="24"/>
          <w:szCs w:val="24"/>
        </w:rPr>
        <w:t>Izvještaj o zaduživanju na domaćem i stranom tržištu novac i kapitala</w:t>
      </w:r>
    </w:p>
    <w:p w:rsidR="000E3F2D" w:rsidRDefault="0091271A" w:rsidP="000E3F2D">
      <w:pPr>
        <w:pStyle w:val="Uvuenotijeloteksta"/>
        <w:ind w:firstLine="0"/>
      </w:pPr>
      <w:r>
        <w:t xml:space="preserve">Poljoprivredno šumarska škola Vinkovci u razdoblju od I-VI 2023. </w:t>
      </w:r>
      <w:r w:rsidR="005C2B82">
        <w:t>n</w:t>
      </w:r>
      <w:r>
        <w:t xml:space="preserve">ije zadužena na domaćem i stranom tržištu novca i kapitala. </w:t>
      </w:r>
    </w:p>
    <w:p w:rsidR="000E3F2D" w:rsidRDefault="000E3F2D" w:rsidP="000E3F2D">
      <w:pPr>
        <w:pStyle w:val="Uvuenotijeloteksta"/>
        <w:ind w:firstLine="0"/>
      </w:pPr>
    </w:p>
    <w:p w:rsidR="0091271A" w:rsidRDefault="0091271A" w:rsidP="000E3F2D">
      <w:pPr>
        <w:pStyle w:val="Uvuenotijeloteksta"/>
        <w:ind w:firstLine="0"/>
      </w:pPr>
      <w:r>
        <w:t xml:space="preserve">Poljoprivredno šumarska škola Vinkovci </w:t>
      </w:r>
      <w:r w:rsidR="000E3F2D">
        <w:t xml:space="preserve"> nije imala potrebe  plaćanja po protestiranim jamstvima.  </w:t>
      </w:r>
    </w:p>
    <w:p w:rsidR="005C2B82" w:rsidRDefault="005C2B82" w:rsidP="000E3F2D">
      <w:pPr>
        <w:pStyle w:val="Uvuenotijeloteksta"/>
        <w:ind w:firstLine="0"/>
      </w:pPr>
    </w:p>
    <w:p w:rsidR="000E3F2D" w:rsidRDefault="000E3F2D" w:rsidP="005C2B82">
      <w:pPr>
        <w:pStyle w:val="Uvuenotijeloteksta"/>
        <w:ind w:firstLine="708"/>
        <w:rPr>
          <w:noProof/>
        </w:rPr>
      </w:pPr>
      <w:r>
        <w:rPr>
          <w:noProof/>
        </w:rPr>
        <w:t xml:space="preserve">Ovaj izvještaj je sastavni dio Polugodišnjeg izvještaja o izvršenju Proračuna </w:t>
      </w:r>
      <w:r w:rsidR="00A86AB2">
        <w:rPr>
          <w:noProof/>
        </w:rPr>
        <w:t xml:space="preserve">Poljoprivredno šumarske škole Vinkovci </w:t>
      </w:r>
      <w:r>
        <w:rPr>
          <w:noProof/>
        </w:rPr>
        <w:t xml:space="preserve"> za razdoblje od 01.01. do 30.6.2023. godine</w:t>
      </w:r>
      <w:r w:rsidR="00A86AB2">
        <w:rPr>
          <w:noProof/>
        </w:rPr>
        <w:t>.</w:t>
      </w:r>
    </w:p>
    <w:p w:rsidR="00A86AB2" w:rsidRDefault="00A86AB2" w:rsidP="000E3F2D">
      <w:pPr>
        <w:pStyle w:val="Uvuenotijeloteksta"/>
        <w:ind w:firstLine="0"/>
      </w:pPr>
    </w:p>
    <w:p w:rsidR="000E3F2D" w:rsidRDefault="000E3F2D" w:rsidP="000E3F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E3F2D" w:rsidRPr="000E3F2D" w:rsidRDefault="000E3F2D" w:rsidP="000E3F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3F2D" w:rsidRPr="000E3F2D" w:rsidSect="003E498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404"/>
    <w:multiLevelType w:val="hybridMultilevel"/>
    <w:tmpl w:val="2B7A6422"/>
    <w:lvl w:ilvl="0" w:tplc="041A0017">
      <w:start w:val="1"/>
      <w:numFmt w:val="lowerLetter"/>
      <w:lvlText w:val="%1)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F43B17"/>
    <w:multiLevelType w:val="multilevel"/>
    <w:tmpl w:val="041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0C890FE1"/>
    <w:multiLevelType w:val="hybridMultilevel"/>
    <w:tmpl w:val="47C4BE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A7042B"/>
    <w:multiLevelType w:val="hybridMultilevel"/>
    <w:tmpl w:val="2B7A6422"/>
    <w:lvl w:ilvl="0" w:tplc="041A0017">
      <w:start w:val="1"/>
      <w:numFmt w:val="lowerLetter"/>
      <w:lvlText w:val="%1)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DC31C72"/>
    <w:multiLevelType w:val="multilevel"/>
    <w:tmpl w:val="DBFCD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0B1CAC"/>
    <w:multiLevelType w:val="hybridMultilevel"/>
    <w:tmpl w:val="303E264A"/>
    <w:lvl w:ilvl="0" w:tplc="041A001B">
      <w:start w:val="1"/>
      <w:numFmt w:val="lowerRoman"/>
      <w:lvlText w:val="%1."/>
      <w:lvlJc w:val="righ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B9E3AA4"/>
    <w:multiLevelType w:val="hybridMultilevel"/>
    <w:tmpl w:val="E1180F6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81E"/>
    <w:multiLevelType w:val="hybridMultilevel"/>
    <w:tmpl w:val="16BC6D3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4035C"/>
    <w:multiLevelType w:val="hybridMultilevel"/>
    <w:tmpl w:val="422AD092"/>
    <w:lvl w:ilvl="0" w:tplc="041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86D7E"/>
    <w:multiLevelType w:val="multilevel"/>
    <w:tmpl w:val="041A001F"/>
    <w:numStyleLink w:val="Stil1"/>
  </w:abstractNum>
  <w:abstractNum w:abstractNumId="10" w15:restartNumberingAfterBreak="0">
    <w:nsid w:val="436C4380"/>
    <w:multiLevelType w:val="hybridMultilevel"/>
    <w:tmpl w:val="8660B52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961F6"/>
    <w:multiLevelType w:val="multilevel"/>
    <w:tmpl w:val="DBFCD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8A07584"/>
    <w:multiLevelType w:val="multilevel"/>
    <w:tmpl w:val="DBFCD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C007052"/>
    <w:multiLevelType w:val="hybridMultilevel"/>
    <w:tmpl w:val="BE50BCBE"/>
    <w:lvl w:ilvl="0" w:tplc="49EA04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C7C19"/>
    <w:multiLevelType w:val="hybridMultilevel"/>
    <w:tmpl w:val="E692FE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44F13"/>
    <w:multiLevelType w:val="multilevel"/>
    <w:tmpl w:val="DBFCD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FB04B44"/>
    <w:multiLevelType w:val="multilevel"/>
    <w:tmpl w:val="041A001F"/>
    <w:styleLink w:val="Sti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7F486E"/>
    <w:multiLevelType w:val="multilevel"/>
    <w:tmpl w:val="DBFCD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A1521B3"/>
    <w:multiLevelType w:val="hybridMultilevel"/>
    <w:tmpl w:val="343A1CF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042C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B92705"/>
    <w:multiLevelType w:val="multilevel"/>
    <w:tmpl w:val="340C0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6D95994"/>
    <w:multiLevelType w:val="hybridMultilevel"/>
    <w:tmpl w:val="79960460"/>
    <w:lvl w:ilvl="0" w:tplc="49EA04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75049"/>
    <w:multiLevelType w:val="hybridMultilevel"/>
    <w:tmpl w:val="6D7A60E0"/>
    <w:lvl w:ilvl="0" w:tplc="A274AC2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EA142AB"/>
    <w:multiLevelType w:val="hybridMultilevel"/>
    <w:tmpl w:val="8BC20294"/>
    <w:lvl w:ilvl="0" w:tplc="C220D65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1"/>
  </w:num>
  <w:num w:numId="4">
    <w:abstractNumId w:val="6"/>
  </w:num>
  <w:num w:numId="5">
    <w:abstractNumId w:val="1"/>
  </w:num>
  <w:num w:numId="6">
    <w:abstractNumId w:val="19"/>
  </w:num>
  <w:num w:numId="7">
    <w:abstractNumId w:val="9"/>
  </w:num>
  <w:num w:numId="8">
    <w:abstractNumId w:val="16"/>
  </w:num>
  <w:num w:numId="9">
    <w:abstractNumId w:val="20"/>
  </w:num>
  <w:num w:numId="10">
    <w:abstractNumId w:val="11"/>
  </w:num>
  <w:num w:numId="11">
    <w:abstractNumId w:val="12"/>
  </w:num>
  <w:num w:numId="12">
    <w:abstractNumId w:val="5"/>
  </w:num>
  <w:num w:numId="13">
    <w:abstractNumId w:val="8"/>
  </w:num>
  <w:num w:numId="14">
    <w:abstractNumId w:val="10"/>
  </w:num>
  <w:num w:numId="15">
    <w:abstractNumId w:val="18"/>
  </w:num>
  <w:num w:numId="16">
    <w:abstractNumId w:val="3"/>
  </w:num>
  <w:num w:numId="17">
    <w:abstractNumId w:val="0"/>
  </w:num>
  <w:num w:numId="18">
    <w:abstractNumId w:val="22"/>
  </w:num>
  <w:num w:numId="19">
    <w:abstractNumId w:val="4"/>
  </w:num>
  <w:num w:numId="20">
    <w:abstractNumId w:val="17"/>
  </w:num>
  <w:num w:numId="21">
    <w:abstractNumId w:val="15"/>
  </w:num>
  <w:num w:numId="22">
    <w:abstractNumId w:val="7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6C43"/>
    <w:rsid w:val="00016F0C"/>
    <w:rsid w:val="000A6ADE"/>
    <w:rsid w:val="000E3F2D"/>
    <w:rsid w:val="00117609"/>
    <w:rsid w:val="00131F3A"/>
    <w:rsid w:val="002517EA"/>
    <w:rsid w:val="00275BB0"/>
    <w:rsid w:val="00311DEA"/>
    <w:rsid w:val="003E498B"/>
    <w:rsid w:val="003F4C6F"/>
    <w:rsid w:val="00441655"/>
    <w:rsid w:val="005C2B82"/>
    <w:rsid w:val="0060168D"/>
    <w:rsid w:val="00646C43"/>
    <w:rsid w:val="006D447B"/>
    <w:rsid w:val="00800DA0"/>
    <w:rsid w:val="00803B9D"/>
    <w:rsid w:val="008A5970"/>
    <w:rsid w:val="0091271A"/>
    <w:rsid w:val="0093562C"/>
    <w:rsid w:val="00965DA0"/>
    <w:rsid w:val="009D44CD"/>
    <w:rsid w:val="00A0763E"/>
    <w:rsid w:val="00A60F99"/>
    <w:rsid w:val="00A86AB2"/>
    <w:rsid w:val="00B067BA"/>
    <w:rsid w:val="00BC5B99"/>
    <w:rsid w:val="00C5437E"/>
    <w:rsid w:val="00D60F88"/>
    <w:rsid w:val="00DC1776"/>
    <w:rsid w:val="00F87BC3"/>
    <w:rsid w:val="00FA1669"/>
    <w:rsid w:val="00FD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EAD2"/>
  <w15:docId w15:val="{8D04A380-A2BA-46F2-83C2-290043E3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B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6C43"/>
    <w:pPr>
      <w:ind w:left="720"/>
      <w:contextualSpacing/>
    </w:pPr>
  </w:style>
  <w:style w:type="numbering" w:customStyle="1" w:styleId="Stil1">
    <w:name w:val="Stil1"/>
    <w:uiPriority w:val="99"/>
    <w:rsid w:val="00131F3A"/>
    <w:pPr>
      <w:numPr>
        <w:numId w:val="8"/>
      </w:numPr>
    </w:pPr>
  </w:style>
  <w:style w:type="paragraph" w:styleId="Opisslike">
    <w:name w:val="caption"/>
    <w:basedOn w:val="Normal"/>
    <w:next w:val="Normal"/>
    <w:uiPriority w:val="35"/>
    <w:semiHidden/>
    <w:unhideWhenUsed/>
    <w:qFormat/>
    <w:rsid w:val="000E3F2D"/>
    <w:pPr>
      <w:spacing w:after="200" w:line="240" w:lineRule="auto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0E3F2D"/>
    <w:pPr>
      <w:spacing w:after="0" w:line="240" w:lineRule="auto"/>
      <w:ind w:firstLine="1496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0E3F2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4667">
    <w:name w:val="box_474667"/>
    <w:basedOn w:val="Normal"/>
    <w:rsid w:val="0025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4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Vidić</dc:creator>
  <cp:lastModifiedBy>PŠŠ</cp:lastModifiedBy>
  <cp:revision>5</cp:revision>
  <dcterms:created xsi:type="dcterms:W3CDTF">2023-08-25T09:20:00Z</dcterms:created>
  <dcterms:modified xsi:type="dcterms:W3CDTF">2023-08-29T11:00:00Z</dcterms:modified>
</cp:coreProperties>
</file>