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12" w:rsidRPr="00944FA9" w:rsidRDefault="00F51312" w:rsidP="00F51312">
      <w:pPr>
        <w:spacing w:after="0"/>
        <w:jc w:val="center"/>
        <w:rPr>
          <w:rFonts w:ascii="Times New Roman" w:hAnsi="Times New Roman"/>
          <w:b/>
          <w:sz w:val="56"/>
        </w:rPr>
      </w:pPr>
      <w:r w:rsidRPr="00944FA9">
        <w:rPr>
          <w:rFonts w:ascii="Times New Roman" w:hAnsi="Times New Roman"/>
          <w:b/>
          <w:sz w:val="56"/>
        </w:rPr>
        <w:t xml:space="preserve">POLJOPRIVREDNO ŠUMARSKA ŠKOLA </w:t>
      </w:r>
    </w:p>
    <w:p w:rsidR="00CF34E2" w:rsidRPr="00944FA9" w:rsidRDefault="00F51312" w:rsidP="00F51312">
      <w:pPr>
        <w:spacing w:after="0"/>
        <w:jc w:val="center"/>
        <w:rPr>
          <w:rFonts w:ascii="Times New Roman" w:hAnsi="Times New Roman"/>
          <w:b/>
          <w:sz w:val="56"/>
        </w:rPr>
      </w:pPr>
      <w:r w:rsidRPr="00944FA9">
        <w:rPr>
          <w:rFonts w:ascii="Times New Roman" w:hAnsi="Times New Roman"/>
          <w:b/>
          <w:sz w:val="56"/>
        </w:rPr>
        <w:t>VINKOVCI</w:t>
      </w:r>
    </w:p>
    <w:p w:rsidR="00F51312" w:rsidRPr="00B40FE4" w:rsidRDefault="00F51312" w:rsidP="00F51312">
      <w:pPr>
        <w:spacing w:after="0"/>
        <w:jc w:val="center"/>
        <w:rPr>
          <w:b/>
          <w:color w:val="FF0000"/>
          <w:sz w:val="56"/>
        </w:rPr>
      </w:pPr>
    </w:p>
    <w:p w:rsidR="00F51312" w:rsidRPr="00B40FE4" w:rsidRDefault="00F51312" w:rsidP="00F51312">
      <w:pPr>
        <w:spacing w:after="0"/>
        <w:rPr>
          <w:b/>
          <w:color w:val="FF0000"/>
          <w:sz w:val="56"/>
        </w:rPr>
      </w:pPr>
    </w:p>
    <w:p w:rsidR="00F51312" w:rsidRPr="00B40FE4" w:rsidRDefault="0051421F" w:rsidP="00F51312">
      <w:pPr>
        <w:spacing w:after="0"/>
        <w:rPr>
          <w:b/>
          <w:color w:val="FF0000"/>
          <w:sz w:val="56"/>
        </w:rPr>
      </w:pPr>
      <w:r>
        <w:rPr>
          <w:b/>
          <w:noProof/>
          <w:color w:val="FF0000"/>
          <w:sz w:val="56"/>
          <w:lang w:eastAsia="hr-HR"/>
        </w:rPr>
        <w:drawing>
          <wp:anchor distT="0" distB="8382" distL="114300" distR="114300" simplePos="0" relativeHeight="251657728" behindDoc="1" locked="0" layoutInCell="1" allowOverlap="1">
            <wp:simplePos x="0" y="0"/>
            <wp:positionH relativeFrom="column">
              <wp:posOffset>-14224</wp:posOffset>
            </wp:positionH>
            <wp:positionV relativeFrom="paragraph">
              <wp:posOffset>370205</wp:posOffset>
            </wp:positionV>
            <wp:extent cx="5806186" cy="3867277"/>
            <wp:effectExtent l="19050" t="0" r="4064" b="0"/>
            <wp:wrapNone/>
            <wp:docPr id="3" name="Slika 0" descr="poljopriv_sumarska_skol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oljopriv_sumarska_skola.jpg"/>
                    <pic:cNvPicPr/>
                  </pic:nvPicPr>
                  <pic:blipFill>
                    <a:blip r:embed="rId9">
                      <a:grayscl/>
                      <a:lum bright="40000" contrast="-20000"/>
                    </a:blip>
                    <a:stretch>
                      <a:fillRect/>
                    </a:stretch>
                  </pic:blipFill>
                  <pic:spPr>
                    <a:xfrm>
                      <a:off x="0" y="0"/>
                      <a:ext cx="5806186" cy="3867277"/>
                    </a:xfrm>
                    <a:prstGeom prst="ellipse">
                      <a:avLst/>
                    </a:prstGeom>
                  </pic:spPr>
                </pic:pic>
              </a:graphicData>
            </a:graphic>
          </wp:anchor>
        </w:drawing>
      </w:r>
    </w:p>
    <w:p w:rsidR="00F51312" w:rsidRPr="00944FA9" w:rsidRDefault="00F51312" w:rsidP="00F51312">
      <w:pPr>
        <w:spacing w:after="0" w:line="240" w:lineRule="auto"/>
        <w:jc w:val="center"/>
        <w:rPr>
          <w:rFonts w:ascii="Times New Roman" w:hAnsi="Times New Roman"/>
          <w:b/>
          <w:sz w:val="144"/>
        </w:rPr>
      </w:pPr>
      <w:r w:rsidRPr="00944FA9">
        <w:rPr>
          <w:rFonts w:ascii="Times New Roman" w:hAnsi="Times New Roman"/>
          <w:b/>
          <w:sz w:val="144"/>
        </w:rPr>
        <w:t>Godišnji plan</w:t>
      </w:r>
    </w:p>
    <w:p w:rsidR="00F51312" w:rsidRPr="00944FA9" w:rsidRDefault="00F51312" w:rsidP="00F51312">
      <w:pPr>
        <w:spacing w:after="0" w:line="240" w:lineRule="auto"/>
        <w:jc w:val="center"/>
        <w:rPr>
          <w:rFonts w:ascii="Times New Roman" w:hAnsi="Times New Roman"/>
          <w:b/>
          <w:sz w:val="144"/>
        </w:rPr>
      </w:pPr>
      <w:r w:rsidRPr="00944FA9">
        <w:rPr>
          <w:rFonts w:ascii="Times New Roman" w:hAnsi="Times New Roman"/>
          <w:b/>
          <w:sz w:val="144"/>
        </w:rPr>
        <w:t xml:space="preserve">i </w:t>
      </w:r>
    </w:p>
    <w:p w:rsidR="00F51312" w:rsidRPr="00B40FE4" w:rsidRDefault="00F51312" w:rsidP="00F51312">
      <w:pPr>
        <w:spacing w:after="0" w:line="240" w:lineRule="auto"/>
        <w:jc w:val="center"/>
        <w:rPr>
          <w:b/>
          <w:color w:val="FF0000"/>
          <w:sz w:val="144"/>
        </w:rPr>
      </w:pPr>
      <w:r w:rsidRPr="00944FA9">
        <w:rPr>
          <w:rFonts w:ascii="Times New Roman" w:hAnsi="Times New Roman"/>
          <w:b/>
          <w:sz w:val="144"/>
        </w:rPr>
        <w:t>program rada</w:t>
      </w:r>
    </w:p>
    <w:p w:rsidR="00F51312" w:rsidRPr="00B40FE4" w:rsidRDefault="00F51312" w:rsidP="00F51312">
      <w:pPr>
        <w:rPr>
          <w:color w:val="FF0000"/>
          <w:sz w:val="144"/>
        </w:rPr>
      </w:pPr>
    </w:p>
    <w:p w:rsidR="00F51312" w:rsidRPr="00B40FE4" w:rsidRDefault="00F51312" w:rsidP="00F51312">
      <w:pPr>
        <w:jc w:val="center"/>
        <w:rPr>
          <w:color w:val="FF0000"/>
          <w:sz w:val="36"/>
        </w:rPr>
      </w:pPr>
    </w:p>
    <w:p w:rsidR="00F51312" w:rsidRPr="00944FA9" w:rsidRDefault="00944FA9" w:rsidP="00F51312">
      <w:pPr>
        <w:jc w:val="center"/>
        <w:rPr>
          <w:rFonts w:ascii="Times New Roman" w:hAnsi="Times New Roman"/>
          <w:i/>
          <w:sz w:val="40"/>
        </w:rPr>
      </w:pPr>
      <w:r w:rsidRPr="00944FA9">
        <w:rPr>
          <w:rFonts w:ascii="Times New Roman" w:hAnsi="Times New Roman"/>
          <w:i/>
          <w:sz w:val="40"/>
        </w:rPr>
        <w:t>Školska 2016./2017</w:t>
      </w:r>
      <w:r w:rsidR="00F51312" w:rsidRPr="00944FA9">
        <w:rPr>
          <w:rFonts w:ascii="Times New Roman" w:hAnsi="Times New Roman"/>
          <w:i/>
          <w:sz w:val="40"/>
        </w:rPr>
        <w:t>. godina</w:t>
      </w:r>
    </w:p>
    <w:p w:rsidR="00F51312" w:rsidRPr="00944FA9" w:rsidRDefault="00F51312" w:rsidP="00F51312">
      <w:pPr>
        <w:jc w:val="center"/>
        <w:rPr>
          <w:rFonts w:ascii="Times New Roman" w:hAnsi="Times New Roman"/>
          <w:i/>
          <w:sz w:val="40"/>
        </w:rPr>
      </w:pPr>
      <w:r w:rsidRPr="00944FA9">
        <w:rPr>
          <w:rFonts w:ascii="Times New Roman" w:hAnsi="Times New Roman"/>
          <w:i/>
          <w:sz w:val="40"/>
        </w:rPr>
        <w:t>____________________________________________</w:t>
      </w:r>
    </w:p>
    <w:p w:rsidR="00133700" w:rsidRPr="00B40FE4" w:rsidRDefault="00133700" w:rsidP="00EA4AF5">
      <w:pPr>
        <w:pageBreakBefore/>
        <w:jc w:val="center"/>
        <w:rPr>
          <w:rFonts w:ascii="Times New Roman" w:hAnsi="Times New Roman"/>
          <w:color w:val="FF0000"/>
          <w:sz w:val="40"/>
        </w:rPr>
      </w:pPr>
    </w:p>
    <w:p w:rsidR="00133700" w:rsidRPr="00B40FE4" w:rsidRDefault="00133700" w:rsidP="00133700">
      <w:pPr>
        <w:rPr>
          <w:rFonts w:ascii="Times New Roman" w:hAnsi="Times New Roman"/>
          <w:color w:val="FF0000"/>
          <w:sz w:val="40"/>
        </w:rPr>
      </w:pPr>
    </w:p>
    <w:p w:rsidR="00133700" w:rsidRPr="00B40FE4" w:rsidRDefault="00133700" w:rsidP="00133700">
      <w:pPr>
        <w:rPr>
          <w:rFonts w:ascii="Times New Roman" w:hAnsi="Times New Roman"/>
          <w:color w:val="FF0000"/>
          <w:sz w:val="40"/>
        </w:rPr>
      </w:pPr>
    </w:p>
    <w:p w:rsidR="00133700" w:rsidRPr="00B40FE4" w:rsidRDefault="00133700" w:rsidP="00133700">
      <w:pPr>
        <w:rPr>
          <w:rFonts w:ascii="Times New Roman" w:hAnsi="Times New Roman"/>
          <w:color w:val="FF0000"/>
          <w:sz w:val="40"/>
        </w:rPr>
      </w:pPr>
    </w:p>
    <w:p w:rsidR="00133700" w:rsidRPr="00B40FE4" w:rsidRDefault="00133700" w:rsidP="00133700">
      <w:pPr>
        <w:rPr>
          <w:rFonts w:ascii="Times New Roman" w:hAnsi="Times New Roman"/>
          <w:color w:val="FF0000"/>
          <w:sz w:val="40"/>
        </w:rPr>
      </w:pPr>
    </w:p>
    <w:p w:rsidR="00133700" w:rsidRPr="00B40FE4" w:rsidRDefault="00133700" w:rsidP="00133700">
      <w:pPr>
        <w:rPr>
          <w:rFonts w:ascii="Times New Roman" w:hAnsi="Times New Roman"/>
          <w:color w:val="FF0000"/>
          <w:sz w:val="40"/>
        </w:rPr>
      </w:pPr>
    </w:p>
    <w:p w:rsidR="00133700" w:rsidRPr="007D16CD" w:rsidRDefault="00133700" w:rsidP="00133700">
      <w:pPr>
        <w:rPr>
          <w:rFonts w:ascii="Times New Roman" w:hAnsi="Times New Roman"/>
          <w:color w:val="FF0000"/>
          <w:sz w:val="44"/>
        </w:rPr>
      </w:pPr>
    </w:p>
    <w:p w:rsidR="00133700" w:rsidRPr="007D16CD" w:rsidRDefault="00133700" w:rsidP="00133700">
      <w:pPr>
        <w:jc w:val="center"/>
        <w:rPr>
          <w:rFonts w:ascii="Times New Roman" w:hAnsi="Times New Roman"/>
          <w:sz w:val="72"/>
        </w:rPr>
      </w:pPr>
      <w:r w:rsidRPr="007D16CD">
        <w:rPr>
          <w:rFonts w:ascii="Times New Roman" w:hAnsi="Times New Roman"/>
          <w:sz w:val="72"/>
        </w:rPr>
        <w:t xml:space="preserve">IZVJEŠĆE O REALIZACIJI GODIŠNJEG PLANA I PROGRAMA RADA ŠKOLE </w:t>
      </w:r>
    </w:p>
    <w:p w:rsidR="00133700" w:rsidRPr="007D16CD" w:rsidRDefault="007D16CD" w:rsidP="00133700">
      <w:pPr>
        <w:jc w:val="center"/>
        <w:rPr>
          <w:rFonts w:ascii="Times New Roman" w:hAnsi="Times New Roman"/>
          <w:sz w:val="56"/>
          <w:szCs w:val="52"/>
        </w:rPr>
      </w:pPr>
      <w:r>
        <w:rPr>
          <w:rFonts w:ascii="Times New Roman" w:hAnsi="Times New Roman"/>
          <w:sz w:val="56"/>
          <w:szCs w:val="52"/>
        </w:rPr>
        <w:t>za školsku godinu 2016./2017</w:t>
      </w:r>
      <w:r w:rsidR="00133700" w:rsidRPr="007D16CD">
        <w:rPr>
          <w:rFonts w:ascii="Times New Roman" w:hAnsi="Times New Roman"/>
          <w:sz w:val="56"/>
          <w:szCs w:val="52"/>
        </w:rPr>
        <w:t>.</w:t>
      </w:r>
    </w:p>
    <w:p w:rsidR="00F855FC" w:rsidRPr="00B40FE4" w:rsidRDefault="00F855FC" w:rsidP="00133700">
      <w:pPr>
        <w:jc w:val="center"/>
        <w:rPr>
          <w:rFonts w:ascii="Times New Roman" w:hAnsi="Times New Roman"/>
          <w:color w:val="FF0000"/>
          <w:sz w:val="56"/>
        </w:rPr>
      </w:pPr>
    </w:p>
    <w:p w:rsidR="00F855FC" w:rsidRPr="00B40FE4" w:rsidRDefault="00F855FC" w:rsidP="00133700">
      <w:pPr>
        <w:jc w:val="center"/>
        <w:rPr>
          <w:rFonts w:ascii="Times New Roman" w:hAnsi="Times New Roman"/>
          <w:color w:val="FF0000"/>
          <w:sz w:val="56"/>
        </w:rPr>
      </w:pPr>
    </w:p>
    <w:p w:rsidR="00F855FC" w:rsidRPr="00B40FE4" w:rsidRDefault="00F855FC" w:rsidP="00133700">
      <w:pPr>
        <w:jc w:val="center"/>
        <w:rPr>
          <w:rFonts w:ascii="Times New Roman" w:hAnsi="Times New Roman"/>
          <w:color w:val="FF0000"/>
          <w:sz w:val="56"/>
        </w:rPr>
      </w:pPr>
    </w:p>
    <w:p w:rsidR="00F855FC" w:rsidRPr="00B40FE4" w:rsidRDefault="00F855FC" w:rsidP="00133700">
      <w:pPr>
        <w:jc w:val="center"/>
        <w:rPr>
          <w:rFonts w:ascii="Times New Roman" w:hAnsi="Times New Roman"/>
          <w:color w:val="FF0000"/>
          <w:sz w:val="56"/>
        </w:rPr>
      </w:pPr>
    </w:p>
    <w:p w:rsidR="00F855FC" w:rsidRPr="00B40FE4" w:rsidRDefault="00F855FC" w:rsidP="00133700">
      <w:pPr>
        <w:jc w:val="center"/>
        <w:rPr>
          <w:rFonts w:ascii="Times New Roman" w:hAnsi="Times New Roman"/>
          <w:color w:val="FF0000"/>
          <w:sz w:val="56"/>
        </w:rPr>
      </w:pPr>
    </w:p>
    <w:p w:rsidR="00F855FC" w:rsidRPr="00B40FE4" w:rsidRDefault="00F855FC" w:rsidP="00133700">
      <w:pPr>
        <w:jc w:val="center"/>
        <w:rPr>
          <w:rFonts w:ascii="Times New Roman" w:hAnsi="Times New Roman"/>
          <w:color w:val="FF0000"/>
          <w:sz w:val="56"/>
        </w:rPr>
      </w:pPr>
    </w:p>
    <w:p w:rsidR="00F855FC" w:rsidRPr="008143D2" w:rsidRDefault="00F855FC" w:rsidP="001268F1">
      <w:pPr>
        <w:jc w:val="center"/>
        <w:rPr>
          <w:rFonts w:ascii="Times New Roman" w:hAnsi="Times New Roman"/>
          <w:b/>
          <w:sz w:val="32"/>
          <w:szCs w:val="32"/>
        </w:rPr>
      </w:pPr>
      <w:r w:rsidRPr="008143D2">
        <w:rPr>
          <w:rFonts w:ascii="Times New Roman" w:hAnsi="Times New Roman"/>
          <w:b/>
          <w:sz w:val="32"/>
          <w:szCs w:val="32"/>
        </w:rPr>
        <w:t xml:space="preserve">IZVJEŠĆE O REALIZACIJI </w:t>
      </w:r>
    </w:p>
    <w:p w:rsidR="00F855FC" w:rsidRPr="008143D2" w:rsidRDefault="00F855FC" w:rsidP="001268F1">
      <w:pPr>
        <w:jc w:val="center"/>
        <w:rPr>
          <w:rFonts w:ascii="Times New Roman" w:hAnsi="Times New Roman"/>
          <w:b/>
          <w:sz w:val="32"/>
          <w:szCs w:val="32"/>
        </w:rPr>
      </w:pPr>
      <w:r w:rsidRPr="008143D2">
        <w:rPr>
          <w:rFonts w:ascii="Times New Roman" w:hAnsi="Times New Roman"/>
          <w:b/>
          <w:sz w:val="32"/>
          <w:szCs w:val="32"/>
        </w:rPr>
        <w:t>GODIŠNJEG PLANA I PROGRAMA</w:t>
      </w:r>
    </w:p>
    <w:p w:rsidR="00F855FC" w:rsidRPr="00B40FE4" w:rsidRDefault="00F855FC" w:rsidP="001268F1">
      <w:pPr>
        <w:rPr>
          <w:rFonts w:ascii="Times New Roman" w:hAnsi="Times New Roman"/>
          <w:color w:val="FF0000"/>
          <w:sz w:val="24"/>
          <w:szCs w:val="24"/>
        </w:rPr>
      </w:pPr>
    </w:p>
    <w:p w:rsidR="00F855FC" w:rsidRPr="008143D2" w:rsidRDefault="00F855FC" w:rsidP="001268F1">
      <w:pPr>
        <w:rPr>
          <w:rFonts w:ascii="Times New Roman" w:hAnsi="Times New Roman"/>
          <w:b/>
          <w:sz w:val="24"/>
          <w:szCs w:val="24"/>
        </w:rPr>
      </w:pPr>
      <w:r w:rsidRPr="008143D2">
        <w:rPr>
          <w:rFonts w:ascii="Times New Roman" w:hAnsi="Times New Roman"/>
          <w:b/>
          <w:sz w:val="24"/>
          <w:szCs w:val="24"/>
        </w:rPr>
        <w:t>1. PROSTORNI I MATERIJALNI UVJETI</w:t>
      </w:r>
    </w:p>
    <w:p w:rsidR="00F855FC" w:rsidRPr="00421C87" w:rsidRDefault="00F855FC" w:rsidP="008B780F">
      <w:pPr>
        <w:spacing w:line="240" w:lineRule="auto"/>
        <w:rPr>
          <w:rFonts w:ascii="Times New Roman" w:hAnsi="Times New Roman"/>
          <w:sz w:val="24"/>
          <w:szCs w:val="24"/>
        </w:rPr>
      </w:pPr>
      <w:r w:rsidRPr="00B40FE4">
        <w:rPr>
          <w:rFonts w:ascii="Arial" w:hAnsi="Arial" w:cs="Arial"/>
          <w:color w:val="FF0000"/>
          <w:sz w:val="24"/>
          <w:szCs w:val="24"/>
        </w:rPr>
        <w:tab/>
      </w:r>
      <w:r w:rsidRPr="00421C87">
        <w:rPr>
          <w:rFonts w:ascii="Times New Roman" w:hAnsi="Times New Roman"/>
          <w:sz w:val="24"/>
          <w:szCs w:val="24"/>
        </w:rPr>
        <w:t>Poljoprivredno šumarska škola Vinkovci u cijelosti je obnovljena i opremljena te dobila uporabnu dozvolu 16. rujna 2005.</w:t>
      </w:r>
      <w:r w:rsidRPr="00421C87">
        <w:rPr>
          <w:rFonts w:ascii="Times New Roman" w:hAnsi="Times New Roman"/>
          <w:sz w:val="24"/>
          <w:szCs w:val="24"/>
        </w:rPr>
        <w:tab/>
      </w:r>
    </w:p>
    <w:p w:rsidR="00F855FC" w:rsidRPr="00421C87" w:rsidRDefault="00F855FC" w:rsidP="008B780F">
      <w:pPr>
        <w:spacing w:line="240" w:lineRule="auto"/>
        <w:ind w:firstLine="708"/>
        <w:rPr>
          <w:rFonts w:ascii="Times New Roman" w:hAnsi="Times New Roman"/>
          <w:sz w:val="24"/>
          <w:szCs w:val="24"/>
        </w:rPr>
      </w:pPr>
      <w:r w:rsidRPr="00421C87">
        <w:rPr>
          <w:rFonts w:ascii="Times New Roman" w:hAnsi="Times New Roman"/>
          <w:sz w:val="24"/>
          <w:szCs w:val="24"/>
        </w:rPr>
        <w:t>Zgrada Poljoprivredno šumarske škole Vinkovci zajedno s radioničkim prostorom i prostorom dva moderna plastenika ima 4300 m</w:t>
      </w:r>
      <w:r w:rsidRPr="00421C87">
        <w:rPr>
          <w:rFonts w:ascii="Times New Roman" w:hAnsi="Times New Roman"/>
          <w:sz w:val="24"/>
          <w:szCs w:val="24"/>
          <w:vertAlign w:val="superscript"/>
        </w:rPr>
        <w:t>2</w:t>
      </w:r>
      <w:r w:rsidRPr="00421C87">
        <w:rPr>
          <w:rFonts w:ascii="Times New Roman" w:hAnsi="Times New Roman"/>
          <w:sz w:val="24"/>
          <w:szCs w:val="24"/>
        </w:rPr>
        <w:t>.</w:t>
      </w:r>
    </w:p>
    <w:p w:rsidR="00F855FC" w:rsidRPr="00421C87" w:rsidRDefault="00F855FC" w:rsidP="008B780F">
      <w:pPr>
        <w:spacing w:line="240" w:lineRule="auto"/>
        <w:ind w:firstLine="708"/>
        <w:rPr>
          <w:rFonts w:ascii="Times New Roman" w:hAnsi="Times New Roman"/>
          <w:sz w:val="24"/>
          <w:szCs w:val="24"/>
        </w:rPr>
      </w:pPr>
      <w:r w:rsidRPr="00421C87">
        <w:rPr>
          <w:rFonts w:ascii="Times New Roman" w:hAnsi="Times New Roman"/>
          <w:sz w:val="24"/>
          <w:szCs w:val="24"/>
        </w:rPr>
        <w:t>Obnovom školske zgrade škola je opremljena s nekoliko specijaliziranih učionica i to:</w:t>
      </w:r>
    </w:p>
    <w:p w:rsidR="00F855FC" w:rsidRPr="00421C87" w:rsidRDefault="00F855FC" w:rsidP="008B780F">
      <w:pPr>
        <w:numPr>
          <w:ilvl w:val="0"/>
          <w:numId w:val="1"/>
        </w:numPr>
        <w:spacing w:line="240" w:lineRule="auto"/>
        <w:rPr>
          <w:rFonts w:ascii="Times New Roman" w:hAnsi="Times New Roman"/>
          <w:sz w:val="24"/>
          <w:szCs w:val="24"/>
        </w:rPr>
      </w:pPr>
      <w:r w:rsidRPr="00421C87">
        <w:rPr>
          <w:rFonts w:ascii="Times New Roman" w:hAnsi="Times New Roman"/>
          <w:sz w:val="24"/>
          <w:szCs w:val="24"/>
        </w:rPr>
        <w:t>Specijalizirana učionica za prehrambenu struku</w:t>
      </w:r>
    </w:p>
    <w:p w:rsidR="00F855FC" w:rsidRPr="00421C87" w:rsidRDefault="00F855FC" w:rsidP="008B780F">
      <w:pPr>
        <w:numPr>
          <w:ilvl w:val="0"/>
          <w:numId w:val="1"/>
        </w:numPr>
        <w:spacing w:line="240" w:lineRule="auto"/>
        <w:rPr>
          <w:rFonts w:ascii="Times New Roman" w:hAnsi="Times New Roman"/>
          <w:sz w:val="24"/>
          <w:szCs w:val="24"/>
        </w:rPr>
      </w:pPr>
      <w:r w:rsidRPr="00421C87">
        <w:rPr>
          <w:rFonts w:ascii="Times New Roman" w:hAnsi="Times New Roman"/>
          <w:sz w:val="24"/>
          <w:szCs w:val="24"/>
        </w:rPr>
        <w:t xml:space="preserve">Specijalizirana učionica za </w:t>
      </w:r>
      <w:proofErr w:type="spellStart"/>
      <w:r w:rsidRPr="00421C87">
        <w:rPr>
          <w:rFonts w:ascii="Times New Roman" w:hAnsi="Times New Roman"/>
          <w:sz w:val="24"/>
          <w:szCs w:val="24"/>
        </w:rPr>
        <w:t>fitofarmaciju</w:t>
      </w:r>
      <w:proofErr w:type="spellEnd"/>
    </w:p>
    <w:p w:rsidR="00F855FC" w:rsidRPr="00421C87" w:rsidRDefault="00F855FC" w:rsidP="008B780F">
      <w:pPr>
        <w:numPr>
          <w:ilvl w:val="0"/>
          <w:numId w:val="1"/>
        </w:numPr>
        <w:spacing w:line="240" w:lineRule="auto"/>
        <w:rPr>
          <w:rFonts w:ascii="Times New Roman" w:hAnsi="Times New Roman"/>
          <w:sz w:val="24"/>
          <w:szCs w:val="24"/>
        </w:rPr>
      </w:pPr>
      <w:r w:rsidRPr="00421C87">
        <w:rPr>
          <w:rFonts w:ascii="Times New Roman" w:hAnsi="Times New Roman"/>
          <w:sz w:val="24"/>
          <w:szCs w:val="24"/>
        </w:rPr>
        <w:t>Specijalizirana učionica za informatiku</w:t>
      </w:r>
    </w:p>
    <w:p w:rsidR="00F855FC" w:rsidRPr="00421C87" w:rsidRDefault="00F855FC" w:rsidP="008B780F">
      <w:pPr>
        <w:numPr>
          <w:ilvl w:val="0"/>
          <w:numId w:val="1"/>
        </w:numPr>
        <w:spacing w:line="240" w:lineRule="auto"/>
        <w:rPr>
          <w:rFonts w:ascii="Times New Roman" w:hAnsi="Times New Roman"/>
          <w:sz w:val="24"/>
          <w:szCs w:val="24"/>
        </w:rPr>
      </w:pPr>
      <w:r w:rsidRPr="00421C87">
        <w:rPr>
          <w:rFonts w:ascii="Times New Roman" w:hAnsi="Times New Roman"/>
          <w:sz w:val="24"/>
          <w:szCs w:val="24"/>
        </w:rPr>
        <w:t>Specijalizirana učionica za fiziku, kemiju i biologiju</w:t>
      </w:r>
    </w:p>
    <w:p w:rsidR="00F855FC" w:rsidRPr="00421C87" w:rsidRDefault="00F855FC" w:rsidP="008B780F">
      <w:pPr>
        <w:numPr>
          <w:ilvl w:val="0"/>
          <w:numId w:val="1"/>
        </w:numPr>
        <w:spacing w:line="240" w:lineRule="auto"/>
        <w:rPr>
          <w:rFonts w:ascii="Times New Roman" w:hAnsi="Times New Roman"/>
          <w:sz w:val="24"/>
          <w:szCs w:val="24"/>
        </w:rPr>
      </w:pPr>
      <w:r w:rsidRPr="00421C87">
        <w:rPr>
          <w:rFonts w:ascii="Times New Roman" w:hAnsi="Times New Roman"/>
          <w:sz w:val="24"/>
          <w:szCs w:val="24"/>
        </w:rPr>
        <w:t>Specijalizirana strojarska učionica</w:t>
      </w:r>
    </w:p>
    <w:p w:rsidR="00F855FC" w:rsidRPr="00421C87" w:rsidRDefault="00F855FC" w:rsidP="008B780F">
      <w:pPr>
        <w:numPr>
          <w:ilvl w:val="0"/>
          <w:numId w:val="1"/>
        </w:numPr>
        <w:spacing w:line="240" w:lineRule="auto"/>
        <w:rPr>
          <w:rFonts w:ascii="Times New Roman" w:hAnsi="Times New Roman"/>
          <w:sz w:val="24"/>
          <w:szCs w:val="24"/>
        </w:rPr>
      </w:pPr>
      <w:r w:rsidRPr="00421C87">
        <w:rPr>
          <w:rFonts w:ascii="Times New Roman" w:hAnsi="Times New Roman"/>
          <w:sz w:val="24"/>
          <w:szCs w:val="24"/>
        </w:rPr>
        <w:t>Specijalizirana učionica za cvjećare</w:t>
      </w:r>
    </w:p>
    <w:p w:rsidR="00F855FC" w:rsidRPr="00421C87" w:rsidRDefault="00F855FC" w:rsidP="008B780F">
      <w:pPr>
        <w:numPr>
          <w:ilvl w:val="0"/>
          <w:numId w:val="1"/>
        </w:numPr>
        <w:spacing w:line="240" w:lineRule="auto"/>
        <w:rPr>
          <w:rFonts w:ascii="Times New Roman" w:hAnsi="Times New Roman"/>
          <w:sz w:val="24"/>
          <w:szCs w:val="24"/>
        </w:rPr>
      </w:pPr>
      <w:r w:rsidRPr="00421C87">
        <w:rPr>
          <w:rFonts w:ascii="Times New Roman" w:hAnsi="Times New Roman"/>
          <w:sz w:val="24"/>
          <w:szCs w:val="24"/>
        </w:rPr>
        <w:t xml:space="preserve">Knjižnica </w:t>
      </w:r>
    </w:p>
    <w:p w:rsidR="00F855FC" w:rsidRPr="00421C87" w:rsidRDefault="00F855FC" w:rsidP="008B780F">
      <w:pPr>
        <w:spacing w:line="240" w:lineRule="auto"/>
        <w:ind w:left="708"/>
        <w:rPr>
          <w:rFonts w:ascii="Times New Roman" w:hAnsi="Times New Roman"/>
          <w:sz w:val="24"/>
          <w:szCs w:val="24"/>
        </w:rPr>
      </w:pPr>
      <w:r w:rsidRPr="00421C87">
        <w:rPr>
          <w:rFonts w:ascii="Times New Roman" w:hAnsi="Times New Roman"/>
          <w:sz w:val="24"/>
          <w:szCs w:val="24"/>
        </w:rPr>
        <w:t>U sklopu obnove škola je opremljena sa školskom kuhinjom.</w:t>
      </w:r>
    </w:p>
    <w:p w:rsidR="00F855FC" w:rsidRPr="00421C87" w:rsidRDefault="00F855FC" w:rsidP="008B780F">
      <w:pPr>
        <w:spacing w:line="240" w:lineRule="auto"/>
        <w:ind w:firstLine="708"/>
        <w:rPr>
          <w:rFonts w:ascii="Times New Roman" w:hAnsi="Times New Roman"/>
          <w:sz w:val="24"/>
          <w:szCs w:val="24"/>
        </w:rPr>
      </w:pPr>
      <w:r w:rsidRPr="00421C87">
        <w:rPr>
          <w:rFonts w:ascii="Times New Roman" w:hAnsi="Times New Roman"/>
          <w:sz w:val="24"/>
          <w:szCs w:val="24"/>
        </w:rPr>
        <w:t>Obnovom mehaničke radionice sredstvima međunarodne zajednice preko Regionalnog operativnog projekta (ROP-a), izvršena je rekonstrukcija i opremanje sljedećih nastavnih prostora:</w:t>
      </w:r>
    </w:p>
    <w:p w:rsidR="00F855FC" w:rsidRPr="00421C87" w:rsidRDefault="00F855FC" w:rsidP="008B780F">
      <w:pPr>
        <w:numPr>
          <w:ilvl w:val="0"/>
          <w:numId w:val="2"/>
        </w:numPr>
        <w:spacing w:line="240" w:lineRule="auto"/>
        <w:rPr>
          <w:rFonts w:ascii="Times New Roman" w:hAnsi="Times New Roman"/>
          <w:sz w:val="24"/>
          <w:szCs w:val="24"/>
        </w:rPr>
      </w:pPr>
      <w:r w:rsidRPr="00421C87">
        <w:rPr>
          <w:rFonts w:ascii="Times New Roman" w:hAnsi="Times New Roman"/>
          <w:sz w:val="24"/>
          <w:szCs w:val="24"/>
        </w:rPr>
        <w:t>Specijalizirana učionica za motore i traktore</w:t>
      </w:r>
    </w:p>
    <w:p w:rsidR="00F855FC" w:rsidRPr="00421C87" w:rsidRDefault="00F855FC" w:rsidP="008B780F">
      <w:pPr>
        <w:numPr>
          <w:ilvl w:val="0"/>
          <w:numId w:val="2"/>
        </w:numPr>
        <w:spacing w:line="240" w:lineRule="auto"/>
        <w:rPr>
          <w:rFonts w:ascii="Times New Roman" w:hAnsi="Times New Roman"/>
          <w:sz w:val="24"/>
          <w:szCs w:val="24"/>
        </w:rPr>
      </w:pPr>
      <w:r w:rsidRPr="00421C87">
        <w:rPr>
          <w:rFonts w:ascii="Times New Roman" w:hAnsi="Times New Roman"/>
          <w:sz w:val="24"/>
          <w:szCs w:val="24"/>
        </w:rPr>
        <w:t>Specijalizirana učionica za ručnu i strojnu obradu materijala</w:t>
      </w:r>
    </w:p>
    <w:p w:rsidR="00F855FC" w:rsidRPr="00421C87" w:rsidRDefault="00F855FC" w:rsidP="008B780F">
      <w:pPr>
        <w:numPr>
          <w:ilvl w:val="0"/>
          <w:numId w:val="2"/>
        </w:numPr>
        <w:spacing w:line="240" w:lineRule="auto"/>
        <w:rPr>
          <w:rFonts w:ascii="Times New Roman" w:hAnsi="Times New Roman"/>
          <w:sz w:val="24"/>
          <w:szCs w:val="24"/>
        </w:rPr>
      </w:pPr>
      <w:r w:rsidRPr="00421C87">
        <w:rPr>
          <w:rFonts w:ascii="Times New Roman" w:hAnsi="Times New Roman"/>
          <w:sz w:val="24"/>
          <w:szCs w:val="24"/>
        </w:rPr>
        <w:t>Radionički prostor za servisiranje poljoprivredne mehanizacije</w:t>
      </w:r>
    </w:p>
    <w:p w:rsidR="00F855FC" w:rsidRPr="00421C87" w:rsidRDefault="00421C87" w:rsidP="008B780F">
      <w:pPr>
        <w:numPr>
          <w:ilvl w:val="0"/>
          <w:numId w:val="2"/>
        </w:numPr>
        <w:spacing w:line="240" w:lineRule="auto"/>
        <w:rPr>
          <w:rFonts w:ascii="Times New Roman" w:hAnsi="Times New Roman"/>
          <w:sz w:val="24"/>
          <w:szCs w:val="24"/>
        </w:rPr>
      </w:pPr>
      <w:r>
        <w:rPr>
          <w:rFonts w:ascii="Times New Roman" w:hAnsi="Times New Roman"/>
          <w:sz w:val="24"/>
          <w:szCs w:val="24"/>
        </w:rPr>
        <w:t>Poljoprivredna ljekarna</w:t>
      </w:r>
    </w:p>
    <w:p w:rsidR="00F855FC" w:rsidRPr="00421C87" w:rsidRDefault="00F855FC" w:rsidP="008B780F">
      <w:pPr>
        <w:spacing w:line="240" w:lineRule="auto"/>
        <w:ind w:left="708"/>
        <w:rPr>
          <w:rFonts w:ascii="Times New Roman" w:hAnsi="Times New Roman"/>
          <w:sz w:val="24"/>
          <w:szCs w:val="24"/>
        </w:rPr>
      </w:pPr>
      <w:r w:rsidRPr="00421C87">
        <w:rPr>
          <w:rFonts w:ascii="Times New Roman" w:hAnsi="Times New Roman"/>
          <w:sz w:val="24"/>
          <w:szCs w:val="24"/>
        </w:rPr>
        <w:t>Za dio navedenih specijaliziranih učionica instalirana je oprema i nastavna pomagala.</w:t>
      </w:r>
    </w:p>
    <w:p w:rsidR="00FA3224" w:rsidRDefault="00F855FC" w:rsidP="008B780F">
      <w:pPr>
        <w:spacing w:line="240" w:lineRule="auto"/>
        <w:ind w:firstLine="708"/>
        <w:jc w:val="both"/>
        <w:rPr>
          <w:rFonts w:ascii="Times New Roman" w:hAnsi="Times New Roman"/>
          <w:sz w:val="24"/>
          <w:szCs w:val="24"/>
        </w:rPr>
      </w:pPr>
      <w:r w:rsidRPr="00421C87">
        <w:rPr>
          <w:rFonts w:ascii="Times New Roman" w:hAnsi="Times New Roman"/>
          <w:sz w:val="24"/>
          <w:szCs w:val="24"/>
        </w:rPr>
        <w:t xml:space="preserve">Imamo školski vrt od </w:t>
      </w:r>
      <w:smartTag w:uri="urn:schemas-microsoft-com:office:smarttags" w:element="metricconverter">
        <w:smartTagPr>
          <w:attr w:name="ProductID" w:val="3300 m"/>
        </w:smartTagPr>
        <w:r w:rsidRPr="00421C87">
          <w:rPr>
            <w:rFonts w:ascii="Times New Roman" w:hAnsi="Times New Roman"/>
            <w:sz w:val="24"/>
            <w:szCs w:val="24"/>
          </w:rPr>
          <w:t>3300 m</w:t>
        </w:r>
      </w:smartTag>
      <w:r w:rsidRPr="00421C87">
        <w:rPr>
          <w:rFonts w:ascii="Times New Roman" w:hAnsi="Times New Roman"/>
          <w:sz w:val="24"/>
          <w:szCs w:val="24"/>
        </w:rPr>
        <w:t xml:space="preserve"> </w:t>
      </w:r>
      <w:r w:rsidRPr="00421C87">
        <w:rPr>
          <w:rFonts w:ascii="Times New Roman" w:hAnsi="Times New Roman"/>
          <w:sz w:val="24"/>
          <w:szCs w:val="24"/>
          <w:vertAlign w:val="superscript"/>
        </w:rPr>
        <w:t>2</w:t>
      </w:r>
      <w:r w:rsidRPr="00421C87">
        <w:rPr>
          <w:rFonts w:ascii="Times New Roman" w:hAnsi="Times New Roman"/>
          <w:sz w:val="24"/>
          <w:szCs w:val="24"/>
        </w:rPr>
        <w:t xml:space="preserve"> u kojem se nalazi moderni cvjećarki plastenik od </w:t>
      </w:r>
      <w:smartTag w:uri="urn:schemas-microsoft-com:office:smarttags" w:element="metricconverter">
        <w:smartTagPr>
          <w:attr w:name="ProductID" w:val="400 m2"/>
        </w:smartTagPr>
        <w:r w:rsidRPr="00421C87">
          <w:rPr>
            <w:rFonts w:ascii="Times New Roman" w:hAnsi="Times New Roman"/>
            <w:sz w:val="24"/>
            <w:szCs w:val="24"/>
          </w:rPr>
          <w:t>400 m</w:t>
        </w:r>
        <w:r w:rsidRPr="00421C87">
          <w:rPr>
            <w:rFonts w:ascii="Times New Roman" w:hAnsi="Times New Roman"/>
            <w:sz w:val="24"/>
            <w:szCs w:val="24"/>
            <w:vertAlign w:val="superscript"/>
          </w:rPr>
          <w:t>2</w:t>
        </w:r>
      </w:smartTag>
      <w:r w:rsidRPr="00421C87">
        <w:rPr>
          <w:rFonts w:ascii="Times New Roman" w:hAnsi="Times New Roman"/>
          <w:sz w:val="24"/>
          <w:szCs w:val="24"/>
        </w:rPr>
        <w:t xml:space="preserve">, i povrtlarski </w:t>
      </w:r>
      <w:proofErr w:type="spellStart"/>
      <w:r w:rsidR="00FA3224">
        <w:rPr>
          <w:rFonts w:ascii="Times New Roman" w:hAnsi="Times New Roman"/>
          <w:sz w:val="24"/>
          <w:szCs w:val="24"/>
        </w:rPr>
        <w:t>hidroponski</w:t>
      </w:r>
      <w:proofErr w:type="spellEnd"/>
      <w:r w:rsidR="00FA3224">
        <w:rPr>
          <w:rFonts w:ascii="Times New Roman" w:hAnsi="Times New Roman"/>
          <w:sz w:val="24"/>
          <w:szCs w:val="24"/>
        </w:rPr>
        <w:t xml:space="preserve"> plastenik također od</w:t>
      </w:r>
      <w:r w:rsidRPr="00421C87">
        <w:rPr>
          <w:rFonts w:ascii="Times New Roman" w:hAnsi="Times New Roman"/>
          <w:sz w:val="24"/>
          <w:szCs w:val="24"/>
        </w:rPr>
        <w:t xml:space="preserve"> 400 m</w:t>
      </w:r>
      <w:r w:rsidRPr="00421C87">
        <w:rPr>
          <w:rFonts w:ascii="Times New Roman" w:hAnsi="Times New Roman"/>
          <w:sz w:val="24"/>
          <w:szCs w:val="24"/>
          <w:vertAlign w:val="superscript"/>
        </w:rPr>
        <w:t>2</w:t>
      </w:r>
      <w:r w:rsidR="00FA3224">
        <w:rPr>
          <w:rFonts w:ascii="Times New Roman" w:hAnsi="Times New Roman"/>
          <w:sz w:val="24"/>
          <w:szCs w:val="24"/>
          <w:vertAlign w:val="superscript"/>
        </w:rPr>
        <w:t>.</w:t>
      </w:r>
      <w:r w:rsidR="00FA3224" w:rsidRPr="00145A20">
        <w:rPr>
          <w:rFonts w:ascii="Arial Narrow" w:hAnsi="Arial Narrow" w:cs="Arial"/>
        </w:rPr>
        <w:t xml:space="preserve"> </w:t>
      </w:r>
      <w:r w:rsidR="00FA3224">
        <w:rPr>
          <w:rFonts w:ascii="Times New Roman" w:hAnsi="Times New Roman"/>
          <w:sz w:val="24"/>
          <w:szCs w:val="24"/>
        </w:rPr>
        <w:t>Izgradnja i</w:t>
      </w:r>
      <w:r w:rsidR="00FA3224" w:rsidRPr="00FA3224">
        <w:rPr>
          <w:rFonts w:ascii="Times New Roman" w:hAnsi="Times New Roman"/>
          <w:sz w:val="24"/>
          <w:szCs w:val="24"/>
        </w:rPr>
        <w:t xml:space="preserve"> opremanje plastenika ostvareno je zahvaljujući partnerski</w:t>
      </w:r>
      <w:r w:rsidR="00FA3224">
        <w:rPr>
          <w:rFonts w:ascii="Times New Roman" w:hAnsi="Times New Roman"/>
          <w:sz w:val="24"/>
          <w:szCs w:val="24"/>
        </w:rPr>
        <w:t>m</w:t>
      </w:r>
      <w:r w:rsidR="00FA3224" w:rsidRPr="00FA3224">
        <w:rPr>
          <w:rFonts w:ascii="Times New Roman" w:hAnsi="Times New Roman"/>
          <w:sz w:val="24"/>
          <w:szCs w:val="24"/>
        </w:rPr>
        <w:t xml:space="preserve"> odnosima s Udrugom za pomoć osobama s posebnim potrebama „Bubamara“ sredstvima međunarodne zajednice uz potporu Županije.</w:t>
      </w:r>
      <w:r w:rsidR="00FA3224" w:rsidRPr="00145A20">
        <w:rPr>
          <w:rFonts w:ascii="Arial Narrow" w:hAnsi="Arial Narrow" w:cs="Arial"/>
        </w:rPr>
        <w:t xml:space="preserve"> </w:t>
      </w:r>
      <w:r w:rsidR="00FA3224">
        <w:rPr>
          <w:rFonts w:ascii="Times New Roman" w:hAnsi="Times New Roman"/>
          <w:sz w:val="24"/>
          <w:szCs w:val="24"/>
          <w:vertAlign w:val="superscript"/>
        </w:rPr>
        <w:t xml:space="preserve">       </w:t>
      </w:r>
      <w:r w:rsidRPr="00421C87">
        <w:rPr>
          <w:rFonts w:ascii="Times New Roman" w:hAnsi="Times New Roman"/>
          <w:sz w:val="24"/>
          <w:szCs w:val="24"/>
          <w:vertAlign w:val="superscript"/>
        </w:rPr>
        <w:t xml:space="preserve"> </w:t>
      </w:r>
    </w:p>
    <w:p w:rsidR="00FA3224" w:rsidRPr="00FA3224" w:rsidRDefault="00FA3224" w:rsidP="008B780F">
      <w:pPr>
        <w:spacing w:line="240" w:lineRule="auto"/>
        <w:ind w:firstLine="708"/>
        <w:jc w:val="both"/>
        <w:rPr>
          <w:rFonts w:ascii="Times New Roman" w:hAnsi="Times New Roman"/>
          <w:sz w:val="24"/>
          <w:szCs w:val="24"/>
        </w:rPr>
      </w:pPr>
      <w:r w:rsidRPr="00FA3224">
        <w:rPr>
          <w:rFonts w:ascii="Times New Roman" w:hAnsi="Times New Roman"/>
          <w:sz w:val="24"/>
          <w:szCs w:val="24"/>
        </w:rPr>
        <w:lastRenderedPageBreak/>
        <w:t>U sklopu školskog vrta imamo voćarski, vinogradarski, povrtlarski i šumarski dio koji se uglavnom koriste za praktičnu nastavu i stručnu praksu, a dodatni prostor nam je na raspolaganju za repromaterijal i poljoprivrednu mehanizaciju.</w:t>
      </w:r>
    </w:p>
    <w:p w:rsidR="00FA3224" w:rsidRPr="00FA3224" w:rsidRDefault="00FA3224" w:rsidP="008B780F">
      <w:pPr>
        <w:spacing w:line="240" w:lineRule="auto"/>
        <w:ind w:firstLine="708"/>
        <w:jc w:val="both"/>
        <w:rPr>
          <w:rFonts w:ascii="Times New Roman" w:hAnsi="Times New Roman"/>
          <w:sz w:val="24"/>
          <w:szCs w:val="24"/>
        </w:rPr>
      </w:pPr>
      <w:r w:rsidRPr="00FA3224">
        <w:rPr>
          <w:rFonts w:ascii="Times New Roman" w:hAnsi="Times New Roman"/>
          <w:sz w:val="24"/>
          <w:szCs w:val="24"/>
        </w:rPr>
        <w:t xml:space="preserve">Projektom „Implementacija novih kurikuluma“ izrađen je kurikulum učeničke zadruge i nabavljena oprema i nastavna pomagala od kojih je najvažnija sušara za voće i povrće za koju smo adaptirali potreban prostor s infrastrukturom. </w:t>
      </w:r>
    </w:p>
    <w:p w:rsidR="00FA3224" w:rsidRPr="00FA3224" w:rsidRDefault="00FA3224" w:rsidP="008B780F">
      <w:pPr>
        <w:spacing w:line="240" w:lineRule="auto"/>
        <w:ind w:firstLine="708"/>
        <w:jc w:val="both"/>
        <w:rPr>
          <w:rFonts w:ascii="Times New Roman" w:hAnsi="Times New Roman"/>
          <w:sz w:val="24"/>
          <w:szCs w:val="24"/>
        </w:rPr>
      </w:pPr>
      <w:r w:rsidRPr="00FA3224">
        <w:rPr>
          <w:rFonts w:ascii="Times New Roman" w:hAnsi="Times New Roman"/>
          <w:sz w:val="24"/>
          <w:szCs w:val="24"/>
        </w:rPr>
        <w:t xml:space="preserve">Pri mehaničkoj radionici imamo sjenicu koja se uglavnom koristi za odmor i objedovanje učenika za vrijeme izvođenja praktične i stručne prakse. </w:t>
      </w:r>
    </w:p>
    <w:p w:rsidR="00FA3224" w:rsidRPr="00FA3224" w:rsidRDefault="00FA3224" w:rsidP="008B780F">
      <w:pPr>
        <w:spacing w:line="240" w:lineRule="auto"/>
        <w:ind w:firstLine="708"/>
        <w:jc w:val="both"/>
        <w:rPr>
          <w:rFonts w:ascii="Times New Roman" w:hAnsi="Times New Roman"/>
          <w:sz w:val="24"/>
          <w:szCs w:val="24"/>
        </w:rPr>
      </w:pPr>
      <w:r w:rsidRPr="00FA3224">
        <w:rPr>
          <w:rFonts w:ascii="Times New Roman" w:hAnsi="Times New Roman"/>
          <w:sz w:val="24"/>
          <w:szCs w:val="24"/>
        </w:rPr>
        <w:t>Za nastavu tjelesne i zdravstvene kulture koristimo otvorene sportske terene za nogomet, rukomet, odbojku i košarku te sportsku dvoranu koja prošle školske godine nije bila u funkciji zbog ishođenja potrebne dokumenta</w:t>
      </w:r>
      <w:r w:rsidR="002A7E0D">
        <w:rPr>
          <w:rFonts w:ascii="Times New Roman" w:hAnsi="Times New Roman"/>
          <w:sz w:val="24"/>
          <w:szCs w:val="24"/>
        </w:rPr>
        <w:t>cije i rekonstrukcijskih radova</w:t>
      </w:r>
      <w:r w:rsidRPr="00FA3224">
        <w:rPr>
          <w:rFonts w:ascii="Times New Roman" w:hAnsi="Times New Roman"/>
          <w:sz w:val="24"/>
          <w:szCs w:val="24"/>
        </w:rPr>
        <w:t>.</w:t>
      </w:r>
    </w:p>
    <w:p w:rsidR="0036429B" w:rsidRPr="00C00EB0" w:rsidRDefault="00FA3224" w:rsidP="00C00EB0">
      <w:pPr>
        <w:spacing w:line="360" w:lineRule="auto"/>
        <w:ind w:firstLine="708"/>
        <w:jc w:val="both"/>
        <w:rPr>
          <w:rFonts w:ascii="Times New Roman" w:hAnsi="Times New Roman"/>
          <w:sz w:val="24"/>
          <w:szCs w:val="24"/>
        </w:rPr>
      </w:pPr>
      <w:r w:rsidRPr="00FA3224">
        <w:rPr>
          <w:rFonts w:ascii="Times New Roman" w:hAnsi="Times New Roman"/>
          <w:sz w:val="24"/>
          <w:szCs w:val="24"/>
        </w:rPr>
        <w:t>U prethodnoj školskoj godini nabavili smo slijedeću opremu i</w:t>
      </w:r>
      <w:r w:rsidR="00C00EB0">
        <w:rPr>
          <w:rFonts w:ascii="Times New Roman" w:hAnsi="Times New Roman"/>
          <w:sz w:val="24"/>
          <w:szCs w:val="24"/>
        </w:rPr>
        <w:t xml:space="preserve"> investirali u sljedeće radove:</w:t>
      </w:r>
    </w:p>
    <w:tbl>
      <w:tblPr>
        <w:tblW w:w="18811" w:type="dxa"/>
        <w:tblInd w:w="99" w:type="dxa"/>
        <w:tblLook w:val="04A0" w:firstRow="1" w:lastRow="0" w:firstColumn="1" w:lastColumn="0" w:noHBand="0" w:noVBand="1"/>
      </w:tblPr>
      <w:tblGrid>
        <w:gridCol w:w="951"/>
        <w:gridCol w:w="4400"/>
        <w:gridCol w:w="1940"/>
        <w:gridCol w:w="960"/>
        <w:gridCol w:w="960"/>
        <w:gridCol w:w="960"/>
        <w:gridCol w:w="960"/>
        <w:gridCol w:w="960"/>
        <w:gridCol w:w="960"/>
        <w:gridCol w:w="960"/>
        <w:gridCol w:w="960"/>
        <w:gridCol w:w="960"/>
        <w:gridCol w:w="960"/>
        <w:gridCol w:w="960"/>
        <w:gridCol w:w="960"/>
      </w:tblGrid>
      <w:tr w:rsidR="0036429B" w:rsidRPr="00B40FE4" w:rsidTr="008B780F">
        <w:trPr>
          <w:trHeight w:val="300"/>
        </w:trPr>
        <w:tc>
          <w:tcPr>
            <w:tcW w:w="951"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440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194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1215"/>
        </w:trPr>
        <w:tc>
          <w:tcPr>
            <w:tcW w:w="951" w:type="dxa"/>
            <w:tcBorders>
              <w:top w:val="single" w:sz="4" w:space="0" w:color="auto"/>
              <w:left w:val="single" w:sz="4" w:space="0" w:color="auto"/>
              <w:bottom w:val="nil"/>
              <w:right w:val="single" w:sz="4" w:space="0" w:color="auto"/>
            </w:tcBorders>
            <w:shd w:val="clear" w:color="000000" w:fill="92D050"/>
            <w:noWrap/>
            <w:vAlign w:val="bottom"/>
            <w:hideMark/>
          </w:tcPr>
          <w:p w:rsidR="0036429B" w:rsidRPr="0075646A" w:rsidRDefault="0036429B" w:rsidP="00A239A1">
            <w:pPr>
              <w:jc w:val="center"/>
              <w:rPr>
                <w:b/>
                <w:bCs/>
                <w:color w:val="000000" w:themeColor="text1"/>
              </w:rPr>
            </w:pPr>
            <w:r w:rsidRPr="0075646A">
              <w:rPr>
                <w:b/>
                <w:bCs/>
                <w:color w:val="000000" w:themeColor="text1"/>
              </w:rPr>
              <w:t>RED.BR.</w:t>
            </w:r>
          </w:p>
        </w:tc>
        <w:tc>
          <w:tcPr>
            <w:tcW w:w="4400" w:type="dxa"/>
            <w:tcBorders>
              <w:top w:val="single" w:sz="4" w:space="0" w:color="auto"/>
              <w:left w:val="nil"/>
              <w:bottom w:val="nil"/>
              <w:right w:val="single" w:sz="4" w:space="0" w:color="auto"/>
            </w:tcBorders>
            <w:shd w:val="clear" w:color="000000" w:fill="92D050"/>
            <w:noWrap/>
            <w:vAlign w:val="bottom"/>
            <w:hideMark/>
          </w:tcPr>
          <w:p w:rsidR="0036429B" w:rsidRPr="0075646A" w:rsidRDefault="0036429B" w:rsidP="00A239A1">
            <w:pPr>
              <w:jc w:val="center"/>
              <w:rPr>
                <w:b/>
                <w:bCs/>
                <w:color w:val="000000" w:themeColor="text1"/>
              </w:rPr>
            </w:pPr>
            <w:r w:rsidRPr="0075646A">
              <w:rPr>
                <w:b/>
                <w:bCs/>
                <w:color w:val="000000" w:themeColor="text1"/>
              </w:rPr>
              <w:t>NAZIV</w:t>
            </w:r>
          </w:p>
        </w:tc>
        <w:tc>
          <w:tcPr>
            <w:tcW w:w="1940" w:type="dxa"/>
            <w:tcBorders>
              <w:top w:val="single" w:sz="4" w:space="0" w:color="auto"/>
              <w:left w:val="nil"/>
              <w:bottom w:val="nil"/>
              <w:right w:val="single" w:sz="4" w:space="0" w:color="auto"/>
            </w:tcBorders>
            <w:shd w:val="clear" w:color="000000" w:fill="92D050"/>
            <w:noWrap/>
            <w:vAlign w:val="bottom"/>
            <w:hideMark/>
          </w:tcPr>
          <w:p w:rsidR="0036429B" w:rsidRPr="0075646A" w:rsidRDefault="0036429B" w:rsidP="00A239A1">
            <w:pPr>
              <w:jc w:val="center"/>
              <w:rPr>
                <w:b/>
                <w:bCs/>
                <w:color w:val="000000" w:themeColor="text1"/>
              </w:rPr>
            </w:pPr>
            <w:r w:rsidRPr="0075646A">
              <w:rPr>
                <w:b/>
                <w:bCs/>
                <w:color w:val="000000" w:themeColor="text1"/>
              </w:rPr>
              <w:t>IZNOS KN</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15"/>
        </w:trPr>
        <w:tc>
          <w:tcPr>
            <w:tcW w:w="5351" w:type="dxa"/>
            <w:gridSpan w:val="2"/>
            <w:tcBorders>
              <w:top w:val="single" w:sz="4" w:space="0" w:color="000000"/>
              <w:left w:val="single" w:sz="8" w:space="0" w:color="000000"/>
              <w:bottom w:val="single" w:sz="8" w:space="0" w:color="000000"/>
              <w:right w:val="nil"/>
            </w:tcBorders>
            <w:shd w:val="clear" w:color="000000" w:fill="D8D8D8"/>
            <w:noWrap/>
            <w:vAlign w:val="bottom"/>
            <w:hideMark/>
          </w:tcPr>
          <w:p w:rsidR="0036429B" w:rsidRPr="0075646A" w:rsidRDefault="0036429B" w:rsidP="00A239A1">
            <w:pPr>
              <w:jc w:val="center"/>
              <w:rPr>
                <w:b/>
                <w:bCs/>
                <w:color w:val="000000" w:themeColor="text1"/>
              </w:rPr>
            </w:pPr>
            <w:r w:rsidRPr="0075646A">
              <w:rPr>
                <w:b/>
                <w:bCs/>
                <w:color w:val="000000" w:themeColor="text1"/>
              </w:rPr>
              <w:t>UKUPNO 1.</w:t>
            </w:r>
          </w:p>
        </w:tc>
        <w:tc>
          <w:tcPr>
            <w:tcW w:w="1940"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36429B" w:rsidRPr="0075646A" w:rsidRDefault="0036429B" w:rsidP="00A239A1">
            <w:pPr>
              <w:jc w:val="right"/>
              <w:rPr>
                <w:b/>
                <w:bCs/>
                <w:color w:val="000000" w:themeColor="text1"/>
              </w:rPr>
            </w:pPr>
            <w:r w:rsidRPr="0075646A">
              <w:rPr>
                <w:b/>
                <w:bCs/>
                <w:color w:val="000000" w:themeColor="text1"/>
              </w:rPr>
              <w:t> </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00"/>
        </w:trPr>
        <w:tc>
          <w:tcPr>
            <w:tcW w:w="951" w:type="dxa"/>
            <w:tcBorders>
              <w:top w:val="nil"/>
              <w:left w:val="single" w:sz="8" w:space="0" w:color="000000"/>
              <w:bottom w:val="single" w:sz="4" w:space="0" w:color="auto"/>
              <w:right w:val="single" w:sz="4" w:space="0" w:color="auto"/>
            </w:tcBorders>
            <w:shd w:val="clear" w:color="000000" w:fill="D8D8D8"/>
            <w:noWrap/>
            <w:vAlign w:val="bottom"/>
            <w:hideMark/>
          </w:tcPr>
          <w:p w:rsidR="0036429B" w:rsidRPr="0075646A" w:rsidRDefault="0036429B" w:rsidP="00A239A1">
            <w:pPr>
              <w:rPr>
                <w:b/>
                <w:bCs/>
                <w:color w:val="000000" w:themeColor="text1"/>
              </w:rPr>
            </w:pPr>
            <w:r w:rsidRPr="0075646A">
              <w:rPr>
                <w:b/>
                <w:bCs/>
                <w:color w:val="000000" w:themeColor="text1"/>
              </w:rPr>
              <w:t>1.</w:t>
            </w:r>
          </w:p>
        </w:tc>
        <w:tc>
          <w:tcPr>
            <w:tcW w:w="4400" w:type="dxa"/>
            <w:tcBorders>
              <w:top w:val="nil"/>
              <w:left w:val="nil"/>
              <w:bottom w:val="single" w:sz="4" w:space="0" w:color="auto"/>
              <w:right w:val="single" w:sz="4" w:space="0" w:color="auto"/>
            </w:tcBorders>
            <w:shd w:val="clear" w:color="000000" w:fill="D8D8D8"/>
            <w:noWrap/>
            <w:vAlign w:val="bottom"/>
            <w:hideMark/>
          </w:tcPr>
          <w:p w:rsidR="0036429B" w:rsidRPr="0075646A" w:rsidRDefault="0036429B" w:rsidP="00A239A1">
            <w:pPr>
              <w:rPr>
                <w:b/>
                <w:bCs/>
                <w:color w:val="000000" w:themeColor="text1"/>
              </w:rPr>
            </w:pPr>
            <w:r w:rsidRPr="0075646A">
              <w:rPr>
                <w:b/>
                <w:bCs/>
                <w:color w:val="000000" w:themeColor="text1"/>
              </w:rPr>
              <w:t>POSTROJENJA I OPREMA</w:t>
            </w:r>
          </w:p>
        </w:tc>
        <w:tc>
          <w:tcPr>
            <w:tcW w:w="1940" w:type="dxa"/>
            <w:tcBorders>
              <w:top w:val="nil"/>
              <w:left w:val="nil"/>
              <w:bottom w:val="single" w:sz="4" w:space="0" w:color="auto"/>
              <w:right w:val="single" w:sz="8" w:space="0" w:color="000000"/>
            </w:tcBorders>
            <w:shd w:val="clear" w:color="000000" w:fill="FFFFFF"/>
            <w:noWrap/>
            <w:vAlign w:val="bottom"/>
            <w:hideMark/>
          </w:tcPr>
          <w:p w:rsidR="0036429B" w:rsidRPr="0075646A" w:rsidRDefault="0036429B" w:rsidP="00A239A1">
            <w:pPr>
              <w:rPr>
                <w:color w:val="000000" w:themeColor="text1"/>
              </w:rPr>
            </w:pPr>
            <w:r w:rsidRPr="0075646A">
              <w:rPr>
                <w:color w:val="000000" w:themeColor="text1"/>
              </w:rPr>
              <w:t> </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00"/>
        </w:trPr>
        <w:tc>
          <w:tcPr>
            <w:tcW w:w="951" w:type="dxa"/>
            <w:tcBorders>
              <w:top w:val="nil"/>
              <w:left w:val="single" w:sz="8" w:space="0" w:color="000000"/>
              <w:bottom w:val="single" w:sz="4" w:space="0" w:color="auto"/>
              <w:right w:val="single" w:sz="4" w:space="0" w:color="auto"/>
            </w:tcBorders>
            <w:shd w:val="clear" w:color="auto" w:fill="auto"/>
            <w:noWrap/>
            <w:vAlign w:val="bottom"/>
            <w:hideMark/>
          </w:tcPr>
          <w:p w:rsidR="0036429B" w:rsidRPr="0075646A" w:rsidRDefault="0036429B" w:rsidP="00A239A1">
            <w:pPr>
              <w:rPr>
                <w:color w:val="000000" w:themeColor="text1"/>
              </w:rPr>
            </w:pPr>
            <w:r w:rsidRPr="0075646A">
              <w:rPr>
                <w:color w:val="000000" w:themeColor="text1"/>
              </w:rPr>
              <w:t>1.1.</w:t>
            </w:r>
          </w:p>
        </w:tc>
        <w:tc>
          <w:tcPr>
            <w:tcW w:w="4400" w:type="dxa"/>
            <w:tcBorders>
              <w:top w:val="nil"/>
              <w:left w:val="nil"/>
              <w:bottom w:val="single" w:sz="4" w:space="0" w:color="auto"/>
              <w:right w:val="single" w:sz="4" w:space="0" w:color="auto"/>
            </w:tcBorders>
            <w:shd w:val="clear" w:color="auto" w:fill="auto"/>
            <w:noWrap/>
            <w:vAlign w:val="bottom"/>
            <w:hideMark/>
          </w:tcPr>
          <w:p w:rsidR="0036429B" w:rsidRPr="0075646A" w:rsidRDefault="0036429B" w:rsidP="00A239A1">
            <w:pPr>
              <w:rPr>
                <w:b/>
                <w:bCs/>
                <w:color w:val="000000" w:themeColor="text1"/>
              </w:rPr>
            </w:pPr>
            <w:r w:rsidRPr="0075646A">
              <w:rPr>
                <w:b/>
                <w:bCs/>
                <w:color w:val="000000" w:themeColor="text1"/>
              </w:rPr>
              <w:t>Računala i računalna oprema</w:t>
            </w:r>
          </w:p>
        </w:tc>
        <w:tc>
          <w:tcPr>
            <w:tcW w:w="1940" w:type="dxa"/>
            <w:tcBorders>
              <w:top w:val="nil"/>
              <w:left w:val="nil"/>
              <w:bottom w:val="single" w:sz="4" w:space="0" w:color="auto"/>
              <w:right w:val="single" w:sz="8" w:space="0" w:color="000000"/>
            </w:tcBorders>
            <w:shd w:val="clear" w:color="auto" w:fill="auto"/>
            <w:noWrap/>
            <w:vAlign w:val="bottom"/>
            <w:hideMark/>
          </w:tcPr>
          <w:p w:rsidR="0036429B" w:rsidRPr="0075646A" w:rsidRDefault="0036429B" w:rsidP="00A239A1">
            <w:pPr>
              <w:rPr>
                <w:color w:val="000000" w:themeColor="text1"/>
              </w:rPr>
            </w:pPr>
            <w:r w:rsidRPr="0075646A">
              <w:rPr>
                <w:color w:val="000000" w:themeColor="text1"/>
              </w:rPr>
              <w:t> </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15"/>
        </w:trPr>
        <w:tc>
          <w:tcPr>
            <w:tcW w:w="951" w:type="dxa"/>
            <w:tcBorders>
              <w:top w:val="nil"/>
              <w:left w:val="single" w:sz="8" w:space="0" w:color="000000"/>
              <w:bottom w:val="single" w:sz="4" w:space="0" w:color="auto"/>
              <w:right w:val="single" w:sz="4" w:space="0" w:color="auto"/>
            </w:tcBorders>
            <w:shd w:val="clear" w:color="auto" w:fill="auto"/>
            <w:noWrap/>
            <w:vAlign w:val="bottom"/>
            <w:hideMark/>
          </w:tcPr>
          <w:p w:rsidR="0036429B" w:rsidRPr="0075646A" w:rsidRDefault="0036429B" w:rsidP="00A239A1">
            <w:pPr>
              <w:rPr>
                <w:color w:val="000000" w:themeColor="text1"/>
              </w:rPr>
            </w:pPr>
            <w:r w:rsidRPr="0075646A">
              <w:rPr>
                <w:color w:val="000000" w:themeColor="text1"/>
              </w:rPr>
              <w:t>1.1.1.</w:t>
            </w:r>
          </w:p>
        </w:tc>
        <w:tc>
          <w:tcPr>
            <w:tcW w:w="4400" w:type="dxa"/>
            <w:tcBorders>
              <w:top w:val="nil"/>
              <w:left w:val="nil"/>
              <w:bottom w:val="single" w:sz="4" w:space="0" w:color="auto"/>
              <w:right w:val="single" w:sz="4" w:space="0" w:color="auto"/>
            </w:tcBorders>
            <w:shd w:val="clear" w:color="auto" w:fill="auto"/>
            <w:noWrap/>
            <w:vAlign w:val="bottom"/>
            <w:hideMark/>
          </w:tcPr>
          <w:p w:rsidR="0036429B" w:rsidRPr="0075646A" w:rsidRDefault="0075646A" w:rsidP="00A239A1">
            <w:pPr>
              <w:rPr>
                <w:color w:val="000000" w:themeColor="text1"/>
              </w:rPr>
            </w:pPr>
            <w:r w:rsidRPr="0075646A">
              <w:rPr>
                <w:color w:val="000000" w:themeColor="text1"/>
              </w:rPr>
              <w:t xml:space="preserve">PC </w:t>
            </w:r>
            <w:proofErr w:type="spellStart"/>
            <w:r w:rsidRPr="0075646A">
              <w:rPr>
                <w:color w:val="000000" w:themeColor="text1"/>
              </w:rPr>
              <w:t>Fenix</w:t>
            </w:r>
            <w:proofErr w:type="spellEnd"/>
            <w:r w:rsidRPr="0075646A">
              <w:rPr>
                <w:color w:val="000000" w:themeColor="text1"/>
              </w:rPr>
              <w:t xml:space="preserve"> </w:t>
            </w:r>
            <w:proofErr w:type="spellStart"/>
            <w:r w:rsidRPr="0075646A">
              <w:rPr>
                <w:color w:val="000000" w:themeColor="text1"/>
              </w:rPr>
              <w:t>Easy</w:t>
            </w:r>
            <w:proofErr w:type="spellEnd"/>
            <w:r w:rsidRPr="0075646A">
              <w:rPr>
                <w:color w:val="000000" w:themeColor="text1"/>
              </w:rPr>
              <w:t>, 4 komada</w:t>
            </w:r>
          </w:p>
        </w:tc>
        <w:tc>
          <w:tcPr>
            <w:tcW w:w="1940" w:type="dxa"/>
            <w:tcBorders>
              <w:top w:val="nil"/>
              <w:left w:val="nil"/>
              <w:bottom w:val="single" w:sz="4" w:space="0" w:color="auto"/>
              <w:right w:val="single" w:sz="8" w:space="0" w:color="000000"/>
            </w:tcBorders>
            <w:shd w:val="clear" w:color="auto" w:fill="auto"/>
            <w:noWrap/>
            <w:vAlign w:val="bottom"/>
            <w:hideMark/>
          </w:tcPr>
          <w:p w:rsidR="0036429B" w:rsidRPr="0075646A" w:rsidRDefault="0075646A" w:rsidP="00A239A1">
            <w:pPr>
              <w:jc w:val="right"/>
              <w:rPr>
                <w:color w:val="000000" w:themeColor="text1"/>
              </w:rPr>
            </w:pPr>
            <w:r w:rsidRPr="0075646A">
              <w:rPr>
                <w:color w:val="000000" w:themeColor="text1"/>
              </w:rPr>
              <w:t>6.493,50</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00"/>
        </w:trPr>
        <w:tc>
          <w:tcPr>
            <w:tcW w:w="951" w:type="dxa"/>
            <w:tcBorders>
              <w:top w:val="single" w:sz="8" w:space="0" w:color="000000"/>
              <w:left w:val="single" w:sz="8" w:space="0" w:color="000000"/>
              <w:bottom w:val="single" w:sz="4" w:space="0" w:color="auto"/>
              <w:right w:val="single" w:sz="4" w:space="0" w:color="auto"/>
            </w:tcBorders>
            <w:shd w:val="clear" w:color="auto" w:fill="auto"/>
            <w:noWrap/>
            <w:vAlign w:val="bottom"/>
            <w:hideMark/>
          </w:tcPr>
          <w:p w:rsidR="0036429B" w:rsidRPr="0075646A" w:rsidRDefault="0036429B" w:rsidP="00A239A1">
            <w:pPr>
              <w:rPr>
                <w:b/>
                <w:bCs/>
                <w:color w:val="000000" w:themeColor="text1"/>
              </w:rPr>
            </w:pPr>
            <w:r w:rsidRPr="0075646A">
              <w:rPr>
                <w:b/>
                <w:bCs/>
                <w:color w:val="000000" w:themeColor="text1"/>
              </w:rPr>
              <w:t>2.</w:t>
            </w:r>
          </w:p>
        </w:tc>
        <w:tc>
          <w:tcPr>
            <w:tcW w:w="4400" w:type="dxa"/>
            <w:tcBorders>
              <w:top w:val="single" w:sz="8" w:space="0" w:color="000000"/>
              <w:left w:val="nil"/>
              <w:bottom w:val="single" w:sz="4" w:space="0" w:color="auto"/>
              <w:right w:val="single" w:sz="4" w:space="0" w:color="auto"/>
            </w:tcBorders>
            <w:shd w:val="clear" w:color="auto" w:fill="auto"/>
            <w:noWrap/>
            <w:vAlign w:val="bottom"/>
            <w:hideMark/>
          </w:tcPr>
          <w:p w:rsidR="0036429B" w:rsidRPr="0075646A" w:rsidRDefault="0036429B" w:rsidP="00A239A1">
            <w:pPr>
              <w:rPr>
                <w:b/>
                <w:bCs/>
                <w:color w:val="000000" w:themeColor="text1"/>
              </w:rPr>
            </w:pPr>
            <w:r w:rsidRPr="0075646A">
              <w:rPr>
                <w:b/>
                <w:bCs/>
                <w:color w:val="000000" w:themeColor="text1"/>
              </w:rPr>
              <w:t>Instrumenti, uređaji i strojevi</w:t>
            </w:r>
          </w:p>
        </w:tc>
        <w:tc>
          <w:tcPr>
            <w:tcW w:w="1940" w:type="dxa"/>
            <w:tcBorders>
              <w:top w:val="single" w:sz="8" w:space="0" w:color="000000"/>
              <w:left w:val="nil"/>
              <w:bottom w:val="single" w:sz="4" w:space="0" w:color="auto"/>
              <w:right w:val="single" w:sz="8" w:space="0" w:color="000000"/>
            </w:tcBorders>
            <w:shd w:val="clear" w:color="auto" w:fill="auto"/>
            <w:noWrap/>
            <w:vAlign w:val="bottom"/>
            <w:hideMark/>
          </w:tcPr>
          <w:p w:rsidR="0036429B" w:rsidRPr="0075646A" w:rsidRDefault="0036429B" w:rsidP="00A239A1">
            <w:pPr>
              <w:rPr>
                <w:b/>
                <w:bCs/>
                <w:color w:val="000000" w:themeColor="text1"/>
              </w:rPr>
            </w:pPr>
            <w:r w:rsidRPr="0075646A">
              <w:rPr>
                <w:b/>
                <w:bCs/>
                <w:color w:val="000000" w:themeColor="text1"/>
              </w:rPr>
              <w:t> </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00"/>
        </w:trPr>
        <w:tc>
          <w:tcPr>
            <w:tcW w:w="951" w:type="dxa"/>
            <w:tcBorders>
              <w:top w:val="nil"/>
              <w:left w:val="single" w:sz="8" w:space="0" w:color="000000"/>
              <w:bottom w:val="single" w:sz="4" w:space="0" w:color="auto"/>
              <w:right w:val="single" w:sz="4" w:space="0" w:color="auto"/>
            </w:tcBorders>
            <w:shd w:val="clear" w:color="auto" w:fill="auto"/>
            <w:noWrap/>
            <w:vAlign w:val="bottom"/>
            <w:hideMark/>
          </w:tcPr>
          <w:p w:rsidR="0036429B" w:rsidRPr="0075646A" w:rsidRDefault="0036429B" w:rsidP="00A239A1">
            <w:pPr>
              <w:rPr>
                <w:color w:val="000000" w:themeColor="text1"/>
              </w:rPr>
            </w:pPr>
            <w:r w:rsidRPr="0075646A">
              <w:rPr>
                <w:color w:val="000000" w:themeColor="text1"/>
              </w:rPr>
              <w:t>2.1.</w:t>
            </w:r>
          </w:p>
        </w:tc>
        <w:tc>
          <w:tcPr>
            <w:tcW w:w="4400" w:type="dxa"/>
            <w:tcBorders>
              <w:top w:val="nil"/>
              <w:left w:val="nil"/>
              <w:bottom w:val="single" w:sz="4" w:space="0" w:color="auto"/>
              <w:right w:val="single" w:sz="4" w:space="0" w:color="auto"/>
            </w:tcBorders>
            <w:shd w:val="clear" w:color="auto" w:fill="auto"/>
            <w:noWrap/>
            <w:vAlign w:val="bottom"/>
            <w:hideMark/>
          </w:tcPr>
          <w:p w:rsidR="0036429B" w:rsidRPr="0075646A" w:rsidRDefault="0075646A" w:rsidP="00A239A1">
            <w:pPr>
              <w:rPr>
                <w:color w:val="000000" w:themeColor="text1"/>
              </w:rPr>
            </w:pPr>
            <w:r w:rsidRPr="0075646A">
              <w:rPr>
                <w:color w:val="000000" w:themeColor="text1"/>
              </w:rPr>
              <w:t>Projektor+konfiguracija Pentium G 3220</w:t>
            </w:r>
          </w:p>
        </w:tc>
        <w:tc>
          <w:tcPr>
            <w:tcW w:w="1940" w:type="dxa"/>
            <w:tcBorders>
              <w:top w:val="nil"/>
              <w:left w:val="nil"/>
              <w:bottom w:val="single" w:sz="4" w:space="0" w:color="auto"/>
              <w:right w:val="single" w:sz="8" w:space="0" w:color="000000"/>
            </w:tcBorders>
            <w:shd w:val="clear" w:color="auto" w:fill="auto"/>
            <w:noWrap/>
            <w:vAlign w:val="bottom"/>
            <w:hideMark/>
          </w:tcPr>
          <w:p w:rsidR="0036429B" w:rsidRPr="0075646A" w:rsidRDefault="0075646A" w:rsidP="00A239A1">
            <w:pPr>
              <w:jc w:val="right"/>
              <w:rPr>
                <w:color w:val="000000" w:themeColor="text1"/>
              </w:rPr>
            </w:pPr>
            <w:r w:rsidRPr="0075646A">
              <w:rPr>
                <w:color w:val="000000" w:themeColor="text1"/>
              </w:rPr>
              <w:t>5.494,00</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00"/>
        </w:trPr>
        <w:tc>
          <w:tcPr>
            <w:tcW w:w="951" w:type="dxa"/>
            <w:tcBorders>
              <w:top w:val="single" w:sz="8" w:space="0" w:color="000000"/>
              <w:left w:val="single" w:sz="8" w:space="0" w:color="000000"/>
              <w:bottom w:val="single" w:sz="4" w:space="0" w:color="auto"/>
              <w:right w:val="single" w:sz="4" w:space="0" w:color="auto"/>
            </w:tcBorders>
            <w:shd w:val="clear" w:color="000000" w:fill="D8D8D8"/>
            <w:noWrap/>
            <w:vAlign w:val="bottom"/>
            <w:hideMark/>
          </w:tcPr>
          <w:p w:rsidR="0036429B" w:rsidRPr="0075646A" w:rsidRDefault="0036429B" w:rsidP="00A239A1">
            <w:pPr>
              <w:rPr>
                <w:b/>
                <w:bCs/>
                <w:color w:val="000000" w:themeColor="text1"/>
              </w:rPr>
            </w:pPr>
            <w:r w:rsidRPr="0075646A">
              <w:rPr>
                <w:b/>
                <w:bCs/>
                <w:color w:val="000000" w:themeColor="text1"/>
              </w:rPr>
              <w:t>3.</w:t>
            </w:r>
          </w:p>
        </w:tc>
        <w:tc>
          <w:tcPr>
            <w:tcW w:w="4400" w:type="dxa"/>
            <w:tcBorders>
              <w:top w:val="single" w:sz="8" w:space="0" w:color="000000"/>
              <w:left w:val="nil"/>
              <w:bottom w:val="single" w:sz="4" w:space="0" w:color="auto"/>
              <w:right w:val="single" w:sz="4" w:space="0" w:color="auto"/>
            </w:tcBorders>
            <w:shd w:val="clear" w:color="000000" w:fill="D8D8D8"/>
            <w:noWrap/>
            <w:vAlign w:val="bottom"/>
            <w:hideMark/>
          </w:tcPr>
          <w:p w:rsidR="0036429B" w:rsidRPr="0075646A" w:rsidRDefault="0036429B" w:rsidP="00A239A1">
            <w:pPr>
              <w:rPr>
                <w:b/>
                <w:bCs/>
                <w:color w:val="000000" w:themeColor="text1"/>
              </w:rPr>
            </w:pPr>
            <w:r w:rsidRPr="0075646A">
              <w:rPr>
                <w:b/>
                <w:bCs/>
                <w:color w:val="000000" w:themeColor="text1"/>
              </w:rPr>
              <w:t>KNJIGE</w:t>
            </w:r>
          </w:p>
        </w:tc>
        <w:tc>
          <w:tcPr>
            <w:tcW w:w="1940" w:type="dxa"/>
            <w:tcBorders>
              <w:top w:val="single" w:sz="8" w:space="0" w:color="000000"/>
              <w:left w:val="nil"/>
              <w:bottom w:val="single" w:sz="4" w:space="0" w:color="auto"/>
              <w:right w:val="single" w:sz="8" w:space="0" w:color="000000"/>
            </w:tcBorders>
            <w:shd w:val="clear" w:color="auto" w:fill="auto"/>
            <w:noWrap/>
            <w:vAlign w:val="bottom"/>
            <w:hideMark/>
          </w:tcPr>
          <w:p w:rsidR="0036429B" w:rsidRPr="0075646A" w:rsidRDefault="0036429B" w:rsidP="00A239A1">
            <w:pPr>
              <w:rPr>
                <w:color w:val="000000" w:themeColor="text1"/>
              </w:rPr>
            </w:pPr>
            <w:r w:rsidRPr="0075646A">
              <w:rPr>
                <w:color w:val="000000" w:themeColor="text1"/>
              </w:rPr>
              <w:t> </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00"/>
        </w:trPr>
        <w:tc>
          <w:tcPr>
            <w:tcW w:w="951" w:type="dxa"/>
            <w:tcBorders>
              <w:top w:val="nil"/>
              <w:left w:val="single" w:sz="8" w:space="0" w:color="000000"/>
              <w:bottom w:val="nil"/>
              <w:right w:val="single" w:sz="4" w:space="0" w:color="auto"/>
            </w:tcBorders>
            <w:shd w:val="clear" w:color="auto" w:fill="auto"/>
            <w:noWrap/>
            <w:vAlign w:val="bottom"/>
            <w:hideMark/>
          </w:tcPr>
          <w:p w:rsidR="0036429B" w:rsidRPr="0075646A" w:rsidRDefault="0036429B" w:rsidP="00A239A1">
            <w:pPr>
              <w:rPr>
                <w:color w:val="000000" w:themeColor="text1"/>
              </w:rPr>
            </w:pPr>
            <w:r w:rsidRPr="0075646A">
              <w:rPr>
                <w:color w:val="000000" w:themeColor="text1"/>
              </w:rPr>
              <w:t>3.1.</w:t>
            </w:r>
          </w:p>
        </w:tc>
        <w:tc>
          <w:tcPr>
            <w:tcW w:w="4400" w:type="dxa"/>
            <w:tcBorders>
              <w:top w:val="nil"/>
              <w:left w:val="nil"/>
              <w:bottom w:val="nil"/>
              <w:right w:val="single" w:sz="4" w:space="0" w:color="auto"/>
            </w:tcBorders>
            <w:shd w:val="clear" w:color="auto" w:fill="auto"/>
            <w:noWrap/>
            <w:vAlign w:val="bottom"/>
            <w:hideMark/>
          </w:tcPr>
          <w:p w:rsidR="0036429B" w:rsidRPr="0075646A" w:rsidRDefault="0075646A" w:rsidP="00A239A1">
            <w:pPr>
              <w:rPr>
                <w:color w:val="000000" w:themeColor="text1"/>
              </w:rPr>
            </w:pPr>
            <w:r w:rsidRPr="0075646A">
              <w:rPr>
                <w:color w:val="000000" w:themeColor="text1"/>
              </w:rPr>
              <w:t>Knjige</w:t>
            </w:r>
            <w:r w:rsidR="0036429B" w:rsidRPr="0075646A">
              <w:rPr>
                <w:color w:val="000000" w:themeColor="text1"/>
              </w:rPr>
              <w:t xml:space="preserve"> </w:t>
            </w:r>
          </w:p>
        </w:tc>
        <w:tc>
          <w:tcPr>
            <w:tcW w:w="1940" w:type="dxa"/>
            <w:tcBorders>
              <w:top w:val="nil"/>
              <w:left w:val="nil"/>
              <w:bottom w:val="nil"/>
              <w:right w:val="single" w:sz="8" w:space="0" w:color="000000"/>
            </w:tcBorders>
            <w:shd w:val="clear" w:color="auto" w:fill="auto"/>
            <w:noWrap/>
            <w:vAlign w:val="bottom"/>
            <w:hideMark/>
          </w:tcPr>
          <w:p w:rsidR="0036429B" w:rsidRPr="0075646A" w:rsidRDefault="0075646A" w:rsidP="00A239A1">
            <w:pPr>
              <w:jc w:val="right"/>
              <w:rPr>
                <w:color w:val="000000" w:themeColor="text1"/>
              </w:rPr>
            </w:pPr>
            <w:r w:rsidRPr="0075646A">
              <w:rPr>
                <w:color w:val="000000" w:themeColor="text1"/>
              </w:rPr>
              <w:t>4.000</w:t>
            </w:r>
            <w:r w:rsidR="0036429B" w:rsidRPr="0075646A">
              <w:rPr>
                <w:color w:val="000000" w:themeColor="text1"/>
              </w:rPr>
              <w:t>,00</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00"/>
        </w:trPr>
        <w:tc>
          <w:tcPr>
            <w:tcW w:w="951" w:type="dxa"/>
            <w:tcBorders>
              <w:top w:val="single" w:sz="4" w:space="0" w:color="000000"/>
              <w:left w:val="single" w:sz="4" w:space="0" w:color="000000"/>
              <w:bottom w:val="single" w:sz="4" w:space="0" w:color="000000"/>
              <w:right w:val="single" w:sz="4" w:space="0" w:color="000000"/>
            </w:tcBorders>
            <w:shd w:val="clear" w:color="000000" w:fill="D8D8D8"/>
            <w:noWrap/>
            <w:vAlign w:val="bottom"/>
            <w:hideMark/>
          </w:tcPr>
          <w:p w:rsidR="0036429B" w:rsidRPr="0075646A" w:rsidRDefault="0036429B" w:rsidP="00A239A1">
            <w:pPr>
              <w:rPr>
                <w:b/>
                <w:bCs/>
                <w:color w:val="000000" w:themeColor="text1"/>
              </w:rPr>
            </w:pPr>
            <w:r w:rsidRPr="0075646A">
              <w:rPr>
                <w:b/>
                <w:bCs/>
                <w:color w:val="000000" w:themeColor="text1"/>
              </w:rPr>
              <w:t>4.</w:t>
            </w:r>
          </w:p>
        </w:tc>
        <w:tc>
          <w:tcPr>
            <w:tcW w:w="4400" w:type="dxa"/>
            <w:tcBorders>
              <w:top w:val="single" w:sz="4" w:space="0" w:color="000000"/>
              <w:left w:val="nil"/>
              <w:bottom w:val="single" w:sz="4" w:space="0" w:color="000000"/>
              <w:right w:val="single" w:sz="4" w:space="0" w:color="000000"/>
            </w:tcBorders>
            <w:shd w:val="clear" w:color="000000" w:fill="D8D8D8"/>
            <w:noWrap/>
            <w:vAlign w:val="bottom"/>
            <w:hideMark/>
          </w:tcPr>
          <w:p w:rsidR="0036429B" w:rsidRPr="0075646A" w:rsidRDefault="0036429B" w:rsidP="00A239A1">
            <w:pPr>
              <w:rPr>
                <w:b/>
                <w:bCs/>
                <w:color w:val="000000" w:themeColor="text1"/>
              </w:rPr>
            </w:pPr>
            <w:r w:rsidRPr="0075646A">
              <w:rPr>
                <w:b/>
                <w:bCs/>
                <w:color w:val="000000" w:themeColor="text1"/>
              </w:rPr>
              <w:t>SITAN INVENTAR</w:t>
            </w:r>
          </w:p>
        </w:tc>
        <w:tc>
          <w:tcPr>
            <w:tcW w:w="1940" w:type="dxa"/>
            <w:tcBorders>
              <w:top w:val="single" w:sz="4" w:space="0" w:color="000000"/>
              <w:left w:val="nil"/>
              <w:bottom w:val="single" w:sz="4" w:space="0" w:color="000000"/>
              <w:right w:val="single" w:sz="4" w:space="0" w:color="000000"/>
            </w:tcBorders>
            <w:shd w:val="clear" w:color="000000" w:fill="D8D8D8"/>
            <w:noWrap/>
            <w:vAlign w:val="bottom"/>
            <w:hideMark/>
          </w:tcPr>
          <w:p w:rsidR="0036429B" w:rsidRPr="0075646A" w:rsidRDefault="0075646A" w:rsidP="00A239A1">
            <w:pPr>
              <w:jc w:val="right"/>
              <w:rPr>
                <w:b/>
                <w:bCs/>
                <w:color w:val="000000" w:themeColor="text1"/>
              </w:rPr>
            </w:pPr>
            <w:r w:rsidRPr="0075646A">
              <w:rPr>
                <w:b/>
                <w:bCs/>
                <w:color w:val="000000" w:themeColor="text1"/>
              </w:rPr>
              <w:t>7.700,5</w:t>
            </w:r>
            <w:r w:rsidR="0036429B" w:rsidRPr="0075646A">
              <w:rPr>
                <w:b/>
                <w:bCs/>
                <w:color w:val="000000" w:themeColor="text1"/>
              </w:rPr>
              <w:t>0</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00"/>
        </w:trPr>
        <w:tc>
          <w:tcPr>
            <w:tcW w:w="951" w:type="dxa"/>
            <w:tcBorders>
              <w:top w:val="nil"/>
              <w:left w:val="single" w:sz="4" w:space="0" w:color="000000"/>
              <w:bottom w:val="single" w:sz="4" w:space="0" w:color="000000"/>
              <w:right w:val="single" w:sz="4" w:space="0" w:color="000000"/>
            </w:tcBorders>
            <w:shd w:val="clear" w:color="000000" w:fill="D8D8D8"/>
            <w:noWrap/>
            <w:vAlign w:val="bottom"/>
            <w:hideMark/>
          </w:tcPr>
          <w:p w:rsidR="0036429B" w:rsidRPr="0075646A" w:rsidRDefault="0036429B" w:rsidP="00A239A1">
            <w:pPr>
              <w:rPr>
                <w:b/>
                <w:color w:val="000000" w:themeColor="text1"/>
              </w:rPr>
            </w:pPr>
            <w:r w:rsidRPr="0075646A">
              <w:rPr>
                <w:b/>
                <w:color w:val="000000" w:themeColor="text1"/>
              </w:rPr>
              <w:t>5.</w:t>
            </w:r>
          </w:p>
        </w:tc>
        <w:tc>
          <w:tcPr>
            <w:tcW w:w="4400" w:type="dxa"/>
            <w:tcBorders>
              <w:top w:val="nil"/>
              <w:left w:val="nil"/>
              <w:bottom w:val="single" w:sz="4" w:space="0" w:color="000000"/>
              <w:right w:val="single" w:sz="4" w:space="0" w:color="000000"/>
            </w:tcBorders>
            <w:shd w:val="clear" w:color="000000" w:fill="D8D8D8"/>
            <w:noWrap/>
            <w:vAlign w:val="bottom"/>
            <w:hideMark/>
          </w:tcPr>
          <w:p w:rsidR="0036429B" w:rsidRPr="0075646A" w:rsidRDefault="0036429B" w:rsidP="00A239A1">
            <w:pPr>
              <w:rPr>
                <w:b/>
                <w:bCs/>
                <w:color w:val="000000" w:themeColor="text1"/>
              </w:rPr>
            </w:pPr>
            <w:r w:rsidRPr="0075646A">
              <w:rPr>
                <w:b/>
                <w:bCs/>
                <w:color w:val="000000" w:themeColor="text1"/>
              </w:rPr>
              <w:t>REPROMATERIJAL</w:t>
            </w:r>
          </w:p>
        </w:tc>
        <w:tc>
          <w:tcPr>
            <w:tcW w:w="1940" w:type="dxa"/>
            <w:tcBorders>
              <w:top w:val="nil"/>
              <w:left w:val="nil"/>
              <w:bottom w:val="single" w:sz="4" w:space="0" w:color="000000"/>
              <w:right w:val="single" w:sz="4" w:space="0" w:color="000000"/>
            </w:tcBorders>
            <w:shd w:val="clear" w:color="000000" w:fill="D8D8D8"/>
            <w:noWrap/>
            <w:vAlign w:val="bottom"/>
            <w:hideMark/>
          </w:tcPr>
          <w:p w:rsidR="0036429B" w:rsidRPr="0075646A" w:rsidRDefault="0075646A" w:rsidP="00A239A1">
            <w:pPr>
              <w:jc w:val="right"/>
              <w:rPr>
                <w:b/>
                <w:bCs/>
                <w:color w:val="000000" w:themeColor="text1"/>
              </w:rPr>
            </w:pPr>
            <w:r w:rsidRPr="0075646A">
              <w:rPr>
                <w:b/>
                <w:bCs/>
                <w:color w:val="000000" w:themeColor="text1"/>
              </w:rPr>
              <w:t>239.000,00</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45"/>
        </w:trPr>
        <w:tc>
          <w:tcPr>
            <w:tcW w:w="951" w:type="dxa"/>
            <w:tcBorders>
              <w:top w:val="nil"/>
              <w:left w:val="single" w:sz="8" w:space="0" w:color="000000"/>
              <w:bottom w:val="single" w:sz="8" w:space="0" w:color="000000"/>
              <w:right w:val="single" w:sz="4" w:space="0" w:color="auto"/>
            </w:tcBorders>
            <w:shd w:val="clear" w:color="000000" w:fill="D8D8D8"/>
            <w:noWrap/>
            <w:vAlign w:val="bottom"/>
            <w:hideMark/>
          </w:tcPr>
          <w:p w:rsidR="0036429B" w:rsidRPr="0075646A" w:rsidRDefault="0036429B" w:rsidP="00A239A1">
            <w:pPr>
              <w:rPr>
                <w:b/>
                <w:bCs/>
                <w:color w:val="000000" w:themeColor="text1"/>
              </w:rPr>
            </w:pPr>
            <w:r w:rsidRPr="0075646A">
              <w:rPr>
                <w:b/>
                <w:bCs/>
                <w:color w:val="000000" w:themeColor="text1"/>
              </w:rPr>
              <w:t> </w:t>
            </w:r>
          </w:p>
        </w:tc>
        <w:tc>
          <w:tcPr>
            <w:tcW w:w="4400" w:type="dxa"/>
            <w:tcBorders>
              <w:top w:val="nil"/>
              <w:left w:val="nil"/>
              <w:bottom w:val="single" w:sz="8" w:space="0" w:color="000000"/>
              <w:right w:val="single" w:sz="4" w:space="0" w:color="auto"/>
            </w:tcBorders>
            <w:shd w:val="clear" w:color="000000" w:fill="D8D8D8"/>
            <w:noWrap/>
            <w:vAlign w:val="bottom"/>
            <w:hideMark/>
          </w:tcPr>
          <w:p w:rsidR="0036429B" w:rsidRPr="0075646A" w:rsidRDefault="0036429B" w:rsidP="00A239A1">
            <w:pPr>
              <w:rPr>
                <w:b/>
                <w:bCs/>
                <w:color w:val="000000" w:themeColor="text1"/>
                <w:sz w:val="28"/>
                <w:szCs w:val="28"/>
              </w:rPr>
            </w:pPr>
            <w:r w:rsidRPr="0075646A">
              <w:rPr>
                <w:b/>
                <w:bCs/>
                <w:color w:val="000000" w:themeColor="text1"/>
                <w:sz w:val="28"/>
                <w:szCs w:val="28"/>
              </w:rPr>
              <w:t>SVEUKUPNO 1.+2.+3.+4.+5</w:t>
            </w:r>
          </w:p>
        </w:tc>
        <w:tc>
          <w:tcPr>
            <w:tcW w:w="1940" w:type="dxa"/>
            <w:tcBorders>
              <w:top w:val="nil"/>
              <w:left w:val="nil"/>
              <w:bottom w:val="single" w:sz="8" w:space="0" w:color="000000"/>
              <w:right w:val="single" w:sz="8" w:space="0" w:color="000000"/>
            </w:tcBorders>
            <w:shd w:val="clear" w:color="000000" w:fill="D8D8D8"/>
            <w:noWrap/>
            <w:vAlign w:val="bottom"/>
            <w:hideMark/>
          </w:tcPr>
          <w:p w:rsidR="0036429B" w:rsidRPr="0075646A" w:rsidRDefault="0075646A" w:rsidP="00A239A1">
            <w:pPr>
              <w:jc w:val="right"/>
              <w:rPr>
                <w:b/>
                <w:bCs/>
                <w:color w:val="000000" w:themeColor="text1"/>
                <w:sz w:val="28"/>
                <w:szCs w:val="28"/>
              </w:rPr>
            </w:pPr>
            <w:r w:rsidRPr="0075646A">
              <w:rPr>
                <w:b/>
                <w:bCs/>
                <w:color w:val="000000" w:themeColor="text1"/>
                <w:sz w:val="28"/>
                <w:szCs w:val="28"/>
              </w:rPr>
              <w:t>262.688,00</w:t>
            </w: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00"/>
        </w:trPr>
        <w:tc>
          <w:tcPr>
            <w:tcW w:w="951" w:type="dxa"/>
            <w:tcBorders>
              <w:top w:val="nil"/>
              <w:left w:val="nil"/>
              <w:bottom w:val="nil"/>
              <w:right w:val="nil"/>
            </w:tcBorders>
            <w:shd w:val="clear" w:color="auto" w:fill="auto"/>
            <w:noWrap/>
            <w:vAlign w:val="bottom"/>
            <w:hideMark/>
          </w:tcPr>
          <w:p w:rsidR="0036429B" w:rsidRPr="0075646A" w:rsidRDefault="0036429B" w:rsidP="00A239A1">
            <w:pPr>
              <w:rPr>
                <w:color w:val="000000" w:themeColor="text1"/>
              </w:rPr>
            </w:pPr>
          </w:p>
        </w:tc>
        <w:tc>
          <w:tcPr>
            <w:tcW w:w="4400" w:type="dxa"/>
            <w:tcBorders>
              <w:top w:val="nil"/>
              <w:left w:val="nil"/>
              <w:bottom w:val="nil"/>
              <w:right w:val="nil"/>
            </w:tcBorders>
            <w:shd w:val="clear" w:color="auto" w:fill="auto"/>
            <w:noWrap/>
            <w:vAlign w:val="bottom"/>
            <w:hideMark/>
          </w:tcPr>
          <w:p w:rsidR="0036429B" w:rsidRPr="0075646A" w:rsidRDefault="0036429B" w:rsidP="00A239A1">
            <w:pPr>
              <w:rPr>
                <w:color w:val="000000" w:themeColor="text1"/>
              </w:rPr>
            </w:pPr>
          </w:p>
        </w:tc>
        <w:tc>
          <w:tcPr>
            <w:tcW w:w="1940" w:type="dxa"/>
            <w:tcBorders>
              <w:top w:val="nil"/>
              <w:left w:val="nil"/>
              <w:bottom w:val="nil"/>
              <w:right w:val="nil"/>
            </w:tcBorders>
            <w:shd w:val="clear" w:color="auto" w:fill="auto"/>
            <w:noWrap/>
            <w:vAlign w:val="bottom"/>
            <w:hideMark/>
          </w:tcPr>
          <w:p w:rsidR="0036429B" w:rsidRPr="0075646A" w:rsidRDefault="0036429B" w:rsidP="00A239A1">
            <w:pPr>
              <w:rPr>
                <w:color w:val="000000" w:themeColor="text1"/>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00"/>
        </w:trPr>
        <w:tc>
          <w:tcPr>
            <w:tcW w:w="951" w:type="dxa"/>
            <w:tcBorders>
              <w:top w:val="nil"/>
              <w:left w:val="nil"/>
              <w:bottom w:val="nil"/>
              <w:right w:val="nil"/>
            </w:tcBorders>
            <w:shd w:val="clear" w:color="auto" w:fill="auto"/>
            <w:noWrap/>
            <w:vAlign w:val="bottom"/>
            <w:hideMark/>
          </w:tcPr>
          <w:p w:rsidR="0036429B" w:rsidRPr="0075646A" w:rsidRDefault="0036429B" w:rsidP="00A239A1">
            <w:pPr>
              <w:rPr>
                <w:color w:val="000000" w:themeColor="text1"/>
              </w:rPr>
            </w:pPr>
          </w:p>
        </w:tc>
        <w:tc>
          <w:tcPr>
            <w:tcW w:w="4400" w:type="dxa"/>
            <w:tcBorders>
              <w:top w:val="nil"/>
              <w:left w:val="nil"/>
              <w:bottom w:val="nil"/>
              <w:right w:val="nil"/>
            </w:tcBorders>
            <w:shd w:val="clear" w:color="auto" w:fill="auto"/>
            <w:noWrap/>
            <w:vAlign w:val="bottom"/>
            <w:hideMark/>
          </w:tcPr>
          <w:p w:rsidR="0036429B" w:rsidRPr="0075646A" w:rsidRDefault="0036429B" w:rsidP="00A239A1">
            <w:pPr>
              <w:rPr>
                <w:color w:val="000000" w:themeColor="text1"/>
              </w:rPr>
            </w:pPr>
          </w:p>
        </w:tc>
        <w:tc>
          <w:tcPr>
            <w:tcW w:w="1940" w:type="dxa"/>
            <w:tcBorders>
              <w:top w:val="nil"/>
              <w:left w:val="nil"/>
              <w:bottom w:val="nil"/>
              <w:right w:val="nil"/>
            </w:tcBorders>
            <w:shd w:val="clear" w:color="auto" w:fill="auto"/>
            <w:noWrap/>
            <w:vAlign w:val="bottom"/>
            <w:hideMark/>
          </w:tcPr>
          <w:p w:rsidR="0036429B" w:rsidRPr="0075646A" w:rsidRDefault="0036429B" w:rsidP="00A239A1">
            <w:pPr>
              <w:rPr>
                <w:color w:val="000000" w:themeColor="text1"/>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142"/>
        </w:trPr>
        <w:tc>
          <w:tcPr>
            <w:tcW w:w="951" w:type="dxa"/>
            <w:tcBorders>
              <w:top w:val="nil"/>
              <w:left w:val="nil"/>
              <w:bottom w:val="nil"/>
              <w:right w:val="nil"/>
            </w:tcBorders>
            <w:shd w:val="clear" w:color="auto" w:fill="auto"/>
            <w:noWrap/>
            <w:vAlign w:val="bottom"/>
            <w:hideMark/>
          </w:tcPr>
          <w:p w:rsidR="0036429B" w:rsidRPr="0075646A" w:rsidRDefault="0036429B" w:rsidP="00A239A1">
            <w:pPr>
              <w:rPr>
                <w:color w:val="000000" w:themeColor="text1"/>
              </w:rPr>
            </w:pPr>
          </w:p>
        </w:tc>
        <w:tc>
          <w:tcPr>
            <w:tcW w:w="4400" w:type="dxa"/>
            <w:tcBorders>
              <w:top w:val="nil"/>
              <w:left w:val="nil"/>
              <w:bottom w:val="nil"/>
              <w:right w:val="nil"/>
            </w:tcBorders>
            <w:shd w:val="clear" w:color="auto" w:fill="auto"/>
            <w:noWrap/>
            <w:vAlign w:val="bottom"/>
            <w:hideMark/>
          </w:tcPr>
          <w:p w:rsidR="0036429B" w:rsidRPr="0075646A" w:rsidRDefault="0036429B" w:rsidP="00A239A1">
            <w:pPr>
              <w:rPr>
                <w:color w:val="000000" w:themeColor="text1"/>
              </w:rPr>
            </w:pPr>
          </w:p>
        </w:tc>
        <w:tc>
          <w:tcPr>
            <w:tcW w:w="1940" w:type="dxa"/>
            <w:tcBorders>
              <w:top w:val="nil"/>
              <w:left w:val="nil"/>
              <w:bottom w:val="nil"/>
              <w:right w:val="nil"/>
            </w:tcBorders>
            <w:shd w:val="clear" w:color="auto" w:fill="auto"/>
            <w:noWrap/>
            <w:vAlign w:val="bottom"/>
            <w:hideMark/>
          </w:tcPr>
          <w:p w:rsidR="0036429B" w:rsidRPr="0075646A" w:rsidRDefault="0036429B" w:rsidP="00A239A1">
            <w:pPr>
              <w:rPr>
                <w:color w:val="000000" w:themeColor="text1"/>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A239A1">
            <w:pPr>
              <w:rPr>
                <w:color w:val="FF0000"/>
              </w:rPr>
            </w:pPr>
          </w:p>
        </w:tc>
      </w:tr>
      <w:tr w:rsidR="0036429B" w:rsidRPr="00B40FE4" w:rsidTr="008B780F">
        <w:trPr>
          <w:trHeight w:val="300"/>
        </w:trPr>
        <w:tc>
          <w:tcPr>
            <w:tcW w:w="13051" w:type="dxa"/>
            <w:gridSpan w:val="9"/>
            <w:tcBorders>
              <w:top w:val="nil"/>
              <w:left w:val="nil"/>
              <w:bottom w:val="nil"/>
              <w:right w:val="nil"/>
            </w:tcBorders>
            <w:shd w:val="clear" w:color="auto" w:fill="auto"/>
            <w:noWrap/>
            <w:vAlign w:val="bottom"/>
            <w:hideMark/>
          </w:tcPr>
          <w:p w:rsidR="0036429B" w:rsidRPr="0075646A" w:rsidRDefault="0036429B" w:rsidP="0036429B">
            <w:pPr>
              <w:spacing w:after="0" w:line="240" w:lineRule="auto"/>
              <w:rPr>
                <w:color w:val="000000" w:themeColor="text1"/>
              </w:rPr>
            </w:pPr>
            <w:r w:rsidRPr="0075646A">
              <w:rPr>
                <w:color w:val="000000" w:themeColor="text1"/>
              </w:rPr>
              <w:t xml:space="preserve"> </w:t>
            </w:r>
          </w:p>
        </w:tc>
        <w:tc>
          <w:tcPr>
            <w:tcW w:w="960" w:type="dxa"/>
            <w:tcBorders>
              <w:top w:val="nil"/>
              <w:left w:val="nil"/>
              <w:bottom w:val="nil"/>
              <w:right w:val="nil"/>
            </w:tcBorders>
            <w:shd w:val="clear" w:color="auto" w:fill="auto"/>
            <w:noWrap/>
            <w:vAlign w:val="bottom"/>
            <w:hideMark/>
          </w:tcPr>
          <w:p w:rsidR="0036429B" w:rsidRPr="00B40FE4" w:rsidRDefault="0036429B" w:rsidP="0036429B">
            <w:pPr>
              <w:spacing w:after="0"/>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36429B">
            <w:pPr>
              <w:spacing w:after="0"/>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36429B">
            <w:pPr>
              <w:spacing w:after="0"/>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36429B">
            <w:pPr>
              <w:spacing w:after="0"/>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36429B">
            <w:pPr>
              <w:spacing w:after="0"/>
              <w:rPr>
                <w:color w:val="FF0000"/>
              </w:rPr>
            </w:pPr>
          </w:p>
        </w:tc>
        <w:tc>
          <w:tcPr>
            <w:tcW w:w="960" w:type="dxa"/>
            <w:tcBorders>
              <w:top w:val="nil"/>
              <w:left w:val="nil"/>
              <w:bottom w:val="nil"/>
              <w:right w:val="nil"/>
            </w:tcBorders>
            <w:shd w:val="clear" w:color="auto" w:fill="auto"/>
            <w:noWrap/>
            <w:vAlign w:val="bottom"/>
            <w:hideMark/>
          </w:tcPr>
          <w:p w:rsidR="0036429B" w:rsidRPr="00B40FE4" w:rsidRDefault="0036429B" w:rsidP="0036429B">
            <w:pPr>
              <w:spacing w:after="0"/>
              <w:rPr>
                <w:color w:val="FF0000"/>
              </w:rPr>
            </w:pPr>
          </w:p>
        </w:tc>
      </w:tr>
    </w:tbl>
    <w:p w:rsidR="008B780F" w:rsidRDefault="008B780F" w:rsidP="000A0CD3">
      <w:pPr>
        <w:spacing w:line="360" w:lineRule="auto"/>
        <w:jc w:val="both"/>
        <w:rPr>
          <w:rFonts w:ascii="Times New Roman" w:hAnsi="Times New Roman"/>
          <w:b/>
          <w:sz w:val="24"/>
          <w:szCs w:val="24"/>
        </w:rPr>
      </w:pPr>
    </w:p>
    <w:p w:rsidR="000A0CD3" w:rsidRPr="006A7758" w:rsidRDefault="000A0CD3" w:rsidP="000A0CD3">
      <w:pPr>
        <w:spacing w:line="360" w:lineRule="auto"/>
        <w:jc w:val="both"/>
        <w:rPr>
          <w:rFonts w:ascii="Times New Roman" w:hAnsi="Times New Roman"/>
          <w:b/>
          <w:sz w:val="24"/>
          <w:szCs w:val="24"/>
        </w:rPr>
      </w:pPr>
      <w:r w:rsidRPr="006A7758">
        <w:rPr>
          <w:rFonts w:ascii="Times New Roman" w:hAnsi="Times New Roman"/>
          <w:b/>
          <w:sz w:val="24"/>
          <w:szCs w:val="24"/>
        </w:rPr>
        <w:lastRenderedPageBreak/>
        <w:t>2. KADROVSKI UVJETI</w:t>
      </w:r>
    </w:p>
    <w:p w:rsidR="0088767B" w:rsidRPr="0088767B" w:rsidRDefault="000A0CD3" w:rsidP="008B780F">
      <w:pPr>
        <w:jc w:val="both"/>
        <w:rPr>
          <w:rFonts w:ascii="Times New Roman" w:hAnsi="Times New Roman"/>
          <w:sz w:val="24"/>
          <w:szCs w:val="24"/>
        </w:rPr>
      </w:pPr>
      <w:r w:rsidRPr="00B40FE4">
        <w:rPr>
          <w:rFonts w:ascii="Arial" w:hAnsi="Arial" w:cs="Arial"/>
          <w:color w:val="FF0000"/>
        </w:rPr>
        <w:tab/>
      </w:r>
      <w:r w:rsidR="0088767B" w:rsidRPr="0088767B">
        <w:rPr>
          <w:rFonts w:ascii="Times New Roman" w:hAnsi="Times New Roman"/>
          <w:sz w:val="24"/>
          <w:szCs w:val="24"/>
        </w:rPr>
        <w:t>Tijekom školske godine 2015./2016. broj zaposlenih u Poljoprivredno šumarskoj školi Vinkovci kretao se od 81 do 87 i to:</w:t>
      </w:r>
    </w:p>
    <w:p w:rsidR="0088767B" w:rsidRPr="0088767B" w:rsidRDefault="0088767B" w:rsidP="008B780F">
      <w:pPr>
        <w:numPr>
          <w:ilvl w:val="0"/>
          <w:numId w:val="3"/>
        </w:numPr>
        <w:spacing w:after="0"/>
        <w:jc w:val="both"/>
        <w:rPr>
          <w:rFonts w:ascii="Times New Roman" w:hAnsi="Times New Roman"/>
          <w:sz w:val="24"/>
          <w:szCs w:val="24"/>
        </w:rPr>
      </w:pPr>
      <w:r w:rsidRPr="0088767B">
        <w:rPr>
          <w:rFonts w:ascii="Times New Roman" w:hAnsi="Times New Roman"/>
          <w:sz w:val="24"/>
          <w:szCs w:val="24"/>
        </w:rPr>
        <w:t>Ravnatelj</w:t>
      </w:r>
    </w:p>
    <w:p w:rsidR="0088767B" w:rsidRPr="0088767B" w:rsidRDefault="0088767B" w:rsidP="008B780F">
      <w:pPr>
        <w:numPr>
          <w:ilvl w:val="0"/>
          <w:numId w:val="3"/>
        </w:numPr>
        <w:spacing w:after="0"/>
        <w:jc w:val="both"/>
        <w:rPr>
          <w:rFonts w:ascii="Times New Roman" w:hAnsi="Times New Roman"/>
          <w:sz w:val="24"/>
          <w:szCs w:val="24"/>
        </w:rPr>
      </w:pPr>
      <w:r w:rsidRPr="0088767B">
        <w:rPr>
          <w:rFonts w:ascii="Times New Roman" w:hAnsi="Times New Roman"/>
          <w:sz w:val="24"/>
          <w:szCs w:val="24"/>
        </w:rPr>
        <w:t xml:space="preserve">Tajnik škole </w:t>
      </w:r>
    </w:p>
    <w:p w:rsidR="0088767B" w:rsidRPr="0088767B" w:rsidRDefault="0088767B" w:rsidP="008B780F">
      <w:pPr>
        <w:numPr>
          <w:ilvl w:val="0"/>
          <w:numId w:val="3"/>
        </w:numPr>
        <w:spacing w:after="0"/>
        <w:jc w:val="both"/>
        <w:rPr>
          <w:rFonts w:ascii="Times New Roman" w:hAnsi="Times New Roman"/>
          <w:sz w:val="24"/>
          <w:szCs w:val="24"/>
        </w:rPr>
      </w:pPr>
      <w:r w:rsidRPr="0088767B">
        <w:rPr>
          <w:rFonts w:ascii="Times New Roman" w:hAnsi="Times New Roman"/>
          <w:sz w:val="24"/>
          <w:szCs w:val="24"/>
        </w:rPr>
        <w:t>Nastavnik (69-74)</w:t>
      </w:r>
    </w:p>
    <w:p w:rsidR="0088767B" w:rsidRPr="0088767B" w:rsidRDefault="0088767B" w:rsidP="008B780F">
      <w:pPr>
        <w:numPr>
          <w:ilvl w:val="0"/>
          <w:numId w:val="3"/>
        </w:numPr>
        <w:spacing w:after="0"/>
        <w:jc w:val="both"/>
        <w:rPr>
          <w:rFonts w:ascii="Times New Roman" w:hAnsi="Times New Roman"/>
          <w:sz w:val="24"/>
          <w:szCs w:val="24"/>
        </w:rPr>
      </w:pPr>
      <w:r w:rsidRPr="0088767B">
        <w:rPr>
          <w:rFonts w:ascii="Times New Roman" w:hAnsi="Times New Roman"/>
          <w:sz w:val="24"/>
          <w:szCs w:val="24"/>
        </w:rPr>
        <w:t>Voditelj računovodstva</w:t>
      </w:r>
    </w:p>
    <w:p w:rsidR="0088767B" w:rsidRPr="0088767B" w:rsidRDefault="0088767B" w:rsidP="008B780F">
      <w:pPr>
        <w:numPr>
          <w:ilvl w:val="0"/>
          <w:numId w:val="3"/>
        </w:numPr>
        <w:spacing w:after="0"/>
        <w:jc w:val="both"/>
        <w:rPr>
          <w:rFonts w:ascii="Times New Roman" w:hAnsi="Times New Roman"/>
          <w:sz w:val="24"/>
          <w:szCs w:val="24"/>
        </w:rPr>
      </w:pPr>
      <w:r w:rsidRPr="0088767B">
        <w:rPr>
          <w:rFonts w:ascii="Times New Roman" w:hAnsi="Times New Roman"/>
          <w:sz w:val="24"/>
          <w:szCs w:val="24"/>
        </w:rPr>
        <w:t xml:space="preserve">Administrator </w:t>
      </w:r>
    </w:p>
    <w:p w:rsidR="0088767B" w:rsidRPr="0088767B" w:rsidRDefault="0088767B" w:rsidP="008B780F">
      <w:pPr>
        <w:numPr>
          <w:ilvl w:val="0"/>
          <w:numId w:val="3"/>
        </w:numPr>
        <w:spacing w:after="0"/>
        <w:jc w:val="both"/>
        <w:rPr>
          <w:rFonts w:ascii="Times New Roman" w:hAnsi="Times New Roman"/>
          <w:sz w:val="24"/>
          <w:szCs w:val="24"/>
        </w:rPr>
      </w:pPr>
      <w:r w:rsidRPr="0088767B">
        <w:rPr>
          <w:rFonts w:ascii="Times New Roman" w:hAnsi="Times New Roman"/>
          <w:sz w:val="24"/>
          <w:szCs w:val="24"/>
        </w:rPr>
        <w:t>Pedagog</w:t>
      </w:r>
    </w:p>
    <w:p w:rsidR="0088767B" w:rsidRPr="0088767B" w:rsidRDefault="0088767B" w:rsidP="008B780F">
      <w:pPr>
        <w:numPr>
          <w:ilvl w:val="0"/>
          <w:numId w:val="3"/>
        </w:numPr>
        <w:spacing w:after="0"/>
        <w:jc w:val="both"/>
        <w:rPr>
          <w:rFonts w:ascii="Times New Roman" w:hAnsi="Times New Roman"/>
          <w:sz w:val="24"/>
          <w:szCs w:val="24"/>
        </w:rPr>
      </w:pPr>
      <w:r w:rsidRPr="0088767B">
        <w:rPr>
          <w:rFonts w:ascii="Times New Roman" w:hAnsi="Times New Roman"/>
          <w:sz w:val="24"/>
          <w:szCs w:val="24"/>
        </w:rPr>
        <w:t>Psiholog</w:t>
      </w:r>
    </w:p>
    <w:p w:rsidR="0088767B" w:rsidRPr="0088767B" w:rsidRDefault="0088767B" w:rsidP="008B780F">
      <w:pPr>
        <w:numPr>
          <w:ilvl w:val="0"/>
          <w:numId w:val="3"/>
        </w:numPr>
        <w:spacing w:after="0"/>
        <w:jc w:val="both"/>
        <w:rPr>
          <w:rFonts w:ascii="Times New Roman" w:hAnsi="Times New Roman"/>
          <w:sz w:val="24"/>
          <w:szCs w:val="24"/>
        </w:rPr>
      </w:pPr>
      <w:r w:rsidRPr="0088767B">
        <w:rPr>
          <w:rFonts w:ascii="Times New Roman" w:hAnsi="Times New Roman"/>
          <w:sz w:val="24"/>
          <w:szCs w:val="24"/>
        </w:rPr>
        <w:t>Knjižničar</w:t>
      </w:r>
    </w:p>
    <w:p w:rsidR="0088767B" w:rsidRPr="0088767B" w:rsidRDefault="0088767B" w:rsidP="008B780F">
      <w:pPr>
        <w:numPr>
          <w:ilvl w:val="0"/>
          <w:numId w:val="3"/>
        </w:numPr>
        <w:spacing w:after="0"/>
        <w:jc w:val="both"/>
        <w:rPr>
          <w:rFonts w:ascii="Times New Roman" w:hAnsi="Times New Roman"/>
          <w:sz w:val="24"/>
          <w:szCs w:val="24"/>
        </w:rPr>
      </w:pPr>
      <w:r w:rsidRPr="0088767B">
        <w:rPr>
          <w:rFonts w:ascii="Times New Roman" w:hAnsi="Times New Roman"/>
          <w:sz w:val="24"/>
          <w:szCs w:val="24"/>
        </w:rPr>
        <w:t>Spremačica (7-9)</w:t>
      </w:r>
    </w:p>
    <w:p w:rsidR="0088767B" w:rsidRPr="0088767B" w:rsidRDefault="0088767B" w:rsidP="008B780F">
      <w:pPr>
        <w:numPr>
          <w:ilvl w:val="0"/>
          <w:numId w:val="3"/>
        </w:numPr>
        <w:spacing w:after="0"/>
        <w:jc w:val="both"/>
        <w:rPr>
          <w:rFonts w:ascii="Times New Roman" w:hAnsi="Times New Roman"/>
          <w:sz w:val="24"/>
          <w:szCs w:val="24"/>
        </w:rPr>
      </w:pPr>
      <w:r w:rsidRPr="0088767B">
        <w:rPr>
          <w:rFonts w:ascii="Times New Roman" w:hAnsi="Times New Roman"/>
          <w:sz w:val="24"/>
          <w:szCs w:val="24"/>
        </w:rPr>
        <w:t>Domar (2)</w:t>
      </w:r>
    </w:p>
    <w:p w:rsidR="0088767B" w:rsidRPr="0088767B" w:rsidRDefault="0088767B" w:rsidP="008B780F">
      <w:pPr>
        <w:ind w:firstLine="708"/>
        <w:jc w:val="both"/>
        <w:rPr>
          <w:rFonts w:ascii="Times New Roman" w:hAnsi="Times New Roman"/>
          <w:sz w:val="24"/>
          <w:szCs w:val="24"/>
        </w:rPr>
      </w:pPr>
      <w:r w:rsidRPr="0088767B">
        <w:rPr>
          <w:rFonts w:ascii="Times New Roman" w:hAnsi="Times New Roman"/>
          <w:sz w:val="24"/>
          <w:szCs w:val="24"/>
        </w:rPr>
        <w:t>Od ukupnog broja zaposlenih, 17</w:t>
      </w:r>
      <w:r w:rsidR="002A7E0D">
        <w:rPr>
          <w:rFonts w:ascii="Times New Roman" w:hAnsi="Times New Roman"/>
          <w:sz w:val="24"/>
          <w:szCs w:val="24"/>
        </w:rPr>
        <w:t xml:space="preserve"> </w:t>
      </w:r>
      <w:r w:rsidRPr="0088767B">
        <w:rPr>
          <w:rFonts w:ascii="Times New Roman" w:hAnsi="Times New Roman"/>
          <w:sz w:val="24"/>
          <w:szCs w:val="24"/>
        </w:rPr>
        <w:t>radnika bilo je u radnom odnos</w:t>
      </w:r>
      <w:r>
        <w:rPr>
          <w:rFonts w:ascii="Times New Roman" w:hAnsi="Times New Roman"/>
          <w:sz w:val="24"/>
          <w:szCs w:val="24"/>
        </w:rPr>
        <w:t>u na određeno vrijeme</w:t>
      </w:r>
    </w:p>
    <w:p w:rsidR="005B30CB" w:rsidRPr="00BF6287" w:rsidRDefault="0088767B" w:rsidP="008B780F">
      <w:pPr>
        <w:ind w:firstLine="708"/>
        <w:jc w:val="both"/>
        <w:rPr>
          <w:rFonts w:ascii="Times New Roman" w:hAnsi="Times New Roman"/>
          <w:sz w:val="24"/>
          <w:szCs w:val="24"/>
        </w:rPr>
      </w:pPr>
      <w:r w:rsidRPr="0088767B">
        <w:rPr>
          <w:rFonts w:ascii="Times New Roman" w:hAnsi="Times New Roman"/>
          <w:sz w:val="24"/>
          <w:szCs w:val="24"/>
        </w:rPr>
        <w:t>Tijekom školske godine, Poljoprivredno šumarska škola Vinkovci imala je četiri osobe na stručnom osposobljavanju za rad bez zasnivanja radnog odnosa.</w:t>
      </w:r>
    </w:p>
    <w:p w:rsidR="005B30CB" w:rsidRPr="006A7758" w:rsidRDefault="005B30CB" w:rsidP="008B780F">
      <w:pPr>
        <w:jc w:val="both"/>
        <w:rPr>
          <w:rFonts w:ascii="Times New Roman" w:hAnsi="Times New Roman"/>
          <w:b/>
          <w:sz w:val="24"/>
          <w:szCs w:val="24"/>
        </w:rPr>
      </w:pPr>
      <w:r w:rsidRPr="006A7758">
        <w:rPr>
          <w:rFonts w:ascii="Times New Roman" w:hAnsi="Times New Roman"/>
          <w:b/>
          <w:sz w:val="24"/>
          <w:szCs w:val="24"/>
        </w:rPr>
        <w:t>3. UČENICI</w:t>
      </w:r>
    </w:p>
    <w:p w:rsidR="005B30CB" w:rsidRPr="00C1705B" w:rsidRDefault="005B30CB" w:rsidP="008B780F">
      <w:pPr>
        <w:ind w:firstLine="708"/>
        <w:jc w:val="both"/>
        <w:rPr>
          <w:rFonts w:ascii="Times New Roman" w:hAnsi="Times New Roman"/>
          <w:sz w:val="24"/>
          <w:szCs w:val="24"/>
        </w:rPr>
      </w:pPr>
      <w:r w:rsidRPr="00B40FE4">
        <w:rPr>
          <w:rFonts w:ascii="Arial" w:hAnsi="Arial" w:cs="Arial"/>
          <w:color w:val="FF0000"/>
        </w:rPr>
        <w:tab/>
      </w:r>
      <w:r w:rsidRPr="006A7758">
        <w:rPr>
          <w:rFonts w:ascii="Times New Roman" w:hAnsi="Times New Roman"/>
          <w:sz w:val="24"/>
          <w:szCs w:val="24"/>
        </w:rPr>
        <w:t>Prema podacima na kraju škols</w:t>
      </w:r>
      <w:r w:rsidR="006A7758" w:rsidRPr="006A7758">
        <w:rPr>
          <w:rFonts w:ascii="Times New Roman" w:hAnsi="Times New Roman"/>
          <w:sz w:val="24"/>
          <w:szCs w:val="24"/>
        </w:rPr>
        <w:t>ke godine u školskoj godini 2015./2016</w:t>
      </w:r>
      <w:r w:rsidRPr="006A7758">
        <w:rPr>
          <w:rFonts w:ascii="Times New Roman" w:hAnsi="Times New Roman"/>
          <w:sz w:val="24"/>
          <w:szCs w:val="24"/>
        </w:rPr>
        <w:t>. Poljoprivredno šumar</w:t>
      </w:r>
      <w:r w:rsidR="006A7758" w:rsidRPr="006A7758">
        <w:rPr>
          <w:rFonts w:ascii="Times New Roman" w:hAnsi="Times New Roman"/>
          <w:sz w:val="24"/>
          <w:szCs w:val="24"/>
        </w:rPr>
        <w:t>sku školu Vinkovci je pohađalo 65</w:t>
      </w:r>
      <w:r w:rsidRPr="006A7758">
        <w:rPr>
          <w:rFonts w:ascii="Times New Roman" w:hAnsi="Times New Roman"/>
          <w:sz w:val="24"/>
          <w:szCs w:val="24"/>
        </w:rPr>
        <w:t xml:space="preserve">0 učenika u 30 razrednih odjela i 10 obrazovnih programa. Od toga su 4 četverogodišnja – poljoprivredni tehničar opći, poljoprivredni tehničar </w:t>
      </w:r>
      <w:proofErr w:type="spellStart"/>
      <w:r w:rsidRPr="006A7758">
        <w:rPr>
          <w:rFonts w:ascii="Times New Roman" w:hAnsi="Times New Roman"/>
          <w:sz w:val="24"/>
          <w:szCs w:val="24"/>
        </w:rPr>
        <w:t>fitofarmaceut</w:t>
      </w:r>
      <w:proofErr w:type="spellEnd"/>
      <w:r w:rsidRPr="006A7758">
        <w:rPr>
          <w:rFonts w:ascii="Times New Roman" w:hAnsi="Times New Roman"/>
          <w:sz w:val="24"/>
          <w:szCs w:val="24"/>
        </w:rPr>
        <w:t>, šumarski tehničar i agrotehničar – novi strukovni kurikulum, 6 trogodišnjih programa su mehanič</w:t>
      </w:r>
      <w:r w:rsidR="002A7E0D">
        <w:rPr>
          <w:rFonts w:ascii="Times New Roman" w:hAnsi="Times New Roman"/>
          <w:sz w:val="24"/>
          <w:szCs w:val="24"/>
        </w:rPr>
        <w:t xml:space="preserve">ar poljoprivredne mehanizacije, </w:t>
      </w:r>
      <w:r w:rsidRPr="006A7758">
        <w:rPr>
          <w:rFonts w:ascii="Times New Roman" w:hAnsi="Times New Roman"/>
          <w:sz w:val="24"/>
          <w:szCs w:val="24"/>
        </w:rPr>
        <w:t>cvjećar, vrtlar, pekar, mesar i šumar – novi strukovni kurikulum, a u 2 programa se obrazuju učenici s teškoćama u razvoju – pomoćni pekar i pomoćni vrtlar.</w:t>
      </w:r>
    </w:p>
    <w:p w:rsidR="008B7EAB" w:rsidRPr="006761E6" w:rsidRDefault="008B7EAB" w:rsidP="008B780F">
      <w:pPr>
        <w:jc w:val="both"/>
        <w:rPr>
          <w:rFonts w:ascii="Times New Roman" w:hAnsi="Times New Roman"/>
          <w:b/>
          <w:sz w:val="24"/>
          <w:szCs w:val="24"/>
        </w:rPr>
      </w:pPr>
      <w:r w:rsidRPr="006761E6">
        <w:rPr>
          <w:rFonts w:ascii="Times New Roman" w:hAnsi="Times New Roman"/>
          <w:b/>
          <w:sz w:val="24"/>
          <w:szCs w:val="24"/>
        </w:rPr>
        <w:t>4. ODGOJNO OBRAZOVNI RAD</w:t>
      </w:r>
    </w:p>
    <w:p w:rsidR="008B7EAB" w:rsidRPr="006761E6" w:rsidRDefault="008B7EAB" w:rsidP="008B780F">
      <w:pPr>
        <w:ind w:firstLine="708"/>
        <w:jc w:val="both"/>
        <w:rPr>
          <w:rFonts w:ascii="Times New Roman" w:hAnsi="Times New Roman"/>
          <w:sz w:val="24"/>
          <w:szCs w:val="24"/>
        </w:rPr>
      </w:pPr>
      <w:r w:rsidRPr="00B40FE4">
        <w:rPr>
          <w:rFonts w:ascii="Arial" w:hAnsi="Arial" w:cs="Arial"/>
          <w:color w:val="FF0000"/>
          <w:sz w:val="24"/>
          <w:szCs w:val="24"/>
        </w:rPr>
        <w:tab/>
      </w:r>
      <w:r w:rsidRPr="006761E6">
        <w:rPr>
          <w:rFonts w:ascii="Times New Roman" w:hAnsi="Times New Roman"/>
          <w:sz w:val="24"/>
          <w:szCs w:val="24"/>
        </w:rPr>
        <w:t>Nastavni plan program je u potpunosti realiziran. S obzirom na uvjete u kojima smo radili i radimo sve što je planirano na vrijeme na zadovoljavajući način je obavljeno. Nastavnička i razredna vijeća su redovito održavana i obavila svoje zadatke.</w:t>
      </w:r>
    </w:p>
    <w:p w:rsidR="008B7EAB" w:rsidRPr="006761E6" w:rsidRDefault="008B7EAB" w:rsidP="008B780F">
      <w:pPr>
        <w:ind w:firstLine="708"/>
        <w:jc w:val="both"/>
        <w:rPr>
          <w:rFonts w:ascii="Times New Roman" w:hAnsi="Times New Roman"/>
          <w:sz w:val="24"/>
          <w:szCs w:val="24"/>
        </w:rPr>
      </w:pPr>
      <w:r w:rsidRPr="006761E6">
        <w:rPr>
          <w:rFonts w:ascii="Times New Roman" w:hAnsi="Times New Roman"/>
          <w:sz w:val="24"/>
          <w:szCs w:val="24"/>
        </w:rPr>
        <w:t>Stručni aktivi su</w:t>
      </w:r>
      <w:r w:rsidR="007D3FB6">
        <w:rPr>
          <w:rFonts w:ascii="Times New Roman" w:hAnsi="Times New Roman"/>
          <w:sz w:val="24"/>
          <w:szCs w:val="24"/>
        </w:rPr>
        <w:t>,</w:t>
      </w:r>
      <w:r w:rsidRPr="006761E6">
        <w:rPr>
          <w:rFonts w:ascii="Times New Roman" w:hAnsi="Times New Roman"/>
          <w:sz w:val="24"/>
          <w:szCs w:val="24"/>
        </w:rPr>
        <w:t xml:space="preserve"> također</w:t>
      </w:r>
      <w:r w:rsidR="007D3FB6">
        <w:rPr>
          <w:rFonts w:ascii="Times New Roman" w:hAnsi="Times New Roman"/>
          <w:sz w:val="24"/>
          <w:szCs w:val="24"/>
        </w:rPr>
        <w:t>,</w:t>
      </w:r>
      <w:r w:rsidRPr="006761E6">
        <w:rPr>
          <w:rFonts w:ascii="Times New Roman" w:hAnsi="Times New Roman"/>
          <w:sz w:val="24"/>
          <w:szCs w:val="24"/>
        </w:rPr>
        <w:t xml:space="preserve"> obavili svoje planirane i redovne zadatke, kao i pripremu učenika za pojedina natjecanja. Profesori su redovno išli na stručna usavršavanja koja su katalogom bila predviđena, kao i na dio usavršavanja iz struke što nije bilo katalogom planirano.</w:t>
      </w:r>
    </w:p>
    <w:p w:rsidR="008B7EAB" w:rsidRPr="00C1705B" w:rsidRDefault="006761E6" w:rsidP="008B780F">
      <w:pPr>
        <w:ind w:firstLine="708"/>
        <w:jc w:val="both"/>
        <w:rPr>
          <w:rFonts w:ascii="Times New Roman" w:hAnsi="Times New Roman"/>
          <w:sz w:val="24"/>
          <w:szCs w:val="24"/>
        </w:rPr>
      </w:pPr>
      <w:r w:rsidRPr="006761E6">
        <w:rPr>
          <w:rFonts w:ascii="Times New Roman" w:hAnsi="Times New Roman"/>
          <w:sz w:val="24"/>
          <w:szCs w:val="24"/>
        </w:rPr>
        <w:t xml:space="preserve">U </w:t>
      </w:r>
      <w:r w:rsidR="008B7EAB" w:rsidRPr="006761E6">
        <w:rPr>
          <w:rFonts w:ascii="Times New Roman" w:hAnsi="Times New Roman"/>
          <w:sz w:val="24"/>
          <w:szCs w:val="24"/>
        </w:rPr>
        <w:t>odgojno obrazovnom dijelu profesori i stručni suradnici su dali veliki doprinos u realizaciji Godišnjeg plana i programa pogotovo uzevši u obzir činjenicu da naša škola školuje i učenike s  poteškoćama u razvoju, veliki broj učenika je socijalno ugrožen, a najveći dio učenika je putnika.</w:t>
      </w:r>
    </w:p>
    <w:p w:rsidR="008B7EAB" w:rsidRPr="003B39AA" w:rsidRDefault="008B7EAB" w:rsidP="008B780F">
      <w:pPr>
        <w:jc w:val="both"/>
        <w:rPr>
          <w:rFonts w:ascii="Times New Roman" w:hAnsi="Times New Roman"/>
          <w:b/>
          <w:sz w:val="24"/>
          <w:szCs w:val="24"/>
        </w:rPr>
      </w:pPr>
      <w:r w:rsidRPr="003B39AA">
        <w:rPr>
          <w:rFonts w:ascii="Times New Roman" w:hAnsi="Times New Roman"/>
          <w:b/>
          <w:sz w:val="24"/>
          <w:szCs w:val="24"/>
        </w:rPr>
        <w:lastRenderedPageBreak/>
        <w:t>5. KULTURNA I JAVNA DJELATNOST</w:t>
      </w:r>
    </w:p>
    <w:p w:rsidR="008B7EAB" w:rsidRPr="003B39AA" w:rsidRDefault="008B7EAB" w:rsidP="008B780F">
      <w:pPr>
        <w:spacing w:after="0"/>
        <w:jc w:val="both"/>
        <w:rPr>
          <w:rFonts w:ascii="Times New Roman" w:hAnsi="Times New Roman"/>
          <w:sz w:val="24"/>
          <w:szCs w:val="24"/>
        </w:rPr>
      </w:pPr>
      <w:r w:rsidRPr="00B40FE4">
        <w:rPr>
          <w:rFonts w:ascii="Arial" w:hAnsi="Arial" w:cs="Arial"/>
          <w:color w:val="FF0000"/>
        </w:rPr>
        <w:tab/>
      </w:r>
      <w:r w:rsidRPr="003B39AA">
        <w:rPr>
          <w:rFonts w:ascii="Times New Roman" w:hAnsi="Times New Roman"/>
          <w:sz w:val="24"/>
          <w:szCs w:val="24"/>
        </w:rPr>
        <w:t>Škola je obilježila i prigodnim programima popratila sve datume značajne u kulturnom i javnom životu naše županije i šire.</w:t>
      </w:r>
    </w:p>
    <w:p w:rsidR="008B7EAB" w:rsidRPr="003B39AA" w:rsidRDefault="008B7EAB" w:rsidP="008B780F">
      <w:pPr>
        <w:spacing w:after="0"/>
        <w:jc w:val="both"/>
        <w:rPr>
          <w:rFonts w:ascii="Times New Roman" w:hAnsi="Times New Roman"/>
          <w:sz w:val="24"/>
          <w:szCs w:val="24"/>
        </w:rPr>
      </w:pPr>
      <w:r w:rsidRPr="00B40FE4">
        <w:rPr>
          <w:rFonts w:ascii="Arial" w:hAnsi="Arial" w:cs="Arial"/>
          <w:color w:val="FF0000"/>
          <w:sz w:val="24"/>
          <w:szCs w:val="24"/>
        </w:rPr>
        <w:tab/>
      </w:r>
      <w:r w:rsidRPr="003B39AA">
        <w:rPr>
          <w:rFonts w:ascii="Times New Roman" w:hAnsi="Times New Roman"/>
          <w:sz w:val="24"/>
          <w:szCs w:val="24"/>
        </w:rPr>
        <w:t xml:space="preserve">Aktivni smo članovi Crvenog križa Vinkovci i sudjelovali smo na natjecanjima koje je organizirao Crveni križ Vinkovci. </w:t>
      </w:r>
    </w:p>
    <w:p w:rsidR="008B7EAB" w:rsidRPr="003B39AA" w:rsidRDefault="008B7EAB" w:rsidP="008B780F">
      <w:pPr>
        <w:spacing w:after="0"/>
        <w:ind w:firstLine="708"/>
        <w:jc w:val="both"/>
        <w:rPr>
          <w:rFonts w:ascii="Times New Roman" w:hAnsi="Times New Roman"/>
          <w:sz w:val="24"/>
          <w:szCs w:val="24"/>
        </w:rPr>
      </w:pPr>
      <w:r w:rsidRPr="003B39AA">
        <w:rPr>
          <w:rFonts w:ascii="Times New Roman" w:hAnsi="Times New Roman"/>
          <w:sz w:val="24"/>
          <w:szCs w:val="24"/>
        </w:rPr>
        <w:t>Obilježili smo Dane Josipa Kozarca uz sudjelovanje poznatih pisaca i književnika iz Hrvatske.</w:t>
      </w:r>
    </w:p>
    <w:p w:rsidR="003B5411" w:rsidRDefault="008B7EAB" w:rsidP="008B780F">
      <w:pPr>
        <w:spacing w:after="0"/>
        <w:ind w:firstLine="708"/>
        <w:jc w:val="both"/>
        <w:rPr>
          <w:rFonts w:ascii="Times New Roman" w:hAnsi="Times New Roman"/>
          <w:sz w:val="24"/>
          <w:szCs w:val="24"/>
        </w:rPr>
      </w:pPr>
      <w:r w:rsidRPr="003B39AA">
        <w:rPr>
          <w:rFonts w:ascii="Times New Roman" w:hAnsi="Times New Roman"/>
          <w:sz w:val="24"/>
          <w:szCs w:val="24"/>
        </w:rPr>
        <w:t>Aktivno smo uključeni u projekt Eko škole.</w:t>
      </w:r>
    </w:p>
    <w:p w:rsidR="00520275" w:rsidRPr="00520275" w:rsidRDefault="00520275" w:rsidP="008B780F">
      <w:pPr>
        <w:spacing w:after="0"/>
        <w:ind w:firstLine="708"/>
        <w:jc w:val="both"/>
        <w:rPr>
          <w:rFonts w:ascii="Times New Roman" w:hAnsi="Times New Roman"/>
          <w:sz w:val="24"/>
          <w:szCs w:val="24"/>
        </w:rPr>
      </w:pPr>
    </w:p>
    <w:p w:rsidR="003B5411" w:rsidRPr="006761E6" w:rsidRDefault="003B5411" w:rsidP="008B780F">
      <w:pPr>
        <w:jc w:val="both"/>
        <w:rPr>
          <w:rFonts w:ascii="Times New Roman" w:hAnsi="Times New Roman"/>
          <w:b/>
          <w:sz w:val="24"/>
          <w:szCs w:val="24"/>
        </w:rPr>
      </w:pPr>
      <w:r w:rsidRPr="006761E6">
        <w:rPr>
          <w:rFonts w:ascii="Times New Roman" w:hAnsi="Times New Roman"/>
          <w:b/>
          <w:sz w:val="24"/>
          <w:szCs w:val="24"/>
        </w:rPr>
        <w:t>6. PRIJEDLOG MJERA ZA STVARANJE ODGOVARAJUĆIH UVJETA RADA I MJERA ZA UNAPREĐENJE ODGOJNO-OBRAZOVNOG RADA</w:t>
      </w:r>
    </w:p>
    <w:p w:rsidR="003B5411" w:rsidRPr="006761E6" w:rsidRDefault="003B5411" w:rsidP="008B780F">
      <w:pPr>
        <w:jc w:val="both"/>
        <w:rPr>
          <w:rFonts w:ascii="Times New Roman" w:hAnsi="Times New Roman"/>
          <w:sz w:val="24"/>
          <w:szCs w:val="24"/>
        </w:rPr>
      </w:pPr>
      <w:r w:rsidRPr="00B40FE4">
        <w:rPr>
          <w:rFonts w:ascii="Arial" w:hAnsi="Arial" w:cs="Arial"/>
          <w:color w:val="FF0000"/>
          <w:sz w:val="24"/>
          <w:szCs w:val="24"/>
        </w:rPr>
        <w:tab/>
      </w:r>
      <w:r w:rsidRPr="006761E6">
        <w:rPr>
          <w:rFonts w:ascii="Times New Roman" w:hAnsi="Times New Roman"/>
          <w:sz w:val="24"/>
          <w:szCs w:val="24"/>
        </w:rPr>
        <w:t>Kao prioritet u daljnjem razvoju naše škole određujemo:</w:t>
      </w:r>
    </w:p>
    <w:p w:rsidR="003B5411" w:rsidRPr="006761E6" w:rsidRDefault="003B5411" w:rsidP="008B780F">
      <w:pPr>
        <w:numPr>
          <w:ilvl w:val="0"/>
          <w:numId w:val="4"/>
        </w:numPr>
        <w:spacing w:after="0"/>
        <w:jc w:val="both"/>
        <w:rPr>
          <w:rFonts w:ascii="Times New Roman" w:hAnsi="Times New Roman"/>
          <w:sz w:val="24"/>
          <w:szCs w:val="24"/>
        </w:rPr>
      </w:pPr>
      <w:r w:rsidRPr="006761E6">
        <w:rPr>
          <w:rFonts w:ascii="Times New Roman" w:hAnsi="Times New Roman"/>
          <w:sz w:val="24"/>
          <w:szCs w:val="24"/>
        </w:rPr>
        <w:t>Rješavanje imovinsko pravnih odnosa školskog poligona kao i zemljišnih površina koji su najvažniji za realizaciju praktične nastave.</w:t>
      </w:r>
    </w:p>
    <w:p w:rsidR="007D3FB6" w:rsidRDefault="007D3FB6" w:rsidP="008B780F">
      <w:pPr>
        <w:numPr>
          <w:ilvl w:val="0"/>
          <w:numId w:val="4"/>
        </w:numPr>
        <w:spacing w:after="0"/>
        <w:jc w:val="both"/>
        <w:rPr>
          <w:rFonts w:ascii="Times New Roman" w:hAnsi="Times New Roman"/>
          <w:sz w:val="24"/>
          <w:szCs w:val="24"/>
        </w:rPr>
      </w:pPr>
      <w:r w:rsidRPr="007D3FB6">
        <w:rPr>
          <w:rFonts w:ascii="Times New Roman" w:hAnsi="Times New Roman"/>
          <w:sz w:val="24"/>
          <w:szCs w:val="24"/>
        </w:rPr>
        <w:t xml:space="preserve">Nastavak rada u dva moderna plastenika za povrtlarstvo i cvjećarstvo u suradnji sa Bubamarom </w:t>
      </w:r>
      <w:r>
        <w:rPr>
          <w:rFonts w:ascii="Times New Roman" w:hAnsi="Times New Roman"/>
          <w:sz w:val="24"/>
          <w:szCs w:val="24"/>
        </w:rPr>
        <w:t>(</w:t>
      </w:r>
      <w:r w:rsidRPr="007D3FB6">
        <w:rPr>
          <w:rFonts w:ascii="Times New Roman" w:hAnsi="Times New Roman"/>
          <w:sz w:val="24"/>
          <w:szCs w:val="24"/>
        </w:rPr>
        <w:t>Udruga za pomoć osobama s posebnim potrebama) i Županijom Vukovarsko srijemskom.</w:t>
      </w:r>
    </w:p>
    <w:p w:rsidR="00691C28" w:rsidRPr="006761E6" w:rsidRDefault="00691C28" w:rsidP="008B780F">
      <w:pPr>
        <w:numPr>
          <w:ilvl w:val="0"/>
          <w:numId w:val="4"/>
        </w:numPr>
        <w:spacing w:after="0"/>
        <w:jc w:val="both"/>
        <w:rPr>
          <w:rFonts w:ascii="Times New Roman" w:hAnsi="Times New Roman"/>
          <w:sz w:val="24"/>
          <w:szCs w:val="24"/>
        </w:rPr>
      </w:pPr>
      <w:r w:rsidRPr="006761E6">
        <w:rPr>
          <w:rFonts w:ascii="Times New Roman" w:hAnsi="Times New Roman"/>
          <w:sz w:val="24"/>
          <w:szCs w:val="24"/>
        </w:rPr>
        <w:t>Stavljanje u pogon sušare za voće i povrće</w:t>
      </w:r>
    </w:p>
    <w:p w:rsidR="00691C28" w:rsidRPr="006761E6" w:rsidRDefault="00691C28" w:rsidP="008B780F">
      <w:pPr>
        <w:numPr>
          <w:ilvl w:val="0"/>
          <w:numId w:val="4"/>
        </w:numPr>
        <w:spacing w:after="0"/>
        <w:jc w:val="both"/>
        <w:rPr>
          <w:rFonts w:ascii="Times New Roman" w:hAnsi="Times New Roman"/>
          <w:sz w:val="24"/>
          <w:szCs w:val="24"/>
        </w:rPr>
      </w:pPr>
      <w:r w:rsidRPr="006761E6">
        <w:rPr>
          <w:rFonts w:ascii="Times New Roman" w:hAnsi="Times New Roman"/>
          <w:sz w:val="24"/>
          <w:szCs w:val="24"/>
        </w:rPr>
        <w:t>Provedba dobivene suglasnosti za obrazovanje odraslih u poljoprivredi, šumarstvu i prehrani.</w:t>
      </w:r>
    </w:p>
    <w:p w:rsidR="00691C28" w:rsidRPr="006761E6" w:rsidRDefault="00691C28" w:rsidP="008B780F">
      <w:pPr>
        <w:numPr>
          <w:ilvl w:val="0"/>
          <w:numId w:val="4"/>
        </w:numPr>
        <w:spacing w:after="0"/>
        <w:jc w:val="both"/>
        <w:rPr>
          <w:rFonts w:ascii="Times New Roman" w:hAnsi="Times New Roman"/>
          <w:sz w:val="24"/>
          <w:szCs w:val="24"/>
        </w:rPr>
      </w:pPr>
      <w:r w:rsidRPr="006761E6">
        <w:rPr>
          <w:rFonts w:ascii="Times New Roman" w:hAnsi="Times New Roman"/>
          <w:sz w:val="24"/>
          <w:szCs w:val="24"/>
        </w:rPr>
        <w:t>Uvođenje dopunske nastave iz hrvatskog jezika, matematike, stranog jezika, kemije i biologije.</w:t>
      </w:r>
    </w:p>
    <w:p w:rsidR="00691C28" w:rsidRPr="006761E6" w:rsidRDefault="00691C28" w:rsidP="008B780F">
      <w:pPr>
        <w:numPr>
          <w:ilvl w:val="0"/>
          <w:numId w:val="4"/>
        </w:numPr>
        <w:spacing w:after="0"/>
        <w:jc w:val="both"/>
        <w:rPr>
          <w:rFonts w:ascii="Times New Roman" w:hAnsi="Times New Roman"/>
          <w:sz w:val="24"/>
          <w:szCs w:val="24"/>
        </w:rPr>
      </w:pPr>
      <w:r w:rsidRPr="006761E6">
        <w:rPr>
          <w:rFonts w:ascii="Times New Roman" w:hAnsi="Times New Roman"/>
          <w:sz w:val="24"/>
          <w:szCs w:val="24"/>
        </w:rPr>
        <w:t>Uvođenje suvremenih nastavnih metoda u nastavu s naglaskom na interaktivno učenje, projektnu nastavu i timski rad kroz edukaciju nastavnika, posjete nastavi i analizu provedbe razvojnog plana.</w:t>
      </w:r>
    </w:p>
    <w:p w:rsidR="00691C28" w:rsidRPr="006761E6" w:rsidRDefault="00691C28" w:rsidP="008B780F">
      <w:pPr>
        <w:numPr>
          <w:ilvl w:val="0"/>
          <w:numId w:val="4"/>
        </w:numPr>
        <w:spacing w:after="0"/>
        <w:jc w:val="both"/>
        <w:rPr>
          <w:rFonts w:ascii="Times New Roman" w:hAnsi="Times New Roman"/>
          <w:sz w:val="24"/>
          <w:szCs w:val="24"/>
        </w:rPr>
      </w:pPr>
      <w:r w:rsidRPr="006761E6">
        <w:rPr>
          <w:rFonts w:ascii="Times New Roman" w:hAnsi="Times New Roman"/>
          <w:sz w:val="24"/>
          <w:szCs w:val="24"/>
        </w:rPr>
        <w:t>Ostvariti što bolju povezanost s gradom, županijom i svim općinama naše županije koji rade na poboljšanju i realizaciji kako kulturnih tako i edukacijskih programa.</w:t>
      </w:r>
    </w:p>
    <w:p w:rsidR="003B5411" w:rsidRDefault="003B5411" w:rsidP="008B780F">
      <w:pPr>
        <w:rPr>
          <w:rFonts w:ascii="Times New Roman" w:hAnsi="Times New Roman"/>
          <w:sz w:val="24"/>
          <w:szCs w:val="24"/>
        </w:rPr>
      </w:pPr>
    </w:p>
    <w:p w:rsidR="00691C28" w:rsidRPr="006761E6" w:rsidRDefault="00691C28" w:rsidP="008B780F">
      <w:pPr>
        <w:rPr>
          <w:rFonts w:ascii="Times New Roman" w:hAnsi="Times New Roman"/>
          <w:sz w:val="24"/>
          <w:szCs w:val="24"/>
        </w:rPr>
      </w:pPr>
    </w:p>
    <w:p w:rsidR="0074673D" w:rsidRPr="006761E6" w:rsidRDefault="003B5411" w:rsidP="008B780F">
      <w:pPr>
        <w:jc w:val="right"/>
        <w:rPr>
          <w:rFonts w:ascii="Times New Roman" w:hAnsi="Times New Roman"/>
          <w:sz w:val="24"/>
          <w:szCs w:val="24"/>
        </w:rPr>
      </w:pPr>
      <w:r w:rsidRPr="006761E6">
        <w:rPr>
          <w:rFonts w:ascii="Times New Roman" w:hAnsi="Times New Roman"/>
          <w:sz w:val="24"/>
          <w:szCs w:val="24"/>
        </w:rPr>
        <w:t xml:space="preserve">Ravnatelj: Marinko </w:t>
      </w:r>
      <w:proofErr w:type="spellStart"/>
      <w:r w:rsidRPr="006761E6">
        <w:rPr>
          <w:rFonts w:ascii="Times New Roman" w:hAnsi="Times New Roman"/>
          <w:sz w:val="24"/>
          <w:szCs w:val="24"/>
        </w:rPr>
        <w:t>Džakula</w:t>
      </w:r>
      <w:proofErr w:type="spellEnd"/>
    </w:p>
    <w:p w:rsidR="0074673D" w:rsidRPr="00B40FE4" w:rsidRDefault="0074673D" w:rsidP="003B5411">
      <w:pPr>
        <w:jc w:val="right"/>
        <w:rPr>
          <w:rFonts w:ascii="Arial" w:hAnsi="Arial" w:cs="Arial"/>
          <w:color w:val="FF0000"/>
          <w:sz w:val="24"/>
          <w:szCs w:val="24"/>
        </w:rPr>
      </w:pPr>
    </w:p>
    <w:p w:rsidR="0074673D" w:rsidRPr="00B40FE4" w:rsidRDefault="0074673D" w:rsidP="003B5411">
      <w:pPr>
        <w:jc w:val="right"/>
        <w:rPr>
          <w:rFonts w:ascii="Arial" w:hAnsi="Arial" w:cs="Arial"/>
          <w:color w:val="FF0000"/>
          <w:sz w:val="24"/>
          <w:szCs w:val="24"/>
        </w:rPr>
      </w:pPr>
    </w:p>
    <w:p w:rsidR="0074673D" w:rsidRPr="00B40FE4" w:rsidRDefault="0074673D" w:rsidP="0074673D">
      <w:pPr>
        <w:rPr>
          <w:rFonts w:ascii="Arial" w:hAnsi="Arial" w:cs="Arial"/>
          <w:color w:val="FF0000"/>
          <w:sz w:val="24"/>
          <w:szCs w:val="24"/>
        </w:rPr>
      </w:pPr>
    </w:p>
    <w:p w:rsidR="0074673D" w:rsidRPr="00B40FE4" w:rsidRDefault="0074673D" w:rsidP="0074673D">
      <w:pPr>
        <w:rPr>
          <w:rFonts w:ascii="Arial" w:hAnsi="Arial" w:cs="Arial"/>
          <w:color w:val="FF0000"/>
          <w:sz w:val="24"/>
          <w:szCs w:val="24"/>
        </w:rPr>
      </w:pPr>
    </w:p>
    <w:p w:rsidR="0074673D" w:rsidRPr="00B40FE4" w:rsidRDefault="0074673D" w:rsidP="0074673D">
      <w:pPr>
        <w:rPr>
          <w:rFonts w:ascii="Arial" w:hAnsi="Arial" w:cs="Arial"/>
          <w:color w:val="FF0000"/>
          <w:sz w:val="24"/>
          <w:szCs w:val="24"/>
        </w:rPr>
      </w:pPr>
    </w:p>
    <w:p w:rsidR="0074673D" w:rsidRPr="00B40FE4" w:rsidRDefault="0074673D" w:rsidP="0074673D">
      <w:pPr>
        <w:rPr>
          <w:rFonts w:ascii="Arial" w:hAnsi="Arial" w:cs="Arial"/>
          <w:color w:val="FF0000"/>
          <w:sz w:val="24"/>
          <w:szCs w:val="24"/>
        </w:rPr>
      </w:pPr>
    </w:p>
    <w:p w:rsidR="0074673D" w:rsidRPr="00B40FE4" w:rsidRDefault="0074673D" w:rsidP="0074673D">
      <w:pPr>
        <w:rPr>
          <w:rFonts w:ascii="Arial" w:hAnsi="Arial" w:cs="Arial"/>
          <w:color w:val="FF0000"/>
          <w:sz w:val="24"/>
          <w:szCs w:val="24"/>
        </w:rPr>
      </w:pPr>
    </w:p>
    <w:p w:rsidR="0074673D" w:rsidRPr="00B40FE4" w:rsidRDefault="0074673D" w:rsidP="0074673D">
      <w:pPr>
        <w:rPr>
          <w:rFonts w:ascii="Arial" w:hAnsi="Arial" w:cs="Arial"/>
          <w:color w:val="FF0000"/>
          <w:sz w:val="24"/>
          <w:szCs w:val="24"/>
        </w:rPr>
      </w:pPr>
    </w:p>
    <w:p w:rsidR="0074673D" w:rsidRPr="00B40FE4" w:rsidRDefault="0074673D" w:rsidP="0074673D">
      <w:pPr>
        <w:rPr>
          <w:rFonts w:ascii="Arial" w:hAnsi="Arial" w:cs="Arial"/>
          <w:color w:val="FF0000"/>
          <w:sz w:val="24"/>
          <w:szCs w:val="24"/>
        </w:rPr>
      </w:pPr>
    </w:p>
    <w:p w:rsidR="0074673D" w:rsidRDefault="0074673D" w:rsidP="0074673D">
      <w:pPr>
        <w:rPr>
          <w:rFonts w:ascii="Arial" w:hAnsi="Arial" w:cs="Arial"/>
          <w:color w:val="FF0000"/>
          <w:sz w:val="24"/>
          <w:szCs w:val="24"/>
        </w:rPr>
      </w:pPr>
    </w:p>
    <w:p w:rsidR="00A26BEC" w:rsidRDefault="00A26BEC" w:rsidP="0074673D">
      <w:pPr>
        <w:rPr>
          <w:rFonts w:ascii="Arial" w:hAnsi="Arial" w:cs="Arial"/>
          <w:color w:val="FF0000"/>
          <w:sz w:val="24"/>
          <w:szCs w:val="24"/>
        </w:rPr>
      </w:pPr>
    </w:p>
    <w:p w:rsidR="00A26BEC" w:rsidRDefault="00A26BEC" w:rsidP="0074673D">
      <w:pPr>
        <w:rPr>
          <w:rFonts w:ascii="Arial" w:hAnsi="Arial" w:cs="Arial"/>
          <w:color w:val="FF0000"/>
          <w:sz w:val="24"/>
          <w:szCs w:val="24"/>
        </w:rPr>
      </w:pPr>
    </w:p>
    <w:p w:rsidR="00A26BEC" w:rsidRDefault="00A26BEC" w:rsidP="0074673D">
      <w:pPr>
        <w:rPr>
          <w:rFonts w:ascii="Arial" w:hAnsi="Arial" w:cs="Arial"/>
          <w:color w:val="FF0000"/>
          <w:sz w:val="24"/>
          <w:szCs w:val="24"/>
        </w:rPr>
      </w:pPr>
    </w:p>
    <w:p w:rsidR="00A26BEC" w:rsidRDefault="00A26BEC" w:rsidP="0074673D">
      <w:pPr>
        <w:rPr>
          <w:rFonts w:ascii="Arial" w:hAnsi="Arial" w:cs="Arial"/>
          <w:color w:val="FF0000"/>
          <w:sz w:val="24"/>
          <w:szCs w:val="24"/>
        </w:rPr>
      </w:pPr>
    </w:p>
    <w:p w:rsidR="00A26BEC" w:rsidRDefault="00A26BEC" w:rsidP="0074673D">
      <w:pPr>
        <w:rPr>
          <w:rFonts w:ascii="Arial" w:hAnsi="Arial" w:cs="Arial"/>
          <w:color w:val="FF0000"/>
          <w:sz w:val="24"/>
          <w:szCs w:val="24"/>
        </w:rPr>
      </w:pPr>
    </w:p>
    <w:p w:rsidR="00A26BEC" w:rsidRDefault="00A26BEC" w:rsidP="0074673D">
      <w:pPr>
        <w:rPr>
          <w:rFonts w:ascii="Arial" w:hAnsi="Arial" w:cs="Arial"/>
          <w:color w:val="FF0000"/>
          <w:sz w:val="24"/>
          <w:szCs w:val="24"/>
        </w:rPr>
      </w:pPr>
    </w:p>
    <w:p w:rsidR="00A26BEC" w:rsidRDefault="00A26BEC" w:rsidP="0074673D">
      <w:pPr>
        <w:rPr>
          <w:rFonts w:ascii="Arial" w:hAnsi="Arial" w:cs="Arial"/>
          <w:color w:val="FF0000"/>
          <w:sz w:val="24"/>
          <w:szCs w:val="24"/>
        </w:rPr>
      </w:pPr>
    </w:p>
    <w:p w:rsidR="00A26BEC" w:rsidRDefault="00A26BEC" w:rsidP="0074673D">
      <w:pPr>
        <w:rPr>
          <w:rFonts w:ascii="Arial" w:hAnsi="Arial" w:cs="Arial"/>
          <w:color w:val="FF0000"/>
          <w:sz w:val="24"/>
          <w:szCs w:val="24"/>
        </w:rPr>
      </w:pPr>
    </w:p>
    <w:p w:rsidR="00A26BEC" w:rsidRDefault="00A26BEC" w:rsidP="0074673D">
      <w:pPr>
        <w:rPr>
          <w:rFonts w:ascii="Arial" w:hAnsi="Arial" w:cs="Arial"/>
          <w:color w:val="FF0000"/>
          <w:sz w:val="24"/>
          <w:szCs w:val="24"/>
        </w:rPr>
      </w:pPr>
    </w:p>
    <w:p w:rsidR="00A26BEC" w:rsidRDefault="00A26BEC" w:rsidP="0074673D">
      <w:pPr>
        <w:rPr>
          <w:rFonts w:ascii="Arial" w:hAnsi="Arial" w:cs="Arial"/>
          <w:color w:val="FF0000"/>
          <w:sz w:val="24"/>
          <w:szCs w:val="24"/>
        </w:rPr>
      </w:pPr>
    </w:p>
    <w:p w:rsidR="00A26BEC" w:rsidRDefault="00A26BEC" w:rsidP="0074673D">
      <w:pPr>
        <w:rPr>
          <w:rFonts w:ascii="Arial" w:hAnsi="Arial" w:cs="Arial"/>
          <w:color w:val="FF0000"/>
          <w:sz w:val="24"/>
          <w:szCs w:val="24"/>
        </w:rPr>
      </w:pPr>
    </w:p>
    <w:p w:rsidR="0074673D" w:rsidRPr="0046623F" w:rsidRDefault="0074673D" w:rsidP="004D3F76">
      <w:pPr>
        <w:jc w:val="center"/>
        <w:rPr>
          <w:rFonts w:ascii="Times New Roman" w:hAnsi="Times New Roman"/>
          <w:sz w:val="56"/>
          <w:szCs w:val="56"/>
        </w:rPr>
      </w:pPr>
      <w:r w:rsidRPr="0046623F">
        <w:rPr>
          <w:rFonts w:ascii="Times New Roman" w:hAnsi="Times New Roman"/>
          <w:sz w:val="56"/>
          <w:szCs w:val="56"/>
        </w:rPr>
        <w:t>PODACI O UVJETIMA RADA</w:t>
      </w:r>
    </w:p>
    <w:p w:rsidR="003C443A" w:rsidRPr="00B40FE4" w:rsidRDefault="003C443A" w:rsidP="0074673D">
      <w:pPr>
        <w:jc w:val="center"/>
        <w:rPr>
          <w:rFonts w:ascii="Times New Roman" w:hAnsi="Times New Roman"/>
          <w:b/>
          <w:color w:val="FF0000"/>
          <w:sz w:val="56"/>
        </w:rPr>
      </w:pPr>
    </w:p>
    <w:p w:rsidR="003C443A" w:rsidRPr="00B40FE4" w:rsidRDefault="003C443A" w:rsidP="0074673D">
      <w:pPr>
        <w:jc w:val="center"/>
        <w:rPr>
          <w:rFonts w:ascii="Times New Roman" w:hAnsi="Times New Roman"/>
          <w:b/>
          <w:color w:val="FF0000"/>
          <w:sz w:val="56"/>
        </w:rPr>
      </w:pPr>
    </w:p>
    <w:p w:rsidR="003C443A" w:rsidRDefault="003C443A" w:rsidP="0074673D">
      <w:pPr>
        <w:jc w:val="center"/>
        <w:rPr>
          <w:rFonts w:ascii="Times New Roman" w:hAnsi="Times New Roman"/>
          <w:b/>
          <w:color w:val="FF0000"/>
          <w:sz w:val="56"/>
        </w:rPr>
      </w:pPr>
    </w:p>
    <w:p w:rsidR="004D3F76" w:rsidRDefault="004D3F76" w:rsidP="0074673D">
      <w:pPr>
        <w:jc w:val="center"/>
        <w:rPr>
          <w:rFonts w:ascii="Times New Roman" w:hAnsi="Times New Roman"/>
          <w:b/>
          <w:color w:val="FF0000"/>
          <w:sz w:val="56"/>
        </w:rPr>
      </w:pPr>
    </w:p>
    <w:p w:rsidR="00F87AD8" w:rsidRDefault="00F87AD8" w:rsidP="00D31672">
      <w:pPr>
        <w:spacing w:after="0"/>
        <w:rPr>
          <w:rFonts w:ascii="Times New Roman" w:hAnsi="Times New Roman"/>
          <w:b/>
          <w:color w:val="FF0000"/>
          <w:sz w:val="56"/>
        </w:rPr>
      </w:pPr>
    </w:p>
    <w:p w:rsidR="007D16CD" w:rsidRDefault="007D16CD" w:rsidP="00D31672">
      <w:pPr>
        <w:spacing w:after="0"/>
        <w:rPr>
          <w:rFonts w:ascii="Times New Roman" w:hAnsi="Times New Roman"/>
          <w:b/>
          <w:color w:val="FF0000"/>
          <w:sz w:val="56"/>
        </w:rPr>
      </w:pPr>
    </w:p>
    <w:p w:rsidR="003C443A" w:rsidRPr="00535B32" w:rsidRDefault="003C443A" w:rsidP="00D31672">
      <w:pPr>
        <w:spacing w:after="0"/>
        <w:jc w:val="center"/>
        <w:rPr>
          <w:rFonts w:ascii="Times New Roman" w:hAnsi="Times New Roman"/>
          <w:b/>
          <w:sz w:val="28"/>
        </w:rPr>
      </w:pPr>
      <w:r w:rsidRPr="00535B32">
        <w:rPr>
          <w:rFonts w:ascii="Times New Roman" w:hAnsi="Times New Roman"/>
          <w:b/>
          <w:sz w:val="28"/>
        </w:rPr>
        <w:lastRenderedPageBreak/>
        <w:t>PODACI O UV</w:t>
      </w:r>
      <w:r w:rsidR="00535B32">
        <w:rPr>
          <w:rFonts w:ascii="Times New Roman" w:hAnsi="Times New Roman"/>
          <w:b/>
          <w:sz w:val="28"/>
        </w:rPr>
        <w:t>J</w:t>
      </w:r>
      <w:r w:rsidRPr="00535B32">
        <w:rPr>
          <w:rFonts w:ascii="Times New Roman" w:hAnsi="Times New Roman"/>
          <w:b/>
          <w:sz w:val="28"/>
        </w:rPr>
        <w:t>ETIMA RADA</w:t>
      </w:r>
    </w:p>
    <w:p w:rsidR="003C443A" w:rsidRPr="00B40FE4" w:rsidRDefault="003C443A" w:rsidP="003C443A">
      <w:pPr>
        <w:jc w:val="center"/>
        <w:rPr>
          <w:rFonts w:ascii="Times New Roman" w:hAnsi="Times New Roman"/>
          <w:b/>
          <w:color w:val="FF0000"/>
          <w:sz w:val="28"/>
        </w:rPr>
      </w:pPr>
    </w:p>
    <w:p w:rsidR="003C443A" w:rsidRPr="00B40FE4" w:rsidRDefault="003C443A" w:rsidP="003C443A">
      <w:pPr>
        <w:spacing w:after="0"/>
        <w:rPr>
          <w:rFonts w:ascii="Times New Roman" w:hAnsi="Times New Roman"/>
          <w:color w:val="FF0000"/>
          <w:sz w:val="24"/>
        </w:rPr>
      </w:pPr>
      <w:r w:rsidRPr="00B40FE4">
        <w:rPr>
          <w:rFonts w:ascii="Times New Roman" w:hAnsi="Times New Roman"/>
          <w:color w:val="FF0000"/>
          <w:sz w:val="24"/>
        </w:rPr>
        <w:tab/>
      </w:r>
      <w:r w:rsidRPr="001A4284">
        <w:rPr>
          <w:rFonts w:ascii="Times New Roman" w:hAnsi="Times New Roman"/>
          <w:sz w:val="24"/>
        </w:rPr>
        <w:t>Školske g</w:t>
      </w:r>
      <w:r w:rsidR="001A4284" w:rsidRPr="001A4284">
        <w:rPr>
          <w:rFonts w:ascii="Times New Roman" w:hAnsi="Times New Roman"/>
          <w:sz w:val="24"/>
        </w:rPr>
        <w:t>odine 2016./2017</w:t>
      </w:r>
      <w:r w:rsidRPr="001A4284">
        <w:rPr>
          <w:rFonts w:ascii="Times New Roman" w:hAnsi="Times New Roman"/>
          <w:sz w:val="24"/>
        </w:rPr>
        <w:t>. Poljoprivredno šu</w:t>
      </w:r>
      <w:r w:rsidR="001A4284" w:rsidRPr="001A4284">
        <w:rPr>
          <w:rFonts w:ascii="Times New Roman" w:hAnsi="Times New Roman"/>
          <w:sz w:val="24"/>
        </w:rPr>
        <w:t>marsku školu Vinkovci pohađa 590</w:t>
      </w:r>
      <w:r w:rsidRPr="001A4284">
        <w:rPr>
          <w:rFonts w:ascii="Times New Roman" w:hAnsi="Times New Roman"/>
          <w:sz w:val="24"/>
        </w:rPr>
        <w:t xml:space="preserve"> učenik</w:t>
      </w:r>
      <w:r w:rsidR="001A4284" w:rsidRPr="001A4284">
        <w:rPr>
          <w:rFonts w:ascii="Times New Roman" w:hAnsi="Times New Roman"/>
          <w:sz w:val="24"/>
        </w:rPr>
        <w:t>a u 29</w:t>
      </w:r>
      <w:r w:rsidRPr="001A4284">
        <w:rPr>
          <w:rFonts w:ascii="Times New Roman" w:hAnsi="Times New Roman"/>
          <w:sz w:val="24"/>
        </w:rPr>
        <w:t xml:space="preserve"> razrednih odjela,</w:t>
      </w:r>
      <w:r w:rsidR="00535B32">
        <w:rPr>
          <w:rFonts w:ascii="Times New Roman" w:hAnsi="Times New Roman"/>
          <w:color w:val="FF0000"/>
          <w:sz w:val="24"/>
        </w:rPr>
        <w:t xml:space="preserve"> </w:t>
      </w:r>
      <w:r w:rsidR="00535B32" w:rsidRPr="00535B32">
        <w:rPr>
          <w:rFonts w:ascii="Times New Roman" w:hAnsi="Times New Roman"/>
          <w:sz w:val="24"/>
        </w:rPr>
        <w:t xml:space="preserve">9 </w:t>
      </w:r>
      <w:r w:rsidRPr="00535B32">
        <w:rPr>
          <w:rFonts w:ascii="Times New Roman" w:hAnsi="Times New Roman"/>
          <w:sz w:val="24"/>
        </w:rPr>
        <w:t>zanimanja koja pripadaju trima obrazovnim sektorima:</w:t>
      </w:r>
      <w:r w:rsidRPr="00B40FE4">
        <w:rPr>
          <w:rFonts w:ascii="Times New Roman" w:hAnsi="Times New Roman"/>
          <w:color w:val="FF0000"/>
          <w:sz w:val="24"/>
        </w:rPr>
        <w:t xml:space="preserve"> </w:t>
      </w:r>
    </w:p>
    <w:p w:rsidR="003C443A" w:rsidRPr="001A4284" w:rsidRDefault="003C443A" w:rsidP="003C443A">
      <w:pPr>
        <w:numPr>
          <w:ilvl w:val="0"/>
          <w:numId w:val="5"/>
        </w:numPr>
        <w:spacing w:after="0"/>
        <w:rPr>
          <w:rFonts w:ascii="Times New Roman" w:hAnsi="Times New Roman"/>
          <w:sz w:val="24"/>
        </w:rPr>
      </w:pPr>
      <w:r w:rsidRPr="001A4284">
        <w:rPr>
          <w:rFonts w:ascii="Times New Roman" w:hAnsi="Times New Roman"/>
          <w:sz w:val="24"/>
        </w:rPr>
        <w:t>Poljoprivreda, prehrana i veterina;</w:t>
      </w:r>
    </w:p>
    <w:p w:rsidR="003C443A" w:rsidRPr="001A4284" w:rsidRDefault="003C443A" w:rsidP="003C443A">
      <w:pPr>
        <w:numPr>
          <w:ilvl w:val="0"/>
          <w:numId w:val="5"/>
        </w:numPr>
        <w:spacing w:after="0"/>
        <w:rPr>
          <w:rFonts w:ascii="Times New Roman" w:hAnsi="Times New Roman"/>
          <w:sz w:val="24"/>
        </w:rPr>
      </w:pPr>
      <w:r w:rsidRPr="001A4284">
        <w:rPr>
          <w:rFonts w:ascii="Times New Roman" w:hAnsi="Times New Roman"/>
          <w:sz w:val="24"/>
        </w:rPr>
        <w:t>Šumarstvo i obrada drva</w:t>
      </w:r>
    </w:p>
    <w:p w:rsidR="003C443A" w:rsidRPr="001A4284" w:rsidRDefault="003C443A" w:rsidP="003C443A">
      <w:pPr>
        <w:numPr>
          <w:ilvl w:val="0"/>
          <w:numId w:val="5"/>
        </w:numPr>
        <w:spacing w:after="0"/>
        <w:rPr>
          <w:rFonts w:ascii="Times New Roman" w:hAnsi="Times New Roman"/>
          <w:sz w:val="24"/>
        </w:rPr>
      </w:pPr>
      <w:r w:rsidRPr="001A4284">
        <w:rPr>
          <w:rFonts w:ascii="Times New Roman" w:hAnsi="Times New Roman"/>
          <w:sz w:val="24"/>
        </w:rPr>
        <w:t>Strojarstvo, brodogradnja, metalurgija</w:t>
      </w:r>
    </w:p>
    <w:p w:rsidR="003C443A" w:rsidRPr="001A4284" w:rsidRDefault="003C443A" w:rsidP="003C443A">
      <w:pPr>
        <w:spacing w:after="0"/>
        <w:ind w:left="360"/>
        <w:rPr>
          <w:rFonts w:ascii="Times New Roman" w:hAnsi="Times New Roman"/>
          <w:sz w:val="24"/>
        </w:rPr>
      </w:pPr>
      <w:r w:rsidRPr="001A4284">
        <w:rPr>
          <w:rFonts w:ascii="Times New Roman" w:hAnsi="Times New Roman"/>
          <w:sz w:val="24"/>
        </w:rPr>
        <w:t>Zanimanja koja školujemo su:</w:t>
      </w:r>
    </w:p>
    <w:p w:rsidR="003C443A" w:rsidRPr="001A4284" w:rsidRDefault="003C443A" w:rsidP="003C443A">
      <w:pPr>
        <w:numPr>
          <w:ilvl w:val="0"/>
          <w:numId w:val="6"/>
        </w:numPr>
        <w:spacing w:after="0"/>
        <w:rPr>
          <w:rFonts w:ascii="Times New Roman" w:hAnsi="Times New Roman"/>
          <w:sz w:val="24"/>
        </w:rPr>
      </w:pPr>
      <w:r w:rsidRPr="001A4284">
        <w:rPr>
          <w:rFonts w:ascii="Times New Roman" w:hAnsi="Times New Roman"/>
          <w:sz w:val="24"/>
        </w:rPr>
        <w:t xml:space="preserve">Četverogodišnja zanimanja: </w:t>
      </w:r>
      <w:r w:rsidR="00535B32">
        <w:rPr>
          <w:rFonts w:ascii="Times New Roman" w:hAnsi="Times New Roman"/>
          <w:sz w:val="24"/>
        </w:rPr>
        <w:t xml:space="preserve"> </w:t>
      </w:r>
      <w:r w:rsidRPr="001A4284">
        <w:rPr>
          <w:rFonts w:ascii="Times New Roman" w:hAnsi="Times New Roman"/>
          <w:sz w:val="24"/>
        </w:rPr>
        <w:t>Agrotehničar – novi strukovni kurikulum</w:t>
      </w:r>
    </w:p>
    <w:p w:rsidR="003C443A" w:rsidRPr="001A4284" w:rsidRDefault="003C443A" w:rsidP="003C443A">
      <w:pPr>
        <w:spacing w:after="0"/>
        <w:ind w:left="3540"/>
        <w:rPr>
          <w:rFonts w:ascii="Times New Roman" w:hAnsi="Times New Roman"/>
          <w:sz w:val="24"/>
        </w:rPr>
      </w:pPr>
      <w:r w:rsidRPr="001A4284">
        <w:rPr>
          <w:rFonts w:ascii="Times New Roman" w:hAnsi="Times New Roman"/>
          <w:sz w:val="24"/>
        </w:rPr>
        <w:t xml:space="preserve">Poljoprivredni tehničar </w:t>
      </w:r>
      <w:proofErr w:type="spellStart"/>
      <w:r w:rsidRPr="001A4284">
        <w:rPr>
          <w:rFonts w:ascii="Times New Roman" w:hAnsi="Times New Roman"/>
          <w:sz w:val="24"/>
        </w:rPr>
        <w:t>fitofarmaceut</w:t>
      </w:r>
      <w:proofErr w:type="spellEnd"/>
    </w:p>
    <w:p w:rsidR="003C443A" w:rsidRPr="001A4284" w:rsidRDefault="003C443A" w:rsidP="003C443A">
      <w:pPr>
        <w:spacing w:after="0"/>
        <w:ind w:left="3540"/>
        <w:rPr>
          <w:rFonts w:ascii="Times New Roman" w:hAnsi="Times New Roman"/>
          <w:sz w:val="24"/>
        </w:rPr>
      </w:pPr>
      <w:r w:rsidRPr="001A4284">
        <w:rPr>
          <w:rFonts w:ascii="Times New Roman" w:hAnsi="Times New Roman"/>
          <w:sz w:val="24"/>
        </w:rPr>
        <w:t>Šumarski tehničar</w:t>
      </w:r>
    </w:p>
    <w:p w:rsidR="003C443A" w:rsidRPr="00B40FE4" w:rsidRDefault="003C443A" w:rsidP="003C443A">
      <w:pPr>
        <w:spacing w:after="0"/>
        <w:ind w:left="3540"/>
        <w:rPr>
          <w:rFonts w:ascii="Times New Roman" w:hAnsi="Times New Roman"/>
          <w:color w:val="FF0000"/>
          <w:sz w:val="24"/>
        </w:rPr>
      </w:pPr>
    </w:p>
    <w:p w:rsidR="003C443A" w:rsidRPr="001A4284" w:rsidRDefault="003C443A" w:rsidP="003C443A">
      <w:pPr>
        <w:numPr>
          <w:ilvl w:val="0"/>
          <w:numId w:val="6"/>
        </w:numPr>
        <w:spacing w:after="0"/>
        <w:rPr>
          <w:rFonts w:ascii="Times New Roman" w:hAnsi="Times New Roman"/>
          <w:sz w:val="24"/>
        </w:rPr>
      </w:pPr>
      <w:r w:rsidRPr="001A4284">
        <w:rPr>
          <w:rFonts w:ascii="Times New Roman" w:hAnsi="Times New Roman"/>
          <w:sz w:val="24"/>
        </w:rPr>
        <w:t>Trogodišnja zanimanja: Cvjećar</w:t>
      </w:r>
    </w:p>
    <w:p w:rsidR="003C443A" w:rsidRPr="00535B32" w:rsidRDefault="003C443A" w:rsidP="00535B32">
      <w:pPr>
        <w:spacing w:after="0"/>
        <w:ind w:left="2832"/>
        <w:rPr>
          <w:rFonts w:ascii="Times New Roman" w:hAnsi="Times New Roman"/>
          <w:sz w:val="24"/>
        </w:rPr>
      </w:pPr>
      <w:r w:rsidRPr="001A4284">
        <w:rPr>
          <w:rFonts w:ascii="Times New Roman" w:hAnsi="Times New Roman"/>
          <w:sz w:val="24"/>
        </w:rPr>
        <w:t xml:space="preserve">    Pekar </w:t>
      </w:r>
    </w:p>
    <w:p w:rsidR="003C443A" w:rsidRPr="00535B32" w:rsidRDefault="003C443A" w:rsidP="00535B32">
      <w:pPr>
        <w:spacing w:after="0"/>
        <w:ind w:left="2832"/>
        <w:rPr>
          <w:rFonts w:ascii="Times New Roman" w:hAnsi="Times New Roman"/>
          <w:sz w:val="24"/>
        </w:rPr>
      </w:pPr>
      <w:r w:rsidRPr="001A4284">
        <w:rPr>
          <w:rFonts w:ascii="Times New Roman" w:hAnsi="Times New Roman"/>
          <w:sz w:val="24"/>
        </w:rPr>
        <w:t xml:space="preserve">    Mesar </w:t>
      </w:r>
    </w:p>
    <w:p w:rsidR="003C443A" w:rsidRPr="00535B32" w:rsidRDefault="003C443A" w:rsidP="003C443A">
      <w:pPr>
        <w:spacing w:after="0"/>
        <w:ind w:left="2832"/>
        <w:rPr>
          <w:rFonts w:ascii="Times New Roman" w:hAnsi="Times New Roman"/>
          <w:sz w:val="24"/>
        </w:rPr>
      </w:pPr>
      <w:r w:rsidRPr="00B40FE4">
        <w:rPr>
          <w:rFonts w:ascii="Times New Roman" w:hAnsi="Times New Roman"/>
          <w:color w:val="FF0000"/>
          <w:sz w:val="24"/>
        </w:rPr>
        <w:t xml:space="preserve">    </w:t>
      </w:r>
      <w:r w:rsidRPr="00535B32">
        <w:rPr>
          <w:rFonts w:ascii="Times New Roman" w:hAnsi="Times New Roman"/>
          <w:sz w:val="24"/>
        </w:rPr>
        <w:t>Mehaničar poljoprivredne mehanizacije</w:t>
      </w:r>
    </w:p>
    <w:p w:rsidR="003C443A" w:rsidRPr="001A4284" w:rsidRDefault="003C443A" w:rsidP="003C443A">
      <w:pPr>
        <w:spacing w:after="0"/>
        <w:ind w:left="2832"/>
        <w:rPr>
          <w:rFonts w:ascii="Times New Roman" w:hAnsi="Times New Roman"/>
          <w:sz w:val="24"/>
        </w:rPr>
      </w:pPr>
      <w:r w:rsidRPr="001A4284">
        <w:rPr>
          <w:rFonts w:ascii="Times New Roman" w:hAnsi="Times New Roman"/>
          <w:sz w:val="24"/>
        </w:rPr>
        <w:t xml:space="preserve">    Poljoprivredni gospodarstvenik</w:t>
      </w:r>
    </w:p>
    <w:p w:rsidR="003C443A" w:rsidRPr="00535B32" w:rsidRDefault="003C443A" w:rsidP="003C443A">
      <w:pPr>
        <w:spacing w:after="0"/>
        <w:ind w:left="2832"/>
        <w:rPr>
          <w:rFonts w:ascii="Times New Roman" w:hAnsi="Times New Roman"/>
          <w:sz w:val="24"/>
        </w:rPr>
      </w:pPr>
    </w:p>
    <w:p w:rsidR="003C443A" w:rsidRPr="00535B32" w:rsidRDefault="003C443A" w:rsidP="00535B32">
      <w:pPr>
        <w:numPr>
          <w:ilvl w:val="0"/>
          <w:numId w:val="6"/>
        </w:numPr>
        <w:spacing w:after="0"/>
        <w:rPr>
          <w:rFonts w:ascii="Times New Roman" w:hAnsi="Times New Roman"/>
          <w:sz w:val="24"/>
        </w:rPr>
      </w:pPr>
      <w:r w:rsidRPr="00535B32">
        <w:rPr>
          <w:rFonts w:ascii="Times New Roman" w:hAnsi="Times New Roman"/>
          <w:sz w:val="24"/>
        </w:rPr>
        <w:t>Trogodišnja zanimanja za učenike s teškoćama u razvoju:</w:t>
      </w:r>
      <w:r w:rsidR="00535B32" w:rsidRPr="00535B32">
        <w:rPr>
          <w:rFonts w:ascii="Times New Roman" w:hAnsi="Times New Roman"/>
          <w:sz w:val="24"/>
        </w:rPr>
        <w:t xml:space="preserve"> </w:t>
      </w:r>
      <w:r w:rsidRPr="00535B32">
        <w:rPr>
          <w:rFonts w:ascii="Times New Roman" w:hAnsi="Times New Roman"/>
          <w:sz w:val="24"/>
        </w:rPr>
        <w:t>Pomoćni vrtlar (TES)</w:t>
      </w:r>
    </w:p>
    <w:p w:rsidR="003C443A" w:rsidRPr="00B40FE4" w:rsidRDefault="003C443A" w:rsidP="003C443A">
      <w:pPr>
        <w:spacing w:after="0"/>
        <w:ind w:left="5664"/>
        <w:rPr>
          <w:rFonts w:ascii="Times New Roman" w:hAnsi="Times New Roman"/>
          <w:color w:val="FF0000"/>
          <w:sz w:val="24"/>
        </w:rPr>
      </w:pPr>
    </w:p>
    <w:p w:rsidR="003C443A" w:rsidRPr="00665139" w:rsidRDefault="003C443A" w:rsidP="003C443A">
      <w:pPr>
        <w:jc w:val="both"/>
        <w:rPr>
          <w:rFonts w:ascii="Times New Roman" w:hAnsi="Times New Roman"/>
          <w:sz w:val="24"/>
        </w:rPr>
      </w:pPr>
      <w:r w:rsidRPr="00B40FE4">
        <w:rPr>
          <w:rFonts w:ascii="Times New Roman" w:hAnsi="Times New Roman"/>
          <w:color w:val="FF0000"/>
          <w:sz w:val="24"/>
        </w:rPr>
        <w:tab/>
      </w:r>
      <w:r w:rsidRPr="00665139">
        <w:rPr>
          <w:rFonts w:ascii="Times New Roman" w:hAnsi="Times New Roman"/>
          <w:sz w:val="24"/>
        </w:rPr>
        <w:t>Za sva zanimanja teoretski dio programa odvija se u učionicama, specijaliziranim učionicama i kabinetima. Vježbe i praktični dio odvijaju se za smjerove iz područja poljoprivrede u oglednom vrtu, plastenicima, poljoprivrednim površinama škole, poljoprivrednim ljekarnama i cvjećarnama.</w:t>
      </w:r>
      <w:r w:rsidRPr="00B40FE4">
        <w:rPr>
          <w:rFonts w:ascii="Times New Roman" w:hAnsi="Times New Roman"/>
          <w:color w:val="FF0000"/>
          <w:sz w:val="24"/>
        </w:rPr>
        <w:t xml:space="preserve"> </w:t>
      </w:r>
      <w:r w:rsidRPr="00665139">
        <w:rPr>
          <w:rFonts w:ascii="Times New Roman" w:hAnsi="Times New Roman"/>
          <w:sz w:val="24"/>
        </w:rPr>
        <w:t xml:space="preserve">Za zanimanja iz područja šumarstva praktična nastava i vježbe odvijaju se u školskom rasadniku i šumarijama. Zanimanja iz područja prehrane praktičnu nastavu obavljaju u pekarama i mesnicama. Zanimanje mehaničar poljoprivredne mehanizacije praktičnu nastavu obavlja u školskoj radionici i poduzećima s poljoprivrednom mehanizacijom.   </w:t>
      </w: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B40FE4" w:rsidRDefault="003C443A" w:rsidP="003C443A">
      <w:pPr>
        <w:jc w:val="both"/>
        <w:rPr>
          <w:rFonts w:ascii="Times New Roman" w:hAnsi="Times New Roman"/>
          <w:color w:val="FF0000"/>
          <w:sz w:val="24"/>
        </w:rPr>
      </w:pPr>
    </w:p>
    <w:p w:rsidR="003C443A" w:rsidRPr="0046623F" w:rsidRDefault="003C443A" w:rsidP="003C443A">
      <w:pPr>
        <w:jc w:val="center"/>
        <w:rPr>
          <w:rFonts w:ascii="Times New Roman" w:hAnsi="Times New Roman"/>
          <w:sz w:val="56"/>
          <w:szCs w:val="56"/>
        </w:rPr>
      </w:pPr>
      <w:r w:rsidRPr="0046623F">
        <w:rPr>
          <w:rFonts w:ascii="Times New Roman" w:hAnsi="Times New Roman"/>
          <w:sz w:val="56"/>
          <w:szCs w:val="56"/>
        </w:rPr>
        <w:t>KALENDAR RADA ŠKOLE</w:t>
      </w:r>
    </w:p>
    <w:p w:rsidR="003C443A" w:rsidRPr="00833330" w:rsidRDefault="00AB5607" w:rsidP="003C443A">
      <w:pPr>
        <w:jc w:val="center"/>
        <w:rPr>
          <w:rFonts w:ascii="Times New Roman" w:hAnsi="Times New Roman"/>
          <w:sz w:val="52"/>
          <w:szCs w:val="52"/>
        </w:rPr>
      </w:pPr>
      <w:r w:rsidRPr="00833330">
        <w:rPr>
          <w:rFonts w:ascii="Times New Roman" w:hAnsi="Times New Roman"/>
          <w:sz w:val="52"/>
          <w:szCs w:val="52"/>
        </w:rPr>
        <w:t xml:space="preserve"> za školsku 2016./2017</w:t>
      </w:r>
      <w:r w:rsidR="003C443A" w:rsidRPr="00833330">
        <w:rPr>
          <w:rFonts w:ascii="Times New Roman" w:hAnsi="Times New Roman"/>
          <w:sz w:val="52"/>
          <w:szCs w:val="52"/>
        </w:rPr>
        <w:t xml:space="preserve">. </w:t>
      </w:r>
      <w:r w:rsidR="006C3A0E" w:rsidRPr="00833330">
        <w:rPr>
          <w:rFonts w:ascii="Times New Roman" w:hAnsi="Times New Roman"/>
          <w:sz w:val="52"/>
          <w:szCs w:val="52"/>
        </w:rPr>
        <w:t>g</w:t>
      </w:r>
      <w:r w:rsidR="003C443A" w:rsidRPr="00833330">
        <w:rPr>
          <w:rFonts w:ascii="Times New Roman" w:hAnsi="Times New Roman"/>
          <w:sz w:val="52"/>
          <w:szCs w:val="52"/>
        </w:rPr>
        <w:t>odinu</w:t>
      </w:r>
    </w:p>
    <w:p w:rsidR="006C3A0E" w:rsidRPr="00B40FE4" w:rsidRDefault="006C3A0E" w:rsidP="003C443A">
      <w:pPr>
        <w:jc w:val="center"/>
        <w:rPr>
          <w:rFonts w:ascii="Times New Roman" w:hAnsi="Times New Roman"/>
          <w:color w:val="FF0000"/>
          <w:sz w:val="56"/>
        </w:rPr>
      </w:pPr>
    </w:p>
    <w:p w:rsidR="006C3A0E" w:rsidRPr="00B40FE4" w:rsidRDefault="006C3A0E" w:rsidP="003C443A">
      <w:pPr>
        <w:jc w:val="center"/>
        <w:rPr>
          <w:rFonts w:ascii="Times New Roman" w:hAnsi="Times New Roman"/>
          <w:color w:val="FF0000"/>
          <w:sz w:val="56"/>
        </w:rPr>
      </w:pPr>
    </w:p>
    <w:p w:rsidR="006C3A0E" w:rsidRPr="00B40FE4" w:rsidRDefault="006C3A0E" w:rsidP="003C443A">
      <w:pPr>
        <w:jc w:val="center"/>
        <w:rPr>
          <w:rFonts w:ascii="Times New Roman" w:hAnsi="Times New Roman"/>
          <w:color w:val="FF0000"/>
          <w:sz w:val="56"/>
        </w:rPr>
      </w:pPr>
    </w:p>
    <w:p w:rsidR="006C3A0E" w:rsidRPr="00B40FE4" w:rsidRDefault="006C3A0E" w:rsidP="003C443A">
      <w:pPr>
        <w:jc w:val="center"/>
        <w:rPr>
          <w:rFonts w:ascii="Times New Roman" w:hAnsi="Times New Roman"/>
          <w:color w:val="FF0000"/>
          <w:sz w:val="56"/>
        </w:rPr>
      </w:pPr>
    </w:p>
    <w:p w:rsidR="006C3A0E" w:rsidRDefault="006C3A0E" w:rsidP="003C443A">
      <w:pPr>
        <w:jc w:val="center"/>
        <w:rPr>
          <w:rFonts w:ascii="Times New Roman" w:hAnsi="Times New Roman"/>
          <w:color w:val="FF0000"/>
          <w:sz w:val="56"/>
        </w:rPr>
      </w:pPr>
    </w:p>
    <w:p w:rsidR="007E3146" w:rsidRPr="00B40FE4" w:rsidRDefault="007E3146" w:rsidP="003C443A">
      <w:pPr>
        <w:jc w:val="center"/>
        <w:rPr>
          <w:rFonts w:ascii="Times New Roman" w:hAnsi="Times New Roman"/>
          <w:color w:val="FF0000"/>
          <w:sz w:val="56"/>
        </w:rPr>
      </w:pPr>
    </w:p>
    <w:p w:rsidR="006C3A0E" w:rsidRDefault="006C3A0E" w:rsidP="00A929BC">
      <w:pPr>
        <w:rPr>
          <w:rFonts w:ascii="Times New Roman" w:hAnsi="Times New Roman"/>
          <w:color w:val="FF0000"/>
          <w:sz w:val="56"/>
        </w:rPr>
      </w:pPr>
    </w:p>
    <w:p w:rsidR="00A929BC" w:rsidRPr="00B40FE4" w:rsidRDefault="00A929BC" w:rsidP="00A929BC">
      <w:pPr>
        <w:rPr>
          <w:rFonts w:ascii="Times New Roman" w:hAnsi="Times New Roman"/>
          <w:color w:val="FF0000"/>
          <w:sz w:val="56"/>
        </w:rPr>
      </w:pPr>
    </w:p>
    <w:p w:rsidR="00B16A9B" w:rsidRPr="003B5774" w:rsidRDefault="003B5774" w:rsidP="00B16A9B">
      <w:pPr>
        <w:spacing w:after="0" w:line="240" w:lineRule="auto"/>
        <w:jc w:val="center"/>
        <w:rPr>
          <w:rFonts w:ascii="Times New Roman" w:hAnsi="Times New Roman"/>
          <w:sz w:val="36"/>
        </w:rPr>
      </w:pPr>
      <w:r w:rsidRPr="003B5774">
        <w:rPr>
          <w:rFonts w:ascii="Times New Roman" w:hAnsi="Times New Roman"/>
          <w:sz w:val="36"/>
        </w:rPr>
        <w:lastRenderedPageBreak/>
        <w:t>KALENDAR POSLOVA U ŠKOLSKOJ 2016./2017</w:t>
      </w:r>
      <w:r w:rsidR="008B780F">
        <w:rPr>
          <w:rFonts w:ascii="Times New Roman" w:hAnsi="Times New Roman"/>
          <w:sz w:val="36"/>
        </w:rPr>
        <w:t>.</w:t>
      </w:r>
      <w:r w:rsidR="00B16A9B" w:rsidRPr="003B5774">
        <w:rPr>
          <w:rFonts w:ascii="Times New Roman" w:hAnsi="Times New Roman"/>
          <w:sz w:val="36"/>
        </w:rPr>
        <w:t>GODINI</w:t>
      </w:r>
    </w:p>
    <w:tbl>
      <w:tblPr>
        <w:tblpPr w:leftFromText="180" w:rightFromText="180" w:vertAnchor="page" w:horzAnchor="margin" w:tblpXSpec="center" w:tblpY="3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
        <w:gridCol w:w="5296"/>
        <w:gridCol w:w="3240"/>
      </w:tblGrid>
      <w:tr w:rsidR="00AE4752" w:rsidRPr="00B40FE4" w:rsidTr="00E90323">
        <w:tc>
          <w:tcPr>
            <w:tcW w:w="392" w:type="dxa"/>
            <w:tcBorders>
              <w:bottom w:val="single" w:sz="4" w:space="0" w:color="auto"/>
            </w:tcBorders>
            <w:shd w:val="pct10" w:color="auto" w:fill="auto"/>
          </w:tcPr>
          <w:p w:rsidR="00AE4752" w:rsidRPr="00B40FE4" w:rsidRDefault="00AE4752" w:rsidP="00AE4752">
            <w:pPr>
              <w:rPr>
                <w:color w:val="FF0000"/>
              </w:rPr>
            </w:pPr>
          </w:p>
        </w:tc>
        <w:tc>
          <w:tcPr>
            <w:tcW w:w="5296" w:type="dxa"/>
            <w:tcBorders>
              <w:bottom w:val="single" w:sz="4" w:space="0" w:color="auto"/>
            </w:tcBorders>
            <w:shd w:val="pct10" w:color="auto" w:fill="auto"/>
            <w:vAlign w:val="center"/>
          </w:tcPr>
          <w:p w:rsidR="00AE4752" w:rsidRPr="0096189B" w:rsidRDefault="00AE4752" w:rsidP="00AE4752">
            <w:pPr>
              <w:jc w:val="center"/>
              <w:rPr>
                <w:rFonts w:ascii="Times New Roman" w:hAnsi="Times New Roman"/>
                <w:b/>
                <w:sz w:val="28"/>
                <w:szCs w:val="28"/>
              </w:rPr>
            </w:pPr>
            <w:r w:rsidRPr="0096189B">
              <w:rPr>
                <w:rFonts w:ascii="Times New Roman" w:hAnsi="Times New Roman"/>
                <w:b/>
                <w:sz w:val="28"/>
                <w:szCs w:val="28"/>
              </w:rPr>
              <w:t>RADNI POSLOVI I ZADACI</w:t>
            </w:r>
          </w:p>
        </w:tc>
        <w:tc>
          <w:tcPr>
            <w:tcW w:w="3240" w:type="dxa"/>
            <w:tcBorders>
              <w:bottom w:val="single" w:sz="4" w:space="0" w:color="auto"/>
            </w:tcBorders>
            <w:shd w:val="pct10" w:color="auto" w:fill="auto"/>
            <w:vAlign w:val="center"/>
          </w:tcPr>
          <w:p w:rsidR="00AE4752" w:rsidRPr="0096189B" w:rsidRDefault="00AE4752" w:rsidP="00AE4752">
            <w:pPr>
              <w:jc w:val="center"/>
              <w:rPr>
                <w:rFonts w:ascii="Times New Roman" w:hAnsi="Times New Roman"/>
                <w:b/>
                <w:sz w:val="28"/>
                <w:szCs w:val="28"/>
              </w:rPr>
            </w:pPr>
            <w:r w:rsidRPr="0096189B">
              <w:rPr>
                <w:rFonts w:ascii="Times New Roman" w:hAnsi="Times New Roman"/>
                <w:b/>
                <w:sz w:val="28"/>
                <w:szCs w:val="28"/>
              </w:rPr>
              <w:t>NOSITELJI POSLOVA</w:t>
            </w:r>
          </w:p>
        </w:tc>
      </w:tr>
      <w:tr w:rsidR="00AE4752" w:rsidRPr="00B40FE4" w:rsidTr="007D16CD">
        <w:trPr>
          <w:trHeight w:val="9193"/>
        </w:trPr>
        <w:tc>
          <w:tcPr>
            <w:tcW w:w="392" w:type="dxa"/>
            <w:tcBorders>
              <w:top w:val="single" w:sz="4" w:space="0" w:color="auto"/>
              <w:left w:val="single" w:sz="4" w:space="0" w:color="auto"/>
              <w:bottom w:val="single" w:sz="4" w:space="0" w:color="auto"/>
            </w:tcBorders>
            <w:shd w:val="clear" w:color="auto" w:fill="D9D9D9" w:themeFill="background1" w:themeFillShade="D9"/>
          </w:tcPr>
          <w:p w:rsidR="00AE4752" w:rsidRPr="00B40FE4" w:rsidRDefault="00AE4752" w:rsidP="00AE4752">
            <w:pPr>
              <w:spacing w:after="0"/>
              <w:rPr>
                <w:color w:val="FF0000"/>
              </w:rPr>
            </w:pPr>
          </w:p>
          <w:p w:rsidR="00AE4752" w:rsidRPr="00B40FE4" w:rsidRDefault="00AE4752" w:rsidP="00AE4752">
            <w:pPr>
              <w:spacing w:after="0"/>
              <w:rPr>
                <w:color w:val="FF0000"/>
              </w:rPr>
            </w:pPr>
          </w:p>
          <w:p w:rsidR="00AE4752" w:rsidRPr="007D16CD" w:rsidRDefault="00AE4752" w:rsidP="00AE4752">
            <w:pPr>
              <w:spacing w:after="0"/>
              <w:rPr>
                <w:b/>
                <w:color w:val="FF0000"/>
              </w:rPr>
            </w:pPr>
          </w:p>
          <w:p w:rsidR="00AE4752" w:rsidRPr="00B40FE4" w:rsidRDefault="00AE4752" w:rsidP="00AE4752">
            <w:pPr>
              <w:spacing w:after="0"/>
              <w:rPr>
                <w:color w:val="FF0000"/>
              </w:rPr>
            </w:pPr>
          </w:p>
          <w:p w:rsidR="00AE4752" w:rsidRPr="00B40FE4" w:rsidRDefault="00AE4752" w:rsidP="00AE4752">
            <w:pPr>
              <w:spacing w:after="0"/>
              <w:rPr>
                <w:color w:val="FF0000"/>
              </w:rPr>
            </w:pPr>
          </w:p>
          <w:p w:rsidR="00AE4752" w:rsidRPr="00B40FE4" w:rsidRDefault="00AE4752" w:rsidP="00AE4752">
            <w:pPr>
              <w:spacing w:after="0"/>
              <w:rPr>
                <w:color w:val="FF0000"/>
              </w:rPr>
            </w:pPr>
          </w:p>
          <w:p w:rsidR="00AE4752" w:rsidRPr="00B40FE4" w:rsidRDefault="00AE4752" w:rsidP="00AE4752">
            <w:pPr>
              <w:spacing w:after="0"/>
              <w:rPr>
                <w:color w:val="FF0000"/>
              </w:rPr>
            </w:pP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r w:rsidRPr="007D16CD">
              <w:rPr>
                <w:rFonts w:ascii="Times New Roman" w:hAnsi="Times New Roman"/>
                <w:b/>
              </w:rPr>
              <w:t>r</w:t>
            </w: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r w:rsidRPr="007D16CD">
              <w:rPr>
                <w:rFonts w:ascii="Times New Roman" w:hAnsi="Times New Roman"/>
                <w:b/>
              </w:rPr>
              <w:t>u</w:t>
            </w: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r w:rsidRPr="007D16CD">
              <w:rPr>
                <w:rFonts w:ascii="Times New Roman" w:hAnsi="Times New Roman"/>
                <w:b/>
              </w:rPr>
              <w:t>j</w:t>
            </w: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r w:rsidRPr="007D16CD">
              <w:rPr>
                <w:rFonts w:ascii="Times New Roman" w:hAnsi="Times New Roman"/>
                <w:b/>
              </w:rPr>
              <w:t>a</w:t>
            </w: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p>
          <w:p w:rsidR="00AE4752" w:rsidRPr="007D16CD" w:rsidRDefault="00AE4752" w:rsidP="00AE4752">
            <w:pPr>
              <w:spacing w:after="0"/>
              <w:rPr>
                <w:rFonts w:ascii="Times New Roman" w:hAnsi="Times New Roman"/>
                <w:b/>
              </w:rPr>
            </w:pPr>
          </w:p>
          <w:p w:rsidR="00AE4752" w:rsidRPr="00B40FE4" w:rsidRDefault="00AE4752" w:rsidP="00AE4752">
            <w:pPr>
              <w:spacing w:after="0"/>
              <w:rPr>
                <w:color w:val="FF0000"/>
              </w:rPr>
            </w:pPr>
            <w:r w:rsidRPr="007D16CD">
              <w:rPr>
                <w:rFonts w:ascii="Times New Roman" w:hAnsi="Times New Roman"/>
                <w:b/>
              </w:rPr>
              <w:t>n</w:t>
            </w:r>
          </w:p>
        </w:tc>
        <w:tc>
          <w:tcPr>
            <w:tcW w:w="5296" w:type="dxa"/>
            <w:tcBorders>
              <w:top w:val="single" w:sz="4" w:space="0" w:color="auto"/>
              <w:bottom w:val="single" w:sz="4" w:space="0" w:color="auto"/>
            </w:tcBorders>
          </w:tcPr>
          <w:p w:rsidR="00AE4752" w:rsidRPr="0096189B" w:rsidRDefault="007E3146" w:rsidP="00AE4752">
            <w:pPr>
              <w:spacing w:after="0"/>
              <w:rPr>
                <w:rFonts w:ascii="Times New Roman" w:hAnsi="Times New Roman"/>
                <w:sz w:val="24"/>
                <w:szCs w:val="24"/>
              </w:rPr>
            </w:pPr>
            <w:r w:rsidRPr="0096189B">
              <w:rPr>
                <w:rFonts w:ascii="Times New Roman" w:hAnsi="Times New Roman"/>
                <w:sz w:val="24"/>
                <w:szCs w:val="24"/>
              </w:rPr>
              <w:t>2. 9. 2016</w:t>
            </w:r>
            <w:r w:rsidR="00AE4752" w:rsidRPr="0096189B">
              <w:rPr>
                <w:rFonts w:ascii="Times New Roman" w:hAnsi="Times New Roman"/>
                <w:sz w:val="24"/>
                <w:szCs w:val="24"/>
              </w:rPr>
              <w:t>. upis učenika u 1. razrede</w:t>
            </w:r>
          </w:p>
          <w:p w:rsidR="00AE4752" w:rsidRPr="0096189B" w:rsidRDefault="007E3146" w:rsidP="00AE4752">
            <w:pPr>
              <w:spacing w:after="0"/>
              <w:rPr>
                <w:rFonts w:ascii="Times New Roman" w:hAnsi="Times New Roman"/>
                <w:sz w:val="24"/>
                <w:szCs w:val="24"/>
              </w:rPr>
            </w:pPr>
            <w:r w:rsidRPr="0096189B">
              <w:rPr>
                <w:rFonts w:ascii="Times New Roman" w:hAnsi="Times New Roman"/>
                <w:sz w:val="24"/>
                <w:szCs w:val="24"/>
              </w:rPr>
              <w:t>5</w:t>
            </w:r>
            <w:r w:rsidR="0096189B" w:rsidRPr="0096189B">
              <w:rPr>
                <w:rFonts w:ascii="Times New Roman" w:hAnsi="Times New Roman"/>
                <w:sz w:val="24"/>
                <w:szCs w:val="24"/>
              </w:rPr>
              <w:t>. 9. 2016</w:t>
            </w:r>
            <w:r w:rsidR="00AE4752" w:rsidRPr="0096189B">
              <w:rPr>
                <w:rFonts w:ascii="Times New Roman" w:hAnsi="Times New Roman"/>
                <w:sz w:val="24"/>
                <w:szCs w:val="24"/>
              </w:rPr>
              <w:t>. upis učenika u 2., 3. i 4. razrede</w:t>
            </w:r>
          </w:p>
          <w:p w:rsidR="00AE4752" w:rsidRPr="0096189B" w:rsidRDefault="00AE4752" w:rsidP="00AE4752">
            <w:pPr>
              <w:spacing w:after="0"/>
              <w:rPr>
                <w:rFonts w:ascii="Times New Roman" w:hAnsi="Times New Roman"/>
                <w:sz w:val="24"/>
                <w:szCs w:val="24"/>
              </w:rPr>
            </w:pPr>
          </w:p>
          <w:p w:rsidR="00AE4752" w:rsidRDefault="0096189B" w:rsidP="00AE4752">
            <w:pPr>
              <w:spacing w:after="0"/>
              <w:rPr>
                <w:rFonts w:ascii="Times New Roman" w:hAnsi="Times New Roman"/>
                <w:sz w:val="24"/>
                <w:szCs w:val="24"/>
              </w:rPr>
            </w:pPr>
            <w:r w:rsidRPr="0096189B">
              <w:rPr>
                <w:rFonts w:ascii="Times New Roman" w:hAnsi="Times New Roman"/>
                <w:sz w:val="24"/>
                <w:szCs w:val="24"/>
              </w:rPr>
              <w:t>5. 9.2016</w:t>
            </w:r>
            <w:r w:rsidR="00AE4752" w:rsidRPr="0096189B">
              <w:rPr>
                <w:rFonts w:ascii="Times New Roman" w:hAnsi="Times New Roman"/>
                <w:sz w:val="24"/>
                <w:szCs w:val="24"/>
              </w:rPr>
              <w:t>. početak nastave (prijem učenika, satovi razrednih zajednica, formiranje učeničke i pedagoške dokumentacije)</w:t>
            </w:r>
          </w:p>
          <w:p w:rsidR="00862999" w:rsidRPr="0096189B" w:rsidRDefault="00862999"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Obilježavanje Vinkovačkih jeseni</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Izrada Školskog kurikuluma</w:t>
            </w:r>
          </w:p>
          <w:p w:rsidR="00AE4752" w:rsidRPr="0096189B" w:rsidRDefault="00AE4752" w:rsidP="00AE4752">
            <w:pPr>
              <w:spacing w:after="0"/>
              <w:rPr>
                <w:rFonts w:ascii="Times New Roman" w:hAnsi="Times New Roman"/>
                <w:sz w:val="24"/>
                <w:szCs w:val="24"/>
              </w:rPr>
            </w:pPr>
          </w:p>
          <w:p w:rsidR="00AE4752" w:rsidRPr="0096189B" w:rsidRDefault="0096189B" w:rsidP="00AE4752">
            <w:pPr>
              <w:spacing w:after="0"/>
              <w:rPr>
                <w:rFonts w:ascii="Times New Roman" w:hAnsi="Times New Roman"/>
                <w:sz w:val="24"/>
                <w:szCs w:val="24"/>
              </w:rPr>
            </w:pPr>
            <w:r w:rsidRPr="0096189B">
              <w:rPr>
                <w:rFonts w:ascii="Times New Roman" w:hAnsi="Times New Roman"/>
                <w:sz w:val="24"/>
                <w:szCs w:val="24"/>
              </w:rPr>
              <w:t>30. 9.2016</w:t>
            </w:r>
            <w:r w:rsidR="00AE4752" w:rsidRPr="0096189B">
              <w:rPr>
                <w:rFonts w:ascii="Times New Roman" w:hAnsi="Times New Roman"/>
                <w:sz w:val="24"/>
                <w:szCs w:val="24"/>
              </w:rPr>
              <w:t>.  sjednica Školskog odbora</w:t>
            </w:r>
          </w:p>
          <w:p w:rsidR="00AE4752" w:rsidRPr="0096189B" w:rsidRDefault="00AE4752" w:rsidP="00AE4752">
            <w:pPr>
              <w:spacing w:after="0"/>
              <w:rPr>
                <w:rFonts w:ascii="Times New Roman" w:hAnsi="Times New Roman"/>
                <w:sz w:val="24"/>
                <w:szCs w:val="24"/>
              </w:rPr>
            </w:pPr>
          </w:p>
          <w:p w:rsidR="00AE4752" w:rsidRPr="0096189B" w:rsidRDefault="0096189B" w:rsidP="00AE4752">
            <w:pPr>
              <w:spacing w:after="0"/>
              <w:rPr>
                <w:rFonts w:ascii="Times New Roman" w:hAnsi="Times New Roman"/>
                <w:sz w:val="24"/>
                <w:szCs w:val="24"/>
              </w:rPr>
            </w:pPr>
            <w:r w:rsidRPr="0096189B">
              <w:rPr>
                <w:rFonts w:ascii="Times New Roman" w:hAnsi="Times New Roman"/>
                <w:sz w:val="24"/>
                <w:szCs w:val="24"/>
              </w:rPr>
              <w:t>30. 9. 2016</w:t>
            </w:r>
            <w:r w:rsidR="00AE4752" w:rsidRPr="0096189B">
              <w:rPr>
                <w:rFonts w:ascii="Times New Roman" w:hAnsi="Times New Roman"/>
                <w:sz w:val="24"/>
                <w:szCs w:val="24"/>
              </w:rPr>
              <w:t>. Izrada i usvajanje godišnjeg plana i programa rada škole</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Izrada pedagoške dokumentacije i statističkih podataka za kraj prošle i početak nove školske godine</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Stručna vijeća (kvalitativna analiza, predavanje, prilagođavanje nastavnim programima, analiza programskih sadržaja po predmetima).</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Održavanje roditeljskih sastanaka, upoznati roditelje s pravilnikom o praćenju i ocjenjivanju učenika</w:t>
            </w:r>
          </w:p>
        </w:tc>
        <w:tc>
          <w:tcPr>
            <w:tcW w:w="3240" w:type="dxa"/>
            <w:tcBorders>
              <w:top w:val="single" w:sz="4" w:space="0" w:color="auto"/>
              <w:bottom w:val="single" w:sz="4" w:space="0" w:color="auto"/>
              <w:right w:val="single" w:sz="4" w:space="0" w:color="auto"/>
            </w:tcBorders>
          </w:tcPr>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razrednici, povjerenstvo za upise</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ravnatelj,  pedagoginja, razrednici</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Eko odbor</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Nastavnici</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 xml:space="preserve">Školski odbor, </w:t>
            </w:r>
            <w:r w:rsidR="0096189B" w:rsidRPr="0096189B">
              <w:rPr>
                <w:rFonts w:ascii="Times New Roman" w:hAnsi="Times New Roman"/>
                <w:sz w:val="24"/>
                <w:szCs w:val="24"/>
              </w:rPr>
              <w:t xml:space="preserve"> </w:t>
            </w:r>
            <w:r w:rsidRPr="0096189B">
              <w:rPr>
                <w:rFonts w:ascii="Times New Roman" w:hAnsi="Times New Roman"/>
                <w:sz w:val="24"/>
                <w:szCs w:val="24"/>
              </w:rPr>
              <w:t>pedagoginja</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ravnatelj, školski odbor, pedagog, stručna vijeća, tajnica</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 xml:space="preserve">razrednici, pedagoginja </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stručna vijeća, stručni timovi, pedagoginja</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r w:rsidRPr="0096189B">
              <w:rPr>
                <w:rFonts w:ascii="Times New Roman" w:hAnsi="Times New Roman"/>
                <w:sz w:val="24"/>
                <w:szCs w:val="24"/>
              </w:rPr>
              <w:t>razrednici i pedagoginja</w:t>
            </w: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p>
          <w:p w:rsidR="00AE4752" w:rsidRPr="0096189B" w:rsidRDefault="00AE4752" w:rsidP="00AE4752">
            <w:pPr>
              <w:spacing w:after="0"/>
              <w:rPr>
                <w:rFonts w:ascii="Times New Roman" w:hAnsi="Times New Roman"/>
                <w:sz w:val="24"/>
                <w:szCs w:val="24"/>
              </w:rPr>
            </w:pPr>
          </w:p>
        </w:tc>
      </w:tr>
      <w:tr w:rsidR="00AE4752" w:rsidRPr="00B40FE4" w:rsidTr="007D16CD">
        <w:trPr>
          <w:trHeight w:val="3962"/>
        </w:trPr>
        <w:tc>
          <w:tcPr>
            <w:tcW w:w="392" w:type="dxa"/>
            <w:tcBorders>
              <w:top w:val="single" w:sz="4" w:space="0" w:color="auto"/>
              <w:left w:val="single" w:sz="4" w:space="0" w:color="auto"/>
            </w:tcBorders>
            <w:shd w:val="clear" w:color="auto" w:fill="D9D9D9" w:themeFill="background1" w:themeFillShade="D9"/>
          </w:tcPr>
          <w:p w:rsidR="00AE4752" w:rsidRPr="007D16CD" w:rsidRDefault="00AE4752" w:rsidP="007D16CD">
            <w:pPr>
              <w:spacing w:after="0"/>
              <w:rPr>
                <w:b/>
                <w:color w:val="FF0000"/>
              </w:rPr>
            </w:pPr>
          </w:p>
          <w:p w:rsidR="00AE4752" w:rsidRPr="007D16CD" w:rsidRDefault="00AE4752" w:rsidP="007D16CD">
            <w:pPr>
              <w:spacing w:after="0"/>
              <w:jc w:val="center"/>
              <w:rPr>
                <w:rFonts w:ascii="Times New Roman" w:hAnsi="Times New Roman"/>
                <w:b/>
              </w:rPr>
            </w:pPr>
            <w:r w:rsidRPr="007D16CD">
              <w:rPr>
                <w:rFonts w:ascii="Times New Roman" w:hAnsi="Times New Roman"/>
                <w:b/>
              </w:rPr>
              <w:t>l</w:t>
            </w:r>
          </w:p>
          <w:p w:rsidR="00AE4752" w:rsidRPr="007D16CD" w:rsidRDefault="00AE4752" w:rsidP="007D16CD">
            <w:pPr>
              <w:spacing w:after="0"/>
              <w:jc w:val="center"/>
              <w:rPr>
                <w:rFonts w:ascii="Times New Roman" w:hAnsi="Times New Roman"/>
                <w:b/>
              </w:rPr>
            </w:pPr>
            <w:r w:rsidRPr="007D16CD">
              <w:rPr>
                <w:rFonts w:ascii="Times New Roman" w:hAnsi="Times New Roman"/>
                <w:b/>
              </w:rPr>
              <w:t>i</w:t>
            </w:r>
          </w:p>
          <w:p w:rsidR="00AE4752" w:rsidRPr="007D16CD" w:rsidRDefault="00AE4752" w:rsidP="007D16CD">
            <w:pPr>
              <w:spacing w:after="0"/>
              <w:jc w:val="center"/>
              <w:rPr>
                <w:rFonts w:ascii="Times New Roman" w:hAnsi="Times New Roman"/>
                <w:b/>
              </w:rPr>
            </w:pPr>
            <w:r w:rsidRPr="007D16CD">
              <w:rPr>
                <w:rFonts w:ascii="Times New Roman" w:hAnsi="Times New Roman"/>
                <w:b/>
              </w:rPr>
              <w:t>s</w:t>
            </w:r>
          </w:p>
          <w:p w:rsidR="00AE4752" w:rsidRPr="007D16CD" w:rsidRDefault="00AE4752" w:rsidP="007D16CD">
            <w:pPr>
              <w:spacing w:after="0"/>
              <w:jc w:val="center"/>
              <w:rPr>
                <w:rFonts w:ascii="Times New Roman" w:hAnsi="Times New Roman"/>
                <w:b/>
              </w:rPr>
            </w:pPr>
            <w:r w:rsidRPr="007D16CD">
              <w:rPr>
                <w:rFonts w:ascii="Times New Roman" w:hAnsi="Times New Roman"/>
                <w:b/>
              </w:rPr>
              <w:t>t</w:t>
            </w:r>
          </w:p>
          <w:p w:rsidR="00AE4752" w:rsidRPr="007D16CD" w:rsidRDefault="00AE4752" w:rsidP="007D16CD">
            <w:pPr>
              <w:spacing w:after="0"/>
              <w:jc w:val="center"/>
              <w:rPr>
                <w:rFonts w:ascii="Times New Roman" w:hAnsi="Times New Roman"/>
                <w:b/>
              </w:rPr>
            </w:pPr>
            <w:r w:rsidRPr="007D16CD">
              <w:rPr>
                <w:rFonts w:ascii="Times New Roman" w:hAnsi="Times New Roman"/>
                <w:b/>
              </w:rPr>
              <w:t>o</w:t>
            </w:r>
          </w:p>
          <w:p w:rsidR="00AE4752" w:rsidRPr="007D16CD" w:rsidRDefault="00AE4752" w:rsidP="007D16CD">
            <w:pPr>
              <w:spacing w:after="0"/>
              <w:jc w:val="center"/>
              <w:rPr>
                <w:rFonts w:ascii="Times New Roman" w:hAnsi="Times New Roman"/>
                <w:b/>
              </w:rPr>
            </w:pPr>
            <w:r w:rsidRPr="007D16CD">
              <w:rPr>
                <w:rFonts w:ascii="Times New Roman" w:hAnsi="Times New Roman"/>
                <w:b/>
              </w:rPr>
              <w:t>p</w:t>
            </w:r>
          </w:p>
          <w:p w:rsidR="00AE4752" w:rsidRPr="007D16CD" w:rsidRDefault="00AE4752" w:rsidP="007D16CD">
            <w:pPr>
              <w:spacing w:after="0"/>
              <w:jc w:val="center"/>
              <w:rPr>
                <w:rFonts w:ascii="Times New Roman" w:hAnsi="Times New Roman"/>
                <w:b/>
              </w:rPr>
            </w:pPr>
            <w:r w:rsidRPr="007D16CD">
              <w:rPr>
                <w:rFonts w:ascii="Times New Roman" w:hAnsi="Times New Roman"/>
                <w:b/>
              </w:rPr>
              <w:t>a</w:t>
            </w:r>
          </w:p>
          <w:p w:rsidR="00AE4752" w:rsidRPr="007D16CD" w:rsidRDefault="00AE4752" w:rsidP="007D16CD">
            <w:pPr>
              <w:spacing w:after="0"/>
              <w:jc w:val="center"/>
              <w:rPr>
                <w:b/>
                <w:color w:val="FF0000"/>
              </w:rPr>
            </w:pPr>
            <w:r w:rsidRPr="007D16CD">
              <w:rPr>
                <w:rFonts w:ascii="Times New Roman" w:hAnsi="Times New Roman"/>
                <w:b/>
              </w:rPr>
              <w:t>d</w:t>
            </w:r>
          </w:p>
          <w:p w:rsidR="00AE4752" w:rsidRPr="007D16CD" w:rsidRDefault="00AE4752" w:rsidP="007D16CD">
            <w:pPr>
              <w:spacing w:after="0"/>
              <w:rPr>
                <w:b/>
                <w:color w:val="FF0000"/>
              </w:rPr>
            </w:pPr>
          </w:p>
        </w:tc>
        <w:tc>
          <w:tcPr>
            <w:tcW w:w="5296" w:type="dxa"/>
            <w:tcBorders>
              <w:top w:val="single" w:sz="4" w:space="0" w:color="auto"/>
            </w:tcBorders>
          </w:tcPr>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Sastanak ispitnog povjerenstva za državnu maturu</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proofErr w:type="spellStart"/>
            <w:r w:rsidRPr="00E90323">
              <w:rPr>
                <w:rFonts w:ascii="Times New Roman" w:hAnsi="Times New Roman"/>
                <w:sz w:val="24"/>
                <w:szCs w:val="24"/>
              </w:rPr>
              <w:t>Samovrednovanje</w:t>
            </w:r>
            <w:proofErr w:type="spellEnd"/>
            <w:r w:rsidRPr="00E90323">
              <w:rPr>
                <w:rFonts w:ascii="Times New Roman" w:hAnsi="Times New Roman"/>
                <w:sz w:val="24"/>
                <w:szCs w:val="24"/>
              </w:rPr>
              <w:t xml:space="preserve"> škole</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Plan sjetve</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Obilježavanje mjeseca knjige</w:t>
            </w:r>
          </w:p>
          <w:p w:rsidR="00AE4752" w:rsidRPr="00E90323" w:rsidRDefault="00AE4752" w:rsidP="007D16CD">
            <w:pPr>
              <w:spacing w:after="0" w:line="240" w:lineRule="auto"/>
              <w:rPr>
                <w:rFonts w:ascii="Times New Roman" w:hAnsi="Times New Roman"/>
                <w:sz w:val="24"/>
                <w:szCs w:val="24"/>
              </w:rPr>
            </w:pPr>
          </w:p>
          <w:p w:rsidR="00AE4752" w:rsidRPr="00E90323" w:rsidRDefault="00E90323" w:rsidP="007D16CD">
            <w:pPr>
              <w:spacing w:after="0" w:line="240" w:lineRule="auto"/>
              <w:rPr>
                <w:rFonts w:ascii="Times New Roman" w:hAnsi="Times New Roman"/>
                <w:sz w:val="24"/>
                <w:szCs w:val="24"/>
              </w:rPr>
            </w:pPr>
            <w:r w:rsidRPr="00E90323">
              <w:rPr>
                <w:rFonts w:ascii="Times New Roman" w:hAnsi="Times New Roman"/>
                <w:sz w:val="24"/>
                <w:szCs w:val="24"/>
              </w:rPr>
              <w:t>Obilježavanje 8. listopada 2016</w:t>
            </w:r>
            <w:r w:rsidR="00AE4752" w:rsidRPr="00E90323">
              <w:rPr>
                <w:rFonts w:ascii="Times New Roman" w:hAnsi="Times New Roman"/>
                <w:sz w:val="24"/>
                <w:szCs w:val="24"/>
              </w:rPr>
              <w:t>., Dana neovisnosti</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Obilježavanje Tjedna Crvenog križa</w:t>
            </w:r>
          </w:p>
          <w:p w:rsidR="00AE4752" w:rsidRPr="00E90323" w:rsidRDefault="00AE4752" w:rsidP="007D16CD">
            <w:pPr>
              <w:spacing w:after="0" w:line="240" w:lineRule="auto"/>
              <w:rPr>
                <w:rFonts w:ascii="Times New Roman" w:hAnsi="Times New Roman"/>
                <w:sz w:val="24"/>
                <w:szCs w:val="24"/>
              </w:rPr>
            </w:pPr>
          </w:p>
          <w:p w:rsidR="00AE4752" w:rsidRPr="00E90323" w:rsidRDefault="00E90323" w:rsidP="007D16CD">
            <w:pPr>
              <w:spacing w:after="0" w:line="240" w:lineRule="auto"/>
              <w:rPr>
                <w:rFonts w:ascii="Times New Roman" w:hAnsi="Times New Roman"/>
                <w:sz w:val="24"/>
                <w:szCs w:val="24"/>
              </w:rPr>
            </w:pPr>
            <w:r w:rsidRPr="00E90323">
              <w:rPr>
                <w:rFonts w:ascii="Times New Roman" w:hAnsi="Times New Roman"/>
                <w:sz w:val="24"/>
                <w:szCs w:val="24"/>
              </w:rPr>
              <w:t>Do. 31. listopada 2016</w:t>
            </w:r>
            <w:r w:rsidR="00AE4752" w:rsidRPr="00E90323">
              <w:rPr>
                <w:rFonts w:ascii="Times New Roman" w:hAnsi="Times New Roman"/>
                <w:sz w:val="24"/>
                <w:szCs w:val="24"/>
              </w:rPr>
              <w:t>. izbor tema za završni rad</w:t>
            </w:r>
          </w:p>
        </w:tc>
        <w:tc>
          <w:tcPr>
            <w:tcW w:w="3240" w:type="dxa"/>
            <w:tcBorders>
              <w:top w:val="single" w:sz="4" w:space="0" w:color="auto"/>
              <w:right w:val="single" w:sz="4" w:space="0" w:color="auto"/>
            </w:tcBorders>
          </w:tcPr>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Ispitno povjerenstvo</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ravnatelj, psiholog</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stručni  aktiv poljoprivrede</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stručno vijeće društvene skupine predmeta</w:t>
            </w: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razrednici</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voditelj ogranka Crvenog križa</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Ispitno povjerenstvo</w:t>
            </w:r>
          </w:p>
        </w:tc>
      </w:tr>
      <w:tr w:rsidR="00AE4752" w:rsidRPr="00B40FE4" w:rsidTr="007D16CD">
        <w:trPr>
          <w:trHeight w:val="70"/>
        </w:trPr>
        <w:tc>
          <w:tcPr>
            <w:tcW w:w="392" w:type="dxa"/>
            <w:shd w:val="clear" w:color="auto" w:fill="D9D9D9" w:themeFill="background1" w:themeFillShade="D9"/>
          </w:tcPr>
          <w:p w:rsidR="00AE4752" w:rsidRPr="007D16CD" w:rsidRDefault="00AE4752" w:rsidP="007D16CD">
            <w:pPr>
              <w:spacing w:after="0"/>
              <w:rPr>
                <w:b/>
                <w:color w:val="FF0000"/>
              </w:rPr>
            </w:pPr>
          </w:p>
          <w:p w:rsidR="003A52DD" w:rsidRPr="007D16CD" w:rsidRDefault="003A52DD" w:rsidP="007D16CD">
            <w:pPr>
              <w:spacing w:after="0"/>
              <w:rPr>
                <w:b/>
                <w:color w:val="FF0000"/>
              </w:rPr>
            </w:pPr>
          </w:p>
          <w:p w:rsidR="00AE4752" w:rsidRPr="007D16CD" w:rsidRDefault="003A52DD" w:rsidP="007D16CD">
            <w:pPr>
              <w:spacing w:after="0"/>
              <w:rPr>
                <w:rFonts w:ascii="Times New Roman" w:hAnsi="Times New Roman"/>
                <w:b/>
              </w:rPr>
            </w:pPr>
            <w:r w:rsidRPr="007D16CD">
              <w:rPr>
                <w:rFonts w:ascii="Times New Roman" w:hAnsi="Times New Roman"/>
                <w:b/>
              </w:rPr>
              <w:t xml:space="preserve"> s</w:t>
            </w:r>
          </w:p>
          <w:p w:rsidR="003A52DD" w:rsidRPr="007D16CD" w:rsidRDefault="003A52DD" w:rsidP="007D16CD">
            <w:pPr>
              <w:spacing w:after="0"/>
              <w:jc w:val="center"/>
              <w:rPr>
                <w:rFonts w:ascii="Times New Roman" w:hAnsi="Times New Roman"/>
                <w:b/>
              </w:rPr>
            </w:pPr>
          </w:p>
          <w:p w:rsidR="00AE4752" w:rsidRPr="007D16CD" w:rsidRDefault="003A52DD" w:rsidP="007D16CD">
            <w:pPr>
              <w:spacing w:after="0"/>
              <w:jc w:val="center"/>
              <w:rPr>
                <w:rFonts w:ascii="Times New Roman" w:hAnsi="Times New Roman"/>
                <w:b/>
              </w:rPr>
            </w:pPr>
            <w:r w:rsidRPr="007D16CD">
              <w:rPr>
                <w:rFonts w:ascii="Times New Roman" w:hAnsi="Times New Roman"/>
                <w:b/>
              </w:rPr>
              <w:t>t</w:t>
            </w:r>
          </w:p>
          <w:p w:rsidR="003A52DD" w:rsidRPr="007D16CD" w:rsidRDefault="003A52DD" w:rsidP="007D16CD">
            <w:pPr>
              <w:spacing w:after="0"/>
              <w:jc w:val="center"/>
              <w:rPr>
                <w:rFonts w:ascii="Times New Roman" w:hAnsi="Times New Roman"/>
                <w:b/>
              </w:rPr>
            </w:pPr>
          </w:p>
          <w:p w:rsidR="00AE4752" w:rsidRPr="007D16CD" w:rsidRDefault="003A52DD" w:rsidP="007D16CD">
            <w:pPr>
              <w:spacing w:after="0"/>
              <w:jc w:val="center"/>
              <w:rPr>
                <w:rFonts w:ascii="Times New Roman" w:hAnsi="Times New Roman"/>
                <w:b/>
              </w:rPr>
            </w:pPr>
            <w:r w:rsidRPr="007D16CD">
              <w:rPr>
                <w:rFonts w:ascii="Times New Roman" w:hAnsi="Times New Roman"/>
                <w:b/>
              </w:rPr>
              <w:t>u</w:t>
            </w:r>
          </w:p>
          <w:p w:rsidR="003A52DD" w:rsidRPr="007D16CD" w:rsidRDefault="003A52DD" w:rsidP="007D16CD">
            <w:pPr>
              <w:spacing w:after="0"/>
              <w:jc w:val="center"/>
              <w:rPr>
                <w:rFonts w:ascii="Times New Roman" w:hAnsi="Times New Roman"/>
                <w:b/>
              </w:rPr>
            </w:pPr>
          </w:p>
          <w:p w:rsidR="00AE4752" w:rsidRPr="007D16CD" w:rsidRDefault="003A52DD" w:rsidP="007D16CD">
            <w:pPr>
              <w:spacing w:after="0"/>
              <w:jc w:val="center"/>
              <w:rPr>
                <w:rFonts w:ascii="Times New Roman" w:hAnsi="Times New Roman"/>
                <w:b/>
              </w:rPr>
            </w:pPr>
            <w:r w:rsidRPr="007D16CD">
              <w:rPr>
                <w:rFonts w:ascii="Times New Roman" w:hAnsi="Times New Roman"/>
                <w:b/>
              </w:rPr>
              <w:t>d</w:t>
            </w:r>
          </w:p>
          <w:p w:rsidR="003A52DD" w:rsidRPr="007D16CD" w:rsidRDefault="003A52DD" w:rsidP="007D16CD">
            <w:pPr>
              <w:spacing w:after="0"/>
              <w:jc w:val="center"/>
              <w:rPr>
                <w:rFonts w:ascii="Times New Roman" w:hAnsi="Times New Roman"/>
                <w:b/>
              </w:rPr>
            </w:pPr>
          </w:p>
          <w:p w:rsidR="00AE4752" w:rsidRPr="007D16CD" w:rsidRDefault="00AE4752" w:rsidP="007D16CD">
            <w:pPr>
              <w:spacing w:after="0"/>
              <w:jc w:val="center"/>
              <w:rPr>
                <w:rFonts w:ascii="Times New Roman" w:hAnsi="Times New Roman"/>
                <w:b/>
              </w:rPr>
            </w:pPr>
            <w:r w:rsidRPr="007D16CD">
              <w:rPr>
                <w:rFonts w:ascii="Times New Roman" w:hAnsi="Times New Roman"/>
                <w:b/>
              </w:rPr>
              <w:t>e</w:t>
            </w:r>
          </w:p>
          <w:p w:rsidR="003A52DD" w:rsidRPr="007D16CD" w:rsidRDefault="003A52DD" w:rsidP="007D16CD">
            <w:pPr>
              <w:spacing w:after="0"/>
              <w:jc w:val="center"/>
              <w:rPr>
                <w:rFonts w:ascii="Times New Roman" w:hAnsi="Times New Roman"/>
                <w:b/>
              </w:rPr>
            </w:pPr>
          </w:p>
          <w:p w:rsidR="00AE4752" w:rsidRPr="007D16CD" w:rsidRDefault="00AE4752" w:rsidP="007D16CD">
            <w:pPr>
              <w:spacing w:after="0"/>
              <w:jc w:val="center"/>
              <w:rPr>
                <w:rFonts w:ascii="Times New Roman" w:hAnsi="Times New Roman"/>
                <w:b/>
              </w:rPr>
            </w:pPr>
            <w:r w:rsidRPr="007D16CD">
              <w:rPr>
                <w:rFonts w:ascii="Times New Roman" w:hAnsi="Times New Roman"/>
                <w:b/>
              </w:rPr>
              <w:t>n</w:t>
            </w:r>
          </w:p>
          <w:p w:rsidR="003A52DD" w:rsidRPr="007D16CD" w:rsidRDefault="003A52DD" w:rsidP="007D16CD">
            <w:pPr>
              <w:spacing w:after="0"/>
              <w:jc w:val="center"/>
              <w:rPr>
                <w:rFonts w:ascii="Times New Roman" w:hAnsi="Times New Roman"/>
                <w:b/>
              </w:rPr>
            </w:pPr>
          </w:p>
          <w:p w:rsidR="00AE4752" w:rsidRPr="007D16CD" w:rsidRDefault="00AE4752" w:rsidP="007D16CD">
            <w:pPr>
              <w:spacing w:after="0"/>
              <w:jc w:val="center"/>
              <w:rPr>
                <w:b/>
                <w:color w:val="FF0000"/>
              </w:rPr>
            </w:pPr>
            <w:r w:rsidRPr="007D16CD">
              <w:rPr>
                <w:rFonts w:ascii="Times New Roman" w:hAnsi="Times New Roman"/>
                <w:b/>
              </w:rPr>
              <w:t>i</w:t>
            </w:r>
          </w:p>
        </w:tc>
        <w:tc>
          <w:tcPr>
            <w:tcW w:w="5296" w:type="dxa"/>
          </w:tcPr>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Obilježavanje Dana mrtvih</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 xml:space="preserve">Roditeljski sastanci  i sati razrednog odjela 4. razreda </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 xml:space="preserve">Ispitni odbor- pripreme završnog ispita za zimski rok </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Posjete nastavi, pedagoško-savjetodavni uvid</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Obilježava</w:t>
            </w:r>
            <w:r w:rsidR="00E90323" w:rsidRPr="00E90323">
              <w:rPr>
                <w:rFonts w:ascii="Times New Roman" w:hAnsi="Times New Roman"/>
                <w:sz w:val="24"/>
                <w:szCs w:val="24"/>
              </w:rPr>
              <w:t>nje mjeseca borbe protiv ovisnosti</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Obilježavanje Međunarodnog dana tolerancije</w:t>
            </w:r>
          </w:p>
          <w:p w:rsidR="00AE4752" w:rsidRPr="00E90323" w:rsidRDefault="00AE4752" w:rsidP="007D16CD">
            <w:pPr>
              <w:spacing w:after="0" w:line="240" w:lineRule="auto"/>
              <w:rPr>
                <w:rFonts w:ascii="Times New Roman" w:hAnsi="Times New Roman"/>
                <w:sz w:val="24"/>
                <w:szCs w:val="24"/>
              </w:rPr>
            </w:pPr>
          </w:p>
          <w:p w:rsidR="00AE4752"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 xml:space="preserve">Dan sjećanja na Vukovar </w:t>
            </w:r>
          </w:p>
          <w:p w:rsidR="006F3281" w:rsidRDefault="006F3281" w:rsidP="007D16CD">
            <w:pPr>
              <w:spacing w:after="0" w:line="240" w:lineRule="auto"/>
              <w:rPr>
                <w:rFonts w:ascii="Times New Roman" w:hAnsi="Times New Roman"/>
                <w:sz w:val="24"/>
                <w:szCs w:val="24"/>
              </w:rPr>
            </w:pPr>
          </w:p>
          <w:p w:rsidR="006F3281" w:rsidRPr="00E90323" w:rsidRDefault="006F3281" w:rsidP="007D16CD">
            <w:pPr>
              <w:spacing w:after="0" w:line="240" w:lineRule="auto"/>
              <w:rPr>
                <w:rFonts w:ascii="Times New Roman" w:hAnsi="Times New Roman"/>
                <w:sz w:val="24"/>
                <w:szCs w:val="24"/>
              </w:rPr>
            </w:pPr>
            <w:r>
              <w:rPr>
                <w:rFonts w:ascii="Times New Roman" w:hAnsi="Times New Roman"/>
                <w:sz w:val="24"/>
                <w:szCs w:val="24"/>
              </w:rPr>
              <w:t>Obilježavanje dana škole</w:t>
            </w:r>
          </w:p>
          <w:p w:rsidR="00AE4752" w:rsidRPr="00E90323" w:rsidRDefault="00AE4752" w:rsidP="007D16CD">
            <w:pPr>
              <w:spacing w:after="0" w:line="240" w:lineRule="auto"/>
              <w:rPr>
                <w:rFonts w:ascii="Times New Roman" w:hAnsi="Times New Roman"/>
                <w:sz w:val="24"/>
                <w:szCs w:val="24"/>
              </w:rPr>
            </w:pPr>
          </w:p>
        </w:tc>
        <w:tc>
          <w:tcPr>
            <w:tcW w:w="3240" w:type="dxa"/>
          </w:tcPr>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svi djelatnici</w:t>
            </w:r>
          </w:p>
          <w:p w:rsidR="00AE4752" w:rsidRPr="00E90323" w:rsidRDefault="00AE4752"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koordinator za DM</w:t>
            </w:r>
          </w:p>
          <w:p w:rsidR="00AE4752" w:rsidRPr="00E90323" w:rsidRDefault="00AE4752" w:rsidP="007D16CD">
            <w:pPr>
              <w:spacing w:after="0" w:line="240" w:lineRule="auto"/>
              <w:rPr>
                <w:rFonts w:ascii="Times New Roman" w:hAnsi="Times New Roman"/>
                <w:sz w:val="24"/>
                <w:szCs w:val="24"/>
              </w:rPr>
            </w:pPr>
          </w:p>
          <w:p w:rsidR="00862999" w:rsidRDefault="00862999"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ispitni odbor, ravnatelj</w:t>
            </w:r>
          </w:p>
          <w:p w:rsidR="00AE4752" w:rsidRPr="00E90323" w:rsidRDefault="00AE4752" w:rsidP="007D16CD">
            <w:pPr>
              <w:spacing w:after="0" w:line="240" w:lineRule="auto"/>
              <w:rPr>
                <w:rFonts w:ascii="Times New Roman" w:hAnsi="Times New Roman"/>
                <w:sz w:val="24"/>
                <w:szCs w:val="24"/>
              </w:rPr>
            </w:pPr>
          </w:p>
          <w:p w:rsidR="00862999" w:rsidRDefault="00862999" w:rsidP="007D16CD">
            <w:pPr>
              <w:spacing w:after="0" w:line="240" w:lineRule="auto"/>
              <w:rPr>
                <w:rFonts w:ascii="Times New Roman" w:hAnsi="Times New Roman"/>
                <w:sz w:val="24"/>
                <w:szCs w:val="24"/>
              </w:rPr>
            </w:pPr>
          </w:p>
          <w:p w:rsidR="00862999"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ravnatelj, pedagog</w:t>
            </w:r>
          </w:p>
          <w:p w:rsidR="00862999" w:rsidRDefault="00862999" w:rsidP="007D16CD">
            <w:pPr>
              <w:spacing w:after="0" w:line="240" w:lineRule="auto"/>
              <w:rPr>
                <w:rFonts w:ascii="Times New Roman" w:hAnsi="Times New Roman"/>
                <w:sz w:val="24"/>
                <w:szCs w:val="24"/>
              </w:rPr>
            </w:pP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 xml:space="preserve">povjerenstvo za prevenciju </w:t>
            </w:r>
          </w:p>
          <w:p w:rsidR="00862999"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ovisnosti</w:t>
            </w: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nastavničko vijeće,</w:t>
            </w:r>
          </w:p>
          <w:p w:rsidR="00AE4752" w:rsidRPr="00E90323"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razrednici</w:t>
            </w:r>
          </w:p>
          <w:p w:rsidR="00AE4752" w:rsidRDefault="00AE4752" w:rsidP="007D16CD">
            <w:pPr>
              <w:spacing w:after="0" w:line="240" w:lineRule="auto"/>
              <w:rPr>
                <w:rFonts w:ascii="Times New Roman" w:hAnsi="Times New Roman"/>
                <w:sz w:val="24"/>
                <w:szCs w:val="24"/>
              </w:rPr>
            </w:pPr>
            <w:r w:rsidRPr="00E90323">
              <w:rPr>
                <w:rFonts w:ascii="Times New Roman" w:hAnsi="Times New Roman"/>
                <w:sz w:val="24"/>
                <w:szCs w:val="24"/>
              </w:rPr>
              <w:t>razrednici</w:t>
            </w:r>
          </w:p>
          <w:p w:rsidR="006F3281" w:rsidRDefault="006F3281" w:rsidP="007D16CD">
            <w:pPr>
              <w:spacing w:after="0" w:line="240" w:lineRule="auto"/>
              <w:rPr>
                <w:rFonts w:ascii="Times New Roman" w:hAnsi="Times New Roman"/>
                <w:sz w:val="24"/>
                <w:szCs w:val="24"/>
              </w:rPr>
            </w:pPr>
          </w:p>
          <w:p w:rsidR="006F3281" w:rsidRPr="00E90323" w:rsidRDefault="006F3281" w:rsidP="007D16CD">
            <w:pPr>
              <w:spacing w:after="0" w:line="240" w:lineRule="auto"/>
              <w:rPr>
                <w:rFonts w:ascii="Times New Roman" w:hAnsi="Times New Roman"/>
                <w:sz w:val="24"/>
                <w:szCs w:val="24"/>
              </w:rPr>
            </w:pPr>
            <w:r>
              <w:rPr>
                <w:rFonts w:ascii="Times New Roman" w:hAnsi="Times New Roman"/>
                <w:sz w:val="24"/>
                <w:szCs w:val="24"/>
              </w:rPr>
              <w:t>svi djelatnici i učenici</w:t>
            </w:r>
          </w:p>
        </w:tc>
      </w:tr>
      <w:tr w:rsidR="00AE4752" w:rsidRPr="00B15ACB" w:rsidTr="007D16CD">
        <w:tc>
          <w:tcPr>
            <w:tcW w:w="392" w:type="dxa"/>
            <w:shd w:val="clear" w:color="auto" w:fill="D9D9D9" w:themeFill="background1" w:themeFillShade="D9"/>
          </w:tcPr>
          <w:p w:rsidR="00AE4752" w:rsidRPr="007D16CD" w:rsidRDefault="00AE4752" w:rsidP="00161938">
            <w:pPr>
              <w:spacing w:after="0"/>
              <w:jc w:val="center"/>
              <w:rPr>
                <w:rFonts w:ascii="Times New Roman" w:hAnsi="Times New Roman"/>
                <w:b/>
                <w:color w:val="FF0000"/>
                <w:sz w:val="24"/>
                <w:szCs w:val="24"/>
              </w:rPr>
            </w:pPr>
          </w:p>
          <w:p w:rsidR="00161938" w:rsidRPr="007D16CD" w:rsidRDefault="00161938" w:rsidP="00161938">
            <w:pPr>
              <w:spacing w:after="0"/>
              <w:jc w:val="center"/>
              <w:rPr>
                <w:rFonts w:ascii="Times New Roman" w:hAnsi="Times New Roman"/>
                <w:b/>
              </w:rPr>
            </w:pPr>
            <w:r w:rsidRPr="007D16CD">
              <w:rPr>
                <w:rFonts w:ascii="Times New Roman" w:hAnsi="Times New Roman"/>
                <w:b/>
              </w:rPr>
              <w:t>p</w:t>
            </w:r>
          </w:p>
          <w:p w:rsidR="00161938" w:rsidRPr="007D16CD" w:rsidRDefault="00161938" w:rsidP="00161938">
            <w:pPr>
              <w:spacing w:after="0"/>
              <w:jc w:val="center"/>
              <w:rPr>
                <w:rFonts w:ascii="Times New Roman" w:hAnsi="Times New Roman"/>
                <w:b/>
              </w:rPr>
            </w:pPr>
          </w:p>
          <w:p w:rsidR="00AE4752" w:rsidRPr="007D16CD" w:rsidRDefault="00161938" w:rsidP="00161938">
            <w:pPr>
              <w:spacing w:after="0"/>
              <w:jc w:val="center"/>
              <w:rPr>
                <w:rFonts w:ascii="Times New Roman" w:hAnsi="Times New Roman"/>
                <w:b/>
              </w:rPr>
            </w:pPr>
            <w:r w:rsidRPr="007D16CD">
              <w:rPr>
                <w:rFonts w:ascii="Times New Roman" w:hAnsi="Times New Roman"/>
                <w:b/>
              </w:rPr>
              <w:t>r</w:t>
            </w:r>
          </w:p>
          <w:p w:rsidR="00161938" w:rsidRPr="007D16CD" w:rsidRDefault="00161938" w:rsidP="00161938">
            <w:pPr>
              <w:spacing w:after="0"/>
              <w:jc w:val="center"/>
              <w:rPr>
                <w:rFonts w:ascii="Times New Roman" w:hAnsi="Times New Roman"/>
                <w:b/>
              </w:rPr>
            </w:pPr>
          </w:p>
          <w:p w:rsidR="00AE4752" w:rsidRPr="007D16CD" w:rsidRDefault="00AE4752" w:rsidP="00161938">
            <w:pPr>
              <w:spacing w:after="0"/>
              <w:jc w:val="center"/>
              <w:rPr>
                <w:rFonts w:ascii="Times New Roman" w:hAnsi="Times New Roman"/>
                <w:b/>
              </w:rPr>
            </w:pPr>
            <w:r w:rsidRPr="007D16CD">
              <w:rPr>
                <w:rFonts w:ascii="Times New Roman" w:hAnsi="Times New Roman"/>
                <w:b/>
              </w:rPr>
              <w:t>o</w:t>
            </w:r>
          </w:p>
          <w:p w:rsidR="00161938" w:rsidRPr="007D16CD" w:rsidRDefault="00161938" w:rsidP="00161938">
            <w:pPr>
              <w:spacing w:after="0"/>
              <w:jc w:val="center"/>
              <w:rPr>
                <w:rFonts w:ascii="Times New Roman" w:hAnsi="Times New Roman"/>
                <w:b/>
              </w:rPr>
            </w:pPr>
          </w:p>
          <w:p w:rsidR="00AE4752" w:rsidRPr="007D16CD" w:rsidRDefault="00AE4752" w:rsidP="00161938">
            <w:pPr>
              <w:spacing w:after="0"/>
              <w:jc w:val="center"/>
              <w:rPr>
                <w:rFonts w:ascii="Times New Roman" w:hAnsi="Times New Roman"/>
                <w:b/>
              </w:rPr>
            </w:pPr>
            <w:r w:rsidRPr="007D16CD">
              <w:rPr>
                <w:rFonts w:ascii="Times New Roman" w:hAnsi="Times New Roman"/>
                <w:b/>
              </w:rPr>
              <w:t>s</w:t>
            </w:r>
          </w:p>
          <w:p w:rsidR="00161938" w:rsidRPr="007D16CD" w:rsidRDefault="00161938" w:rsidP="00161938">
            <w:pPr>
              <w:spacing w:after="0"/>
              <w:jc w:val="center"/>
              <w:rPr>
                <w:rFonts w:ascii="Times New Roman" w:hAnsi="Times New Roman"/>
                <w:b/>
              </w:rPr>
            </w:pPr>
          </w:p>
          <w:p w:rsidR="00AE4752" w:rsidRPr="007D16CD" w:rsidRDefault="00AE4752" w:rsidP="00161938">
            <w:pPr>
              <w:spacing w:after="0"/>
              <w:jc w:val="center"/>
              <w:rPr>
                <w:rFonts w:ascii="Times New Roman" w:hAnsi="Times New Roman"/>
                <w:b/>
              </w:rPr>
            </w:pPr>
            <w:r w:rsidRPr="007D16CD">
              <w:rPr>
                <w:rFonts w:ascii="Times New Roman" w:hAnsi="Times New Roman"/>
                <w:b/>
              </w:rPr>
              <w:t>i</w:t>
            </w:r>
          </w:p>
          <w:p w:rsidR="00161938" w:rsidRPr="007D16CD" w:rsidRDefault="00161938" w:rsidP="00161938">
            <w:pPr>
              <w:spacing w:after="0"/>
              <w:jc w:val="center"/>
              <w:rPr>
                <w:rFonts w:ascii="Times New Roman" w:hAnsi="Times New Roman"/>
                <w:b/>
              </w:rPr>
            </w:pPr>
          </w:p>
          <w:p w:rsidR="00AE4752" w:rsidRPr="007D16CD" w:rsidRDefault="00AE4752" w:rsidP="00161938">
            <w:pPr>
              <w:spacing w:after="0"/>
              <w:jc w:val="center"/>
              <w:rPr>
                <w:rFonts w:ascii="Times New Roman" w:hAnsi="Times New Roman"/>
                <w:b/>
              </w:rPr>
            </w:pPr>
            <w:r w:rsidRPr="007D16CD">
              <w:rPr>
                <w:rFonts w:ascii="Times New Roman" w:hAnsi="Times New Roman"/>
                <w:b/>
              </w:rPr>
              <w:t>n</w:t>
            </w:r>
          </w:p>
          <w:p w:rsidR="00AE4752" w:rsidRPr="007D16CD" w:rsidRDefault="00AE4752" w:rsidP="00161938">
            <w:pPr>
              <w:spacing w:after="0"/>
              <w:jc w:val="center"/>
              <w:rPr>
                <w:rFonts w:ascii="Times New Roman" w:hAnsi="Times New Roman"/>
                <w:b/>
              </w:rPr>
            </w:pPr>
            <w:r w:rsidRPr="007D16CD">
              <w:rPr>
                <w:rFonts w:ascii="Times New Roman" w:hAnsi="Times New Roman"/>
                <w:b/>
              </w:rPr>
              <w:t>a</w:t>
            </w:r>
          </w:p>
          <w:p w:rsidR="00AE4752" w:rsidRPr="007D16CD" w:rsidRDefault="00AE4752" w:rsidP="00161938">
            <w:pPr>
              <w:spacing w:after="0"/>
              <w:jc w:val="center"/>
              <w:rPr>
                <w:rFonts w:ascii="Times New Roman" w:hAnsi="Times New Roman"/>
                <w:b/>
                <w:color w:val="FF0000"/>
                <w:sz w:val="24"/>
                <w:szCs w:val="24"/>
              </w:rPr>
            </w:pPr>
            <w:r w:rsidRPr="007D16CD">
              <w:rPr>
                <w:rFonts w:ascii="Times New Roman" w:hAnsi="Times New Roman"/>
                <w:b/>
              </w:rPr>
              <w:t>c</w:t>
            </w:r>
          </w:p>
        </w:tc>
        <w:tc>
          <w:tcPr>
            <w:tcW w:w="5296" w:type="dxa"/>
          </w:tcPr>
          <w:p w:rsidR="00AE4752" w:rsidRPr="00B15ACB" w:rsidRDefault="00AE4752" w:rsidP="00AE4752">
            <w:pPr>
              <w:spacing w:after="0"/>
              <w:rPr>
                <w:rFonts w:ascii="Times New Roman" w:hAnsi="Times New Roman"/>
                <w:sz w:val="24"/>
                <w:szCs w:val="24"/>
              </w:rPr>
            </w:pPr>
            <w:r w:rsidRPr="00B15ACB">
              <w:rPr>
                <w:rFonts w:ascii="Times New Roman" w:hAnsi="Times New Roman"/>
                <w:sz w:val="24"/>
                <w:szCs w:val="24"/>
              </w:rPr>
              <w:t>Obilježavanje dana borbe protiv AIDS-a</w:t>
            </w:r>
          </w:p>
          <w:p w:rsidR="00AE4752" w:rsidRPr="00B15ACB" w:rsidRDefault="00AE4752" w:rsidP="00AE4752">
            <w:pPr>
              <w:spacing w:after="0"/>
              <w:rPr>
                <w:rFonts w:ascii="Times New Roman" w:hAnsi="Times New Roman"/>
                <w:sz w:val="24"/>
                <w:szCs w:val="24"/>
              </w:rPr>
            </w:pPr>
          </w:p>
          <w:p w:rsidR="00AE4752" w:rsidRPr="00B15ACB" w:rsidRDefault="00AE4752" w:rsidP="00AE4752">
            <w:pPr>
              <w:spacing w:after="0"/>
              <w:rPr>
                <w:rFonts w:ascii="Times New Roman" w:hAnsi="Times New Roman"/>
                <w:sz w:val="24"/>
                <w:szCs w:val="24"/>
              </w:rPr>
            </w:pPr>
            <w:r w:rsidRPr="00B15ACB">
              <w:rPr>
                <w:rFonts w:ascii="Times New Roman" w:hAnsi="Times New Roman"/>
                <w:sz w:val="24"/>
                <w:szCs w:val="24"/>
              </w:rPr>
              <w:t>Obilježavanje dana prava čovjeka</w:t>
            </w:r>
          </w:p>
          <w:p w:rsidR="00AE4752" w:rsidRPr="00B15ACB" w:rsidRDefault="00AE4752" w:rsidP="00AE4752">
            <w:pPr>
              <w:spacing w:after="0"/>
              <w:rPr>
                <w:rFonts w:ascii="Times New Roman" w:hAnsi="Times New Roman"/>
                <w:sz w:val="24"/>
                <w:szCs w:val="24"/>
              </w:rPr>
            </w:pPr>
          </w:p>
          <w:p w:rsidR="00AE4752" w:rsidRPr="00B15ACB" w:rsidRDefault="00AE4752" w:rsidP="00AE4752">
            <w:pPr>
              <w:spacing w:after="0"/>
              <w:rPr>
                <w:rFonts w:ascii="Times New Roman" w:hAnsi="Times New Roman"/>
                <w:sz w:val="24"/>
                <w:szCs w:val="24"/>
              </w:rPr>
            </w:pPr>
            <w:r w:rsidRPr="00B15ACB">
              <w:rPr>
                <w:rFonts w:ascii="Times New Roman" w:hAnsi="Times New Roman"/>
                <w:sz w:val="24"/>
                <w:szCs w:val="24"/>
              </w:rPr>
              <w:t>Obilježavanje božićnih blagdana i Nove godine</w:t>
            </w:r>
          </w:p>
          <w:p w:rsidR="00AE4752" w:rsidRPr="00B15ACB" w:rsidRDefault="00AE4752" w:rsidP="00AE4752">
            <w:pPr>
              <w:rPr>
                <w:rFonts w:ascii="Times New Roman" w:hAnsi="Times New Roman"/>
                <w:sz w:val="24"/>
                <w:szCs w:val="24"/>
              </w:rPr>
            </w:pPr>
            <w:r w:rsidRPr="00B15ACB">
              <w:rPr>
                <w:rFonts w:ascii="Times New Roman" w:hAnsi="Times New Roman"/>
                <w:sz w:val="24"/>
                <w:szCs w:val="24"/>
              </w:rPr>
              <w:t>sjednice razrednih vijeća</w:t>
            </w:r>
          </w:p>
          <w:p w:rsidR="00AE4752" w:rsidRPr="00B15ACB" w:rsidRDefault="00AE4752" w:rsidP="00AE4752">
            <w:pPr>
              <w:rPr>
                <w:rFonts w:ascii="Times New Roman" w:hAnsi="Times New Roman"/>
                <w:sz w:val="24"/>
                <w:szCs w:val="24"/>
              </w:rPr>
            </w:pPr>
            <w:r w:rsidRPr="00B15ACB">
              <w:rPr>
                <w:rFonts w:ascii="Times New Roman" w:hAnsi="Times New Roman"/>
                <w:sz w:val="24"/>
                <w:szCs w:val="24"/>
              </w:rPr>
              <w:t>Sjednica nastavničkog vijeća na kraju prvog dijela školske godine</w:t>
            </w:r>
          </w:p>
          <w:p w:rsidR="00AE4752" w:rsidRPr="00B15ACB" w:rsidRDefault="00B15ACB" w:rsidP="00AE4752">
            <w:pPr>
              <w:spacing w:after="0"/>
              <w:rPr>
                <w:rFonts w:ascii="Times New Roman" w:hAnsi="Times New Roman"/>
                <w:b/>
                <w:sz w:val="24"/>
                <w:szCs w:val="24"/>
              </w:rPr>
            </w:pPr>
            <w:r>
              <w:rPr>
                <w:rFonts w:ascii="Times New Roman" w:hAnsi="Times New Roman"/>
                <w:b/>
                <w:sz w:val="24"/>
                <w:szCs w:val="24"/>
              </w:rPr>
              <w:t xml:space="preserve"> Zimski odmor učenika 27. prosinca 2016</w:t>
            </w:r>
            <w:r w:rsidR="00AE4752" w:rsidRPr="00B15ACB">
              <w:rPr>
                <w:rFonts w:ascii="Times New Roman" w:hAnsi="Times New Roman"/>
                <w:b/>
                <w:sz w:val="24"/>
                <w:szCs w:val="24"/>
              </w:rPr>
              <w:t>.</w:t>
            </w:r>
          </w:p>
          <w:p w:rsidR="00AE4752" w:rsidRPr="00B15ACB" w:rsidRDefault="00B15ACB" w:rsidP="00AE4752">
            <w:pPr>
              <w:spacing w:after="0"/>
              <w:rPr>
                <w:rFonts w:ascii="Times New Roman" w:hAnsi="Times New Roman"/>
                <w:b/>
                <w:sz w:val="24"/>
                <w:szCs w:val="24"/>
              </w:rPr>
            </w:pPr>
            <w:r>
              <w:rPr>
                <w:rFonts w:ascii="Times New Roman" w:hAnsi="Times New Roman"/>
                <w:b/>
                <w:sz w:val="24"/>
                <w:szCs w:val="24"/>
              </w:rPr>
              <w:t>- 11. siječnja 2017</w:t>
            </w:r>
            <w:r w:rsidR="00AE4752" w:rsidRPr="00B15ACB">
              <w:rPr>
                <w:rFonts w:ascii="Times New Roman" w:hAnsi="Times New Roman"/>
                <w:b/>
                <w:sz w:val="24"/>
                <w:szCs w:val="24"/>
              </w:rPr>
              <w:t>.</w:t>
            </w:r>
          </w:p>
        </w:tc>
        <w:tc>
          <w:tcPr>
            <w:tcW w:w="3240" w:type="dxa"/>
          </w:tcPr>
          <w:p w:rsidR="00AE4752" w:rsidRPr="00B15ACB" w:rsidRDefault="00AE4752" w:rsidP="00AE4752">
            <w:pPr>
              <w:spacing w:after="0"/>
              <w:rPr>
                <w:rFonts w:ascii="Times New Roman" w:hAnsi="Times New Roman"/>
                <w:sz w:val="24"/>
                <w:szCs w:val="24"/>
              </w:rPr>
            </w:pPr>
            <w:r w:rsidRPr="00B15ACB">
              <w:rPr>
                <w:rFonts w:ascii="Times New Roman" w:hAnsi="Times New Roman"/>
                <w:sz w:val="24"/>
                <w:szCs w:val="24"/>
              </w:rPr>
              <w:t>razrednici</w:t>
            </w:r>
          </w:p>
          <w:p w:rsidR="00AE4752" w:rsidRPr="00B15ACB" w:rsidRDefault="00AE4752" w:rsidP="00AE4752">
            <w:pPr>
              <w:spacing w:after="0"/>
              <w:rPr>
                <w:rFonts w:ascii="Times New Roman" w:hAnsi="Times New Roman"/>
                <w:sz w:val="24"/>
                <w:szCs w:val="24"/>
              </w:rPr>
            </w:pPr>
          </w:p>
          <w:p w:rsidR="00AE4752" w:rsidRPr="00B15ACB" w:rsidRDefault="00AE4752" w:rsidP="00AE4752">
            <w:pPr>
              <w:spacing w:after="0"/>
              <w:rPr>
                <w:rFonts w:ascii="Times New Roman" w:hAnsi="Times New Roman"/>
                <w:sz w:val="24"/>
                <w:szCs w:val="24"/>
              </w:rPr>
            </w:pPr>
            <w:r w:rsidRPr="00B15ACB">
              <w:rPr>
                <w:rFonts w:ascii="Times New Roman" w:hAnsi="Times New Roman"/>
                <w:sz w:val="24"/>
                <w:szCs w:val="24"/>
              </w:rPr>
              <w:t>ogranak Crvenog križa, razrednici</w:t>
            </w:r>
          </w:p>
          <w:p w:rsidR="00AE4752" w:rsidRPr="00B15ACB" w:rsidRDefault="00AE4752" w:rsidP="00AE4752">
            <w:pPr>
              <w:rPr>
                <w:rFonts w:ascii="Times New Roman" w:hAnsi="Times New Roman"/>
                <w:sz w:val="24"/>
                <w:szCs w:val="24"/>
              </w:rPr>
            </w:pPr>
            <w:r w:rsidRPr="00B15ACB">
              <w:rPr>
                <w:rFonts w:ascii="Times New Roman" w:hAnsi="Times New Roman"/>
                <w:sz w:val="24"/>
                <w:szCs w:val="24"/>
              </w:rPr>
              <w:t>razrednici, razredna vijeća</w:t>
            </w:r>
          </w:p>
          <w:p w:rsidR="00B15ACB" w:rsidRPr="00B15ACB" w:rsidRDefault="00B15ACB" w:rsidP="00AE4752">
            <w:pPr>
              <w:rPr>
                <w:rFonts w:ascii="Times New Roman" w:hAnsi="Times New Roman"/>
                <w:sz w:val="24"/>
                <w:szCs w:val="24"/>
              </w:rPr>
            </w:pPr>
          </w:p>
          <w:p w:rsidR="00AE4752" w:rsidRPr="00B15ACB" w:rsidRDefault="00AE4752" w:rsidP="00AE4752">
            <w:pPr>
              <w:rPr>
                <w:rFonts w:ascii="Times New Roman" w:hAnsi="Times New Roman"/>
                <w:sz w:val="24"/>
                <w:szCs w:val="24"/>
              </w:rPr>
            </w:pPr>
            <w:r w:rsidRPr="00B15ACB">
              <w:rPr>
                <w:rFonts w:ascii="Times New Roman" w:hAnsi="Times New Roman"/>
                <w:sz w:val="24"/>
                <w:szCs w:val="24"/>
              </w:rPr>
              <w:t>ravnatelj, pedagog, nastavničko vijeće</w:t>
            </w:r>
          </w:p>
          <w:p w:rsidR="00AE4752" w:rsidRPr="00B15ACB" w:rsidRDefault="00AE4752" w:rsidP="00AE4752">
            <w:pPr>
              <w:rPr>
                <w:rFonts w:ascii="Times New Roman" w:hAnsi="Times New Roman"/>
                <w:sz w:val="24"/>
                <w:szCs w:val="24"/>
              </w:rPr>
            </w:pPr>
          </w:p>
          <w:p w:rsidR="00AE4752" w:rsidRPr="00B15ACB" w:rsidRDefault="00AE4752" w:rsidP="00AE4752">
            <w:pPr>
              <w:rPr>
                <w:rFonts w:ascii="Times New Roman" w:hAnsi="Times New Roman"/>
                <w:sz w:val="24"/>
                <w:szCs w:val="24"/>
              </w:rPr>
            </w:pPr>
          </w:p>
        </w:tc>
      </w:tr>
      <w:tr w:rsidR="00AE4752" w:rsidRPr="00B15ACB" w:rsidTr="007D16CD">
        <w:trPr>
          <w:trHeight w:val="4388"/>
        </w:trPr>
        <w:tc>
          <w:tcPr>
            <w:tcW w:w="392" w:type="dxa"/>
            <w:shd w:val="clear" w:color="auto" w:fill="D9D9D9" w:themeFill="background1" w:themeFillShade="D9"/>
          </w:tcPr>
          <w:p w:rsidR="00AE4752" w:rsidRPr="007D16CD" w:rsidRDefault="00AE4752" w:rsidP="00AE4752">
            <w:pPr>
              <w:rPr>
                <w:rFonts w:ascii="Times New Roman" w:hAnsi="Times New Roman"/>
                <w:b/>
                <w:color w:val="FF0000"/>
                <w:sz w:val="24"/>
                <w:szCs w:val="24"/>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s</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i</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j</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e</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č</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a</w:t>
            </w:r>
          </w:p>
          <w:p w:rsidR="00AE4752" w:rsidRPr="007D16CD" w:rsidRDefault="00AE4752" w:rsidP="00AE4752">
            <w:pPr>
              <w:spacing w:after="0"/>
              <w:jc w:val="center"/>
              <w:rPr>
                <w:rFonts w:ascii="Times New Roman" w:hAnsi="Times New Roman"/>
                <w:b/>
              </w:rPr>
            </w:pPr>
          </w:p>
          <w:p w:rsidR="00AE4752" w:rsidRPr="007D16CD" w:rsidRDefault="00AE4752" w:rsidP="007D16CD">
            <w:pPr>
              <w:spacing w:after="0"/>
              <w:jc w:val="center"/>
              <w:rPr>
                <w:rFonts w:ascii="Times New Roman" w:hAnsi="Times New Roman"/>
                <w:b/>
                <w:color w:val="FF0000"/>
              </w:rPr>
            </w:pPr>
            <w:r w:rsidRPr="007D16CD">
              <w:rPr>
                <w:rFonts w:ascii="Times New Roman" w:hAnsi="Times New Roman"/>
                <w:b/>
              </w:rPr>
              <w:t>nj</w:t>
            </w:r>
          </w:p>
        </w:tc>
        <w:tc>
          <w:tcPr>
            <w:tcW w:w="5296" w:type="dxa"/>
          </w:tcPr>
          <w:p w:rsidR="00AE4752" w:rsidRPr="00A718D0" w:rsidRDefault="00AE4752" w:rsidP="007D16CD">
            <w:pPr>
              <w:spacing w:after="0" w:line="240" w:lineRule="auto"/>
              <w:rPr>
                <w:rFonts w:ascii="Times New Roman" w:hAnsi="Times New Roman"/>
                <w:sz w:val="24"/>
                <w:szCs w:val="24"/>
              </w:rPr>
            </w:pPr>
            <w:r w:rsidRPr="00A718D0">
              <w:rPr>
                <w:rFonts w:ascii="Times New Roman" w:hAnsi="Times New Roman"/>
                <w:sz w:val="24"/>
                <w:szCs w:val="24"/>
              </w:rPr>
              <w:t>Polaganje razlikovnih ispita</w:t>
            </w:r>
          </w:p>
          <w:p w:rsidR="00AE4752" w:rsidRPr="00A718D0" w:rsidRDefault="00AE4752" w:rsidP="007D16CD">
            <w:pPr>
              <w:spacing w:after="0" w:line="240" w:lineRule="auto"/>
              <w:rPr>
                <w:rFonts w:ascii="Times New Roman" w:hAnsi="Times New Roman"/>
                <w:sz w:val="24"/>
                <w:szCs w:val="24"/>
              </w:rPr>
            </w:pPr>
          </w:p>
          <w:p w:rsidR="00AE4752" w:rsidRPr="00A718D0" w:rsidRDefault="00AE4752" w:rsidP="007D16CD">
            <w:pPr>
              <w:spacing w:after="0" w:line="240" w:lineRule="auto"/>
              <w:rPr>
                <w:rFonts w:ascii="Times New Roman" w:hAnsi="Times New Roman"/>
                <w:sz w:val="24"/>
                <w:szCs w:val="24"/>
              </w:rPr>
            </w:pPr>
            <w:r w:rsidRPr="00A718D0">
              <w:rPr>
                <w:rFonts w:ascii="Times New Roman" w:hAnsi="Times New Roman"/>
                <w:sz w:val="24"/>
                <w:szCs w:val="24"/>
              </w:rPr>
              <w:t>Stručni skupovi, savjetovanja, seminari nastavnika na županijskom i državnom nivou</w:t>
            </w:r>
          </w:p>
          <w:p w:rsidR="00AE4752" w:rsidRPr="00A718D0" w:rsidRDefault="00AE4752" w:rsidP="007D16CD">
            <w:pPr>
              <w:spacing w:after="0" w:line="240" w:lineRule="auto"/>
              <w:rPr>
                <w:rFonts w:ascii="Times New Roman" w:hAnsi="Times New Roman"/>
                <w:sz w:val="24"/>
                <w:szCs w:val="24"/>
              </w:rPr>
            </w:pPr>
          </w:p>
          <w:p w:rsidR="00AE4752" w:rsidRPr="00A718D0" w:rsidRDefault="00AE4752" w:rsidP="007D16CD">
            <w:pPr>
              <w:spacing w:after="0" w:line="240" w:lineRule="auto"/>
              <w:rPr>
                <w:rFonts w:ascii="Times New Roman" w:hAnsi="Times New Roman"/>
                <w:sz w:val="24"/>
                <w:szCs w:val="24"/>
              </w:rPr>
            </w:pPr>
            <w:r w:rsidRPr="00A718D0">
              <w:rPr>
                <w:rFonts w:ascii="Times New Roman" w:hAnsi="Times New Roman"/>
                <w:sz w:val="24"/>
                <w:szCs w:val="24"/>
              </w:rPr>
              <w:t>sjednica nastavničkog vijeća (kvantitativna i kvalitativna analiza proteklog razdoblja i mjere za poboljšanje uspjeha učenika i odgojnog djelovanja</w:t>
            </w:r>
          </w:p>
          <w:p w:rsidR="00AE4752" w:rsidRPr="00A718D0" w:rsidRDefault="00AE4752" w:rsidP="007D16CD">
            <w:pPr>
              <w:spacing w:after="0" w:line="240" w:lineRule="auto"/>
              <w:rPr>
                <w:rFonts w:ascii="Times New Roman" w:hAnsi="Times New Roman"/>
                <w:sz w:val="24"/>
                <w:szCs w:val="24"/>
              </w:rPr>
            </w:pPr>
          </w:p>
          <w:p w:rsidR="00AE4752" w:rsidRPr="00A718D0" w:rsidRDefault="00AE4752" w:rsidP="007D16CD">
            <w:pPr>
              <w:spacing w:after="0" w:line="240" w:lineRule="auto"/>
              <w:rPr>
                <w:rFonts w:ascii="Times New Roman" w:hAnsi="Times New Roman"/>
                <w:sz w:val="24"/>
                <w:szCs w:val="24"/>
              </w:rPr>
            </w:pPr>
            <w:r w:rsidRPr="00A718D0">
              <w:rPr>
                <w:rFonts w:ascii="Times New Roman" w:hAnsi="Times New Roman"/>
                <w:sz w:val="24"/>
                <w:szCs w:val="24"/>
              </w:rPr>
              <w:t>pripreme sistematskih pregleda i cijepljenja učenika</w:t>
            </w:r>
          </w:p>
          <w:p w:rsidR="00AE4752" w:rsidRPr="00A718D0" w:rsidRDefault="00AE4752" w:rsidP="007D16CD">
            <w:pPr>
              <w:spacing w:after="0" w:line="240" w:lineRule="auto"/>
              <w:rPr>
                <w:rFonts w:ascii="Times New Roman" w:hAnsi="Times New Roman"/>
                <w:sz w:val="24"/>
                <w:szCs w:val="24"/>
              </w:rPr>
            </w:pPr>
          </w:p>
          <w:p w:rsidR="00AE4752" w:rsidRPr="005F44CF" w:rsidRDefault="00AE4752" w:rsidP="007D16CD">
            <w:pPr>
              <w:spacing w:after="0" w:line="240" w:lineRule="auto"/>
              <w:rPr>
                <w:rFonts w:ascii="Times New Roman" w:hAnsi="Times New Roman"/>
                <w:sz w:val="24"/>
                <w:szCs w:val="24"/>
              </w:rPr>
            </w:pPr>
            <w:r w:rsidRPr="00A718D0">
              <w:rPr>
                <w:rFonts w:ascii="Times New Roman" w:hAnsi="Times New Roman"/>
                <w:sz w:val="24"/>
                <w:szCs w:val="24"/>
              </w:rPr>
              <w:t xml:space="preserve">Obrana završnog rada u zimskom roku. </w:t>
            </w:r>
            <w:r w:rsidRPr="005F44CF">
              <w:rPr>
                <w:rFonts w:ascii="Times New Roman" w:hAnsi="Times New Roman"/>
                <w:sz w:val="24"/>
                <w:szCs w:val="24"/>
              </w:rPr>
              <w:t xml:space="preserve">od 27. siječnja </w:t>
            </w:r>
            <w:r w:rsidR="00A718D0" w:rsidRPr="005F44CF">
              <w:rPr>
                <w:rFonts w:ascii="Times New Roman" w:hAnsi="Times New Roman"/>
                <w:sz w:val="24"/>
                <w:szCs w:val="24"/>
              </w:rPr>
              <w:t>do 5. veljače 2017</w:t>
            </w:r>
            <w:r w:rsidRPr="005F44CF">
              <w:rPr>
                <w:rFonts w:ascii="Times New Roman" w:hAnsi="Times New Roman"/>
                <w:sz w:val="24"/>
                <w:szCs w:val="24"/>
              </w:rPr>
              <w:t>.</w:t>
            </w:r>
          </w:p>
          <w:p w:rsidR="006F3281" w:rsidRDefault="006F3281" w:rsidP="007D16CD">
            <w:pPr>
              <w:spacing w:after="0" w:line="240" w:lineRule="auto"/>
              <w:rPr>
                <w:rFonts w:ascii="Times New Roman" w:hAnsi="Times New Roman"/>
                <w:color w:val="FF0000"/>
                <w:sz w:val="24"/>
                <w:szCs w:val="24"/>
              </w:rPr>
            </w:pPr>
          </w:p>
          <w:p w:rsidR="006F3281" w:rsidRPr="007D16CD" w:rsidRDefault="006F3281" w:rsidP="007D16CD">
            <w:pPr>
              <w:spacing w:after="0" w:line="240" w:lineRule="auto"/>
              <w:rPr>
                <w:rFonts w:ascii="Times New Roman" w:hAnsi="Times New Roman"/>
                <w:color w:val="000000" w:themeColor="text1"/>
                <w:sz w:val="24"/>
                <w:szCs w:val="24"/>
              </w:rPr>
            </w:pPr>
            <w:r w:rsidRPr="006F3281">
              <w:rPr>
                <w:rFonts w:ascii="Times New Roman" w:hAnsi="Times New Roman"/>
                <w:i/>
                <w:color w:val="000000" w:themeColor="text1"/>
                <w:sz w:val="24"/>
                <w:szCs w:val="24"/>
              </w:rPr>
              <w:t>Školska</w:t>
            </w:r>
            <w:r>
              <w:rPr>
                <w:rFonts w:ascii="Times New Roman" w:hAnsi="Times New Roman"/>
                <w:color w:val="000000" w:themeColor="text1"/>
                <w:sz w:val="24"/>
                <w:szCs w:val="24"/>
              </w:rPr>
              <w:t xml:space="preserve"> natjecanja za</w:t>
            </w:r>
            <w:r w:rsidR="007D16CD">
              <w:rPr>
                <w:rFonts w:ascii="Times New Roman" w:hAnsi="Times New Roman"/>
                <w:color w:val="000000" w:themeColor="text1"/>
                <w:sz w:val="24"/>
                <w:szCs w:val="24"/>
              </w:rPr>
              <w:t xml:space="preserve"> učenike</w:t>
            </w:r>
          </w:p>
        </w:tc>
        <w:tc>
          <w:tcPr>
            <w:tcW w:w="3240" w:type="dxa"/>
          </w:tcPr>
          <w:p w:rsidR="00AE4752" w:rsidRPr="00A718D0" w:rsidRDefault="00AE4752" w:rsidP="007D16CD">
            <w:pPr>
              <w:spacing w:after="0" w:line="240" w:lineRule="auto"/>
              <w:rPr>
                <w:rFonts w:ascii="Times New Roman" w:hAnsi="Times New Roman"/>
                <w:sz w:val="24"/>
                <w:szCs w:val="24"/>
              </w:rPr>
            </w:pPr>
            <w:r w:rsidRPr="00A718D0">
              <w:rPr>
                <w:rFonts w:ascii="Times New Roman" w:hAnsi="Times New Roman"/>
                <w:sz w:val="24"/>
                <w:szCs w:val="24"/>
              </w:rPr>
              <w:t>razrednik, predmetni nastavnici</w:t>
            </w:r>
          </w:p>
          <w:p w:rsidR="00AE4752" w:rsidRPr="00A718D0" w:rsidRDefault="00AE4752" w:rsidP="007D16CD">
            <w:pPr>
              <w:spacing w:after="0" w:line="240" w:lineRule="auto"/>
              <w:rPr>
                <w:rFonts w:ascii="Times New Roman" w:hAnsi="Times New Roman"/>
                <w:sz w:val="24"/>
                <w:szCs w:val="24"/>
              </w:rPr>
            </w:pPr>
            <w:r w:rsidRPr="00A718D0">
              <w:rPr>
                <w:rFonts w:ascii="Times New Roman" w:hAnsi="Times New Roman"/>
                <w:sz w:val="24"/>
                <w:szCs w:val="24"/>
              </w:rPr>
              <w:t>svi nastavnici</w:t>
            </w:r>
          </w:p>
          <w:p w:rsidR="00AE4752" w:rsidRPr="00A718D0" w:rsidRDefault="00AE4752" w:rsidP="007D16CD">
            <w:pPr>
              <w:spacing w:after="0" w:line="240" w:lineRule="auto"/>
              <w:rPr>
                <w:rFonts w:ascii="Times New Roman" w:hAnsi="Times New Roman"/>
                <w:sz w:val="24"/>
                <w:szCs w:val="24"/>
              </w:rPr>
            </w:pPr>
          </w:p>
          <w:p w:rsidR="00AE4752" w:rsidRPr="00A718D0" w:rsidRDefault="00AE4752" w:rsidP="007D16CD">
            <w:pPr>
              <w:spacing w:after="0" w:line="240" w:lineRule="auto"/>
              <w:rPr>
                <w:rFonts w:ascii="Times New Roman" w:hAnsi="Times New Roman"/>
                <w:sz w:val="24"/>
                <w:szCs w:val="24"/>
              </w:rPr>
            </w:pPr>
          </w:p>
          <w:p w:rsidR="00AE4752" w:rsidRPr="00A718D0" w:rsidRDefault="00AE4752" w:rsidP="007D16CD">
            <w:pPr>
              <w:spacing w:after="0" w:line="240" w:lineRule="auto"/>
              <w:rPr>
                <w:rFonts w:ascii="Times New Roman" w:hAnsi="Times New Roman"/>
                <w:sz w:val="24"/>
                <w:szCs w:val="24"/>
              </w:rPr>
            </w:pPr>
            <w:r w:rsidRPr="00A718D0">
              <w:rPr>
                <w:rFonts w:ascii="Times New Roman" w:hAnsi="Times New Roman"/>
                <w:sz w:val="24"/>
                <w:szCs w:val="24"/>
              </w:rPr>
              <w:t>ravnatelj, nastavničko vijeće, pedagog</w:t>
            </w:r>
          </w:p>
          <w:p w:rsidR="00AE4752" w:rsidRPr="00A718D0" w:rsidRDefault="00AE4752" w:rsidP="007D16CD">
            <w:pPr>
              <w:spacing w:after="0" w:line="240" w:lineRule="auto"/>
              <w:rPr>
                <w:rFonts w:ascii="Times New Roman" w:hAnsi="Times New Roman"/>
                <w:sz w:val="24"/>
                <w:szCs w:val="24"/>
              </w:rPr>
            </w:pPr>
          </w:p>
          <w:p w:rsidR="00AE4752" w:rsidRPr="00A718D0" w:rsidRDefault="00AE4752" w:rsidP="007D16CD">
            <w:pPr>
              <w:spacing w:after="0" w:line="240" w:lineRule="auto"/>
              <w:rPr>
                <w:rFonts w:ascii="Times New Roman" w:hAnsi="Times New Roman"/>
                <w:sz w:val="24"/>
                <w:szCs w:val="24"/>
              </w:rPr>
            </w:pPr>
          </w:p>
          <w:p w:rsidR="00AE4752" w:rsidRPr="00A718D0" w:rsidRDefault="00AE4752" w:rsidP="007D16CD">
            <w:pPr>
              <w:spacing w:after="0" w:line="240" w:lineRule="auto"/>
              <w:rPr>
                <w:rFonts w:ascii="Times New Roman" w:hAnsi="Times New Roman"/>
                <w:sz w:val="24"/>
                <w:szCs w:val="24"/>
              </w:rPr>
            </w:pPr>
            <w:r w:rsidRPr="00A718D0">
              <w:rPr>
                <w:rFonts w:ascii="Times New Roman" w:hAnsi="Times New Roman"/>
                <w:sz w:val="24"/>
                <w:szCs w:val="24"/>
              </w:rPr>
              <w:t>liječnik, pedagog</w:t>
            </w:r>
          </w:p>
          <w:p w:rsidR="00AE4752" w:rsidRPr="00A718D0" w:rsidRDefault="00AE4752" w:rsidP="007D16CD">
            <w:pPr>
              <w:spacing w:after="0" w:line="240" w:lineRule="auto"/>
              <w:rPr>
                <w:rFonts w:ascii="Times New Roman" w:hAnsi="Times New Roman"/>
                <w:sz w:val="24"/>
                <w:szCs w:val="24"/>
              </w:rPr>
            </w:pPr>
          </w:p>
          <w:p w:rsidR="00AE4752" w:rsidRDefault="00AE4752" w:rsidP="007D16CD">
            <w:pPr>
              <w:spacing w:after="0" w:line="240" w:lineRule="auto"/>
              <w:rPr>
                <w:rFonts w:ascii="Times New Roman" w:hAnsi="Times New Roman"/>
                <w:sz w:val="24"/>
                <w:szCs w:val="24"/>
              </w:rPr>
            </w:pPr>
            <w:r w:rsidRPr="00A718D0">
              <w:rPr>
                <w:rFonts w:ascii="Times New Roman" w:hAnsi="Times New Roman"/>
                <w:sz w:val="24"/>
                <w:szCs w:val="24"/>
              </w:rPr>
              <w:t>ispitno povjerenstvo za obranu završnog rada</w:t>
            </w:r>
          </w:p>
          <w:p w:rsidR="006F3281" w:rsidRDefault="006F3281" w:rsidP="007D16CD">
            <w:pPr>
              <w:spacing w:after="0" w:line="240" w:lineRule="auto"/>
              <w:rPr>
                <w:rFonts w:ascii="Times New Roman" w:hAnsi="Times New Roman"/>
                <w:sz w:val="24"/>
                <w:szCs w:val="24"/>
              </w:rPr>
            </w:pPr>
          </w:p>
          <w:p w:rsidR="006F3281" w:rsidRPr="00A718D0" w:rsidRDefault="006F3281" w:rsidP="007D16CD">
            <w:pPr>
              <w:spacing w:after="0" w:line="240" w:lineRule="auto"/>
              <w:rPr>
                <w:rFonts w:ascii="Times New Roman" w:hAnsi="Times New Roman"/>
                <w:sz w:val="24"/>
                <w:szCs w:val="24"/>
              </w:rPr>
            </w:pPr>
            <w:r>
              <w:rPr>
                <w:rFonts w:ascii="Times New Roman" w:hAnsi="Times New Roman"/>
                <w:sz w:val="24"/>
                <w:szCs w:val="24"/>
              </w:rPr>
              <w:t xml:space="preserve">predmetni nastavnici </w:t>
            </w:r>
          </w:p>
        </w:tc>
      </w:tr>
      <w:tr w:rsidR="00AE4752" w:rsidRPr="00B15ACB" w:rsidTr="007D16CD">
        <w:tc>
          <w:tcPr>
            <w:tcW w:w="392" w:type="dxa"/>
            <w:shd w:val="clear" w:color="auto" w:fill="D9D9D9" w:themeFill="background1" w:themeFillShade="D9"/>
          </w:tcPr>
          <w:p w:rsidR="00AE4752" w:rsidRPr="007D16CD" w:rsidRDefault="00AE4752"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v</w:t>
            </w:r>
          </w:p>
          <w:p w:rsidR="00AE4752" w:rsidRPr="007D16CD" w:rsidRDefault="00AE4752"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e</w:t>
            </w:r>
          </w:p>
          <w:p w:rsidR="00AE4752" w:rsidRPr="007D16CD" w:rsidRDefault="00AE4752" w:rsidP="00AE4752">
            <w:pPr>
              <w:spacing w:after="0"/>
              <w:jc w:val="center"/>
              <w:rPr>
                <w:rFonts w:ascii="Times New Roman" w:hAnsi="Times New Roman"/>
                <w:b/>
                <w:color w:val="000000" w:themeColor="text1"/>
              </w:rPr>
            </w:pPr>
            <w:proofErr w:type="spellStart"/>
            <w:r w:rsidRPr="007D16CD">
              <w:rPr>
                <w:rFonts w:ascii="Times New Roman" w:hAnsi="Times New Roman"/>
                <w:b/>
                <w:color w:val="000000" w:themeColor="text1"/>
              </w:rPr>
              <w:t>lj</w:t>
            </w:r>
            <w:proofErr w:type="spellEnd"/>
          </w:p>
          <w:p w:rsidR="00AE4752" w:rsidRPr="007D16CD" w:rsidRDefault="00AE4752"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a</w:t>
            </w:r>
          </w:p>
          <w:p w:rsidR="00AE4752" w:rsidRPr="007D16CD" w:rsidRDefault="00AE4752"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č</w:t>
            </w:r>
          </w:p>
          <w:p w:rsidR="00AE4752" w:rsidRPr="007D16CD" w:rsidRDefault="00AE4752" w:rsidP="00AE4752">
            <w:pPr>
              <w:spacing w:after="0"/>
              <w:jc w:val="center"/>
              <w:rPr>
                <w:rFonts w:ascii="Times New Roman" w:hAnsi="Times New Roman"/>
                <w:b/>
                <w:color w:val="FF0000"/>
                <w:sz w:val="24"/>
                <w:szCs w:val="24"/>
              </w:rPr>
            </w:pPr>
            <w:r w:rsidRPr="007D16CD">
              <w:rPr>
                <w:rFonts w:ascii="Times New Roman" w:hAnsi="Times New Roman"/>
                <w:b/>
                <w:color w:val="000000" w:themeColor="text1"/>
              </w:rPr>
              <w:t>a</w:t>
            </w:r>
          </w:p>
        </w:tc>
        <w:tc>
          <w:tcPr>
            <w:tcW w:w="5296" w:type="dxa"/>
          </w:tcPr>
          <w:p w:rsidR="00AE4752" w:rsidRDefault="00AE4752" w:rsidP="007D16CD">
            <w:pPr>
              <w:spacing w:line="240" w:lineRule="auto"/>
              <w:rPr>
                <w:rFonts w:ascii="Times New Roman" w:hAnsi="Times New Roman"/>
                <w:color w:val="000000" w:themeColor="text1"/>
                <w:sz w:val="24"/>
                <w:szCs w:val="24"/>
              </w:rPr>
            </w:pPr>
          </w:p>
          <w:p w:rsidR="006F3281" w:rsidRPr="00E00856" w:rsidRDefault="006F3281" w:rsidP="007D16CD">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Priprema učenika za državno natjecanje</w:t>
            </w:r>
          </w:p>
          <w:p w:rsidR="00AE4752" w:rsidRDefault="00E90323" w:rsidP="007D16CD">
            <w:pPr>
              <w:spacing w:after="0" w:line="240" w:lineRule="auto"/>
              <w:rPr>
                <w:rFonts w:ascii="Times New Roman" w:hAnsi="Times New Roman"/>
                <w:color w:val="000000" w:themeColor="text1"/>
                <w:sz w:val="24"/>
                <w:szCs w:val="24"/>
              </w:rPr>
            </w:pPr>
            <w:r w:rsidRPr="00E00856">
              <w:rPr>
                <w:rFonts w:ascii="Times New Roman" w:hAnsi="Times New Roman"/>
                <w:color w:val="000000" w:themeColor="text1"/>
                <w:sz w:val="24"/>
                <w:szCs w:val="24"/>
              </w:rPr>
              <w:t>Plan upisa za školsku 2017./18</w:t>
            </w:r>
            <w:r w:rsidR="00AE4752" w:rsidRPr="00E00856">
              <w:rPr>
                <w:rFonts w:ascii="Times New Roman" w:hAnsi="Times New Roman"/>
                <w:color w:val="000000" w:themeColor="text1"/>
                <w:sz w:val="24"/>
                <w:szCs w:val="24"/>
              </w:rPr>
              <w:t>.god</w:t>
            </w:r>
          </w:p>
          <w:p w:rsidR="006F3281" w:rsidRDefault="006F3281" w:rsidP="007D16CD">
            <w:pPr>
              <w:spacing w:after="0" w:line="240" w:lineRule="auto"/>
              <w:rPr>
                <w:rFonts w:ascii="Times New Roman" w:hAnsi="Times New Roman"/>
                <w:color w:val="000000" w:themeColor="text1"/>
                <w:sz w:val="24"/>
                <w:szCs w:val="24"/>
              </w:rPr>
            </w:pPr>
          </w:p>
          <w:p w:rsidR="00AE4752" w:rsidRPr="00E00856" w:rsidRDefault="006F3281" w:rsidP="007D16C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Polaganje razlikovnih ispita</w:t>
            </w:r>
          </w:p>
        </w:tc>
        <w:tc>
          <w:tcPr>
            <w:tcW w:w="3240" w:type="dxa"/>
          </w:tcPr>
          <w:p w:rsidR="00AE4752" w:rsidRPr="00E00856" w:rsidRDefault="00AE4752" w:rsidP="007D16CD">
            <w:pPr>
              <w:spacing w:line="240" w:lineRule="auto"/>
              <w:rPr>
                <w:rFonts w:ascii="Times New Roman" w:hAnsi="Times New Roman"/>
                <w:color w:val="000000" w:themeColor="text1"/>
                <w:sz w:val="24"/>
                <w:szCs w:val="24"/>
              </w:rPr>
            </w:pPr>
          </w:p>
          <w:p w:rsidR="00AE4752" w:rsidRPr="00E00856" w:rsidRDefault="00AE4752" w:rsidP="007D16CD">
            <w:pPr>
              <w:spacing w:after="0" w:line="240" w:lineRule="auto"/>
              <w:rPr>
                <w:rFonts w:ascii="Times New Roman" w:hAnsi="Times New Roman"/>
                <w:color w:val="000000" w:themeColor="text1"/>
                <w:sz w:val="24"/>
                <w:szCs w:val="24"/>
              </w:rPr>
            </w:pPr>
            <w:r w:rsidRPr="00E00856">
              <w:rPr>
                <w:rFonts w:ascii="Times New Roman" w:hAnsi="Times New Roman"/>
                <w:color w:val="000000" w:themeColor="text1"/>
                <w:sz w:val="24"/>
                <w:szCs w:val="24"/>
              </w:rPr>
              <w:t>predmetni nastavnici</w:t>
            </w:r>
          </w:p>
          <w:p w:rsidR="00AE4752" w:rsidRPr="00E00856" w:rsidRDefault="00AE4752" w:rsidP="007D16CD">
            <w:pPr>
              <w:spacing w:after="0" w:line="240" w:lineRule="auto"/>
              <w:rPr>
                <w:rFonts w:ascii="Times New Roman" w:hAnsi="Times New Roman"/>
                <w:color w:val="000000" w:themeColor="text1"/>
                <w:sz w:val="24"/>
                <w:szCs w:val="24"/>
              </w:rPr>
            </w:pPr>
          </w:p>
          <w:p w:rsidR="00AE4752" w:rsidRDefault="00AE4752" w:rsidP="007D16CD">
            <w:pPr>
              <w:spacing w:after="0" w:line="240" w:lineRule="auto"/>
              <w:rPr>
                <w:rFonts w:ascii="Times New Roman" w:hAnsi="Times New Roman"/>
                <w:color w:val="000000" w:themeColor="text1"/>
                <w:sz w:val="24"/>
                <w:szCs w:val="24"/>
              </w:rPr>
            </w:pPr>
            <w:r w:rsidRPr="00E00856">
              <w:rPr>
                <w:rFonts w:ascii="Times New Roman" w:hAnsi="Times New Roman"/>
                <w:color w:val="000000" w:themeColor="text1"/>
                <w:sz w:val="24"/>
                <w:szCs w:val="24"/>
              </w:rPr>
              <w:t>nastavničko vijeće</w:t>
            </w:r>
          </w:p>
          <w:p w:rsidR="006F3281" w:rsidRDefault="006F3281" w:rsidP="007D16CD">
            <w:pPr>
              <w:spacing w:after="0" w:line="240" w:lineRule="auto"/>
              <w:rPr>
                <w:rFonts w:ascii="Times New Roman" w:hAnsi="Times New Roman"/>
                <w:color w:val="000000" w:themeColor="text1"/>
                <w:sz w:val="24"/>
                <w:szCs w:val="24"/>
              </w:rPr>
            </w:pPr>
          </w:p>
          <w:p w:rsidR="00AE4752" w:rsidRPr="00E00856" w:rsidRDefault="006F3281" w:rsidP="007D16C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predmetni nastavnici</w:t>
            </w:r>
          </w:p>
        </w:tc>
      </w:tr>
      <w:tr w:rsidR="00AE4752" w:rsidRPr="00B15ACB" w:rsidTr="007D16CD">
        <w:tc>
          <w:tcPr>
            <w:tcW w:w="392" w:type="dxa"/>
            <w:shd w:val="clear" w:color="auto" w:fill="D9D9D9" w:themeFill="background1" w:themeFillShade="D9"/>
          </w:tcPr>
          <w:p w:rsidR="00AE4752" w:rsidRPr="007D16CD" w:rsidRDefault="00E00856" w:rsidP="00E00856">
            <w:pPr>
              <w:spacing w:after="0"/>
              <w:rPr>
                <w:rFonts w:ascii="Times New Roman" w:hAnsi="Times New Roman"/>
                <w:b/>
                <w:color w:val="000000" w:themeColor="text1"/>
              </w:rPr>
            </w:pPr>
            <w:r w:rsidRPr="007D16CD">
              <w:rPr>
                <w:rFonts w:ascii="Times New Roman" w:hAnsi="Times New Roman"/>
                <w:b/>
                <w:color w:val="000000" w:themeColor="text1"/>
              </w:rPr>
              <w:t>o</w:t>
            </w:r>
          </w:p>
          <w:p w:rsidR="00E00856" w:rsidRPr="007D16CD" w:rsidRDefault="00E00856" w:rsidP="00AE4752">
            <w:pPr>
              <w:spacing w:after="0"/>
              <w:jc w:val="center"/>
              <w:rPr>
                <w:rFonts w:ascii="Times New Roman" w:hAnsi="Times New Roman"/>
                <w:b/>
                <w:color w:val="000000" w:themeColor="text1"/>
              </w:rPr>
            </w:pPr>
          </w:p>
          <w:p w:rsidR="00AE4752" w:rsidRPr="007D16CD" w:rsidRDefault="00E00856"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ž</w:t>
            </w:r>
          </w:p>
          <w:p w:rsidR="00E00856" w:rsidRPr="007D16CD" w:rsidRDefault="00E00856" w:rsidP="00AE4752">
            <w:pPr>
              <w:spacing w:after="0"/>
              <w:jc w:val="center"/>
              <w:rPr>
                <w:rFonts w:ascii="Times New Roman" w:hAnsi="Times New Roman"/>
                <w:b/>
                <w:color w:val="000000" w:themeColor="text1"/>
              </w:rPr>
            </w:pPr>
          </w:p>
          <w:p w:rsidR="00AE4752" w:rsidRPr="007D16CD" w:rsidRDefault="00E00856"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u</w:t>
            </w:r>
          </w:p>
          <w:p w:rsidR="00E00856" w:rsidRPr="007D16CD" w:rsidRDefault="00E00856" w:rsidP="00AE4752">
            <w:pPr>
              <w:spacing w:after="0"/>
              <w:jc w:val="center"/>
              <w:rPr>
                <w:rFonts w:ascii="Times New Roman" w:hAnsi="Times New Roman"/>
                <w:b/>
                <w:color w:val="000000" w:themeColor="text1"/>
              </w:rPr>
            </w:pPr>
          </w:p>
          <w:p w:rsidR="00AE4752" w:rsidRPr="007D16CD" w:rsidRDefault="00E00856"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j</w:t>
            </w:r>
          </w:p>
          <w:p w:rsidR="00E00856" w:rsidRPr="007D16CD" w:rsidRDefault="00E00856" w:rsidP="00AE4752">
            <w:pPr>
              <w:spacing w:after="0"/>
              <w:jc w:val="center"/>
              <w:rPr>
                <w:rFonts w:ascii="Times New Roman" w:hAnsi="Times New Roman"/>
                <w:b/>
                <w:color w:val="000000" w:themeColor="text1"/>
              </w:rPr>
            </w:pPr>
          </w:p>
          <w:p w:rsidR="00AE4752" w:rsidRPr="007D16CD" w:rsidRDefault="00E00856"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a</w:t>
            </w:r>
          </w:p>
          <w:p w:rsidR="00E00856" w:rsidRPr="007D16CD" w:rsidRDefault="00E00856" w:rsidP="00AE4752">
            <w:pPr>
              <w:spacing w:after="0"/>
              <w:jc w:val="center"/>
              <w:rPr>
                <w:rFonts w:ascii="Times New Roman" w:hAnsi="Times New Roman"/>
                <w:b/>
                <w:color w:val="000000" w:themeColor="text1"/>
              </w:rPr>
            </w:pPr>
          </w:p>
          <w:p w:rsidR="00AE4752" w:rsidRPr="007D16CD" w:rsidRDefault="00AE4752" w:rsidP="00AE4752">
            <w:pPr>
              <w:spacing w:after="0"/>
              <w:jc w:val="center"/>
              <w:rPr>
                <w:rFonts w:ascii="Times New Roman" w:hAnsi="Times New Roman"/>
                <w:b/>
                <w:color w:val="FF0000"/>
                <w:sz w:val="24"/>
                <w:szCs w:val="24"/>
              </w:rPr>
            </w:pPr>
            <w:r w:rsidRPr="007D16CD">
              <w:rPr>
                <w:rFonts w:ascii="Times New Roman" w:hAnsi="Times New Roman"/>
                <w:b/>
                <w:color w:val="000000" w:themeColor="text1"/>
              </w:rPr>
              <w:t>k</w:t>
            </w:r>
          </w:p>
        </w:tc>
        <w:tc>
          <w:tcPr>
            <w:tcW w:w="5296" w:type="dxa"/>
          </w:tcPr>
          <w:p w:rsidR="00AE4752" w:rsidRPr="00320D08" w:rsidRDefault="00AE4752" w:rsidP="007D16CD">
            <w:pPr>
              <w:spacing w:after="0" w:line="240" w:lineRule="auto"/>
              <w:rPr>
                <w:rFonts w:ascii="Times New Roman" w:hAnsi="Times New Roman"/>
                <w:color w:val="000000" w:themeColor="text1"/>
                <w:sz w:val="24"/>
                <w:szCs w:val="24"/>
              </w:rPr>
            </w:pPr>
            <w:r w:rsidRPr="00320D08">
              <w:rPr>
                <w:rFonts w:ascii="Times New Roman" w:hAnsi="Times New Roman"/>
                <w:color w:val="000000" w:themeColor="text1"/>
                <w:sz w:val="24"/>
                <w:szCs w:val="24"/>
              </w:rPr>
              <w:t>Sjednica nastavničkog vijeća-</w:t>
            </w:r>
            <w:r w:rsidR="00320D08" w:rsidRPr="00320D08">
              <w:rPr>
                <w:rFonts w:ascii="Times New Roman" w:hAnsi="Times New Roman"/>
                <w:color w:val="000000" w:themeColor="text1"/>
                <w:sz w:val="24"/>
                <w:szCs w:val="24"/>
              </w:rPr>
              <w:t xml:space="preserve"> </w:t>
            </w:r>
            <w:r w:rsidRPr="00320D08">
              <w:rPr>
                <w:rFonts w:ascii="Times New Roman" w:hAnsi="Times New Roman"/>
                <w:color w:val="000000" w:themeColor="text1"/>
                <w:sz w:val="24"/>
                <w:szCs w:val="24"/>
              </w:rPr>
              <w:t xml:space="preserve">izostanci učenika </w:t>
            </w:r>
          </w:p>
          <w:p w:rsidR="00AE4752" w:rsidRPr="00320D08" w:rsidRDefault="00AE4752" w:rsidP="007D16CD">
            <w:pPr>
              <w:spacing w:after="0" w:line="240" w:lineRule="auto"/>
              <w:rPr>
                <w:rFonts w:ascii="Times New Roman" w:hAnsi="Times New Roman"/>
                <w:color w:val="000000" w:themeColor="text1"/>
                <w:sz w:val="24"/>
                <w:szCs w:val="24"/>
              </w:rPr>
            </w:pPr>
          </w:p>
          <w:p w:rsidR="00AE4752" w:rsidRPr="00320D08" w:rsidRDefault="00AE4752" w:rsidP="007D16CD">
            <w:pPr>
              <w:spacing w:after="0" w:line="240" w:lineRule="auto"/>
              <w:rPr>
                <w:rFonts w:ascii="Times New Roman" w:hAnsi="Times New Roman"/>
                <w:color w:val="000000" w:themeColor="text1"/>
                <w:sz w:val="24"/>
                <w:szCs w:val="24"/>
              </w:rPr>
            </w:pPr>
            <w:r w:rsidRPr="00320D08">
              <w:rPr>
                <w:rFonts w:ascii="Times New Roman" w:hAnsi="Times New Roman"/>
                <w:color w:val="000000" w:themeColor="text1"/>
                <w:sz w:val="24"/>
                <w:szCs w:val="24"/>
              </w:rPr>
              <w:t>uređenje okoliša školske zgrade</w:t>
            </w:r>
          </w:p>
          <w:p w:rsidR="00AE4752" w:rsidRPr="00320D08" w:rsidRDefault="00AE4752" w:rsidP="007D16CD">
            <w:pPr>
              <w:spacing w:after="0" w:line="240" w:lineRule="auto"/>
              <w:rPr>
                <w:rFonts w:ascii="Times New Roman" w:hAnsi="Times New Roman"/>
                <w:color w:val="000000" w:themeColor="text1"/>
                <w:sz w:val="24"/>
                <w:szCs w:val="24"/>
              </w:rPr>
            </w:pPr>
          </w:p>
          <w:p w:rsidR="00AE4752" w:rsidRPr="00320D08" w:rsidRDefault="00AE4752" w:rsidP="007D16CD">
            <w:pPr>
              <w:spacing w:after="0" w:line="240" w:lineRule="auto"/>
              <w:rPr>
                <w:rFonts w:ascii="Times New Roman" w:hAnsi="Times New Roman"/>
                <w:color w:val="000000" w:themeColor="text1"/>
                <w:sz w:val="24"/>
                <w:szCs w:val="24"/>
              </w:rPr>
            </w:pPr>
            <w:r w:rsidRPr="00320D08">
              <w:rPr>
                <w:rFonts w:ascii="Times New Roman" w:hAnsi="Times New Roman"/>
                <w:color w:val="000000" w:themeColor="text1"/>
                <w:sz w:val="24"/>
                <w:szCs w:val="24"/>
              </w:rPr>
              <w:t>posjet kazališnoj predstavi</w:t>
            </w:r>
          </w:p>
          <w:p w:rsidR="00AE4752" w:rsidRPr="00320D08" w:rsidRDefault="00AE4752" w:rsidP="007D16CD">
            <w:pPr>
              <w:spacing w:after="0" w:line="240" w:lineRule="auto"/>
              <w:rPr>
                <w:rFonts w:ascii="Times New Roman" w:hAnsi="Times New Roman"/>
                <w:color w:val="000000" w:themeColor="text1"/>
                <w:sz w:val="24"/>
                <w:szCs w:val="24"/>
              </w:rPr>
            </w:pPr>
          </w:p>
          <w:p w:rsidR="00AE4752" w:rsidRPr="00320D08" w:rsidRDefault="00AE4752" w:rsidP="007D16CD">
            <w:pPr>
              <w:spacing w:after="0" w:line="240" w:lineRule="auto"/>
              <w:rPr>
                <w:rFonts w:ascii="Times New Roman" w:hAnsi="Times New Roman"/>
                <w:color w:val="000000" w:themeColor="text1"/>
                <w:sz w:val="24"/>
                <w:szCs w:val="24"/>
              </w:rPr>
            </w:pPr>
            <w:r w:rsidRPr="00320D08">
              <w:rPr>
                <w:rFonts w:ascii="Times New Roman" w:hAnsi="Times New Roman"/>
                <w:color w:val="000000" w:themeColor="text1"/>
                <w:sz w:val="24"/>
                <w:szCs w:val="24"/>
              </w:rPr>
              <w:t>športsko natjecanje u školi</w:t>
            </w:r>
          </w:p>
          <w:p w:rsidR="00AE4752" w:rsidRPr="00320D08" w:rsidRDefault="00AE4752" w:rsidP="007D16CD">
            <w:pPr>
              <w:spacing w:after="0" w:line="240" w:lineRule="auto"/>
              <w:rPr>
                <w:rFonts w:ascii="Times New Roman" w:hAnsi="Times New Roman"/>
                <w:color w:val="000000" w:themeColor="text1"/>
                <w:sz w:val="24"/>
                <w:szCs w:val="24"/>
              </w:rPr>
            </w:pPr>
          </w:p>
          <w:p w:rsidR="00AE4752" w:rsidRPr="00320D08" w:rsidRDefault="00320D08" w:rsidP="007D16CD">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13. travnja – 21. travnja 2017</w:t>
            </w:r>
            <w:r w:rsidR="00AE4752" w:rsidRPr="00320D08">
              <w:rPr>
                <w:rFonts w:ascii="Times New Roman" w:hAnsi="Times New Roman"/>
                <w:b/>
                <w:color w:val="000000" w:themeColor="text1"/>
                <w:sz w:val="24"/>
                <w:szCs w:val="24"/>
              </w:rPr>
              <w:t>. proljetni odmor učenika</w:t>
            </w:r>
          </w:p>
        </w:tc>
        <w:tc>
          <w:tcPr>
            <w:tcW w:w="3240" w:type="dxa"/>
          </w:tcPr>
          <w:p w:rsidR="00AE4752" w:rsidRPr="00320D08" w:rsidRDefault="00AE4752" w:rsidP="007D16CD">
            <w:pPr>
              <w:spacing w:after="0" w:line="240" w:lineRule="auto"/>
              <w:rPr>
                <w:rFonts w:ascii="Times New Roman" w:hAnsi="Times New Roman"/>
                <w:color w:val="000000" w:themeColor="text1"/>
                <w:sz w:val="24"/>
                <w:szCs w:val="24"/>
              </w:rPr>
            </w:pPr>
            <w:r w:rsidRPr="00320D08">
              <w:rPr>
                <w:rFonts w:ascii="Times New Roman" w:hAnsi="Times New Roman"/>
                <w:color w:val="000000" w:themeColor="text1"/>
                <w:sz w:val="24"/>
                <w:szCs w:val="24"/>
              </w:rPr>
              <w:t>pedagoginja, nastavničko vijeće</w:t>
            </w:r>
          </w:p>
          <w:p w:rsidR="00AE4752" w:rsidRPr="00320D08" w:rsidRDefault="00AE4752" w:rsidP="007D16CD">
            <w:pPr>
              <w:spacing w:after="0" w:line="240" w:lineRule="auto"/>
              <w:rPr>
                <w:rFonts w:ascii="Times New Roman" w:hAnsi="Times New Roman"/>
                <w:color w:val="000000" w:themeColor="text1"/>
                <w:sz w:val="24"/>
                <w:szCs w:val="24"/>
              </w:rPr>
            </w:pPr>
            <w:r w:rsidRPr="00320D08">
              <w:rPr>
                <w:rFonts w:ascii="Times New Roman" w:hAnsi="Times New Roman"/>
                <w:color w:val="000000" w:themeColor="text1"/>
                <w:sz w:val="24"/>
                <w:szCs w:val="24"/>
              </w:rPr>
              <w:t>voditelj stručnih sekcija</w:t>
            </w:r>
          </w:p>
          <w:p w:rsidR="00AE4752" w:rsidRPr="00320D08" w:rsidRDefault="00AE4752" w:rsidP="007D16CD">
            <w:pPr>
              <w:spacing w:after="0" w:line="240" w:lineRule="auto"/>
              <w:rPr>
                <w:rFonts w:ascii="Times New Roman" w:hAnsi="Times New Roman"/>
                <w:color w:val="000000" w:themeColor="text1"/>
                <w:sz w:val="24"/>
                <w:szCs w:val="24"/>
              </w:rPr>
            </w:pPr>
          </w:p>
          <w:p w:rsidR="00AE4752" w:rsidRPr="00320D08" w:rsidRDefault="00AE4752" w:rsidP="007D16CD">
            <w:pPr>
              <w:spacing w:after="0" w:line="240" w:lineRule="auto"/>
              <w:rPr>
                <w:rFonts w:ascii="Times New Roman" w:hAnsi="Times New Roman"/>
                <w:color w:val="000000" w:themeColor="text1"/>
                <w:sz w:val="24"/>
                <w:szCs w:val="24"/>
              </w:rPr>
            </w:pPr>
            <w:r w:rsidRPr="00320D08">
              <w:rPr>
                <w:rFonts w:ascii="Times New Roman" w:hAnsi="Times New Roman"/>
                <w:color w:val="000000" w:themeColor="text1"/>
                <w:sz w:val="24"/>
                <w:szCs w:val="24"/>
              </w:rPr>
              <w:t>razrednici s učenicima</w:t>
            </w:r>
          </w:p>
          <w:p w:rsidR="00AE4752" w:rsidRPr="00320D08" w:rsidRDefault="00AE4752" w:rsidP="007D16CD">
            <w:pPr>
              <w:spacing w:after="0" w:line="240" w:lineRule="auto"/>
              <w:rPr>
                <w:rFonts w:ascii="Times New Roman" w:hAnsi="Times New Roman"/>
                <w:color w:val="000000" w:themeColor="text1"/>
                <w:sz w:val="24"/>
                <w:szCs w:val="24"/>
              </w:rPr>
            </w:pPr>
          </w:p>
          <w:p w:rsidR="00AE4752" w:rsidRPr="00320D08" w:rsidRDefault="00AE4752" w:rsidP="007D16CD">
            <w:pPr>
              <w:spacing w:after="0" w:line="240" w:lineRule="auto"/>
              <w:rPr>
                <w:rFonts w:ascii="Times New Roman" w:hAnsi="Times New Roman"/>
                <w:color w:val="000000" w:themeColor="text1"/>
                <w:sz w:val="24"/>
                <w:szCs w:val="24"/>
              </w:rPr>
            </w:pPr>
            <w:r w:rsidRPr="00320D08">
              <w:rPr>
                <w:rFonts w:ascii="Times New Roman" w:hAnsi="Times New Roman"/>
                <w:color w:val="000000" w:themeColor="text1"/>
                <w:sz w:val="24"/>
                <w:szCs w:val="24"/>
              </w:rPr>
              <w:t>nastavnici, učenici</w:t>
            </w:r>
          </w:p>
        </w:tc>
      </w:tr>
      <w:tr w:rsidR="00AE4752" w:rsidRPr="00B15ACB" w:rsidTr="007D16CD">
        <w:tc>
          <w:tcPr>
            <w:tcW w:w="392" w:type="dxa"/>
            <w:shd w:val="clear" w:color="auto" w:fill="D9D9D9" w:themeFill="background1" w:themeFillShade="D9"/>
          </w:tcPr>
          <w:p w:rsidR="00AE4752" w:rsidRPr="007D16CD" w:rsidRDefault="00AE4752" w:rsidP="00AE4752">
            <w:pPr>
              <w:spacing w:after="0" w:line="240" w:lineRule="auto"/>
              <w:jc w:val="center"/>
              <w:rPr>
                <w:rFonts w:ascii="Times New Roman" w:hAnsi="Times New Roman"/>
                <w:b/>
                <w:color w:val="000000" w:themeColor="text1"/>
              </w:rPr>
            </w:pPr>
            <w:r w:rsidRPr="007D16CD">
              <w:rPr>
                <w:rFonts w:ascii="Times New Roman" w:hAnsi="Times New Roman"/>
                <w:b/>
                <w:color w:val="000000" w:themeColor="text1"/>
              </w:rPr>
              <w:t>t</w:t>
            </w:r>
          </w:p>
          <w:p w:rsidR="00AE4752" w:rsidRPr="007D16CD" w:rsidRDefault="00AE4752" w:rsidP="00AE4752">
            <w:pPr>
              <w:spacing w:after="0" w:line="240" w:lineRule="auto"/>
              <w:jc w:val="center"/>
              <w:rPr>
                <w:rFonts w:ascii="Times New Roman" w:hAnsi="Times New Roman"/>
                <w:b/>
                <w:color w:val="000000" w:themeColor="text1"/>
              </w:rPr>
            </w:pPr>
          </w:p>
          <w:p w:rsidR="00AE4752" w:rsidRPr="007D16CD" w:rsidRDefault="00AE4752" w:rsidP="00AE4752">
            <w:pPr>
              <w:spacing w:after="0" w:line="240" w:lineRule="auto"/>
              <w:jc w:val="center"/>
              <w:rPr>
                <w:rFonts w:ascii="Times New Roman" w:hAnsi="Times New Roman"/>
                <w:b/>
                <w:color w:val="000000" w:themeColor="text1"/>
              </w:rPr>
            </w:pPr>
            <w:r w:rsidRPr="007D16CD">
              <w:rPr>
                <w:rFonts w:ascii="Times New Roman" w:hAnsi="Times New Roman"/>
                <w:b/>
                <w:color w:val="000000" w:themeColor="text1"/>
              </w:rPr>
              <w:t>r</w:t>
            </w:r>
          </w:p>
          <w:p w:rsidR="00AE4752" w:rsidRPr="007D16CD" w:rsidRDefault="00AE4752" w:rsidP="00AE4752">
            <w:pPr>
              <w:spacing w:after="0" w:line="240" w:lineRule="auto"/>
              <w:jc w:val="center"/>
              <w:rPr>
                <w:rFonts w:ascii="Times New Roman" w:hAnsi="Times New Roman"/>
                <w:b/>
                <w:color w:val="000000" w:themeColor="text1"/>
              </w:rPr>
            </w:pPr>
          </w:p>
          <w:p w:rsidR="00AE4752" w:rsidRPr="007D16CD" w:rsidRDefault="00AE4752" w:rsidP="00AE4752">
            <w:pPr>
              <w:spacing w:after="0" w:line="240" w:lineRule="auto"/>
              <w:jc w:val="center"/>
              <w:rPr>
                <w:rFonts w:ascii="Times New Roman" w:hAnsi="Times New Roman"/>
                <w:b/>
                <w:color w:val="000000" w:themeColor="text1"/>
              </w:rPr>
            </w:pPr>
            <w:r w:rsidRPr="007D16CD">
              <w:rPr>
                <w:rFonts w:ascii="Times New Roman" w:hAnsi="Times New Roman"/>
                <w:b/>
                <w:color w:val="000000" w:themeColor="text1"/>
              </w:rPr>
              <w:t>a</w:t>
            </w:r>
          </w:p>
          <w:p w:rsidR="00AE4752" w:rsidRPr="007D16CD" w:rsidRDefault="00AE4752" w:rsidP="00AE4752">
            <w:pPr>
              <w:spacing w:after="0" w:line="240" w:lineRule="auto"/>
              <w:jc w:val="center"/>
              <w:rPr>
                <w:rFonts w:ascii="Times New Roman" w:hAnsi="Times New Roman"/>
                <w:b/>
                <w:color w:val="000000" w:themeColor="text1"/>
              </w:rPr>
            </w:pPr>
          </w:p>
          <w:p w:rsidR="00AE4752" w:rsidRPr="007D16CD" w:rsidRDefault="00AE4752" w:rsidP="00AE4752">
            <w:pPr>
              <w:spacing w:after="0" w:line="240" w:lineRule="auto"/>
              <w:jc w:val="center"/>
              <w:rPr>
                <w:rFonts w:ascii="Times New Roman" w:hAnsi="Times New Roman"/>
                <w:b/>
                <w:color w:val="000000" w:themeColor="text1"/>
              </w:rPr>
            </w:pPr>
            <w:r w:rsidRPr="007D16CD">
              <w:rPr>
                <w:rFonts w:ascii="Times New Roman" w:hAnsi="Times New Roman"/>
                <w:b/>
                <w:color w:val="000000" w:themeColor="text1"/>
              </w:rPr>
              <w:t>v</w:t>
            </w:r>
          </w:p>
          <w:p w:rsidR="00AE4752" w:rsidRPr="007D16CD" w:rsidRDefault="00AE4752" w:rsidP="00AE4752">
            <w:pPr>
              <w:spacing w:after="0" w:line="240" w:lineRule="auto"/>
              <w:jc w:val="center"/>
              <w:rPr>
                <w:rFonts w:ascii="Times New Roman" w:hAnsi="Times New Roman"/>
                <w:b/>
                <w:color w:val="000000" w:themeColor="text1"/>
              </w:rPr>
            </w:pPr>
          </w:p>
          <w:p w:rsidR="00AE4752" w:rsidRPr="007D16CD" w:rsidRDefault="00AE4752" w:rsidP="00AE4752">
            <w:pPr>
              <w:spacing w:after="0" w:line="240" w:lineRule="auto"/>
              <w:jc w:val="center"/>
              <w:rPr>
                <w:rFonts w:ascii="Times New Roman" w:hAnsi="Times New Roman"/>
                <w:b/>
                <w:color w:val="000000" w:themeColor="text1"/>
              </w:rPr>
            </w:pPr>
            <w:r w:rsidRPr="007D16CD">
              <w:rPr>
                <w:rFonts w:ascii="Times New Roman" w:hAnsi="Times New Roman"/>
                <w:b/>
                <w:color w:val="000000" w:themeColor="text1"/>
              </w:rPr>
              <w:t>a</w:t>
            </w:r>
          </w:p>
          <w:p w:rsidR="00AE4752" w:rsidRPr="007D16CD" w:rsidRDefault="00AE4752" w:rsidP="00AE4752">
            <w:pPr>
              <w:spacing w:after="0" w:line="240" w:lineRule="auto"/>
              <w:jc w:val="center"/>
              <w:rPr>
                <w:rFonts w:ascii="Times New Roman" w:hAnsi="Times New Roman"/>
                <w:b/>
                <w:color w:val="000000" w:themeColor="text1"/>
              </w:rPr>
            </w:pPr>
          </w:p>
          <w:p w:rsidR="00AE4752" w:rsidRPr="007D16CD" w:rsidRDefault="00AE4752" w:rsidP="00AE4752">
            <w:pPr>
              <w:spacing w:after="0" w:line="240" w:lineRule="auto"/>
              <w:jc w:val="center"/>
              <w:rPr>
                <w:rFonts w:ascii="Times New Roman" w:hAnsi="Times New Roman"/>
                <w:b/>
                <w:color w:val="FF0000"/>
                <w:sz w:val="24"/>
                <w:szCs w:val="24"/>
              </w:rPr>
            </w:pPr>
            <w:r w:rsidRPr="007D16CD">
              <w:rPr>
                <w:rFonts w:ascii="Times New Roman" w:hAnsi="Times New Roman"/>
                <w:b/>
                <w:color w:val="000000" w:themeColor="text1"/>
              </w:rPr>
              <w:t>nj</w:t>
            </w:r>
          </w:p>
        </w:tc>
        <w:tc>
          <w:tcPr>
            <w:tcW w:w="5296" w:type="dxa"/>
          </w:tcPr>
          <w:p w:rsidR="00AE4752" w:rsidRPr="000E7A33" w:rsidRDefault="00363455" w:rsidP="007D16C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 t</w:t>
            </w:r>
            <w:r w:rsidR="005F44CF">
              <w:rPr>
                <w:rFonts w:ascii="Times New Roman" w:hAnsi="Times New Roman"/>
                <w:color w:val="000000" w:themeColor="text1"/>
                <w:sz w:val="24"/>
                <w:szCs w:val="24"/>
              </w:rPr>
              <w:t>ravnja – Prijava završnog rada</w:t>
            </w:r>
          </w:p>
          <w:p w:rsidR="005F44CF" w:rsidRDefault="005F44CF" w:rsidP="007D16CD">
            <w:pPr>
              <w:spacing w:after="0" w:line="240" w:lineRule="auto"/>
              <w:rPr>
                <w:rFonts w:ascii="Times New Roman" w:hAnsi="Times New Roman"/>
                <w:color w:val="000000" w:themeColor="text1"/>
                <w:sz w:val="24"/>
                <w:szCs w:val="24"/>
              </w:rPr>
            </w:pPr>
          </w:p>
          <w:p w:rsidR="00AE4752" w:rsidRPr="000E7A33" w:rsidRDefault="00E90323" w:rsidP="007D16CD">
            <w:pPr>
              <w:spacing w:after="0" w:line="240" w:lineRule="auto"/>
              <w:rPr>
                <w:rFonts w:ascii="Times New Roman" w:hAnsi="Times New Roman"/>
                <w:color w:val="000000" w:themeColor="text1"/>
                <w:sz w:val="24"/>
                <w:szCs w:val="24"/>
              </w:rPr>
            </w:pPr>
            <w:r w:rsidRPr="000E7A33">
              <w:rPr>
                <w:rFonts w:ascii="Times New Roman" w:hAnsi="Times New Roman"/>
                <w:color w:val="000000" w:themeColor="text1"/>
                <w:sz w:val="24"/>
                <w:szCs w:val="24"/>
              </w:rPr>
              <w:t>Travanj  2017</w:t>
            </w:r>
            <w:r w:rsidR="00AE4752" w:rsidRPr="000E7A33">
              <w:rPr>
                <w:rFonts w:ascii="Times New Roman" w:hAnsi="Times New Roman"/>
                <w:color w:val="000000" w:themeColor="text1"/>
                <w:sz w:val="24"/>
                <w:szCs w:val="24"/>
              </w:rPr>
              <w:t>. Tjedan srednjih škola</w:t>
            </w:r>
            <w:r w:rsidR="006F3281">
              <w:rPr>
                <w:rFonts w:ascii="Times New Roman" w:hAnsi="Times New Roman"/>
                <w:color w:val="000000" w:themeColor="text1"/>
                <w:sz w:val="24"/>
                <w:szCs w:val="24"/>
              </w:rPr>
              <w:t xml:space="preserve"> (Dan otvorenih vrata)</w:t>
            </w:r>
          </w:p>
          <w:p w:rsidR="00AE4752" w:rsidRPr="000E7A33" w:rsidRDefault="00AE4752" w:rsidP="007D16CD">
            <w:pPr>
              <w:spacing w:after="0" w:line="240" w:lineRule="auto"/>
              <w:ind w:left="720"/>
              <w:rPr>
                <w:rFonts w:ascii="Times New Roman" w:hAnsi="Times New Roman"/>
                <w:color w:val="000000" w:themeColor="text1"/>
                <w:sz w:val="24"/>
                <w:szCs w:val="24"/>
              </w:rPr>
            </w:pPr>
          </w:p>
          <w:p w:rsidR="00AE4752" w:rsidRPr="000E7A33" w:rsidRDefault="000E7A33" w:rsidP="007D16C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22.04. 2017</w:t>
            </w:r>
            <w:r w:rsidR="00AE4752" w:rsidRPr="000E7A33">
              <w:rPr>
                <w:rFonts w:ascii="Times New Roman" w:hAnsi="Times New Roman"/>
                <w:color w:val="000000" w:themeColor="text1"/>
                <w:sz w:val="24"/>
                <w:szCs w:val="24"/>
              </w:rPr>
              <w:t>. projektni dan  - obilježavanje Dana planeta Zemlje</w:t>
            </w:r>
          </w:p>
          <w:p w:rsidR="00AE4752" w:rsidRPr="000E7A33" w:rsidRDefault="00AE4752" w:rsidP="007D16CD">
            <w:pPr>
              <w:spacing w:after="0" w:line="240" w:lineRule="auto"/>
              <w:rPr>
                <w:rFonts w:ascii="Times New Roman" w:hAnsi="Times New Roman"/>
                <w:color w:val="000000" w:themeColor="text1"/>
                <w:sz w:val="24"/>
                <w:szCs w:val="24"/>
              </w:rPr>
            </w:pPr>
          </w:p>
          <w:p w:rsidR="00AE4752" w:rsidRPr="000E7A33" w:rsidRDefault="00AE4752" w:rsidP="007D16CD">
            <w:pPr>
              <w:spacing w:after="0" w:line="240" w:lineRule="auto"/>
              <w:rPr>
                <w:rFonts w:ascii="Times New Roman" w:hAnsi="Times New Roman"/>
                <w:color w:val="000000" w:themeColor="text1"/>
                <w:sz w:val="24"/>
                <w:szCs w:val="24"/>
              </w:rPr>
            </w:pPr>
            <w:r w:rsidRPr="000E7A33">
              <w:rPr>
                <w:rFonts w:ascii="Times New Roman" w:hAnsi="Times New Roman"/>
                <w:color w:val="000000" w:themeColor="text1"/>
                <w:sz w:val="24"/>
                <w:szCs w:val="24"/>
              </w:rPr>
              <w:t>«sajam zdravlja»</w:t>
            </w:r>
          </w:p>
          <w:p w:rsidR="00AE4752" w:rsidRPr="000E7A33" w:rsidRDefault="00AE4752" w:rsidP="007D16CD">
            <w:pPr>
              <w:spacing w:after="0" w:line="240" w:lineRule="auto"/>
              <w:rPr>
                <w:rFonts w:ascii="Times New Roman" w:hAnsi="Times New Roman"/>
                <w:color w:val="000000" w:themeColor="text1"/>
                <w:sz w:val="24"/>
                <w:szCs w:val="24"/>
              </w:rPr>
            </w:pPr>
          </w:p>
          <w:p w:rsidR="00AE4752" w:rsidRDefault="006F3281" w:rsidP="007D16C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posjet Poljoprivrednoj i Veterinarskoj školi iz Osijeka</w:t>
            </w:r>
          </w:p>
          <w:p w:rsidR="006F3281" w:rsidRDefault="006F3281" w:rsidP="007D16CD">
            <w:pPr>
              <w:spacing w:after="0" w:line="240" w:lineRule="auto"/>
              <w:rPr>
                <w:rFonts w:ascii="Times New Roman" w:hAnsi="Times New Roman"/>
                <w:color w:val="000000" w:themeColor="text1"/>
                <w:sz w:val="24"/>
                <w:szCs w:val="24"/>
              </w:rPr>
            </w:pPr>
          </w:p>
          <w:p w:rsidR="006F3281" w:rsidRPr="000E7A33" w:rsidRDefault="006F3281" w:rsidP="007D16C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Odlazak na državno natjecanje </w:t>
            </w:r>
            <w:proofErr w:type="spellStart"/>
            <w:r>
              <w:rPr>
                <w:rFonts w:ascii="Times New Roman" w:hAnsi="Times New Roman"/>
                <w:color w:val="000000" w:themeColor="text1"/>
                <w:sz w:val="24"/>
                <w:szCs w:val="24"/>
              </w:rPr>
              <w:t>Agro</w:t>
            </w:r>
            <w:proofErr w:type="spellEnd"/>
            <w:r>
              <w:rPr>
                <w:rFonts w:ascii="Times New Roman" w:hAnsi="Times New Roman"/>
                <w:color w:val="000000" w:themeColor="text1"/>
                <w:sz w:val="24"/>
                <w:szCs w:val="24"/>
              </w:rPr>
              <w:t>, Flora, Šumari i Pekari</w:t>
            </w:r>
          </w:p>
          <w:p w:rsidR="000E7A33" w:rsidRPr="000E7A33" w:rsidRDefault="000E7A33" w:rsidP="007D16CD">
            <w:pPr>
              <w:spacing w:after="0" w:line="240" w:lineRule="auto"/>
              <w:rPr>
                <w:rFonts w:ascii="Times New Roman" w:hAnsi="Times New Roman"/>
                <w:color w:val="000000" w:themeColor="text1"/>
                <w:sz w:val="24"/>
                <w:szCs w:val="24"/>
              </w:rPr>
            </w:pPr>
          </w:p>
        </w:tc>
        <w:tc>
          <w:tcPr>
            <w:tcW w:w="3240" w:type="dxa"/>
          </w:tcPr>
          <w:p w:rsidR="00AE4752" w:rsidRPr="000E7A33" w:rsidRDefault="005F44CF" w:rsidP="007D16C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učenici</w:t>
            </w:r>
          </w:p>
          <w:p w:rsidR="005F44CF" w:rsidRDefault="005F44CF" w:rsidP="007D16CD">
            <w:pPr>
              <w:spacing w:after="0" w:line="240" w:lineRule="auto"/>
              <w:rPr>
                <w:rFonts w:ascii="Times New Roman" w:hAnsi="Times New Roman"/>
                <w:color w:val="000000" w:themeColor="text1"/>
                <w:sz w:val="24"/>
                <w:szCs w:val="24"/>
              </w:rPr>
            </w:pPr>
          </w:p>
          <w:p w:rsidR="00AE4752" w:rsidRPr="000E7A33" w:rsidRDefault="00AE4752" w:rsidP="007D16CD">
            <w:pPr>
              <w:spacing w:after="0" w:line="240" w:lineRule="auto"/>
              <w:rPr>
                <w:rFonts w:ascii="Times New Roman" w:hAnsi="Times New Roman"/>
                <w:color w:val="000000" w:themeColor="text1"/>
                <w:sz w:val="24"/>
                <w:szCs w:val="24"/>
              </w:rPr>
            </w:pPr>
            <w:r w:rsidRPr="000E7A33">
              <w:rPr>
                <w:rFonts w:ascii="Times New Roman" w:hAnsi="Times New Roman"/>
                <w:color w:val="000000" w:themeColor="text1"/>
                <w:sz w:val="24"/>
                <w:szCs w:val="24"/>
              </w:rPr>
              <w:t>Ravnatelj, stručni suradnici, svi aktivi</w:t>
            </w:r>
          </w:p>
          <w:p w:rsidR="00AE4752" w:rsidRPr="000E7A33" w:rsidRDefault="000E7A33" w:rsidP="007D16C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p</w:t>
            </w:r>
            <w:r w:rsidR="00AE4752" w:rsidRPr="000E7A33">
              <w:rPr>
                <w:rFonts w:ascii="Times New Roman" w:hAnsi="Times New Roman"/>
                <w:color w:val="000000" w:themeColor="text1"/>
                <w:sz w:val="24"/>
                <w:szCs w:val="24"/>
              </w:rPr>
              <w:t>edagoginja</w:t>
            </w:r>
            <w:r>
              <w:rPr>
                <w:rFonts w:ascii="Times New Roman" w:hAnsi="Times New Roman"/>
                <w:color w:val="000000" w:themeColor="text1"/>
                <w:sz w:val="24"/>
                <w:szCs w:val="24"/>
              </w:rPr>
              <w:t>,</w:t>
            </w:r>
            <w:r w:rsidR="00AE4752" w:rsidRPr="000E7A33">
              <w:rPr>
                <w:rFonts w:ascii="Times New Roman" w:hAnsi="Times New Roman"/>
                <w:color w:val="000000" w:themeColor="text1"/>
                <w:sz w:val="24"/>
                <w:szCs w:val="24"/>
              </w:rPr>
              <w:t xml:space="preserve"> nastavničko vijeće</w:t>
            </w:r>
          </w:p>
          <w:p w:rsidR="00AE4752" w:rsidRPr="000E7A33" w:rsidRDefault="00AE4752" w:rsidP="007D16CD">
            <w:pPr>
              <w:spacing w:after="0" w:line="240" w:lineRule="auto"/>
              <w:rPr>
                <w:rFonts w:ascii="Times New Roman" w:hAnsi="Times New Roman"/>
                <w:color w:val="000000" w:themeColor="text1"/>
                <w:sz w:val="24"/>
                <w:szCs w:val="24"/>
              </w:rPr>
            </w:pPr>
          </w:p>
          <w:p w:rsidR="00AE4752" w:rsidRPr="000E7A33" w:rsidRDefault="00AE4752" w:rsidP="007D16CD">
            <w:pPr>
              <w:spacing w:after="0" w:line="240" w:lineRule="auto"/>
              <w:rPr>
                <w:rFonts w:ascii="Times New Roman" w:hAnsi="Times New Roman"/>
                <w:color w:val="000000" w:themeColor="text1"/>
                <w:sz w:val="24"/>
                <w:szCs w:val="24"/>
              </w:rPr>
            </w:pPr>
            <w:r w:rsidRPr="000E7A33">
              <w:rPr>
                <w:rFonts w:ascii="Times New Roman" w:hAnsi="Times New Roman"/>
                <w:color w:val="000000" w:themeColor="text1"/>
                <w:sz w:val="24"/>
                <w:szCs w:val="24"/>
              </w:rPr>
              <w:t xml:space="preserve">predsjednici aktiva </w:t>
            </w:r>
          </w:p>
          <w:p w:rsidR="00AE4752" w:rsidRPr="000E7A33" w:rsidRDefault="00AE4752" w:rsidP="007D16CD">
            <w:pPr>
              <w:spacing w:after="0" w:line="240" w:lineRule="auto"/>
              <w:rPr>
                <w:rFonts w:ascii="Times New Roman" w:hAnsi="Times New Roman"/>
                <w:color w:val="000000" w:themeColor="text1"/>
                <w:sz w:val="24"/>
                <w:szCs w:val="24"/>
              </w:rPr>
            </w:pPr>
          </w:p>
          <w:p w:rsidR="00AE4752" w:rsidRDefault="00AE4752" w:rsidP="007D16CD">
            <w:pPr>
              <w:spacing w:after="0" w:line="240" w:lineRule="auto"/>
              <w:rPr>
                <w:rFonts w:ascii="Times New Roman" w:hAnsi="Times New Roman"/>
                <w:color w:val="000000" w:themeColor="text1"/>
                <w:sz w:val="24"/>
                <w:szCs w:val="24"/>
              </w:rPr>
            </w:pPr>
            <w:r w:rsidRPr="000E7A33">
              <w:rPr>
                <w:rFonts w:ascii="Times New Roman" w:hAnsi="Times New Roman"/>
                <w:color w:val="000000" w:themeColor="text1"/>
                <w:sz w:val="24"/>
                <w:szCs w:val="24"/>
              </w:rPr>
              <w:t>nastavnici hrvatskog jezika</w:t>
            </w:r>
          </w:p>
          <w:p w:rsidR="006F3281" w:rsidRDefault="006F3281" w:rsidP="007D16C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predmetni nastavnici i učenici zanimanja cvjećar</w:t>
            </w:r>
          </w:p>
          <w:p w:rsidR="006F3281" w:rsidRDefault="006F3281" w:rsidP="007D16CD">
            <w:pPr>
              <w:spacing w:after="0" w:line="240" w:lineRule="auto"/>
              <w:rPr>
                <w:rFonts w:ascii="Times New Roman" w:hAnsi="Times New Roman"/>
                <w:color w:val="000000" w:themeColor="text1"/>
                <w:sz w:val="24"/>
                <w:szCs w:val="24"/>
              </w:rPr>
            </w:pPr>
          </w:p>
          <w:p w:rsidR="006F3281" w:rsidRPr="000E7A33" w:rsidRDefault="006F3281" w:rsidP="007D16C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nastavnici mentori i učenici</w:t>
            </w:r>
          </w:p>
        </w:tc>
      </w:tr>
      <w:tr w:rsidR="00AE4752" w:rsidRPr="00B15ACB" w:rsidTr="007D16CD">
        <w:tc>
          <w:tcPr>
            <w:tcW w:w="392" w:type="dxa"/>
            <w:shd w:val="clear" w:color="auto" w:fill="D9D9D9" w:themeFill="background1" w:themeFillShade="D9"/>
          </w:tcPr>
          <w:p w:rsidR="00527FF3" w:rsidRPr="007D16CD" w:rsidRDefault="00527FF3" w:rsidP="00AE4752">
            <w:pPr>
              <w:spacing w:after="0"/>
              <w:jc w:val="center"/>
              <w:rPr>
                <w:rFonts w:ascii="Times New Roman" w:hAnsi="Times New Roman"/>
                <w:b/>
                <w:color w:val="000000" w:themeColor="text1"/>
              </w:rPr>
            </w:pPr>
          </w:p>
          <w:p w:rsidR="00527FF3" w:rsidRPr="007D16CD" w:rsidRDefault="00527FF3" w:rsidP="00AE4752">
            <w:pPr>
              <w:spacing w:after="0"/>
              <w:jc w:val="center"/>
              <w:rPr>
                <w:rFonts w:ascii="Times New Roman" w:hAnsi="Times New Roman"/>
                <w:b/>
                <w:color w:val="000000" w:themeColor="text1"/>
              </w:rPr>
            </w:pPr>
          </w:p>
          <w:p w:rsidR="00527FF3" w:rsidRPr="007D16CD" w:rsidRDefault="00527FF3" w:rsidP="00AE4752">
            <w:pPr>
              <w:spacing w:after="0"/>
              <w:jc w:val="center"/>
              <w:rPr>
                <w:rFonts w:ascii="Times New Roman" w:hAnsi="Times New Roman"/>
                <w:b/>
                <w:color w:val="000000" w:themeColor="text1"/>
              </w:rPr>
            </w:pPr>
          </w:p>
          <w:p w:rsidR="00AE4752" w:rsidRPr="007D16CD" w:rsidRDefault="00AE4752"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s</w:t>
            </w:r>
          </w:p>
          <w:p w:rsidR="00AE4752" w:rsidRPr="007D16CD" w:rsidRDefault="00AE4752" w:rsidP="00AE4752">
            <w:pPr>
              <w:spacing w:after="0"/>
              <w:jc w:val="center"/>
              <w:rPr>
                <w:rFonts w:ascii="Times New Roman" w:hAnsi="Times New Roman"/>
                <w:b/>
                <w:color w:val="000000" w:themeColor="text1"/>
              </w:rPr>
            </w:pPr>
          </w:p>
          <w:p w:rsidR="00AE4752" w:rsidRPr="007D16CD" w:rsidRDefault="00AE4752"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v</w:t>
            </w:r>
          </w:p>
          <w:p w:rsidR="00AE4752" w:rsidRPr="007D16CD" w:rsidRDefault="00AE4752" w:rsidP="00AE4752">
            <w:pPr>
              <w:spacing w:after="0"/>
              <w:jc w:val="center"/>
              <w:rPr>
                <w:rFonts w:ascii="Times New Roman" w:hAnsi="Times New Roman"/>
                <w:b/>
                <w:color w:val="000000" w:themeColor="text1"/>
              </w:rPr>
            </w:pPr>
          </w:p>
          <w:p w:rsidR="00AE4752" w:rsidRPr="007D16CD" w:rsidRDefault="00AE4752"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i</w:t>
            </w:r>
          </w:p>
          <w:p w:rsidR="00AE4752" w:rsidRPr="007D16CD" w:rsidRDefault="00AE4752" w:rsidP="00AE4752">
            <w:pPr>
              <w:spacing w:after="0"/>
              <w:jc w:val="center"/>
              <w:rPr>
                <w:rFonts w:ascii="Times New Roman" w:hAnsi="Times New Roman"/>
                <w:b/>
                <w:color w:val="000000" w:themeColor="text1"/>
              </w:rPr>
            </w:pPr>
          </w:p>
          <w:p w:rsidR="00AE4752" w:rsidRPr="007D16CD" w:rsidRDefault="00AE4752"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b</w:t>
            </w:r>
          </w:p>
          <w:p w:rsidR="00AE4752" w:rsidRPr="007D16CD" w:rsidRDefault="00AE4752" w:rsidP="00AE4752">
            <w:pPr>
              <w:spacing w:after="0"/>
              <w:jc w:val="center"/>
              <w:rPr>
                <w:rFonts w:ascii="Times New Roman" w:hAnsi="Times New Roman"/>
                <w:b/>
                <w:color w:val="000000" w:themeColor="text1"/>
              </w:rPr>
            </w:pPr>
          </w:p>
          <w:p w:rsidR="00AE4752" w:rsidRPr="007D16CD" w:rsidRDefault="00AE4752"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a</w:t>
            </w:r>
          </w:p>
          <w:p w:rsidR="00AE4752" w:rsidRPr="007D16CD" w:rsidRDefault="00AE4752" w:rsidP="00AE4752">
            <w:pPr>
              <w:spacing w:after="0"/>
              <w:jc w:val="center"/>
              <w:rPr>
                <w:rFonts w:ascii="Times New Roman" w:hAnsi="Times New Roman"/>
                <w:b/>
                <w:color w:val="000000" w:themeColor="text1"/>
              </w:rPr>
            </w:pPr>
          </w:p>
          <w:p w:rsidR="00AE4752" w:rsidRPr="007D16CD" w:rsidRDefault="00AE4752" w:rsidP="00AE4752">
            <w:pPr>
              <w:spacing w:after="0"/>
              <w:jc w:val="center"/>
              <w:rPr>
                <w:rFonts w:ascii="Times New Roman" w:hAnsi="Times New Roman"/>
                <w:b/>
                <w:color w:val="000000" w:themeColor="text1"/>
              </w:rPr>
            </w:pPr>
            <w:r w:rsidRPr="007D16CD">
              <w:rPr>
                <w:rFonts w:ascii="Times New Roman" w:hAnsi="Times New Roman"/>
                <w:b/>
                <w:color w:val="000000" w:themeColor="text1"/>
              </w:rPr>
              <w:t>nj</w:t>
            </w:r>
          </w:p>
          <w:p w:rsidR="00AE4752" w:rsidRPr="007D16CD" w:rsidRDefault="00AE4752" w:rsidP="00AE4752">
            <w:pPr>
              <w:spacing w:after="0"/>
              <w:jc w:val="center"/>
              <w:rPr>
                <w:rFonts w:ascii="Times New Roman" w:hAnsi="Times New Roman"/>
                <w:b/>
                <w:color w:val="FF0000"/>
                <w:sz w:val="24"/>
                <w:szCs w:val="24"/>
              </w:rPr>
            </w:pPr>
          </w:p>
        </w:tc>
        <w:tc>
          <w:tcPr>
            <w:tcW w:w="5296" w:type="dxa"/>
          </w:tcPr>
          <w:p w:rsidR="005F44CF" w:rsidRDefault="006F3281" w:rsidP="00AE4752">
            <w:pPr>
              <w:spacing w:after="0"/>
              <w:rPr>
                <w:rFonts w:ascii="Times New Roman" w:hAnsi="Times New Roman"/>
                <w:color w:val="000000" w:themeColor="text1"/>
                <w:sz w:val="24"/>
                <w:szCs w:val="24"/>
              </w:rPr>
            </w:pPr>
            <w:r>
              <w:rPr>
                <w:rFonts w:ascii="Times New Roman" w:hAnsi="Times New Roman"/>
                <w:color w:val="000000" w:themeColor="text1"/>
                <w:sz w:val="24"/>
                <w:szCs w:val="24"/>
              </w:rPr>
              <w:t>Obilježavanje 1. svib</w:t>
            </w:r>
            <w:r w:rsidR="00527FF3">
              <w:rPr>
                <w:rFonts w:ascii="Times New Roman" w:hAnsi="Times New Roman"/>
                <w:color w:val="000000" w:themeColor="text1"/>
                <w:sz w:val="24"/>
                <w:szCs w:val="24"/>
              </w:rPr>
              <w:t>nja 2017</w:t>
            </w:r>
            <w:r w:rsidR="00AE4752" w:rsidRPr="00527FF3">
              <w:rPr>
                <w:rFonts w:ascii="Times New Roman" w:hAnsi="Times New Roman"/>
                <w:color w:val="000000" w:themeColor="text1"/>
                <w:sz w:val="24"/>
                <w:szCs w:val="24"/>
              </w:rPr>
              <w:t xml:space="preserve">. – međunarodnog </w:t>
            </w:r>
          </w:p>
          <w:p w:rsidR="00AE4752" w:rsidRDefault="00AE4752" w:rsidP="00AE4752">
            <w:pPr>
              <w:spacing w:after="0"/>
              <w:rPr>
                <w:rFonts w:ascii="Times New Roman" w:hAnsi="Times New Roman"/>
                <w:color w:val="000000" w:themeColor="text1"/>
                <w:sz w:val="24"/>
                <w:szCs w:val="24"/>
              </w:rPr>
            </w:pPr>
            <w:r w:rsidRPr="00527FF3">
              <w:rPr>
                <w:rFonts w:ascii="Times New Roman" w:hAnsi="Times New Roman"/>
                <w:color w:val="000000" w:themeColor="text1"/>
                <w:sz w:val="24"/>
                <w:szCs w:val="24"/>
              </w:rPr>
              <w:t>praznika rada</w:t>
            </w:r>
          </w:p>
          <w:p w:rsidR="005F44CF" w:rsidRDefault="005F44CF" w:rsidP="00AE4752">
            <w:pPr>
              <w:spacing w:after="0"/>
              <w:rPr>
                <w:rFonts w:ascii="Times New Roman" w:hAnsi="Times New Roman"/>
                <w:color w:val="000000" w:themeColor="text1"/>
                <w:sz w:val="24"/>
                <w:szCs w:val="24"/>
              </w:rPr>
            </w:pPr>
          </w:p>
          <w:p w:rsidR="005F44CF" w:rsidRDefault="005F44CF" w:rsidP="00AE4752">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Do 16. svibnja pregledan i odobren pisani dio izradbe završnog rada od strane mentora. </w:t>
            </w:r>
          </w:p>
          <w:p w:rsidR="005F44CF" w:rsidRDefault="005F44CF" w:rsidP="00AE4752">
            <w:pPr>
              <w:spacing w:after="0"/>
              <w:rPr>
                <w:rFonts w:ascii="Times New Roman" w:hAnsi="Times New Roman"/>
                <w:color w:val="000000" w:themeColor="text1"/>
                <w:sz w:val="24"/>
                <w:szCs w:val="24"/>
              </w:rPr>
            </w:pPr>
          </w:p>
          <w:p w:rsidR="005F44CF" w:rsidRPr="00527FF3" w:rsidRDefault="005F44CF" w:rsidP="00AE4752">
            <w:pPr>
              <w:spacing w:after="0"/>
              <w:rPr>
                <w:rFonts w:ascii="Times New Roman" w:hAnsi="Times New Roman"/>
                <w:color w:val="000000" w:themeColor="text1"/>
                <w:sz w:val="24"/>
                <w:szCs w:val="24"/>
              </w:rPr>
            </w:pPr>
            <w:r>
              <w:rPr>
                <w:rFonts w:ascii="Times New Roman" w:hAnsi="Times New Roman"/>
                <w:color w:val="000000" w:themeColor="text1"/>
                <w:sz w:val="24"/>
                <w:szCs w:val="24"/>
              </w:rPr>
              <w:t>Do 20. svibnja predaja pisanog dijela izradbe završnog rada na urudžbeni zapisnik.</w:t>
            </w:r>
          </w:p>
          <w:p w:rsidR="00AE4752" w:rsidRPr="00527FF3" w:rsidRDefault="00AE4752" w:rsidP="00AE4752">
            <w:pPr>
              <w:spacing w:after="0"/>
              <w:rPr>
                <w:rFonts w:ascii="Times New Roman" w:hAnsi="Times New Roman"/>
                <w:color w:val="000000" w:themeColor="text1"/>
                <w:sz w:val="24"/>
                <w:szCs w:val="24"/>
              </w:rPr>
            </w:pPr>
          </w:p>
          <w:p w:rsidR="008F2FA8" w:rsidRPr="00527FF3" w:rsidRDefault="00527FF3" w:rsidP="00AE4752">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19. 05. 2017</w:t>
            </w:r>
            <w:r w:rsidR="00AE4752" w:rsidRPr="00527FF3">
              <w:rPr>
                <w:rFonts w:ascii="Times New Roman" w:hAnsi="Times New Roman"/>
                <w:b/>
                <w:color w:val="000000" w:themeColor="text1"/>
                <w:sz w:val="24"/>
                <w:szCs w:val="24"/>
              </w:rPr>
              <w:t>.- završetak nastave za učenike završnih razreda</w:t>
            </w:r>
          </w:p>
          <w:p w:rsidR="00AE4752" w:rsidRPr="00527FF3" w:rsidRDefault="00AE4752" w:rsidP="00AE4752">
            <w:pPr>
              <w:spacing w:after="0"/>
              <w:rPr>
                <w:rFonts w:ascii="Times New Roman" w:hAnsi="Times New Roman"/>
                <w:color w:val="000000" w:themeColor="text1"/>
                <w:sz w:val="24"/>
                <w:szCs w:val="24"/>
              </w:rPr>
            </w:pPr>
          </w:p>
          <w:p w:rsidR="00AE4752" w:rsidRPr="00527FF3" w:rsidRDefault="00AE4752" w:rsidP="00AE4752">
            <w:pPr>
              <w:spacing w:after="0"/>
              <w:rPr>
                <w:rFonts w:ascii="Times New Roman" w:hAnsi="Times New Roman"/>
                <w:color w:val="000000" w:themeColor="text1"/>
                <w:sz w:val="24"/>
                <w:szCs w:val="24"/>
              </w:rPr>
            </w:pPr>
            <w:r w:rsidRPr="00527FF3">
              <w:rPr>
                <w:rFonts w:ascii="Times New Roman" w:hAnsi="Times New Roman"/>
                <w:color w:val="000000" w:themeColor="text1"/>
                <w:sz w:val="24"/>
                <w:szCs w:val="24"/>
              </w:rPr>
              <w:t>Sjednica razrednih vijeća za učenike završnih razreda (uspjeh u učenju, mjere poticanja)</w:t>
            </w:r>
          </w:p>
          <w:p w:rsidR="008F2FA8" w:rsidRDefault="008F2FA8" w:rsidP="00AE4752">
            <w:pPr>
              <w:spacing w:after="0"/>
              <w:rPr>
                <w:rFonts w:ascii="Times New Roman" w:hAnsi="Times New Roman"/>
                <w:color w:val="000000" w:themeColor="text1"/>
                <w:sz w:val="24"/>
                <w:szCs w:val="24"/>
              </w:rPr>
            </w:pPr>
          </w:p>
          <w:p w:rsidR="008F2FA8" w:rsidRDefault="008F2FA8" w:rsidP="00AE4752">
            <w:pPr>
              <w:spacing w:after="0"/>
              <w:rPr>
                <w:rFonts w:ascii="Times New Roman" w:hAnsi="Times New Roman"/>
                <w:color w:val="000000" w:themeColor="text1"/>
                <w:sz w:val="24"/>
                <w:szCs w:val="24"/>
              </w:rPr>
            </w:pPr>
            <w:r>
              <w:rPr>
                <w:rFonts w:ascii="Times New Roman" w:hAnsi="Times New Roman"/>
                <w:color w:val="000000" w:themeColor="text1"/>
                <w:sz w:val="24"/>
                <w:szCs w:val="24"/>
              </w:rPr>
              <w:t>Organizacija produžne nastave</w:t>
            </w:r>
          </w:p>
          <w:p w:rsidR="008F2FA8" w:rsidRPr="00527FF3" w:rsidRDefault="008F2FA8" w:rsidP="00AE4752">
            <w:pPr>
              <w:spacing w:after="0"/>
              <w:rPr>
                <w:rFonts w:ascii="Times New Roman" w:hAnsi="Times New Roman"/>
                <w:color w:val="000000" w:themeColor="text1"/>
                <w:sz w:val="24"/>
                <w:szCs w:val="24"/>
              </w:rPr>
            </w:pPr>
          </w:p>
          <w:p w:rsidR="00AE4752" w:rsidRPr="00527FF3" w:rsidRDefault="00AE4752" w:rsidP="00AE4752">
            <w:pPr>
              <w:spacing w:after="0"/>
              <w:rPr>
                <w:rFonts w:ascii="Times New Roman" w:hAnsi="Times New Roman"/>
                <w:color w:val="000000" w:themeColor="text1"/>
                <w:sz w:val="24"/>
                <w:szCs w:val="24"/>
              </w:rPr>
            </w:pPr>
            <w:r w:rsidRPr="00527FF3">
              <w:rPr>
                <w:rFonts w:ascii="Times New Roman" w:hAnsi="Times New Roman"/>
                <w:color w:val="000000" w:themeColor="text1"/>
                <w:sz w:val="24"/>
                <w:szCs w:val="24"/>
              </w:rPr>
              <w:t>Sjednica nastavničkog vijeća za završne razrede</w:t>
            </w:r>
          </w:p>
          <w:p w:rsidR="00AE4752" w:rsidRPr="00527FF3" w:rsidRDefault="00AE4752" w:rsidP="00AE4752">
            <w:pPr>
              <w:spacing w:after="0"/>
              <w:rPr>
                <w:rFonts w:ascii="Times New Roman" w:hAnsi="Times New Roman"/>
                <w:color w:val="000000" w:themeColor="text1"/>
                <w:sz w:val="24"/>
                <w:szCs w:val="24"/>
              </w:rPr>
            </w:pPr>
          </w:p>
          <w:p w:rsidR="00AE4752" w:rsidRPr="00527FF3" w:rsidRDefault="008F2FA8" w:rsidP="00AE4752">
            <w:pPr>
              <w:spacing w:after="0"/>
              <w:rPr>
                <w:rFonts w:ascii="Times New Roman" w:hAnsi="Times New Roman"/>
                <w:color w:val="000000" w:themeColor="text1"/>
                <w:sz w:val="24"/>
                <w:szCs w:val="24"/>
              </w:rPr>
            </w:pPr>
            <w:r>
              <w:rPr>
                <w:rFonts w:ascii="Times New Roman" w:hAnsi="Times New Roman"/>
                <w:color w:val="000000" w:themeColor="text1"/>
                <w:sz w:val="24"/>
                <w:szCs w:val="24"/>
              </w:rPr>
              <w:t>Promocija škole-</w:t>
            </w:r>
            <w:r w:rsidR="00AE4752" w:rsidRPr="00527FF3">
              <w:rPr>
                <w:rFonts w:ascii="Times New Roman" w:hAnsi="Times New Roman"/>
                <w:color w:val="000000" w:themeColor="text1"/>
                <w:sz w:val="24"/>
                <w:szCs w:val="24"/>
              </w:rPr>
              <w:t>obilasci osnovnih škola u županiji (promotivni materijali za upis u prve razrede škole, posjete roditelj</w:t>
            </w:r>
            <w:r w:rsidR="00082A3F">
              <w:rPr>
                <w:rFonts w:ascii="Times New Roman" w:hAnsi="Times New Roman"/>
                <w:color w:val="000000" w:themeColor="text1"/>
                <w:sz w:val="24"/>
                <w:szCs w:val="24"/>
              </w:rPr>
              <w:t>skim sastancima učenicima 8. r.)</w:t>
            </w:r>
          </w:p>
          <w:p w:rsidR="00AE4752" w:rsidRPr="00527FF3" w:rsidRDefault="00AE4752" w:rsidP="00AE4752">
            <w:pPr>
              <w:spacing w:after="0"/>
              <w:rPr>
                <w:rFonts w:ascii="Times New Roman" w:hAnsi="Times New Roman"/>
                <w:color w:val="000000" w:themeColor="text1"/>
                <w:sz w:val="24"/>
                <w:szCs w:val="24"/>
              </w:rPr>
            </w:pPr>
          </w:p>
          <w:p w:rsidR="00AE4752" w:rsidRPr="00527FF3" w:rsidRDefault="00082A3F" w:rsidP="00AE4752">
            <w:pPr>
              <w:spacing w:after="0"/>
              <w:rPr>
                <w:rFonts w:ascii="Times New Roman" w:hAnsi="Times New Roman"/>
                <w:color w:val="000000" w:themeColor="text1"/>
                <w:sz w:val="24"/>
                <w:szCs w:val="24"/>
              </w:rPr>
            </w:pPr>
            <w:r>
              <w:rPr>
                <w:rFonts w:ascii="Times New Roman" w:hAnsi="Times New Roman"/>
                <w:color w:val="000000" w:themeColor="text1"/>
                <w:sz w:val="24"/>
                <w:szCs w:val="24"/>
              </w:rPr>
              <w:t>6.06.-</w:t>
            </w:r>
            <w:r w:rsidR="00F94883">
              <w:rPr>
                <w:rFonts w:ascii="Times New Roman" w:hAnsi="Times New Roman"/>
                <w:color w:val="000000" w:themeColor="text1"/>
                <w:sz w:val="24"/>
                <w:szCs w:val="24"/>
              </w:rPr>
              <w:t xml:space="preserve"> </w:t>
            </w:r>
            <w:r>
              <w:rPr>
                <w:rFonts w:ascii="Times New Roman" w:hAnsi="Times New Roman"/>
                <w:color w:val="000000" w:themeColor="text1"/>
                <w:sz w:val="24"/>
                <w:szCs w:val="24"/>
              </w:rPr>
              <w:t>28.06. 2017</w:t>
            </w:r>
            <w:r w:rsidR="00AE4752" w:rsidRPr="00527FF3">
              <w:rPr>
                <w:rFonts w:ascii="Times New Roman" w:hAnsi="Times New Roman"/>
                <w:color w:val="000000" w:themeColor="text1"/>
                <w:sz w:val="24"/>
                <w:szCs w:val="24"/>
              </w:rPr>
              <w:t>. ispiti državne mature</w:t>
            </w:r>
          </w:p>
          <w:p w:rsidR="00AE4752" w:rsidRPr="00527FF3" w:rsidRDefault="00AE4752" w:rsidP="00AE4752">
            <w:pPr>
              <w:spacing w:after="0"/>
              <w:rPr>
                <w:rFonts w:ascii="Times New Roman" w:hAnsi="Times New Roman"/>
                <w:color w:val="000000" w:themeColor="text1"/>
                <w:sz w:val="24"/>
                <w:szCs w:val="24"/>
              </w:rPr>
            </w:pPr>
          </w:p>
        </w:tc>
        <w:tc>
          <w:tcPr>
            <w:tcW w:w="3240" w:type="dxa"/>
          </w:tcPr>
          <w:p w:rsidR="00AE4752" w:rsidRPr="00527FF3" w:rsidRDefault="00AE4752" w:rsidP="00AE4752">
            <w:pPr>
              <w:spacing w:after="0"/>
              <w:rPr>
                <w:rFonts w:ascii="Times New Roman" w:hAnsi="Times New Roman"/>
                <w:color w:val="000000" w:themeColor="text1"/>
                <w:sz w:val="24"/>
                <w:szCs w:val="24"/>
              </w:rPr>
            </w:pPr>
            <w:r w:rsidRPr="00527FF3">
              <w:rPr>
                <w:rFonts w:ascii="Times New Roman" w:hAnsi="Times New Roman"/>
                <w:color w:val="000000" w:themeColor="text1"/>
                <w:sz w:val="24"/>
                <w:szCs w:val="24"/>
              </w:rPr>
              <w:t>razrednici  i učenici</w:t>
            </w:r>
          </w:p>
          <w:p w:rsidR="00AE4752" w:rsidRPr="00527FF3" w:rsidRDefault="00AE4752" w:rsidP="00AE4752">
            <w:pPr>
              <w:spacing w:after="0"/>
              <w:rPr>
                <w:rFonts w:ascii="Times New Roman" w:hAnsi="Times New Roman"/>
                <w:color w:val="000000" w:themeColor="text1"/>
                <w:sz w:val="24"/>
                <w:szCs w:val="24"/>
              </w:rPr>
            </w:pPr>
          </w:p>
          <w:p w:rsidR="00AE4752" w:rsidRPr="00527FF3" w:rsidRDefault="00AE4752" w:rsidP="00AE4752">
            <w:pPr>
              <w:spacing w:after="0"/>
              <w:rPr>
                <w:rFonts w:ascii="Times New Roman" w:hAnsi="Times New Roman"/>
                <w:color w:val="000000" w:themeColor="text1"/>
                <w:sz w:val="24"/>
                <w:szCs w:val="24"/>
              </w:rPr>
            </w:pPr>
          </w:p>
          <w:p w:rsidR="005F44CF" w:rsidRDefault="005F44CF" w:rsidP="00AE4752">
            <w:pPr>
              <w:spacing w:after="0"/>
              <w:rPr>
                <w:rFonts w:ascii="Times New Roman" w:hAnsi="Times New Roman"/>
                <w:color w:val="000000" w:themeColor="text1"/>
                <w:sz w:val="24"/>
                <w:szCs w:val="24"/>
              </w:rPr>
            </w:pPr>
            <w:r>
              <w:rPr>
                <w:rFonts w:ascii="Times New Roman" w:hAnsi="Times New Roman"/>
                <w:color w:val="000000" w:themeColor="text1"/>
                <w:sz w:val="24"/>
                <w:szCs w:val="24"/>
              </w:rPr>
              <w:t>mentori</w:t>
            </w:r>
          </w:p>
          <w:p w:rsidR="005F44CF" w:rsidRDefault="005F44CF" w:rsidP="00AE4752">
            <w:pPr>
              <w:spacing w:after="0"/>
              <w:rPr>
                <w:rFonts w:ascii="Times New Roman" w:hAnsi="Times New Roman"/>
                <w:color w:val="000000" w:themeColor="text1"/>
                <w:sz w:val="24"/>
                <w:szCs w:val="24"/>
              </w:rPr>
            </w:pPr>
          </w:p>
          <w:p w:rsidR="005F44CF" w:rsidRDefault="005F44CF" w:rsidP="00AE4752">
            <w:pPr>
              <w:spacing w:after="0"/>
              <w:rPr>
                <w:rFonts w:ascii="Times New Roman" w:hAnsi="Times New Roman"/>
                <w:color w:val="000000" w:themeColor="text1"/>
                <w:sz w:val="24"/>
                <w:szCs w:val="24"/>
              </w:rPr>
            </w:pPr>
          </w:p>
          <w:p w:rsidR="005F44CF" w:rsidRDefault="005F44CF" w:rsidP="00AE4752">
            <w:pPr>
              <w:spacing w:after="0"/>
              <w:rPr>
                <w:rFonts w:ascii="Times New Roman" w:hAnsi="Times New Roman"/>
                <w:color w:val="000000" w:themeColor="text1"/>
                <w:sz w:val="24"/>
                <w:szCs w:val="24"/>
              </w:rPr>
            </w:pPr>
            <w:r>
              <w:rPr>
                <w:rFonts w:ascii="Times New Roman" w:hAnsi="Times New Roman"/>
                <w:color w:val="000000" w:themeColor="text1"/>
                <w:sz w:val="24"/>
                <w:szCs w:val="24"/>
              </w:rPr>
              <w:t>učenici</w:t>
            </w:r>
          </w:p>
          <w:p w:rsidR="005F44CF" w:rsidRDefault="005F44CF" w:rsidP="00AE4752">
            <w:pPr>
              <w:spacing w:after="0"/>
              <w:rPr>
                <w:rFonts w:ascii="Times New Roman" w:hAnsi="Times New Roman"/>
                <w:color w:val="000000" w:themeColor="text1"/>
                <w:sz w:val="24"/>
                <w:szCs w:val="24"/>
              </w:rPr>
            </w:pPr>
          </w:p>
          <w:p w:rsidR="005F44CF" w:rsidRDefault="005F44CF" w:rsidP="00AE4752">
            <w:pPr>
              <w:spacing w:after="0"/>
              <w:rPr>
                <w:rFonts w:ascii="Times New Roman" w:hAnsi="Times New Roman"/>
                <w:color w:val="000000" w:themeColor="text1"/>
                <w:sz w:val="24"/>
                <w:szCs w:val="24"/>
              </w:rPr>
            </w:pPr>
          </w:p>
          <w:p w:rsidR="00AE4752" w:rsidRPr="00527FF3" w:rsidRDefault="00AE4752" w:rsidP="00AE4752">
            <w:pPr>
              <w:spacing w:after="0"/>
              <w:rPr>
                <w:rFonts w:ascii="Times New Roman" w:hAnsi="Times New Roman"/>
                <w:color w:val="000000" w:themeColor="text1"/>
                <w:sz w:val="24"/>
                <w:szCs w:val="24"/>
              </w:rPr>
            </w:pPr>
            <w:r w:rsidRPr="00527FF3">
              <w:rPr>
                <w:rFonts w:ascii="Times New Roman" w:hAnsi="Times New Roman"/>
                <w:color w:val="000000" w:themeColor="text1"/>
                <w:sz w:val="24"/>
                <w:szCs w:val="24"/>
              </w:rPr>
              <w:t>razredna vijeća</w:t>
            </w:r>
          </w:p>
          <w:p w:rsidR="00AE4752" w:rsidRPr="00527FF3" w:rsidRDefault="00AE4752" w:rsidP="00AE4752">
            <w:pPr>
              <w:spacing w:after="0"/>
              <w:rPr>
                <w:rFonts w:ascii="Times New Roman" w:hAnsi="Times New Roman"/>
                <w:color w:val="000000" w:themeColor="text1"/>
                <w:sz w:val="24"/>
                <w:szCs w:val="24"/>
              </w:rPr>
            </w:pPr>
          </w:p>
          <w:p w:rsidR="00AE4752" w:rsidRPr="00527FF3" w:rsidRDefault="00AE4752" w:rsidP="00AE4752">
            <w:pPr>
              <w:spacing w:after="0"/>
              <w:rPr>
                <w:rFonts w:ascii="Times New Roman" w:hAnsi="Times New Roman"/>
                <w:color w:val="000000" w:themeColor="text1"/>
                <w:sz w:val="24"/>
                <w:szCs w:val="24"/>
              </w:rPr>
            </w:pPr>
          </w:p>
          <w:p w:rsidR="00AE4752" w:rsidRPr="00527FF3" w:rsidRDefault="00AE4752" w:rsidP="00AE4752">
            <w:pPr>
              <w:spacing w:after="0"/>
              <w:rPr>
                <w:rFonts w:ascii="Times New Roman" w:hAnsi="Times New Roman"/>
                <w:color w:val="000000" w:themeColor="text1"/>
                <w:sz w:val="24"/>
                <w:szCs w:val="24"/>
              </w:rPr>
            </w:pPr>
            <w:r w:rsidRPr="00527FF3">
              <w:rPr>
                <w:rFonts w:ascii="Times New Roman" w:hAnsi="Times New Roman"/>
                <w:color w:val="000000" w:themeColor="text1"/>
                <w:sz w:val="24"/>
                <w:szCs w:val="24"/>
              </w:rPr>
              <w:t>nastavničko vijeće</w:t>
            </w:r>
          </w:p>
          <w:p w:rsidR="00AE4752" w:rsidRPr="00527FF3" w:rsidRDefault="00AE4752" w:rsidP="00AE4752">
            <w:pPr>
              <w:spacing w:after="0"/>
              <w:rPr>
                <w:rFonts w:ascii="Times New Roman" w:hAnsi="Times New Roman"/>
                <w:color w:val="000000" w:themeColor="text1"/>
                <w:sz w:val="24"/>
                <w:szCs w:val="24"/>
              </w:rPr>
            </w:pPr>
          </w:p>
          <w:p w:rsidR="00AE4752" w:rsidRPr="00527FF3" w:rsidRDefault="00AE4752" w:rsidP="00AE4752">
            <w:pPr>
              <w:spacing w:after="0"/>
              <w:rPr>
                <w:rFonts w:ascii="Times New Roman" w:hAnsi="Times New Roman"/>
                <w:color w:val="000000" w:themeColor="text1"/>
                <w:sz w:val="24"/>
                <w:szCs w:val="24"/>
              </w:rPr>
            </w:pPr>
          </w:p>
          <w:p w:rsidR="00082A3F" w:rsidRDefault="00082A3F" w:rsidP="00AE4752">
            <w:pPr>
              <w:spacing w:after="0"/>
              <w:rPr>
                <w:rFonts w:ascii="Times New Roman" w:hAnsi="Times New Roman"/>
                <w:color w:val="000000" w:themeColor="text1"/>
                <w:sz w:val="24"/>
                <w:szCs w:val="24"/>
              </w:rPr>
            </w:pPr>
          </w:p>
          <w:p w:rsidR="00AE4752" w:rsidRPr="00527FF3" w:rsidRDefault="00AE4752" w:rsidP="00AE4752">
            <w:pPr>
              <w:spacing w:after="0"/>
              <w:rPr>
                <w:rFonts w:ascii="Times New Roman" w:hAnsi="Times New Roman"/>
                <w:color w:val="000000" w:themeColor="text1"/>
                <w:sz w:val="24"/>
                <w:szCs w:val="24"/>
              </w:rPr>
            </w:pPr>
            <w:r w:rsidRPr="00527FF3">
              <w:rPr>
                <w:rFonts w:ascii="Times New Roman" w:hAnsi="Times New Roman"/>
                <w:color w:val="000000" w:themeColor="text1"/>
                <w:sz w:val="24"/>
                <w:szCs w:val="24"/>
              </w:rPr>
              <w:t>ravnatelj, aktivi struke</w:t>
            </w:r>
          </w:p>
          <w:p w:rsidR="00AE4752" w:rsidRPr="00527FF3" w:rsidRDefault="00AE4752" w:rsidP="00AE4752">
            <w:pPr>
              <w:spacing w:after="0"/>
              <w:rPr>
                <w:rFonts w:ascii="Times New Roman" w:hAnsi="Times New Roman"/>
                <w:color w:val="000000" w:themeColor="text1"/>
                <w:sz w:val="24"/>
                <w:szCs w:val="24"/>
              </w:rPr>
            </w:pPr>
          </w:p>
          <w:p w:rsidR="00AE4752" w:rsidRPr="00527FF3" w:rsidRDefault="00AE4752" w:rsidP="00AE4752">
            <w:pPr>
              <w:spacing w:after="0"/>
              <w:rPr>
                <w:rFonts w:ascii="Times New Roman" w:hAnsi="Times New Roman"/>
                <w:color w:val="000000" w:themeColor="text1"/>
                <w:sz w:val="24"/>
                <w:szCs w:val="24"/>
              </w:rPr>
            </w:pPr>
          </w:p>
          <w:p w:rsidR="00082A3F" w:rsidRDefault="00082A3F" w:rsidP="00AE4752">
            <w:pPr>
              <w:spacing w:after="0"/>
              <w:rPr>
                <w:rFonts w:ascii="Times New Roman" w:hAnsi="Times New Roman"/>
                <w:color w:val="000000" w:themeColor="text1"/>
                <w:sz w:val="24"/>
                <w:szCs w:val="24"/>
              </w:rPr>
            </w:pPr>
          </w:p>
          <w:p w:rsidR="00AE4752" w:rsidRPr="00527FF3" w:rsidRDefault="00AE4752" w:rsidP="00AE4752">
            <w:pPr>
              <w:spacing w:after="0"/>
              <w:rPr>
                <w:rFonts w:ascii="Times New Roman" w:hAnsi="Times New Roman"/>
                <w:color w:val="000000" w:themeColor="text1"/>
                <w:sz w:val="24"/>
                <w:szCs w:val="24"/>
              </w:rPr>
            </w:pPr>
            <w:r w:rsidRPr="00527FF3">
              <w:rPr>
                <w:rFonts w:ascii="Times New Roman" w:hAnsi="Times New Roman"/>
                <w:color w:val="000000" w:themeColor="text1"/>
                <w:sz w:val="24"/>
                <w:szCs w:val="24"/>
              </w:rPr>
              <w:t>povjerenstvo za državnu maturu i dežurni profesori</w:t>
            </w:r>
          </w:p>
          <w:p w:rsidR="00AE4752" w:rsidRPr="00527FF3" w:rsidRDefault="00AE4752" w:rsidP="00AE4752">
            <w:pPr>
              <w:spacing w:after="0"/>
              <w:rPr>
                <w:rFonts w:ascii="Times New Roman" w:hAnsi="Times New Roman"/>
                <w:color w:val="000000" w:themeColor="text1"/>
                <w:sz w:val="24"/>
                <w:szCs w:val="24"/>
              </w:rPr>
            </w:pPr>
          </w:p>
        </w:tc>
      </w:tr>
      <w:tr w:rsidR="00AE4752" w:rsidRPr="00B15ACB" w:rsidTr="007D16CD">
        <w:tc>
          <w:tcPr>
            <w:tcW w:w="392" w:type="dxa"/>
            <w:shd w:val="clear" w:color="auto" w:fill="D9D9D9" w:themeFill="background1" w:themeFillShade="D9"/>
          </w:tcPr>
          <w:p w:rsidR="00AE4752" w:rsidRPr="007D16CD" w:rsidRDefault="00AE4752" w:rsidP="00AE4752">
            <w:pPr>
              <w:jc w:val="center"/>
              <w:rPr>
                <w:rFonts w:ascii="Times New Roman" w:hAnsi="Times New Roman"/>
                <w:b/>
                <w:color w:val="FF0000"/>
                <w:sz w:val="24"/>
                <w:szCs w:val="24"/>
              </w:rPr>
            </w:pPr>
          </w:p>
          <w:p w:rsidR="00D132FE" w:rsidRPr="007D16CD" w:rsidRDefault="00D132FE" w:rsidP="00AE4752">
            <w:pPr>
              <w:jc w:val="center"/>
              <w:rPr>
                <w:rFonts w:ascii="Times New Roman" w:hAnsi="Times New Roman"/>
                <w:b/>
                <w:color w:val="FF0000"/>
                <w:sz w:val="24"/>
                <w:szCs w:val="24"/>
              </w:rPr>
            </w:pPr>
          </w:p>
          <w:p w:rsidR="00D132FE" w:rsidRPr="007D16CD" w:rsidRDefault="00D132FE" w:rsidP="00AE4752">
            <w:pPr>
              <w:jc w:val="center"/>
              <w:rPr>
                <w:rFonts w:ascii="Times New Roman" w:hAnsi="Times New Roman"/>
                <w:b/>
                <w:color w:val="FF0000"/>
                <w:sz w:val="24"/>
                <w:szCs w:val="24"/>
              </w:rPr>
            </w:pPr>
          </w:p>
          <w:p w:rsidR="00D132FE" w:rsidRPr="007D16CD" w:rsidRDefault="00D132FE" w:rsidP="00AE4752">
            <w:pPr>
              <w:jc w:val="center"/>
              <w:rPr>
                <w:rFonts w:ascii="Times New Roman" w:hAnsi="Times New Roman"/>
                <w:b/>
                <w:color w:val="FF0000"/>
                <w:sz w:val="24"/>
                <w:szCs w:val="24"/>
              </w:rPr>
            </w:pPr>
          </w:p>
          <w:p w:rsidR="00AE4752" w:rsidRPr="007D16CD" w:rsidRDefault="00AE4752" w:rsidP="00D132FE">
            <w:pPr>
              <w:jc w:val="center"/>
              <w:rPr>
                <w:rFonts w:ascii="Times New Roman" w:hAnsi="Times New Roman"/>
                <w:b/>
                <w:color w:val="000000" w:themeColor="text1"/>
              </w:rPr>
            </w:pPr>
            <w:r w:rsidRPr="007D16CD">
              <w:rPr>
                <w:rFonts w:ascii="Times New Roman" w:hAnsi="Times New Roman"/>
                <w:b/>
                <w:color w:val="000000" w:themeColor="text1"/>
              </w:rPr>
              <w:t>l</w:t>
            </w:r>
          </w:p>
          <w:p w:rsidR="00AE4752" w:rsidRPr="007D16CD" w:rsidRDefault="00AE4752" w:rsidP="00D132FE">
            <w:pPr>
              <w:jc w:val="center"/>
              <w:rPr>
                <w:rFonts w:ascii="Times New Roman" w:hAnsi="Times New Roman"/>
                <w:b/>
                <w:color w:val="000000" w:themeColor="text1"/>
              </w:rPr>
            </w:pPr>
            <w:r w:rsidRPr="007D16CD">
              <w:rPr>
                <w:rFonts w:ascii="Times New Roman" w:hAnsi="Times New Roman"/>
                <w:b/>
                <w:color w:val="000000" w:themeColor="text1"/>
              </w:rPr>
              <w:t>i</w:t>
            </w:r>
          </w:p>
          <w:p w:rsidR="00AE4752" w:rsidRPr="007D16CD" w:rsidRDefault="00AE4752" w:rsidP="00D132FE">
            <w:pPr>
              <w:jc w:val="center"/>
              <w:rPr>
                <w:rFonts w:ascii="Times New Roman" w:hAnsi="Times New Roman"/>
                <w:b/>
                <w:color w:val="000000" w:themeColor="text1"/>
              </w:rPr>
            </w:pPr>
            <w:r w:rsidRPr="007D16CD">
              <w:rPr>
                <w:rFonts w:ascii="Times New Roman" w:hAnsi="Times New Roman"/>
                <w:b/>
                <w:color w:val="000000" w:themeColor="text1"/>
              </w:rPr>
              <w:t>p</w:t>
            </w:r>
          </w:p>
          <w:p w:rsidR="00AE4752" w:rsidRPr="007D16CD" w:rsidRDefault="00AE4752" w:rsidP="00D132FE">
            <w:pPr>
              <w:jc w:val="center"/>
              <w:rPr>
                <w:rFonts w:ascii="Times New Roman" w:hAnsi="Times New Roman"/>
                <w:b/>
                <w:color w:val="000000" w:themeColor="text1"/>
              </w:rPr>
            </w:pPr>
            <w:r w:rsidRPr="007D16CD">
              <w:rPr>
                <w:rFonts w:ascii="Times New Roman" w:hAnsi="Times New Roman"/>
                <w:b/>
                <w:color w:val="000000" w:themeColor="text1"/>
              </w:rPr>
              <w:t>a</w:t>
            </w:r>
          </w:p>
          <w:p w:rsidR="00AE4752" w:rsidRPr="007D16CD" w:rsidRDefault="00AE4752" w:rsidP="00AE4752">
            <w:pPr>
              <w:jc w:val="center"/>
              <w:rPr>
                <w:rFonts w:ascii="Times New Roman" w:hAnsi="Times New Roman"/>
                <w:b/>
                <w:color w:val="000000" w:themeColor="text1"/>
              </w:rPr>
            </w:pPr>
            <w:r w:rsidRPr="007D16CD">
              <w:rPr>
                <w:rFonts w:ascii="Times New Roman" w:hAnsi="Times New Roman"/>
                <w:b/>
                <w:color w:val="000000" w:themeColor="text1"/>
              </w:rPr>
              <w:t>nj</w:t>
            </w:r>
          </w:p>
          <w:p w:rsidR="00AE4752" w:rsidRPr="007D16CD" w:rsidRDefault="00AE4752" w:rsidP="00AE4752">
            <w:pPr>
              <w:spacing w:after="0"/>
              <w:jc w:val="center"/>
              <w:rPr>
                <w:rFonts w:ascii="Times New Roman" w:hAnsi="Times New Roman"/>
                <w:b/>
                <w:color w:val="FF0000"/>
                <w:sz w:val="24"/>
                <w:szCs w:val="24"/>
              </w:rPr>
            </w:pPr>
          </w:p>
        </w:tc>
        <w:tc>
          <w:tcPr>
            <w:tcW w:w="5296" w:type="dxa"/>
          </w:tcPr>
          <w:p w:rsidR="00AE4752" w:rsidRPr="005F44CF" w:rsidRDefault="00AE4752" w:rsidP="00AE4752">
            <w:pPr>
              <w:spacing w:after="0"/>
              <w:rPr>
                <w:rFonts w:ascii="Times New Roman" w:hAnsi="Times New Roman"/>
                <w:sz w:val="24"/>
                <w:szCs w:val="24"/>
              </w:rPr>
            </w:pPr>
            <w:r w:rsidRPr="005F44CF">
              <w:rPr>
                <w:rFonts w:ascii="Times New Roman" w:hAnsi="Times New Roman"/>
                <w:sz w:val="24"/>
                <w:szCs w:val="24"/>
              </w:rPr>
              <w:t>Dopunski rad za učenike završnih razreda</w:t>
            </w:r>
          </w:p>
          <w:p w:rsidR="00AE4752" w:rsidRPr="005F44CF" w:rsidRDefault="00AE4752" w:rsidP="00AE4752">
            <w:pPr>
              <w:spacing w:after="0"/>
              <w:rPr>
                <w:rFonts w:ascii="Times New Roman" w:hAnsi="Times New Roman"/>
                <w:sz w:val="24"/>
                <w:szCs w:val="24"/>
              </w:rPr>
            </w:pPr>
          </w:p>
          <w:p w:rsidR="00AE4752" w:rsidRPr="005F44CF" w:rsidRDefault="008F2FA8" w:rsidP="00AE4752">
            <w:pPr>
              <w:spacing w:after="0"/>
              <w:rPr>
                <w:rFonts w:ascii="Times New Roman" w:hAnsi="Times New Roman"/>
                <w:sz w:val="24"/>
                <w:szCs w:val="24"/>
              </w:rPr>
            </w:pPr>
            <w:r w:rsidRPr="005F44CF">
              <w:rPr>
                <w:rFonts w:ascii="Times New Roman" w:hAnsi="Times New Roman"/>
                <w:sz w:val="24"/>
                <w:szCs w:val="24"/>
              </w:rPr>
              <w:t>5</w:t>
            </w:r>
            <w:r w:rsidR="00D132FE" w:rsidRPr="005F44CF">
              <w:rPr>
                <w:rFonts w:ascii="Times New Roman" w:hAnsi="Times New Roman"/>
                <w:sz w:val="24"/>
                <w:szCs w:val="24"/>
              </w:rPr>
              <w:t>. lipnja 2017</w:t>
            </w:r>
            <w:r w:rsidR="00AE4752" w:rsidRPr="005F44CF">
              <w:rPr>
                <w:rFonts w:ascii="Times New Roman" w:hAnsi="Times New Roman"/>
                <w:sz w:val="24"/>
                <w:szCs w:val="24"/>
              </w:rPr>
              <w:t>. sjednica nastavničkog vijeća nakon dopunskog rada za završne  razrede</w:t>
            </w:r>
          </w:p>
          <w:p w:rsidR="00AE4752" w:rsidRPr="005F44CF" w:rsidRDefault="00AE4752" w:rsidP="00AE4752">
            <w:pPr>
              <w:spacing w:after="0"/>
              <w:rPr>
                <w:rFonts w:ascii="Times New Roman" w:hAnsi="Times New Roman"/>
                <w:sz w:val="24"/>
                <w:szCs w:val="24"/>
              </w:rPr>
            </w:pPr>
          </w:p>
          <w:p w:rsidR="00AE4752" w:rsidRPr="005F44CF" w:rsidRDefault="00AE4752" w:rsidP="00AE4752">
            <w:pPr>
              <w:spacing w:after="0"/>
              <w:rPr>
                <w:rFonts w:ascii="Times New Roman" w:hAnsi="Times New Roman"/>
                <w:sz w:val="24"/>
                <w:szCs w:val="24"/>
              </w:rPr>
            </w:pPr>
            <w:r w:rsidRPr="005F44CF">
              <w:rPr>
                <w:rFonts w:ascii="Times New Roman" w:hAnsi="Times New Roman"/>
                <w:sz w:val="24"/>
                <w:szCs w:val="24"/>
              </w:rPr>
              <w:t>6.</w:t>
            </w:r>
            <w:r w:rsidR="00D132FE" w:rsidRPr="005F44CF">
              <w:rPr>
                <w:rFonts w:ascii="Times New Roman" w:hAnsi="Times New Roman"/>
                <w:sz w:val="24"/>
                <w:szCs w:val="24"/>
              </w:rPr>
              <w:t xml:space="preserve"> </w:t>
            </w:r>
            <w:r w:rsidRPr="005F44CF">
              <w:rPr>
                <w:rFonts w:ascii="Times New Roman" w:hAnsi="Times New Roman"/>
                <w:sz w:val="24"/>
                <w:szCs w:val="24"/>
              </w:rPr>
              <w:t>-</w:t>
            </w:r>
            <w:r w:rsidR="00D132FE" w:rsidRPr="005F44CF">
              <w:rPr>
                <w:rFonts w:ascii="Times New Roman" w:hAnsi="Times New Roman"/>
                <w:sz w:val="24"/>
                <w:szCs w:val="24"/>
              </w:rPr>
              <w:t xml:space="preserve"> </w:t>
            </w:r>
            <w:r w:rsidRPr="005F44CF">
              <w:rPr>
                <w:rFonts w:ascii="Times New Roman" w:hAnsi="Times New Roman"/>
                <w:sz w:val="24"/>
                <w:szCs w:val="24"/>
              </w:rPr>
              <w:t>8. lipnja 2016. obrana završnog rada</w:t>
            </w:r>
          </w:p>
          <w:p w:rsidR="00AE4752" w:rsidRPr="005F44CF" w:rsidRDefault="00AE4752" w:rsidP="00AE4752">
            <w:pPr>
              <w:spacing w:after="0"/>
              <w:rPr>
                <w:rFonts w:ascii="Times New Roman" w:hAnsi="Times New Roman"/>
                <w:sz w:val="24"/>
                <w:szCs w:val="24"/>
              </w:rPr>
            </w:pPr>
          </w:p>
          <w:p w:rsidR="00AE4752" w:rsidRPr="005F44CF" w:rsidRDefault="00AE4752" w:rsidP="00AE4752">
            <w:pPr>
              <w:spacing w:after="0"/>
              <w:rPr>
                <w:rFonts w:ascii="Times New Roman" w:hAnsi="Times New Roman"/>
                <w:sz w:val="24"/>
                <w:szCs w:val="24"/>
              </w:rPr>
            </w:pPr>
            <w:r w:rsidRPr="005F44CF">
              <w:rPr>
                <w:rFonts w:ascii="Times New Roman" w:hAnsi="Times New Roman"/>
                <w:sz w:val="24"/>
                <w:szCs w:val="24"/>
              </w:rPr>
              <w:t>9. lipnja  2016. sjednica nastavničkog vijeća i ispitnog odbora</w:t>
            </w:r>
          </w:p>
          <w:p w:rsidR="00AE4752" w:rsidRPr="005F44CF" w:rsidRDefault="00AE4752" w:rsidP="00AE4752">
            <w:pPr>
              <w:spacing w:after="0"/>
              <w:rPr>
                <w:rFonts w:ascii="Times New Roman" w:hAnsi="Times New Roman"/>
                <w:sz w:val="24"/>
                <w:szCs w:val="24"/>
              </w:rPr>
            </w:pPr>
          </w:p>
          <w:p w:rsidR="00AE4752" w:rsidRPr="005F44CF" w:rsidRDefault="00D132FE" w:rsidP="00AE4752">
            <w:pPr>
              <w:spacing w:after="0"/>
              <w:rPr>
                <w:rFonts w:ascii="Times New Roman" w:hAnsi="Times New Roman"/>
                <w:b/>
                <w:bCs/>
                <w:sz w:val="24"/>
                <w:szCs w:val="24"/>
                <w:u w:val="single"/>
              </w:rPr>
            </w:pPr>
            <w:r w:rsidRPr="005F44CF">
              <w:rPr>
                <w:rFonts w:ascii="Times New Roman" w:hAnsi="Times New Roman"/>
                <w:b/>
                <w:bCs/>
                <w:sz w:val="24"/>
                <w:szCs w:val="24"/>
                <w:u w:val="single"/>
              </w:rPr>
              <w:t xml:space="preserve"> 14. 06. 2017</w:t>
            </w:r>
            <w:r w:rsidR="00AE4752" w:rsidRPr="005F44CF">
              <w:rPr>
                <w:rFonts w:ascii="Times New Roman" w:hAnsi="Times New Roman"/>
                <w:b/>
                <w:bCs/>
                <w:sz w:val="24"/>
                <w:szCs w:val="24"/>
                <w:u w:val="single"/>
              </w:rPr>
              <w:t>. - završetak nastavne godine</w:t>
            </w:r>
          </w:p>
          <w:p w:rsidR="00AE4752" w:rsidRPr="005F44CF" w:rsidRDefault="00AE4752" w:rsidP="00AE4752">
            <w:pPr>
              <w:spacing w:after="0"/>
              <w:rPr>
                <w:rFonts w:ascii="Times New Roman" w:hAnsi="Times New Roman"/>
                <w:b/>
                <w:bCs/>
                <w:sz w:val="24"/>
                <w:szCs w:val="24"/>
                <w:u w:val="single"/>
              </w:rPr>
            </w:pPr>
          </w:p>
          <w:p w:rsidR="00AE4752" w:rsidRPr="005F44CF" w:rsidRDefault="00AE4752" w:rsidP="00AE4752">
            <w:pPr>
              <w:spacing w:after="0"/>
              <w:rPr>
                <w:rFonts w:ascii="Times New Roman" w:hAnsi="Times New Roman"/>
                <w:sz w:val="24"/>
                <w:szCs w:val="24"/>
              </w:rPr>
            </w:pPr>
          </w:p>
          <w:p w:rsidR="00AE4752" w:rsidRPr="005F44CF" w:rsidRDefault="008F2FA8" w:rsidP="00AE4752">
            <w:pPr>
              <w:spacing w:after="0"/>
              <w:rPr>
                <w:rFonts w:ascii="Times New Roman" w:hAnsi="Times New Roman"/>
                <w:sz w:val="24"/>
                <w:szCs w:val="24"/>
              </w:rPr>
            </w:pPr>
            <w:r w:rsidRPr="005F44CF">
              <w:rPr>
                <w:rFonts w:ascii="Times New Roman" w:hAnsi="Times New Roman"/>
                <w:sz w:val="24"/>
                <w:szCs w:val="24"/>
              </w:rPr>
              <w:t>19</w:t>
            </w:r>
            <w:r w:rsidR="00AE4752" w:rsidRPr="005F44CF">
              <w:rPr>
                <w:rFonts w:ascii="Times New Roman" w:hAnsi="Times New Roman"/>
                <w:sz w:val="24"/>
                <w:szCs w:val="24"/>
              </w:rPr>
              <w:t>. lipnja 2016. svečana podjela svjedodžbi nakon položenog završnog ispita</w:t>
            </w:r>
          </w:p>
          <w:p w:rsidR="00AE4752" w:rsidRPr="005F44CF" w:rsidRDefault="00AE4752" w:rsidP="00AE4752">
            <w:pPr>
              <w:spacing w:after="0"/>
              <w:rPr>
                <w:rFonts w:ascii="Times New Roman" w:hAnsi="Times New Roman"/>
                <w:sz w:val="24"/>
                <w:szCs w:val="24"/>
              </w:rPr>
            </w:pPr>
          </w:p>
          <w:p w:rsidR="00AE4752" w:rsidRDefault="008F2FA8" w:rsidP="008F2FA8">
            <w:pPr>
              <w:spacing w:after="0"/>
              <w:rPr>
                <w:rFonts w:ascii="Times New Roman" w:hAnsi="Times New Roman"/>
                <w:sz w:val="24"/>
                <w:szCs w:val="24"/>
              </w:rPr>
            </w:pPr>
            <w:r w:rsidRPr="005F44CF">
              <w:rPr>
                <w:rFonts w:ascii="Times New Roman" w:hAnsi="Times New Roman"/>
                <w:sz w:val="24"/>
                <w:szCs w:val="24"/>
              </w:rPr>
              <w:t xml:space="preserve">20. i 21. </w:t>
            </w:r>
            <w:r w:rsidR="00AE4752" w:rsidRPr="005F44CF">
              <w:rPr>
                <w:rFonts w:ascii="Times New Roman" w:hAnsi="Times New Roman"/>
                <w:sz w:val="24"/>
                <w:szCs w:val="24"/>
              </w:rPr>
              <w:t>lipnja 2016. sjednica razrednih vijeća</w:t>
            </w:r>
          </w:p>
          <w:p w:rsidR="005F44CF" w:rsidRDefault="005F44CF" w:rsidP="008F2FA8">
            <w:pPr>
              <w:spacing w:after="0"/>
              <w:rPr>
                <w:rFonts w:ascii="Times New Roman" w:hAnsi="Times New Roman"/>
                <w:sz w:val="24"/>
                <w:szCs w:val="24"/>
              </w:rPr>
            </w:pPr>
          </w:p>
          <w:p w:rsidR="005F44CF" w:rsidRPr="005F44CF" w:rsidRDefault="005F44CF" w:rsidP="008F2FA8">
            <w:pPr>
              <w:spacing w:after="0"/>
              <w:rPr>
                <w:rFonts w:ascii="Times New Roman" w:hAnsi="Times New Roman"/>
                <w:sz w:val="24"/>
                <w:szCs w:val="24"/>
              </w:rPr>
            </w:pPr>
          </w:p>
        </w:tc>
        <w:tc>
          <w:tcPr>
            <w:tcW w:w="3240" w:type="dxa"/>
          </w:tcPr>
          <w:p w:rsidR="00AE4752" w:rsidRPr="00D132FE" w:rsidRDefault="00AE4752" w:rsidP="00AE4752">
            <w:pPr>
              <w:spacing w:after="0"/>
              <w:rPr>
                <w:rFonts w:ascii="Times New Roman" w:hAnsi="Times New Roman"/>
                <w:color w:val="000000" w:themeColor="text1"/>
                <w:sz w:val="24"/>
                <w:szCs w:val="24"/>
              </w:rPr>
            </w:pPr>
            <w:r w:rsidRPr="00D132FE">
              <w:rPr>
                <w:rFonts w:ascii="Times New Roman" w:hAnsi="Times New Roman"/>
                <w:color w:val="000000" w:themeColor="text1"/>
                <w:sz w:val="24"/>
                <w:szCs w:val="24"/>
              </w:rPr>
              <w:t>Predmetni nastavnici</w:t>
            </w:r>
          </w:p>
          <w:p w:rsidR="00AE4752" w:rsidRPr="00D132FE" w:rsidRDefault="00AE4752" w:rsidP="00AE4752">
            <w:pPr>
              <w:spacing w:after="0"/>
              <w:rPr>
                <w:rFonts w:ascii="Times New Roman" w:hAnsi="Times New Roman"/>
                <w:color w:val="000000" w:themeColor="text1"/>
                <w:sz w:val="24"/>
                <w:szCs w:val="24"/>
              </w:rPr>
            </w:pPr>
          </w:p>
          <w:p w:rsidR="00AE4752" w:rsidRPr="00D132FE" w:rsidRDefault="00AE4752" w:rsidP="00AE4752">
            <w:pPr>
              <w:spacing w:after="0"/>
              <w:rPr>
                <w:rFonts w:ascii="Times New Roman" w:hAnsi="Times New Roman"/>
                <w:color w:val="000000" w:themeColor="text1"/>
                <w:sz w:val="24"/>
                <w:szCs w:val="24"/>
              </w:rPr>
            </w:pPr>
            <w:r w:rsidRPr="00D132FE">
              <w:rPr>
                <w:rFonts w:ascii="Times New Roman" w:hAnsi="Times New Roman"/>
                <w:color w:val="000000" w:themeColor="text1"/>
                <w:sz w:val="24"/>
                <w:szCs w:val="24"/>
              </w:rPr>
              <w:t>nastavničko vijeće</w:t>
            </w:r>
          </w:p>
          <w:p w:rsidR="00AE4752" w:rsidRPr="00D132FE" w:rsidRDefault="00AE4752" w:rsidP="00AE4752">
            <w:pPr>
              <w:spacing w:after="0"/>
              <w:rPr>
                <w:rFonts w:ascii="Times New Roman" w:hAnsi="Times New Roman"/>
                <w:color w:val="000000" w:themeColor="text1"/>
                <w:sz w:val="24"/>
                <w:szCs w:val="24"/>
              </w:rPr>
            </w:pPr>
          </w:p>
          <w:p w:rsidR="00AE4752" w:rsidRPr="00D132FE" w:rsidRDefault="00AE4752" w:rsidP="00AE4752">
            <w:pPr>
              <w:spacing w:after="0"/>
              <w:rPr>
                <w:rFonts w:ascii="Times New Roman" w:hAnsi="Times New Roman"/>
                <w:color w:val="000000" w:themeColor="text1"/>
                <w:sz w:val="24"/>
                <w:szCs w:val="24"/>
              </w:rPr>
            </w:pPr>
          </w:p>
          <w:p w:rsidR="00AE4752" w:rsidRPr="00D132FE" w:rsidRDefault="00AE4752" w:rsidP="00AE4752">
            <w:pPr>
              <w:spacing w:after="0"/>
              <w:rPr>
                <w:rFonts w:ascii="Times New Roman" w:hAnsi="Times New Roman"/>
                <w:color w:val="000000" w:themeColor="text1"/>
                <w:sz w:val="24"/>
                <w:szCs w:val="24"/>
              </w:rPr>
            </w:pPr>
            <w:r w:rsidRPr="00D132FE">
              <w:rPr>
                <w:rFonts w:ascii="Times New Roman" w:hAnsi="Times New Roman"/>
                <w:color w:val="000000" w:themeColor="text1"/>
                <w:sz w:val="24"/>
                <w:szCs w:val="24"/>
              </w:rPr>
              <w:t>ispitni  odbor</w:t>
            </w:r>
          </w:p>
          <w:p w:rsidR="00AE4752" w:rsidRPr="00D132FE" w:rsidRDefault="00AE4752" w:rsidP="00AE4752">
            <w:pPr>
              <w:spacing w:after="0"/>
              <w:rPr>
                <w:rFonts w:ascii="Times New Roman" w:hAnsi="Times New Roman"/>
                <w:color w:val="000000" w:themeColor="text1"/>
                <w:sz w:val="24"/>
                <w:szCs w:val="24"/>
              </w:rPr>
            </w:pPr>
          </w:p>
          <w:p w:rsidR="00AE4752" w:rsidRPr="00D132FE" w:rsidRDefault="00AE4752" w:rsidP="00AE4752">
            <w:pPr>
              <w:spacing w:after="0"/>
              <w:rPr>
                <w:rFonts w:ascii="Times New Roman" w:hAnsi="Times New Roman"/>
                <w:color w:val="000000" w:themeColor="text1"/>
                <w:sz w:val="24"/>
                <w:szCs w:val="24"/>
              </w:rPr>
            </w:pPr>
            <w:r w:rsidRPr="00D132FE">
              <w:rPr>
                <w:rFonts w:ascii="Times New Roman" w:hAnsi="Times New Roman"/>
                <w:color w:val="000000" w:themeColor="text1"/>
                <w:sz w:val="24"/>
                <w:szCs w:val="24"/>
              </w:rPr>
              <w:t>razrednici  završnih  razreda</w:t>
            </w:r>
          </w:p>
          <w:p w:rsidR="00AE4752" w:rsidRPr="00D132FE" w:rsidRDefault="00AE4752" w:rsidP="00AE4752">
            <w:pPr>
              <w:spacing w:after="0"/>
              <w:rPr>
                <w:rFonts w:ascii="Times New Roman" w:hAnsi="Times New Roman"/>
                <w:color w:val="000000" w:themeColor="text1"/>
                <w:sz w:val="24"/>
                <w:szCs w:val="24"/>
              </w:rPr>
            </w:pPr>
          </w:p>
          <w:p w:rsidR="00AE4752" w:rsidRPr="00D132FE" w:rsidRDefault="00AE4752" w:rsidP="00AE4752">
            <w:pPr>
              <w:spacing w:after="0"/>
              <w:rPr>
                <w:rFonts w:ascii="Times New Roman" w:hAnsi="Times New Roman"/>
                <w:color w:val="000000" w:themeColor="text1"/>
                <w:sz w:val="24"/>
                <w:szCs w:val="24"/>
              </w:rPr>
            </w:pPr>
          </w:p>
          <w:p w:rsidR="00AE4752" w:rsidRPr="00D132FE" w:rsidRDefault="00AE4752" w:rsidP="00AE4752">
            <w:pPr>
              <w:spacing w:after="0"/>
              <w:rPr>
                <w:rFonts w:ascii="Times New Roman" w:hAnsi="Times New Roman"/>
                <w:color w:val="000000" w:themeColor="text1"/>
                <w:sz w:val="24"/>
                <w:szCs w:val="24"/>
              </w:rPr>
            </w:pPr>
          </w:p>
          <w:p w:rsidR="00AE4752" w:rsidRPr="00D132FE" w:rsidRDefault="00AE4752" w:rsidP="00AE4752">
            <w:pPr>
              <w:spacing w:after="0"/>
              <w:rPr>
                <w:rFonts w:ascii="Times New Roman" w:hAnsi="Times New Roman"/>
                <w:color w:val="000000" w:themeColor="text1"/>
                <w:sz w:val="24"/>
                <w:szCs w:val="24"/>
              </w:rPr>
            </w:pPr>
          </w:p>
          <w:p w:rsidR="00AE4752" w:rsidRPr="00D132FE" w:rsidRDefault="00AE4752" w:rsidP="00AE4752">
            <w:pPr>
              <w:spacing w:after="0"/>
              <w:rPr>
                <w:rFonts w:ascii="Times New Roman" w:hAnsi="Times New Roman"/>
                <w:color w:val="000000" w:themeColor="text1"/>
                <w:sz w:val="24"/>
                <w:szCs w:val="24"/>
              </w:rPr>
            </w:pPr>
          </w:p>
          <w:p w:rsidR="00AE4752" w:rsidRPr="00D132FE" w:rsidRDefault="00AE4752" w:rsidP="00AE4752">
            <w:pPr>
              <w:spacing w:after="0"/>
              <w:rPr>
                <w:rFonts w:ascii="Times New Roman" w:hAnsi="Times New Roman"/>
                <w:color w:val="000000" w:themeColor="text1"/>
                <w:sz w:val="24"/>
                <w:szCs w:val="24"/>
              </w:rPr>
            </w:pPr>
            <w:r w:rsidRPr="00D132FE">
              <w:rPr>
                <w:rFonts w:ascii="Times New Roman" w:hAnsi="Times New Roman"/>
                <w:color w:val="000000" w:themeColor="text1"/>
                <w:sz w:val="24"/>
                <w:szCs w:val="24"/>
              </w:rPr>
              <w:t>ravnatelj, razredna  vijeća</w:t>
            </w:r>
          </w:p>
          <w:p w:rsidR="00AE4752" w:rsidRPr="00D132FE" w:rsidRDefault="00AE4752" w:rsidP="00AE4752">
            <w:pPr>
              <w:spacing w:after="0"/>
              <w:rPr>
                <w:rFonts w:ascii="Times New Roman" w:hAnsi="Times New Roman"/>
                <w:color w:val="000000" w:themeColor="text1"/>
                <w:sz w:val="24"/>
                <w:szCs w:val="24"/>
              </w:rPr>
            </w:pPr>
            <w:r w:rsidRPr="00D132FE">
              <w:rPr>
                <w:rFonts w:ascii="Times New Roman" w:hAnsi="Times New Roman"/>
                <w:color w:val="000000" w:themeColor="text1"/>
                <w:sz w:val="24"/>
                <w:szCs w:val="24"/>
              </w:rPr>
              <w:t>nastavničko  vijeće  ispitni  odbor</w:t>
            </w:r>
          </w:p>
          <w:p w:rsidR="00AE4752" w:rsidRPr="00D132FE" w:rsidRDefault="00AE4752" w:rsidP="00AE4752">
            <w:pPr>
              <w:spacing w:after="0"/>
              <w:rPr>
                <w:rFonts w:ascii="Times New Roman" w:hAnsi="Times New Roman"/>
                <w:color w:val="000000" w:themeColor="text1"/>
                <w:sz w:val="24"/>
                <w:szCs w:val="24"/>
              </w:rPr>
            </w:pPr>
            <w:r w:rsidRPr="00D132FE">
              <w:rPr>
                <w:rFonts w:ascii="Times New Roman" w:hAnsi="Times New Roman"/>
                <w:color w:val="000000" w:themeColor="text1"/>
                <w:sz w:val="24"/>
                <w:szCs w:val="24"/>
              </w:rPr>
              <w:t>razredna vijeća</w:t>
            </w:r>
          </w:p>
          <w:p w:rsidR="00AE4752" w:rsidRPr="00D132FE" w:rsidRDefault="00AE4752" w:rsidP="00AE4752">
            <w:pPr>
              <w:spacing w:after="0"/>
              <w:rPr>
                <w:rFonts w:ascii="Times New Roman" w:hAnsi="Times New Roman"/>
                <w:color w:val="000000" w:themeColor="text1"/>
                <w:sz w:val="24"/>
                <w:szCs w:val="24"/>
              </w:rPr>
            </w:pPr>
          </w:p>
          <w:p w:rsidR="00AE4752" w:rsidRPr="00D132FE" w:rsidRDefault="00AE4752" w:rsidP="005F6782">
            <w:pPr>
              <w:spacing w:after="0"/>
              <w:rPr>
                <w:rFonts w:ascii="Times New Roman" w:hAnsi="Times New Roman"/>
                <w:color w:val="000000" w:themeColor="text1"/>
                <w:sz w:val="24"/>
                <w:szCs w:val="24"/>
              </w:rPr>
            </w:pPr>
          </w:p>
        </w:tc>
      </w:tr>
      <w:tr w:rsidR="00AE4752" w:rsidRPr="00B15ACB" w:rsidTr="007D16CD">
        <w:tc>
          <w:tcPr>
            <w:tcW w:w="392" w:type="dxa"/>
            <w:shd w:val="clear" w:color="auto" w:fill="D9D9D9" w:themeFill="background1" w:themeFillShade="D9"/>
          </w:tcPr>
          <w:p w:rsidR="00AE4752" w:rsidRDefault="00AE4752" w:rsidP="00AE4752">
            <w:pPr>
              <w:spacing w:after="0"/>
              <w:jc w:val="center"/>
              <w:rPr>
                <w:rFonts w:ascii="Times New Roman" w:hAnsi="Times New Roman"/>
                <w:b/>
                <w:color w:val="FF0000"/>
                <w:sz w:val="24"/>
                <w:szCs w:val="24"/>
              </w:rPr>
            </w:pPr>
          </w:p>
          <w:p w:rsidR="007D16CD" w:rsidRDefault="007D16CD" w:rsidP="00AE4752">
            <w:pPr>
              <w:spacing w:after="0"/>
              <w:jc w:val="center"/>
              <w:rPr>
                <w:rFonts w:ascii="Times New Roman" w:hAnsi="Times New Roman"/>
                <w:b/>
                <w:color w:val="FF0000"/>
                <w:sz w:val="24"/>
                <w:szCs w:val="24"/>
              </w:rPr>
            </w:pPr>
          </w:p>
          <w:p w:rsidR="007D16CD" w:rsidRPr="007D16CD" w:rsidRDefault="007D16CD" w:rsidP="00AE4752">
            <w:pPr>
              <w:spacing w:after="0"/>
              <w:jc w:val="center"/>
              <w:rPr>
                <w:rFonts w:ascii="Times New Roman" w:hAnsi="Times New Roman"/>
                <w:b/>
                <w:color w:val="FF0000"/>
                <w:sz w:val="24"/>
                <w:szCs w:val="24"/>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s</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r</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p</w:t>
            </w:r>
          </w:p>
          <w:p w:rsidR="00AE4752" w:rsidRPr="007D16CD" w:rsidRDefault="00AE4752" w:rsidP="00AE4752">
            <w:pPr>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a</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nj</w:t>
            </w:r>
          </w:p>
          <w:p w:rsidR="00AE4752" w:rsidRPr="007D16CD" w:rsidRDefault="00AE4752" w:rsidP="00AE4752">
            <w:pPr>
              <w:spacing w:after="0"/>
              <w:jc w:val="center"/>
              <w:rPr>
                <w:rFonts w:ascii="Times New Roman" w:hAnsi="Times New Roman"/>
                <w:b/>
                <w:color w:val="FF0000"/>
                <w:sz w:val="24"/>
                <w:szCs w:val="24"/>
              </w:rPr>
            </w:pPr>
          </w:p>
        </w:tc>
        <w:tc>
          <w:tcPr>
            <w:tcW w:w="5296" w:type="dxa"/>
          </w:tcPr>
          <w:p w:rsidR="005F44CF" w:rsidRDefault="005F44CF" w:rsidP="00AE4752">
            <w:pPr>
              <w:spacing w:after="0"/>
              <w:rPr>
                <w:rFonts w:ascii="Times New Roman" w:hAnsi="Times New Roman"/>
                <w:sz w:val="24"/>
                <w:szCs w:val="24"/>
              </w:rPr>
            </w:pPr>
          </w:p>
          <w:p w:rsidR="00AE4752" w:rsidRPr="005F44CF" w:rsidRDefault="00AE4752" w:rsidP="00AE4752">
            <w:pPr>
              <w:spacing w:after="0"/>
              <w:rPr>
                <w:rFonts w:ascii="Times New Roman" w:hAnsi="Times New Roman"/>
                <w:sz w:val="24"/>
                <w:szCs w:val="24"/>
              </w:rPr>
            </w:pPr>
            <w:r w:rsidRPr="005F44CF">
              <w:rPr>
                <w:rFonts w:ascii="Times New Roman" w:hAnsi="Times New Roman"/>
                <w:sz w:val="24"/>
                <w:szCs w:val="24"/>
              </w:rPr>
              <w:t>Dopunski rad</w:t>
            </w:r>
          </w:p>
          <w:p w:rsidR="005F44CF" w:rsidRDefault="005F44CF" w:rsidP="00AE4752">
            <w:pPr>
              <w:spacing w:after="0"/>
              <w:rPr>
                <w:rFonts w:ascii="Times New Roman" w:hAnsi="Times New Roman"/>
                <w:sz w:val="24"/>
                <w:szCs w:val="24"/>
              </w:rPr>
            </w:pPr>
          </w:p>
          <w:p w:rsidR="00E90323" w:rsidRPr="005F44CF" w:rsidRDefault="00E90323" w:rsidP="00AE4752">
            <w:pPr>
              <w:spacing w:after="0"/>
              <w:rPr>
                <w:rFonts w:ascii="Times New Roman" w:hAnsi="Times New Roman"/>
                <w:sz w:val="24"/>
                <w:szCs w:val="24"/>
              </w:rPr>
            </w:pPr>
            <w:r w:rsidRPr="005F44CF">
              <w:rPr>
                <w:rFonts w:ascii="Times New Roman" w:hAnsi="Times New Roman"/>
                <w:sz w:val="24"/>
                <w:szCs w:val="24"/>
              </w:rPr>
              <w:t>upisi  u  1. razred</w:t>
            </w:r>
          </w:p>
          <w:p w:rsidR="00AE4752" w:rsidRPr="005F44CF" w:rsidRDefault="00AE4752" w:rsidP="00AE4752">
            <w:pPr>
              <w:spacing w:after="0"/>
              <w:rPr>
                <w:rFonts w:ascii="Times New Roman" w:hAnsi="Times New Roman"/>
                <w:sz w:val="24"/>
                <w:szCs w:val="24"/>
              </w:rPr>
            </w:pPr>
          </w:p>
          <w:p w:rsidR="00AE4752" w:rsidRPr="005F44CF" w:rsidRDefault="008F2FA8" w:rsidP="00AE4752">
            <w:pPr>
              <w:spacing w:after="0"/>
              <w:rPr>
                <w:rFonts w:ascii="Times New Roman" w:hAnsi="Times New Roman"/>
                <w:sz w:val="24"/>
                <w:szCs w:val="24"/>
              </w:rPr>
            </w:pPr>
            <w:r w:rsidRPr="005F44CF">
              <w:rPr>
                <w:rFonts w:ascii="Times New Roman" w:hAnsi="Times New Roman"/>
                <w:sz w:val="24"/>
                <w:szCs w:val="24"/>
              </w:rPr>
              <w:t>5</w:t>
            </w:r>
            <w:r w:rsidR="00AE4752" w:rsidRPr="005F44CF">
              <w:rPr>
                <w:rFonts w:ascii="Times New Roman" w:hAnsi="Times New Roman"/>
                <w:sz w:val="24"/>
                <w:szCs w:val="24"/>
              </w:rPr>
              <w:t>. srpnja 2016. sjednica nastavničkog vijeća nakon dopunskog rada</w:t>
            </w:r>
          </w:p>
          <w:p w:rsidR="00AE4752" w:rsidRPr="005F44CF" w:rsidRDefault="00AE4752" w:rsidP="00AE4752">
            <w:pPr>
              <w:spacing w:after="0"/>
              <w:rPr>
                <w:rFonts w:ascii="Times New Roman" w:hAnsi="Times New Roman"/>
                <w:sz w:val="24"/>
                <w:szCs w:val="24"/>
              </w:rPr>
            </w:pPr>
          </w:p>
          <w:p w:rsidR="00AE4752" w:rsidRPr="005F44CF" w:rsidRDefault="00397664" w:rsidP="00AE4752">
            <w:pPr>
              <w:spacing w:after="0"/>
              <w:rPr>
                <w:rFonts w:ascii="Times New Roman" w:hAnsi="Times New Roman"/>
                <w:sz w:val="24"/>
                <w:szCs w:val="24"/>
              </w:rPr>
            </w:pPr>
            <w:r>
              <w:rPr>
                <w:rFonts w:ascii="Times New Roman" w:hAnsi="Times New Roman"/>
                <w:sz w:val="24"/>
                <w:szCs w:val="24"/>
              </w:rPr>
              <w:t>7</w:t>
            </w:r>
            <w:r w:rsidR="00FD2DA4" w:rsidRPr="005F44CF">
              <w:rPr>
                <w:rFonts w:ascii="Times New Roman" w:hAnsi="Times New Roman"/>
                <w:sz w:val="24"/>
                <w:szCs w:val="24"/>
              </w:rPr>
              <w:t>. srpnja 2017</w:t>
            </w:r>
            <w:r w:rsidR="00AE4752" w:rsidRPr="005F44CF">
              <w:rPr>
                <w:rFonts w:ascii="Times New Roman" w:hAnsi="Times New Roman"/>
                <w:sz w:val="24"/>
                <w:szCs w:val="24"/>
              </w:rPr>
              <w:t>. podjela svjedodžbi učenicima 1, 2 i  3 razreda (pohvale, nagrade, priznanja)</w:t>
            </w:r>
          </w:p>
          <w:p w:rsidR="00AE4752" w:rsidRPr="005F44CF" w:rsidRDefault="00AE4752" w:rsidP="00AE4752">
            <w:pPr>
              <w:spacing w:after="0"/>
              <w:rPr>
                <w:rFonts w:ascii="Times New Roman" w:hAnsi="Times New Roman"/>
                <w:sz w:val="24"/>
                <w:szCs w:val="24"/>
              </w:rPr>
            </w:pPr>
          </w:p>
          <w:p w:rsidR="00AE4752" w:rsidRPr="005F44CF" w:rsidRDefault="00AE4752" w:rsidP="00AE4752">
            <w:pPr>
              <w:spacing w:after="0"/>
              <w:rPr>
                <w:rFonts w:ascii="Times New Roman" w:hAnsi="Times New Roman"/>
                <w:sz w:val="24"/>
                <w:szCs w:val="24"/>
              </w:rPr>
            </w:pPr>
            <w:r w:rsidRPr="005F44CF">
              <w:rPr>
                <w:rFonts w:ascii="Times New Roman" w:hAnsi="Times New Roman"/>
                <w:sz w:val="24"/>
                <w:szCs w:val="24"/>
              </w:rPr>
              <w:t>sređivanje cjelokupne pedagoške dokumentacije</w:t>
            </w:r>
          </w:p>
          <w:p w:rsidR="00AE4752" w:rsidRPr="005F44CF" w:rsidRDefault="00AE4752" w:rsidP="00AE4752">
            <w:pPr>
              <w:spacing w:after="0"/>
              <w:rPr>
                <w:rFonts w:ascii="Times New Roman" w:hAnsi="Times New Roman"/>
                <w:sz w:val="24"/>
                <w:szCs w:val="24"/>
              </w:rPr>
            </w:pPr>
          </w:p>
          <w:p w:rsidR="00AE4752" w:rsidRPr="005F44CF" w:rsidRDefault="00AE4752" w:rsidP="00AE4752">
            <w:pPr>
              <w:spacing w:after="0"/>
              <w:rPr>
                <w:rFonts w:ascii="Times New Roman" w:hAnsi="Times New Roman"/>
                <w:sz w:val="24"/>
                <w:szCs w:val="24"/>
              </w:rPr>
            </w:pPr>
            <w:r w:rsidRPr="005F44CF">
              <w:rPr>
                <w:rFonts w:ascii="Times New Roman" w:hAnsi="Times New Roman"/>
                <w:sz w:val="24"/>
                <w:szCs w:val="24"/>
              </w:rPr>
              <w:t>stručna (ljetna) praksa učenika</w:t>
            </w:r>
          </w:p>
          <w:p w:rsidR="00AE4752" w:rsidRPr="005F44CF" w:rsidRDefault="00AE4752" w:rsidP="00AE4752">
            <w:pPr>
              <w:spacing w:after="0"/>
              <w:rPr>
                <w:rFonts w:ascii="Times New Roman" w:hAnsi="Times New Roman"/>
                <w:sz w:val="24"/>
                <w:szCs w:val="24"/>
              </w:rPr>
            </w:pPr>
          </w:p>
          <w:p w:rsidR="00AE4752" w:rsidRPr="005F44CF" w:rsidRDefault="00AE4752" w:rsidP="00AE4752">
            <w:pPr>
              <w:spacing w:after="0"/>
              <w:rPr>
                <w:rFonts w:ascii="Times New Roman" w:hAnsi="Times New Roman"/>
                <w:sz w:val="24"/>
                <w:szCs w:val="24"/>
              </w:rPr>
            </w:pPr>
            <w:r w:rsidRPr="005F44CF">
              <w:rPr>
                <w:rFonts w:ascii="Times New Roman" w:hAnsi="Times New Roman"/>
                <w:sz w:val="24"/>
                <w:szCs w:val="24"/>
              </w:rPr>
              <w:t>godišnji odmori (</w:t>
            </w:r>
            <w:r w:rsidR="00FD2DA4" w:rsidRPr="005F44CF">
              <w:rPr>
                <w:rFonts w:ascii="Times New Roman" w:hAnsi="Times New Roman"/>
                <w:sz w:val="24"/>
                <w:szCs w:val="24"/>
              </w:rPr>
              <w:t>okvirno od 7. 07. - 17. 08. 2017</w:t>
            </w:r>
            <w:r w:rsidRPr="005F44CF">
              <w:rPr>
                <w:rFonts w:ascii="Times New Roman" w:hAnsi="Times New Roman"/>
                <w:sz w:val="24"/>
                <w:szCs w:val="24"/>
              </w:rPr>
              <w:t>.)</w:t>
            </w:r>
          </w:p>
          <w:p w:rsidR="00AE4752" w:rsidRPr="005F44CF" w:rsidRDefault="00AE4752" w:rsidP="00AE4752">
            <w:pPr>
              <w:spacing w:after="0"/>
              <w:rPr>
                <w:rFonts w:ascii="Times New Roman" w:hAnsi="Times New Roman"/>
                <w:sz w:val="24"/>
                <w:szCs w:val="24"/>
              </w:rPr>
            </w:pPr>
          </w:p>
        </w:tc>
        <w:tc>
          <w:tcPr>
            <w:tcW w:w="3240" w:type="dxa"/>
          </w:tcPr>
          <w:p w:rsidR="005F6782" w:rsidRDefault="005F6782" w:rsidP="00AE4752">
            <w:pPr>
              <w:spacing w:after="0"/>
              <w:rPr>
                <w:rFonts w:ascii="Times New Roman" w:hAnsi="Times New Roman"/>
                <w:sz w:val="24"/>
                <w:szCs w:val="24"/>
              </w:rPr>
            </w:pPr>
          </w:p>
          <w:p w:rsidR="00AE4752" w:rsidRPr="00D132FE" w:rsidRDefault="00AE4752" w:rsidP="00AE4752">
            <w:pPr>
              <w:spacing w:after="0"/>
              <w:rPr>
                <w:rFonts w:ascii="Times New Roman" w:hAnsi="Times New Roman"/>
                <w:sz w:val="24"/>
                <w:szCs w:val="24"/>
              </w:rPr>
            </w:pPr>
            <w:r w:rsidRPr="00D132FE">
              <w:rPr>
                <w:rFonts w:ascii="Times New Roman" w:hAnsi="Times New Roman"/>
                <w:sz w:val="24"/>
                <w:szCs w:val="24"/>
              </w:rPr>
              <w:t>Predmetni nastavnici</w:t>
            </w:r>
          </w:p>
          <w:p w:rsidR="005F44CF" w:rsidRDefault="005F44CF" w:rsidP="00E90323">
            <w:pPr>
              <w:spacing w:after="0"/>
              <w:rPr>
                <w:rFonts w:ascii="Times New Roman" w:hAnsi="Times New Roman"/>
                <w:sz w:val="24"/>
                <w:szCs w:val="24"/>
              </w:rPr>
            </w:pPr>
          </w:p>
          <w:p w:rsidR="00E90323" w:rsidRPr="00D132FE" w:rsidRDefault="00E90323" w:rsidP="00E90323">
            <w:pPr>
              <w:spacing w:after="0"/>
              <w:rPr>
                <w:rFonts w:ascii="Times New Roman" w:hAnsi="Times New Roman"/>
                <w:sz w:val="24"/>
                <w:szCs w:val="24"/>
              </w:rPr>
            </w:pPr>
            <w:r w:rsidRPr="00D132FE">
              <w:rPr>
                <w:rFonts w:ascii="Times New Roman" w:hAnsi="Times New Roman"/>
                <w:sz w:val="24"/>
                <w:szCs w:val="24"/>
              </w:rPr>
              <w:t xml:space="preserve">upisno  povjerenstvo </w:t>
            </w:r>
          </w:p>
          <w:p w:rsidR="00AE4752" w:rsidRPr="00D132FE" w:rsidRDefault="00AE4752" w:rsidP="00AE4752">
            <w:pPr>
              <w:spacing w:after="0"/>
              <w:rPr>
                <w:rFonts w:ascii="Times New Roman" w:hAnsi="Times New Roman"/>
                <w:sz w:val="24"/>
                <w:szCs w:val="24"/>
              </w:rPr>
            </w:pPr>
          </w:p>
          <w:p w:rsidR="00AE4752" w:rsidRPr="00D132FE" w:rsidRDefault="00AE4752" w:rsidP="00AE4752">
            <w:pPr>
              <w:spacing w:after="0"/>
              <w:rPr>
                <w:rFonts w:ascii="Times New Roman" w:hAnsi="Times New Roman"/>
                <w:sz w:val="24"/>
                <w:szCs w:val="24"/>
              </w:rPr>
            </w:pPr>
            <w:r w:rsidRPr="00D132FE">
              <w:rPr>
                <w:rFonts w:ascii="Times New Roman" w:hAnsi="Times New Roman"/>
                <w:sz w:val="24"/>
                <w:szCs w:val="24"/>
              </w:rPr>
              <w:t>ravnatelj,</w:t>
            </w:r>
            <w:r w:rsidR="00FD2DA4">
              <w:rPr>
                <w:rFonts w:ascii="Times New Roman" w:hAnsi="Times New Roman"/>
                <w:sz w:val="24"/>
                <w:szCs w:val="24"/>
              </w:rPr>
              <w:t xml:space="preserve"> </w:t>
            </w:r>
            <w:r w:rsidRPr="00D132FE">
              <w:rPr>
                <w:rFonts w:ascii="Times New Roman" w:hAnsi="Times New Roman"/>
                <w:sz w:val="24"/>
                <w:szCs w:val="24"/>
              </w:rPr>
              <w:t>nastavničko vijeće</w:t>
            </w:r>
          </w:p>
          <w:p w:rsidR="00AE4752" w:rsidRPr="00D132FE" w:rsidRDefault="00AE4752" w:rsidP="00AE4752">
            <w:pPr>
              <w:spacing w:after="0"/>
              <w:rPr>
                <w:rFonts w:ascii="Times New Roman" w:hAnsi="Times New Roman"/>
                <w:sz w:val="24"/>
                <w:szCs w:val="24"/>
              </w:rPr>
            </w:pPr>
          </w:p>
          <w:p w:rsidR="00AE4752" w:rsidRPr="00D132FE" w:rsidRDefault="00AE4752" w:rsidP="00AE4752">
            <w:pPr>
              <w:spacing w:after="0"/>
              <w:rPr>
                <w:rFonts w:ascii="Times New Roman" w:hAnsi="Times New Roman"/>
                <w:sz w:val="24"/>
                <w:szCs w:val="24"/>
              </w:rPr>
            </w:pPr>
          </w:p>
          <w:p w:rsidR="00AE4752" w:rsidRPr="00D132FE" w:rsidRDefault="00AE4752" w:rsidP="00AE4752">
            <w:pPr>
              <w:spacing w:after="0"/>
              <w:rPr>
                <w:rFonts w:ascii="Times New Roman" w:hAnsi="Times New Roman"/>
                <w:sz w:val="24"/>
                <w:szCs w:val="24"/>
              </w:rPr>
            </w:pPr>
            <w:r w:rsidRPr="00D132FE">
              <w:rPr>
                <w:rFonts w:ascii="Times New Roman" w:hAnsi="Times New Roman"/>
                <w:sz w:val="24"/>
                <w:szCs w:val="24"/>
              </w:rPr>
              <w:t>razrednici</w:t>
            </w:r>
          </w:p>
          <w:p w:rsidR="00AE4752" w:rsidRPr="00D132FE" w:rsidRDefault="00AE4752" w:rsidP="00AE4752">
            <w:pPr>
              <w:spacing w:after="0"/>
              <w:rPr>
                <w:rFonts w:ascii="Times New Roman" w:hAnsi="Times New Roman"/>
                <w:sz w:val="24"/>
                <w:szCs w:val="24"/>
              </w:rPr>
            </w:pPr>
          </w:p>
          <w:p w:rsidR="00AE4752" w:rsidRPr="00D132FE" w:rsidRDefault="00AE4752" w:rsidP="00AE4752">
            <w:pPr>
              <w:spacing w:after="0"/>
              <w:rPr>
                <w:rFonts w:ascii="Times New Roman" w:hAnsi="Times New Roman"/>
                <w:sz w:val="24"/>
                <w:szCs w:val="24"/>
              </w:rPr>
            </w:pPr>
          </w:p>
          <w:p w:rsidR="00AE4752" w:rsidRPr="00D132FE" w:rsidRDefault="00AE4752" w:rsidP="00AE4752">
            <w:pPr>
              <w:spacing w:after="0"/>
              <w:rPr>
                <w:rFonts w:ascii="Times New Roman" w:hAnsi="Times New Roman"/>
                <w:sz w:val="24"/>
                <w:szCs w:val="24"/>
              </w:rPr>
            </w:pPr>
            <w:r w:rsidRPr="00D132FE">
              <w:rPr>
                <w:rFonts w:ascii="Times New Roman" w:hAnsi="Times New Roman"/>
                <w:sz w:val="24"/>
                <w:szCs w:val="24"/>
              </w:rPr>
              <w:t>razrednici, pedagoginja</w:t>
            </w:r>
          </w:p>
          <w:p w:rsidR="00AE4752" w:rsidRPr="00D132FE" w:rsidRDefault="00AE4752" w:rsidP="00AE4752">
            <w:pPr>
              <w:spacing w:after="0"/>
              <w:rPr>
                <w:rFonts w:ascii="Times New Roman" w:hAnsi="Times New Roman"/>
                <w:sz w:val="24"/>
                <w:szCs w:val="24"/>
              </w:rPr>
            </w:pPr>
          </w:p>
          <w:p w:rsidR="00AE4752" w:rsidRPr="00D132FE" w:rsidRDefault="00AE4752" w:rsidP="00AE4752">
            <w:pPr>
              <w:spacing w:after="0"/>
              <w:rPr>
                <w:rFonts w:ascii="Times New Roman" w:hAnsi="Times New Roman"/>
                <w:sz w:val="24"/>
                <w:szCs w:val="24"/>
              </w:rPr>
            </w:pPr>
          </w:p>
          <w:p w:rsidR="00FD2DA4" w:rsidRDefault="00FD2DA4" w:rsidP="00AE4752">
            <w:pPr>
              <w:spacing w:after="0"/>
              <w:rPr>
                <w:rFonts w:ascii="Times New Roman" w:hAnsi="Times New Roman"/>
                <w:sz w:val="24"/>
                <w:szCs w:val="24"/>
              </w:rPr>
            </w:pPr>
          </w:p>
          <w:p w:rsidR="00AE4752" w:rsidRPr="00D132FE" w:rsidRDefault="00AE4752" w:rsidP="00AE4752">
            <w:pPr>
              <w:spacing w:after="0"/>
              <w:rPr>
                <w:rFonts w:ascii="Times New Roman" w:hAnsi="Times New Roman"/>
                <w:sz w:val="24"/>
                <w:szCs w:val="24"/>
              </w:rPr>
            </w:pPr>
            <w:r w:rsidRPr="00D132FE">
              <w:rPr>
                <w:rFonts w:ascii="Times New Roman" w:hAnsi="Times New Roman"/>
                <w:sz w:val="24"/>
                <w:szCs w:val="24"/>
              </w:rPr>
              <w:t>voditelj stručne prakse na školskom poligonu</w:t>
            </w:r>
          </w:p>
        </w:tc>
      </w:tr>
      <w:tr w:rsidR="00AE4752" w:rsidRPr="00B15ACB" w:rsidTr="007D16CD">
        <w:tc>
          <w:tcPr>
            <w:tcW w:w="392" w:type="dxa"/>
            <w:shd w:val="clear" w:color="auto" w:fill="D9D9D9" w:themeFill="background1" w:themeFillShade="D9"/>
          </w:tcPr>
          <w:p w:rsidR="00D132FE" w:rsidRPr="007D16CD" w:rsidRDefault="00D132FE" w:rsidP="00AE4752">
            <w:pPr>
              <w:spacing w:after="0"/>
              <w:jc w:val="center"/>
              <w:rPr>
                <w:rFonts w:ascii="Times New Roman" w:hAnsi="Times New Roman"/>
                <w:b/>
              </w:rPr>
            </w:pPr>
          </w:p>
          <w:p w:rsidR="00AE4752" w:rsidRPr="007D16CD" w:rsidRDefault="00D132FE" w:rsidP="00D132FE">
            <w:pPr>
              <w:spacing w:after="0"/>
              <w:jc w:val="center"/>
              <w:rPr>
                <w:rFonts w:ascii="Times New Roman" w:hAnsi="Times New Roman"/>
                <w:b/>
              </w:rPr>
            </w:pPr>
            <w:r w:rsidRPr="007D16CD">
              <w:rPr>
                <w:rFonts w:ascii="Times New Roman" w:hAnsi="Times New Roman"/>
                <w:b/>
              </w:rPr>
              <w:t>k</w:t>
            </w:r>
          </w:p>
          <w:p w:rsidR="00D132FE" w:rsidRPr="007D16CD" w:rsidRDefault="00D132FE" w:rsidP="00D132FE">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o</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l</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o</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v</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rPr>
            </w:pPr>
            <w:r w:rsidRPr="007D16CD">
              <w:rPr>
                <w:rFonts w:ascii="Times New Roman" w:hAnsi="Times New Roman"/>
                <w:b/>
              </w:rPr>
              <w:t>o</w:t>
            </w:r>
          </w:p>
          <w:p w:rsidR="00AE4752" w:rsidRPr="007D16CD" w:rsidRDefault="00AE4752" w:rsidP="00AE4752">
            <w:pPr>
              <w:spacing w:after="0"/>
              <w:jc w:val="center"/>
              <w:rPr>
                <w:rFonts w:ascii="Times New Roman" w:hAnsi="Times New Roman"/>
                <w:b/>
              </w:rPr>
            </w:pPr>
          </w:p>
          <w:p w:rsidR="00AE4752" w:rsidRPr="007D16CD" w:rsidRDefault="00AE4752" w:rsidP="00AE4752">
            <w:pPr>
              <w:spacing w:after="0"/>
              <w:jc w:val="center"/>
              <w:rPr>
                <w:rFonts w:ascii="Times New Roman" w:hAnsi="Times New Roman"/>
                <w:b/>
                <w:color w:val="FF0000"/>
                <w:sz w:val="24"/>
                <w:szCs w:val="24"/>
              </w:rPr>
            </w:pPr>
            <w:r w:rsidRPr="007D16CD">
              <w:rPr>
                <w:rFonts w:ascii="Times New Roman" w:hAnsi="Times New Roman"/>
                <w:b/>
              </w:rPr>
              <w:t>z</w:t>
            </w:r>
          </w:p>
        </w:tc>
        <w:tc>
          <w:tcPr>
            <w:tcW w:w="5296" w:type="dxa"/>
          </w:tcPr>
          <w:p w:rsidR="00AE4752" w:rsidRPr="005F44CF" w:rsidRDefault="00F94883" w:rsidP="00AE4752">
            <w:pPr>
              <w:spacing w:after="0"/>
              <w:rPr>
                <w:rFonts w:ascii="Times New Roman" w:hAnsi="Times New Roman"/>
                <w:sz w:val="24"/>
                <w:szCs w:val="24"/>
              </w:rPr>
            </w:pPr>
            <w:r>
              <w:rPr>
                <w:rFonts w:ascii="Times New Roman" w:hAnsi="Times New Roman"/>
                <w:sz w:val="24"/>
                <w:szCs w:val="24"/>
              </w:rPr>
              <w:t>21. i 22</w:t>
            </w:r>
            <w:r w:rsidR="005515FF" w:rsidRPr="005F44CF">
              <w:rPr>
                <w:rFonts w:ascii="Times New Roman" w:hAnsi="Times New Roman"/>
                <w:sz w:val="24"/>
                <w:szCs w:val="24"/>
              </w:rPr>
              <w:t>. kolovoza 2017</w:t>
            </w:r>
            <w:r w:rsidR="00AE4752" w:rsidRPr="005F44CF">
              <w:rPr>
                <w:rFonts w:ascii="Times New Roman" w:hAnsi="Times New Roman"/>
                <w:sz w:val="24"/>
                <w:szCs w:val="24"/>
              </w:rPr>
              <w:t>. popravni ispit jesenski rok</w:t>
            </w:r>
          </w:p>
          <w:p w:rsidR="00AE4752" w:rsidRPr="005F44CF" w:rsidRDefault="00AE4752" w:rsidP="00AE4752">
            <w:pPr>
              <w:spacing w:after="0"/>
              <w:rPr>
                <w:rFonts w:ascii="Times New Roman" w:hAnsi="Times New Roman"/>
                <w:sz w:val="24"/>
                <w:szCs w:val="24"/>
              </w:rPr>
            </w:pPr>
          </w:p>
          <w:p w:rsidR="00AE4752" w:rsidRPr="005F44CF" w:rsidRDefault="008F2FA8" w:rsidP="00AE4752">
            <w:pPr>
              <w:spacing w:after="0"/>
              <w:rPr>
                <w:rFonts w:ascii="Times New Roman" w:hAnsi="Times New Roman"/>
                <w:sz w:val="24"/>
                <w:szCs w:val="24"/>
              </w:rPr>
            </w:pPr>
            <w:r w:rsidRPr="005F44CF">
              <w:rPr>
                <w:rFonts w:ascii="Times New Roman" w:hAnsi="Times New Roman"/>
                <w:sz w:val="24"/>
                <w:szCs w:val="24"/>
              </w:rPr>
              <w:t>21</w:t>
            </w:r>
            <w:r w:rsidR="005515FF" w:rsidRPr="005F44CF">
              <w:rPr>
                <w:rFonts w:ascii="Times New Roman" w:hAnsi="Times New Roman"/>
                <w:sz w:val="24"/>
                <w:szCs w:val="24"/>
              </w:rPr>
              <w:t>. kolovoz 2017</w:t>
            </w:r>
            <w:r w:rsidR="00AE4752" w:rsidRPr="005F44CF">
              <w:rPr>
                <w:rFonts w:ascii="Times New Roman" w:hAnsi="Times New Roman"/>
                <w:sz w:val="24"/>
                <w:szCs w:val="24"/>
              </w:rPr>
              <w:t>. obrana završnog rad u jesenskom roku</w:t>
            </w:r>
          </w:p>
          <w:p w:rsidR="00AE4752" w:rsidRPr="005F44CF" w:rsidRDefault="00AE4752" w:rsidP="00AE4752">
            <w:pPr>
              <w:spacing w:after="0"/>
              <w:rPr>
                <w:rFonts w:ascii="Times New Roman" w:hAnsi="Times New Roman"/>
                <w:sz w:val="24"/>
                <w:szCs w:val="24"/>
              </w:rPr>
            </w:pPr>
          </w:p>
          <w:p w:rsidR="00AE4752" w:rsidRPr="005F44CF" w:rsidRDefault="00620834" w:rsidP="00AE4752">
            <w:pPr>
              <w:spacing w:after="0"/>
              <w:rPr>
                <w:rFonts w:ascii="Times New Roman" w:hAnsi="Times New Roman"/>
                <w:sz w:val="24"/>
                <w:szCs w:val="24"/>
              </w:rPr>
            </w:pPr>
            <w:r w:rsidRPr="005F44CF">
              <w:rPr>
                <w:rFonts w:ascii="Times New Roman" w:hAnsi="Times New Roman"/>
                <w:sz w:val="24"/>
                <w:szCs w:val="24"/>
              </w:rPr>
              <w:t>24</w:t>
            </w:r>
            <w:r w:rsidR="00AE4752" w:rsidRPr="005F44CF">
              <w:rPr>
                <w:rFonts w:ascii="Times New Roman" w:hAnsi="Times New Roman"/>
                <w:sz w:val="24"/>
                <w:szCs w:val="24"/>
              </w:rPr>
              <w:t xml:space="preserve">. </w:t>
            </w:r>
            <w:r w:rsidR="005515FF" w:rsidRPr="005F44CF">
              <w:rPr>
                <w:rFonts w:ascii="Times New Roman" w:hAnsi="Times New Roman"/>
                <w:sz w:val="24"/>
                <w:szCs w:val="24"/>
              </w:rPr>
              <w:t>kolovoza 2017</w:t>
            </w:r>
            <w:r w:rsidR="00AE4752" w:rsidRPr="005F44CF">
              <w:rPr>
                <w:rFonts w:ascii="Times New Roman" w:hAnsi="Times New Roman"/>
                <w:sz w:val="24"/>
                <w:szCs w:val="24"/>
              </w:rPr>
              <w:t>. sjednica ispitnih odbora i nastavničkog vijeća</w:t>
            </w:r>
          </w:p>
          <w:p w:rsidR="00AE4752" w:rsidRPr="005F44CF" w:rsidRDefault="00AE4752" w:rsidP="00AE4752">
            <w:pPr>
              <w:spacing w:after="0"/>
              <w:rPr>
                <w:rFonts w:ascii="Times New Roman" w:hAnsi="Times New Roman"/>
                <w:sz w:val="24"/>
                <w:szCs w:val="24"/>
              </w:rPr>
            </w:pPr>
          </w:p>
          <w:p w:rsidR="00AE4752" w:rsidRPr="005F44CF" w:rsidRDefault="00620834" w:rsidP="00AE4752">
            <w:pPr>
              <w:spacing w:after="0"/>
              <w:rPr>
                <w:rFonts w:ascii="Times New Roman" w:hAnsi="Times New Roman"/>
                <w:sz w:val="24"/>
                <w:szCs w:val="24"/>
              </w:rPr>
            </w:pPr>
            <w:r w:rsidRPr="005F44CF">
              <w:rPr>
                <w:rFonts w:ascii="Times New Roman" w:hAnsi="Times New Roman"/>
                <w:sz w:val="24"/>
                <w:szCs w:val="24"/>
              </w:rPr>
              <w:t>28</w:t>
            </w:r>
            <w:r w:rsidR="005515FF" w:rsidRPr="005F44CF">
              <w:rPr>
                <w:rFonts w:ascii="Times New Roman" w:hAnsi="Times New Roman"/>
                <w:sz w:val="24"/>
                <w:szCs w:val="24"/>
              </w:rPr>
              <w:t>. kolovoza 2017</w:t>
            </w:r>
            <w:r w:rsidR="00AE4752" w:rsidRPr="005F44CF">
              <w:rPr>
                <w:rFonts w:ascii="Times New Roman" w:hAnsi="Times New Roman"/>
                <w:sz w:val="24"/>
                <w:szCs w:val="24"/>
              </w:rPr>
              <w:t>. sjednica nastavničkog vijeća- analiza upisa učenika u prve razrede</w:t>
            </w:r>
          </w:p>
          <w:p w:rsidR="00AE4752" w:rsidRPr="005F44CF" w:rsidRDefault="00AE4752" w:rsidP="00AE4752">
            <w:pPr>
              <w:spacing w:after="0"/>
              <w:rPr>
                <w:rFonts w:ascii="Times New Roman" w:hAnsi="Times New Roman"/>
                <w:sz w:val="24"/>
                <w:szCs w:val="24"/>
              </w:rPr>
            </w:pPr>
          </w:p>
          <w:p w:rsidR="00AE4752" w:rsidRPr="005F44CF" w:rsidRDefault="005515FF" w:rsidP="00AE4752">
            <w:pPr>
              <w:pStyle w:val="Naslov1"/>
              <w:rPr>
                <w:sz w:val="24"/>
              </w:rPr>
            </w:pPr>
            <w:r w:rsidRPr="005F44CF">
              <w:rPr>
                <w:sz w:val="24"/>
              </w:rPr>
              <w:t>31. 8. 2017</w:t>
            </w:r>
            <w:r w:rsidR="00AE4752" w:rsidRPr="005F44CF">
              <w:rPr>
                <w:sz w:val="24"/>
              </w:rPr>
              <w:t>. kraj  školske  godine</w:t>
            </w:r>
          </w:p>
          <w:p w:rsidR="00AE4752" w:rsidRPr="005F44CF" w:rsidRDefault="00AE4752" w:rsidP="00AE4752">
            <w:pPr>
              <w:spacing w:after="0"/>
              <w:rPr>
                <w:rFonts w:ascii="Times New Roman" w:hAnsi="Times New Roman"/>
                <w:sz w:val="24"/>
                <w:szCs w:val="24"/>
              </w:rPr>
            </w:pPr>
          </w:p>
          <w:p w:rsidR="00AE4752" w:rsidRPr="005F44CF" w:rsidRDefault="005515FF" w:rsidP="00AE4752">
            <w:pPr>
              <w:spacing w:after="0"/>
              <w:rPr>
                <w:rFonts w:ascii="Times New Roman" w:hAnsi="Times New Roman"/>
                <w:sz w:val="24"/>
                <w:szCs w:val="24"/>
              </w:rPr>
            </w:pPr>
            <w:r w:rsidRPr="005F44CF">
              <w:rPr>
                <w:rFonts w:ascii="Times New Roman" w:hAnsi="Times New Roman"/>
                <w:sz w:val="24"/>
                <w:szCs w:val="24"/>
              </w:rPr>
              <w:t>Pripreme za početak 2017./2018</w:t>
            </w:r>
            <w:r w:rsidR="00AE4752" w:rsidRPr="005F44CF">
              <w:rPr>
                <w:rFonts w:ascii="Times New Roman" w:hAnsi="Times New Roman"/>
                <w:sz w:val="24"/>
                <w:szCs w:val="24"/>
              </w:rPr>
              <w:t>. školske godine</w:t>
            </w:r>
          </w:p>
          <w:p w:rsidR="00AE4752" w:rsidRPr="005F44CF" w:rsidRDefault="00AE4752" w:rsidP="00AE4752">
            <w:pPr>
              <w:spacing w:after="0"/>
              <w:rPr>
                <w:rFonts w:ascii="Times New Roman" w:hAnsi="Times New Roman"/>
                <w:sz w:val="24"/>
                <w:szCs w:val="24"/>
              </w:rPr>
            </w:pPr>
          </w:p>
        </w:tc>
        <w:tc>
          <w:tcPr>
            <w:tcW w:w="3240" w:type="dxa"/>
          </w:tcPr>
          <w:p w:rsidR="00AE4752" w:rsidRPr="00D132FE" w:rsidRDefault="00AE4752" w:rsidP="00AE4752">
            <w:pPr>
              <w:spacing w:after="0"/>
              <w:rPr>
                <w:rFonts w:ascii="Times New Roman" w:hAnsi="Times New Roman"/>
                <w:sz w:val="24"/>
                <w:szCs w:val="24"/>
              </w:rPr>
            </w:pPr>
            <w:r w:rsidRPr="00D132FE">
              <w:rPr>
                <w:rFonts w:ascii="Times New Roman" w:hAnsi="Times New Roman"/>
                <w:sz w:val="24"/>
                <w:szCs w:val="24"/>
              </w:rPr>
              <w:t>povjerenstva  za  popravni  ispit</w:t>
            </w:r>
          </w:p>
          <w:p w:rsidR="00AE4752" w:rsidRPr="00D132FE" w:rsidRDefault="00AE4752" w:rsidP="00AE4752">
            <w:pPr>
              <w:spacing w:after="0"/>
              <w:rPr>
                <w:rFonts w:ascii="Times New Roman" w:hAnsi="Times New Roman"/>
                <w:sz w:val="24"/>
                <w:szCs w:val="24"/>
              </w:rPr>
            </w:pPr>
            <w:r w:rsidRPr="00D132FE">
              <w:rPr>
                <w:rFonts w:ascii="Times New Roman" w:hAnsi="Times New Roman"/>
                <w:sz w:val="24"/>
                <w:szCs w:val="24"/>
              </w:rPr>
              <w:t>povjerenstvo za obranu rada</w:t>
            </w:r>
          </w:p>
          <w:p w:rsidR="00AE4752" w:rsidRPr="00D132FE" w:rsidRDefault="00AE4752" w:rsidP="00AE4752">
            <w:pPr>
              <w:spacing w:after="0"/>
              <w:rPr>
                <w:rFonts w:ascii="Times New Roman" w:hAnsi="Times New Roman"/>
                <w:sz w:val="24"/>
                <w:szCs w:val="24"/>
              </w:rPr>
            </w:pPr>
          </w:p>
          <w:p w:rsidR="00AE4752" w:rsidRPr="00D132FE" w:rsidRDefault="00AE4752" w:rsidP="00AE4752">
            <w:pPr>
              <w:spacing w:after="0"/>
              <w:rPr>
                <w:rFonts w:ascii="Times New Roman" w:hAnsi="Times New Roman"/>
                <w:sz w:val="24"/>
                <w:szCs w:val="24"/>
              </w:rPr>
            </w:pPr>
            <w:r w:rsidRPr="00D132FE">
              <w:rPr>
                <w:rFonts w:ascii="Times New Roman" w:hAnsi="Times New Roman"/>
                <w:sz w:val="24"/>
                <w:szCs w:val="24"/>
              </w:rPr>
              <w:t>ispitni odbori i nastavničko vijeće</w:t>
            </w:r>
          </w:p>
          <w:p w:rsidR="00AE4752" w:rsidRPr="00D132FE" w:rsidRDefault="00AE4752" w:rsidP="00AE4752">
            <w:pPr>
              <w:spacing w:after="0"/>
              <w:rPr>
                <w:rFonts w:ascii="Times New Roman" w:hAnsi="Times New Roman"/>
                <w:sz w:val="24"/>
                <w:szCs w:val="24"/>
              </w:rPr>
            </w:pPr>
          </w:p>
          <w:p w:rsidR="00AE4752" w:rsidRPr="00D132FE" w:rsidRDefault="00AE4752" w:rsidP="00AE4752">
            <w:pPr>
              <w:spacing w:after="0"/>
              <w:rPr>
                <w:rFonts w:ascii="Times New Roman" w:hAnsi="Times New Roman"/>
                <w:sz w:val="24"/>
                <w:szCs w:val="24"/>
              </w:rPr>
            </w:pPr>
          </w:p>
          <w:p w:rsidR="00AE4752" w:rsidRPr="00D132FE" w:rsidRDefault="00AE4752" w:rsidP="00AE4752">
            <w:pPr>
              <w:spacing w:after="0"/>
              <w:rPr>
                <w:rFonts w:ascii="Times New Roman" w:hAnsi="Times New Roman"/>
                <w:sz w:val="24"/>
                <w:szCs w:val="24"/>
              </w:rPr>
            </w:pPr>
            <w:r w:rsidRPr="00D132FE">
              <w:rPr>
                <w:rFonts w:ascii="Times New Roman" w:hAnsi="Times New Roman"/>
                <w:sz w:val="24"/>
                <w:szCs w:val="24"/>
              </w:rPr>
              <w:t>nastavničko vijeće, upisno povjerenstvo</w:t>
            </w:r>
          </w:p>
        </w:tc>
      </w:tr>
    </w:tbl>
    <w:p w:rsidR="006C3A0E" w:rsidRPr="00B15ACB" w:rsidRDefault="006C3A0E" w:rsidP="003C443A">
      <w:pPr>
        <w:jc w:val="center"/>
        <w:rPr>
          <w:rFonts w:ascii="Times New Roman" w:hAnsi="Times New Roman"/>
          <w:color w:val="FF0000"/>
          <w:sz w:val="24"/>
          <w:szCs w:val="24"/>
        </w:rPr>
      </w:pPr>
    </w:p>
    <w:p w:rsidR="00B16A9B" w:rsidRPr="00B40FE4" w:rsidRDefault="00B16A9B" w:rsidP="00B16A9B">
      <w:pPr>
        <w:rPr>
          <w:rFonts w:ascii="Times New Roman" w:hAnsi="Times New Roman"/>
          <w:color w:val="FF0000"/>
          <w:sz w:val="56"/>
        </w:rPr>
      </w:pPr>
    </w:p>
    <w:p w:rsidR="00EF5776" w:rsidRPr="00B40FE4" w:rsidRDefault="00EF5776" w:rsidP="00B16A9B">
      <w:pPr>
        <w:rPr>
          <w:rFonts w:ascii="Times New Roman" w:hAnsi="Times New Roman"/>
          <w:color w:val="FF0000"/>
          <w:sz w:val="56"/>
        </w:rPr>
      </w:pPr>
    </w:p>
    <w:p w:rsidR="00EF5776" w:rsidRPr="00B40FE4" w:rsidRDefault="00EF5776" w:rsidP="00B16A9B">
      <w:pPr>
        <w:rPr>
          <w:rFonts w:ascii="Times New Roman" w:hAnsi="Times New Roman"/>
          <w:color w:val="FF0000"/>
          <w:sz w:val="56"/>
        </w:rPr>
      </w:pPr>
    </w:p>
    <w:p w:rsidR="00EF5776" w:rsidRPr="00B40FE4" w:rsidRDefault="00EF5776" w:rsidP="00B16A9B">
      <w:pPr>
        <w:rPr>
          <w:rFonts w:ascii="Times New Roman" w:hAnsi="Times New Roman"/>
          <w:color w:val="FF0000"/>
          <w:sz w:val="56"/>
        </w:rPr>
      </w:pPr>
    </w:p>
    <w:p w:rsidR="00DD076C" w:rsidRPr="00B40FE4" w:rsidRDefault="00DD076C" w:rsidP="00B16A9B">
      <w:pPr>
        <w:rPr>
          <w:rFonts w:ascii="Times New Roman" w:hAnsi="Times New Roman"/>
          <w:color w:val="FF0000"/>
          <w:sz w:val="56"/>
        </w:rPr>
      </w:pPr>
    </w:p>
    <w:p w:rsidR="00EF5776" w:rsidRPr="00B40FE4" w:rsidRDefault="00EF5776" w:rsidP="00EF5776">
      <w:pPr>
        <w:jc w:val="center"/>
        <w:rPr>
          <w:color w:val="FF0000"/>
        </w:rPr>
      </w:pPr>
    </w:p>
    <w:p w:rsidR="00EF5776" w:rsidRPr="00A51054" w:rsidRDefault="00EF5776" w:rsidP="00EF5776">
      <w:pPr>
        <w:jc w:val="center"/>
        <w:rPr>
          <w:rFonts w:ascii="Times New Roman" w:hAnsi="Times New Roman"/>
          <w:sz w:val="56"/>
        </w:rPr>
      </w:pPr>
      <w:r w:rsidRPr="00A51054">
        <w:rPr>
          <w:rFonts w:ascii="Times New Roman" w:hAnsi="Times New Roman"/>
          <w:sz w:val="56"/>
        </w:rPr>
        <w:t>PODACI O DNEVNOJ I TJEDNOJ ORGANIZACIJI RADA</w:t>
      </w:r>
    </w:p>
    <w:p w:rsidR="00EF5776" w:rsidRPr="00B40FE4" w:rsidRDefault="00EF5776" w:rsidP="00B16A9B">
      <w:pPr>
        <w:rPr>
          <w:rFonts w:ascii="Times New Roman" w:hAnsi="Times New Roman"/>
          <w:color w:val="FF0000"/>
          <w:sz w:val="56"/>
        </w:rPr>
      </w:pPr>
    </w:p>
    <w:p w:rsidR="00EF5776" w:rsidRPr="00B40FE4" w:rsidRDefault="00EF5776" w:rsidP="00B16A9B">
      <w:pPr>
        <w:rPr>
          <w:rFonts w:ascii="Times New Roman" w:hAnsi="Times New Roman"/>
          <w:color w:val="FF0000"/>
          <w:sz w:val="56"/>
        </w:rPr>
      </w:pPr>
    </w:p>
    <w:p w:rsidR="00EF5776" w:rsidRDefault="00EF5776" w:rsidP="00B16A9B">
      <w:pPr>
        <w:rPr>
          <w:rFonts w:ascii="Times New Roman" w:hAnsi="Times New Roman"/>
          <w:color w:val="FF0000"/>
          <w:sz w:val="56"/>
        </w:rPr>
      </w:pPr>
    </w:p>
    <w:p w:rsidR="00A75CBF" w:rsidRDefault="00A75CBF" w:rsidP="00B16A9B">
      <w:pPr>
        <w:rPr>
          <w:rFonts w:ascii="Times New Roman" w:hAnsi="Times New Roman"/>
          <w:color w:val="FF0000"/>
          <w:sz w:val="56"/>
        </w:rPr>
      </w:pPr>
    </w:p>
    <w:p w:rsidR="00A75CBF" w:rsidRPr="00B40FE4" w:rsidRDefault="00A75CBF" w:rsidP="00B16A9B">
      <w:pPr>
        <w:rPr>
          <w:rFonts w:ascii="Times New Roman" w:hAnsi="Times New Roman"/>
          <w:color w:val="FF0000"/>
          <w:sz w:val="56"/>
        </w:rPr>
      </w:pPr>
    </w:p>
    <w:p w:rsidR="00EF5776" w:rsidRPr="00B40FE4" w:rsidRDefault="00EF5776" w:rsidP="00B16A9B">
      <w:pPr>
        <w:rPr>
          <w:rFonts w:ascii="Times New Roman" w:hAnsi="Times New Roman"/>
          <w:color w:val="FF0000"/>
          <w:sz w:val="56"/>
        </w:rPr>
      </w:pPr>
    </w:p>
    <w:p w:rsidR="00A75CBF" w:rsidRDefault="00A75CBF" w:rsidP="00246D99">
      <w:pPr>
        <w:rPr>
          <w:rFonts w:ascii="Times New Roman" w:hAnsi="Times New Roman"/>
          <w:color w:val="FF0000"/>
          <w:sz w:val="56"/>
        </w:rPr>
      </w:pPr>
    </w:p>
    <w:p w:rsidR="007D16CD" w:rsidRDefault="007D16CD" w:rsidP="00246D99">
      <w:pPr>
        <w:rPr>
          <w:rFonts w:ascii="Times New Roman" w:hAnsi="Times New Roman"/>
          <w:color w:val="FF0000"/>
          <w:sz w:val="56"/>
        </w:rPr>
      </w:pPr>
    </w:p>
    <w:p w:rsidR="007D16CD" w:rsidRDefault="007D16CD" w:rsidP="00246D99">
      <w:pPr>
        <w:rPr>
          <w:rFonts w:ascii="Times New Roman" w:hAnsi="Times New Roman"/>
          <w:color w:val="FF0000"/>
          <w:sz w:val="56"/>
        </w:rPr>
      </w:pPr>
    </w:p>
    <w:p w:rsidR="007D16CD" w:rsidRDefault="007D16CD" w:rsidP="00246D99">
      <w:pPr>
        <w:rPr>
          <w:rFonts w:ascii="Times New Roman" w:hAnsi="Times New Roman"/>
          <w:color w:val="FF0000"/>
          <w:sz w:val="56"/>
        </w:rPr>
      </w:pPr>
    </w:p>
    <w:p w:rsidR="0024320C" w:rsidRPr="00B40FE4" w:rsidRDefault="0024320C" w:rsidP="00246D99">
      <w:pPr>
        <w:rPr>
          <w:rFonts w:ascii="Times New Roman" w:hAnsi="Times New Roman"/>
          <w:color w:val="FF0000"/>
          <w:sz w:val="24"/>
          <w:szCs w:val="24"/>
        </w:rPr>
      </w:pPr>
    </w:p>
    <w:p w:rsidR="00285DB3" w:rsidRPr="00A51054" w:rsidRDefault="00285DB3" w:rsidP="00285DB3">
      <w:pPr>
        <w:jc w:val="center"/>
        <w:rPr>
          <w:rFonts w:ascii="Times New Roman" w:hAnsi="Times New Roman"/>
          <w:sz w:val="32"/>
        </w:rPr>
      </w:pPr>
      <w:r w:rsidRPr="00A51054">
        <w:rPr>
          <w:rFonts w:ascii="Times New Roman" w:hAnsi="Times New Roman"/>
          <w:sz w:val="32"/>
        </w:rPr>
        <w:lastRenderedPageBreak/>
        <w:t>RASPORED NASTAVE PO SMJENAMA</w:t>
      </w:r>
    </w:p>
    <w:p w:rsidR="00285DB3" w:rsidRPr="00B40FE4" w:rsidRDefault="00285DB3" w:rsidP="00285DB3">
      <w:pPr>
        <w:rPr>
          <w:rFonts w:ascii="Times New Roman" w:hAnsi="Times New Roman"/>
          <w:color w:val="FF0000"/>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4"/>
      </w:tblGrid>
      <w:tr w:rsidR="00285DB3" w:rsidRPr="00B40FE4" w:rsidTr="00A239A1">
        <w:trPr>
          <w:trHeight w:val="640"/>
        </w:trPr>
        <w:tc>
          <w:tcPr>
            <w:tcW w:w="4644" w:type="dxa"/>
            <w:shd w:val="pct10" w:color="auto" w:fill="auto"/>
            <w:vAlign w:val="center"/>
          </w:tcPr>
          <w:p w:rsidR="00285DB3" w:rsidRPr="0062554E" w:rsidRDefault="00285DB3" w:rsidP="00A239A1">
            <w:pPr>
              <w:spacing w:after="0"/>
              <w:jc w:val="center"/>
              <w:rPr>
                <w:rFonts w:ascii="Times New Roman" w:hAnsi="Times New Roman"/>
                <w:b/>
                <w:i/>
                <w:sz w:val="36"/>
              </w:rPr>
            </w:pPr>
            <w:r w:rsidRPr="0062554E">
              <w:rPr>
                <w:rFonts w:ascii="Times New Roman" w:hAnsi="Times New Roman"/>
                <w:b/>
                <w:i/>
                <w:sz w:val="36"/>
              </w:rPr>
              <w:t>Smjena</w:t>
            </w:r>
          </w:p>
        </w:tc>
        <w:tc>
          <w:tcPr>
            <w:tcW w:w="4644" w:type="dxa"/>
            <w:shd w:val="pct10" w:color="auto" w:fill="auto"/>
            <w:vAlign w:val="center"/>
          </w:tcPr>
          <w:p w:rsidR="00285DB3" w:rsidRPr="0062554E" w:rsidRDefault="00285DB3" w:rsidP="00A239A1">
            <w:pPr>
              <w:spacing w:after="0"/>
              <w:jc w:val="center"/>
              <w:rPr>
                <w:rFonts w:ascii="Times New Roman" w:hAnsi="Times New Roman"/>
                <w:b/>
                <w:i/>
                <w:sz w:val="36"/>
                <w:szCs w:val="36"/>
              </w:rPr>
            </w:pPr>
            <w:r w:rsidRPr="0062554E">
              <w:rPr>
                <w:rFonts w:ascii="Times New Roman" w:hAnsi="Times New Roman"/>
                <w:b/>
                <w:i/>
                <w:sz w:val="36"/>
                <w:szCs w:val="36"/>
              </w:rPr>
              <w:t>Smjerovi</w:t>
            </w:r>
          </w:p>
        </w:tc>
      </w:tr>
      <w:tr w:rsidR="00285DB3" w:rsidRPr="00B40FE4" w:rsidTr="00A239A1">
        <w:tc>
          <w:tcPr>
            <w:tcW w:w="4644" w:type="dxa"/>
            <w:vAlign w:val="center"/>
          </w:tcPr>
          <w:p w:rsidR="00285DB3" w:rsidRPr="003533B3" w:rsidRDefault="00285DB3" w:rsidP="00A239A1">
            <w:pPr>
              <w:spacing w:after="0"/>
              <w:jc w:val="center"/>
              <w:rPr>
                <w:rFonts w:ascii="Times New Roman" w:hAnsi="Times New Roman"/>
                <w:sz w:val="40"/>
                <w:szCs w:val="40"/>
              </w:rPr>
            </w:pPr>
            <w:r w:rsidRPr="003533B3">
              <w:rPr>
                <w:rFonts w:ascii="Times New Roman" w:hAnsi="Times New Roman"/>
                <w:sz w:val="40"/>
                <w:szCs w:val="40"/>
              </w:rPr>
              <w:t>I.</w:t>
            </w:r>
          </w:p>
        </w:tc>
        <w:tc>
          <w:tcPr>
            <w:tcW w:w="4644" w:type="dxa"/>
          </w:tcPr>
          <w:p w:rsidR="00285DB3" w:rsidRPr="00C62C1F" w:rsidRDefault="0062554E" w:rsidP="00A239A1">
            <w:pPr>
              <w:spacing w:after="0"/>
              <w:rPr>
                <w:rFonts w:ascii="Times New Roman" w:hAnsi="Times New Roman"/>
                <w:sz w:val="32"/>
                <w:szCs w:val="32"/>
              </w:rPr>
            </w:pPr>
            <w:r w:rsidRPr="00C62C1F">
              <w:rPr>
                <w:rFonts w:ascii="Times New Roman" w:hAnsi="Times New Roman"/>
                <w:sz w:val="32"/>
                <w:szCs w:val="32"/>
              </w:rPr>
              <w:t>-1., 2.,</w:t>
            </w:r>
            <w:r w:rsidR="00285DB3" w:rsidRPr="00C62C1F">
              <w:rPr>
                <w:rFonts w:ascii="Times New Roman" w:hAnsi="Times New Roman"/>
                <w:sz w:val="32"/>
                <w:szCs w:val="32"/>
              </w:rPr>
              <w:t xml:space="preserve"> 3.</w:t>
            </w:r>
            <w:r w:rsidRPr="00C62C1F">
              <w:rPr>
                <w:rFonts w:ascii="Times New Roman" w:hAnsi="Times New Roman"/>
                <w:sz w:val="32"/>
                <w:szCs w:val="32"/>
              </w:rPr>
              <w:t>, 4.</w:t>
            </w:r>
            <w:r w:rsidR="00285DB3" w:rsidRPr="00C62C1F">
              <w:rPr>
                <w:rFonts w:ascii="Times New Roman" w:hAnsi="Times New Roman"/>
                <w:sz w:val="32"/>
                <w:szCs w:val="32"/>
              </w:rPr>
              <w:t xml:space="preserve"> razred Agrotehničar</w:t>
            </w:r>
          </w:p>
          <w:p w:rsidR="00285DB3" w:rsidRPr="00C62C1F" w:rsidRDefault="00285DB3" w:rsidP="00A239A1">
            <w:pPr>
              <w:spacing w:after="0"/>
              <w:rPr>
                <w:rFonts w:ascii="Times New Roman" w:hAnsi="Times New Roman"/>
                <w:sz w:val="32"/>
                <w:szCs w:val="32"/>
              </w:rPr>
            </w:pPr>
            <w:r w:rsidRPr="00C62C1F">
              <w:rPr>
                <w:rFonts w:ascii="Times New Roman" w:hAnsi="Times New Roman"/>
                <w:sz w:val="32"/>
                <w:szCs w:val="32"/>
              </w:rPr>
              <w:t>- 1., 2., 3. i 4. razred Poljoprivredni</w:t>
            </w:r>
            <w:r w:rsidR="00C62C1F">
              <w:rPr>
                <w:rFonts w:ascii="Times New Roman" w:hAnsi="Times New Roman"/>
                <w:sz w:val="32"/>
                <w:szCs w:val="32"/>
              </w:rPr>
              <w:t xml:space="preserve"> </w:t>
            </w:r>
            <w:r w:rsidRPr="00C62C1F">
              <w:rPr>
                <w:rFonts w:ascii="Times New Roman" w:hAnsi="Times New Roman"/>
                <w:sz w:val="32"/>
                <w:szCs w:val="32"/>
              </w:rPr>
              <w:t xml:space="preserve">tehničar </w:t>
            </w:r>
            <w:proofErr w:type="spellStart"/>
            <w:r w:rsidRPr="00C62C1F">
              <w:rPr>
                <w:rFonts w:ascii="Times New Roman" w:hAnsi="Times New Roman"/>
                <w:sz w:val="32"/>
                <w:szCs w:val="32"/>
              </w:rPr>
              <w:t>fitofarmaceut</w:t>
            </w:r>
            <w:proofErr w:type="spellEnd"/>
          </w:p>
        </w:tc>
      </w:tr>
      <w:tr w:rsidR="00285DB3" w:rsidRPr="00B40FE4" w:rsidTr="00A239A1">
        <w:tc>
          <w:tcPr>
            <w:tcW w:w="4644" w:type="dxa"/>
            <w:vAlign w:val="center"/>
          </w:tcPr>
          <w:p w:rsidR="00285DB3" w:rsidRPr="003533B3" w:rsidRDefault="00285DB3" w:rsidP="00A239A1">
            <w:pPr>
              <w:spacing w:after="0"/>
              <w:jc w:val="center"/>
              <w:rPr>
                <w:rFonts w:ascii="Times New Roman" w:hAnsi="Times New Roman"/>
                <w:sz w:val="40"/>
                <w:szCs w:val="40"/>
              </w:rPr>
            </w:pPr>
            <w:r w:rsidRPr="003533B3">
              <w:rPr>
                <w:rFonts w:ascii="Times New Roman" w:hAnsi="Times New Roman"/>
                <w:sz w:val="40"/>
                <w:szCs w:val="40"/>
              </w:rPr>
              <w:t>II.</w:t>
            </w:r>
          </w:p>
        </w:tc>
        <w:tc>
          <w:tcPr>
            <w:tcW w:w="4644" w:type="dxa"/>
          </w:tcPr>
          <w:p w:rsidR="00285DB3" w:rsidRPr="00C62C1F" w:rsidRDefault="00285DB3" w:rsidP="00A239A1">
            <w:pPr>
              <w:spacing w:after="0"/>
              <w:rPr>
                <w:rFonts w:ascii="Times New Roman" w:hAnsi="Times New Roman"/>
                <w:sz w:val="32"/>
                <w:szCs w:val="32"/>
              </w:rPr>
            </w:pPr>
            <w:r w:rsidRPr="00C62C1F">
              <w:rPr>
                <w:rFonts w:ascii="Times New Roman" w:hAnsi="Times New Roman"/>
                <w:sz w:val="32"/>
                <w:szCs w:val="32"/>
              </w:rPr>
              <w:t>-1., 2., 3. i 4. razred Šumarski tehničar</w:t>
            </w:r>
          </w:p>
          <w:p w:rsidR="00285DB3" w:rsidRPr="00C62C1F" w:rsidRDefault="00285DB3" w:rsidP="00A239A1">
            <w:pPr>
              <w:spacing w:after="0"/>
              <w:rPr>
                <w:rFonts w:ascii="Times New Roman" w:hAnsi="Times New Roman"/>
                <w:sz w:val="32"/>
                <w:szCs w:val="32"/>
              </w:rPr>
            </w:pPr>
            <w:r w:rsidRPr="00C62C1F">
              <w:rPr>
                <w:rFonts w:ascii="Times New Roman" w:hAnsi="Times New Roman"/>
                <w:sz w:val="32"/>
                <w:szCs w:val="32"/>
              </w:rPr>
              <w:t>- 1., 2. i 3. razred Cvjećar</w:t>
            </w:r>
          </w:p>
          <w:p w:rsidR="00285DB3" w:rsidRPr="00C62C1F" w:rsidRDefault="0062554E" w:rsidP="00A239A1">
            <w:pPr>
              <w:spacing w:after="0"/>
              <w:rPr>
                <w:rFonts w:ascii="Times New Roman" w:hAnsi="Times New Roman"/>
                <w:sz w:val="32"/>
                <w:szCs w:val="32"/>
              </w:rPr>
            </w:pPr>
            <w:r w:rsidRPr="00C62C1F">
              <w:rPr>
                <w:rFonts w:ascii="Times New Roman" w:hAnsi="Times New Roman"/>
                <w:sz w:val="32"/>
                <w:szCs w:val="32"/>
              </w:rPr>
              <w:t>- 1.,</w:t>
            </w:r>
            <w:r w:rsidR="00285DB3" w:rsidRPr="00C62C1F">
              <w:rPr>
                <w:rFonts w:ascii="Times New Roman" w:hAnsi="Times New Roman"/>
                <w:sz w:val="32"/>
                <w:szCs w:val="32"/>
              </w:rPr>
              <w:t xml:space="preserve"> 2.</w:t>
            </w:r>
            <w:r w:rsidRPr="00C62C1F">
              <w:rPr>
                <w:rFonts w:ascii="Times New Roman" w:hAnsi="Times New Roman"/>
                <w:sz w:val="32"/>
                <w:szCs w:val="32"/>
              </w:rPr>
              <w:t xml:space="preserve"> i 3.</w:t>
            </w:r>
            <w:r w:rsidR="00285DB3" w:rsidRPr="00C62C1F">
              <w:rPr>
                <w:rFonts w:ascii="Times New Roman" w:hAnsi="Times New Roman"/>
                <w:sz w:val="32"/>
                <w:szCs w:val="32"/>
              </w:rPr>
              <w:t xml:space="preserve"> razred Poljoprivredni gospodarstvenik</w:t>
            </w:r>
          </w:p>
          <w:p w:rsidR="00285DB3" w:rsidRPr="00C62C1F" w:rsidRDefault="00285DB3" w:rsidP="00A239A1">
            <w:pPr>
              <w:spacing w:after="0"/>
              <w:rPr>
                <w:rFonts w:ascii="Times New Roman" w:hAnsi="Times New Roman"/>
                <w:sz w:val="32"/>
                <w:szCs w:val="32"/>
              </w:rPr>
            </w:pPr>
            <w:r w:rsidRPr="00C62C1F">
              <w:rPr>
                <w:rFonts w:ascii="Times New Roman" w:hAnsi="Times New Roman"/>
                <w:sz w:val="32"/>
                <w:szCs w:val="32"/>
              </w:rPr>
              <w:t>- 1., 2. i 3. razred Mehaničar   poljoprivredne mehanizacije</w:t>
            </w:r>
          </w:p>
          <w:p w:rsidR="00285DB3" w:rsidRPr="00C62C1F" w:rsidRDefault="00285DB3" w:rsidP="00A239A1">
            <w:pPr>
              <w:spacing w:after="0"/>
              <w:rPr>
                <w:rFonts w:ascii="Times New Roman" w:hAnsi="Times New Roman"/>
                <w:sz w:val="32"/>
                <w:szCs w:val="32"/>
              </w:rPr>
            </w:pPr>
            <w:r w:rsidRPr="00C62C1F">
              <w:rPr>
                <w:rFonts w:ascii="Times New Roman" w:hAnsi="Times New Roman"/>
                <w:sz w:val="32"/>
                <w:szCs w:val="32"/>
              </w:rPr>
              <w:t>- 1., 2. i 3. razred Pekar</w:t>
            </w:r>
          </w:p>
          <w:p w:rsidR="00285DB3" w:rsidRPr="00C62C1F" w:rsidRDefault="00285DB3" w:rsidP="00A239A1">
            <w:pPr>
              <w:spacing w:after="0"/>
              <w:rPr>
                <w:rFonts w:ascii="Times New Roman" w:hAnsi="Times New Roman"/>
                <w:sz w:val="32"/>
                <w:szCs w:val="32"/>
              </w:rPr>
            </w:pPr>
            <w:r w:rsidRPr="00C62C1F">
              <w:rPr>
                <w:rFonts w:ascii="Times New Roman" w:hAnsi="Times New Roman"/>
                <w:sz w:val="32"/>
                <w:szCs w:val="32"/>
              </w:rPr>
              <w:t>- 1., 2. i 3. razred Mesar</w:t>
            </w:r>
          </w:p>
          <w:p w:rsidR="00285DB3" w:rsidRPr="00C62C1F" w:rsidRDefault="00285DB3" w:rsidP="00A239A1">
            <w:pPr>
              <w:spacing w:after="0"/>
              <w:rPr>
                <w:rFonts w:ascii="Times New Roman" w:hAnsi="Times New Roman"/>
                <w:sz w:val="32"/>
                <w:szCs w:val="32"/>
              </w:rPr>
            </w:pPr>
            <w:r w:rsidRPr="00C62C1F">
              <w:rPr>
                <w:rFonts w:ascii="Times New Roman" w:hAnsi="Times New Roman"/>
                <w:sz w:val="32"/>
                <w:szCs w:val="32"/>
              </w:rPr>
              <w:t>- 1., 2. i 3. razred Pomoćni vrtlar</w:t>
            </w:r>
          </w:p>
        </w:tc>
      </w:tr>
    </w:tbl>
    <w:p w:rsidR="00285DB3" w:rsidRPr="00B40FE4" w:rsidRDefault="00285DB3" w:rsidP="00285DB3">
      <w:pPr>
        <w:rPr>
          <w:rFonts w:ascii="Times New Roman" w:hAnsi="Times New Roman"/>
          <w:color w:val="FF0000"/>
          <w:sz w:val="32"/>
        </w:rPr>
      </w:pPr>
    </w:p>
    <w:p w:rsidR="000922F5" w:rsidRPr="00B40FE4" w:rsidRDefault="000922F5" w:rsidP="00285DB3">
      <w:pPr>
        <w:rPr>
          <w:rFonts w:ascii="Times New Roman" w:hAnsi="Times New Roman"/>
          <w:color w:val="FF0000"/>
          <w:sz w:val="32"/>
        </w:rPr>
      </w:pPr>
    </w:p>
    <w:p w:rsidR="000922F5" w:rsidRPr="00B40FE4" w:rsidRDefault="000922F5" w:rsidP="00285DB3">
      <w:pPr>
        <w:rPr>
          <w:rFonts w:ascii="Times New Roman" w:hAnsi="Times New Roman"/>
          <w:color w:val="FF0000"/>
          <w:sz w:val="32"/>
        </w:rPr>
      </w:pPr>
    </w:p>
    <w:p w:rsidR="000922F5" w:rsidRPr="00B40FE4" w:rsidRDefault="000922F5" w:rsidP="00285DB3">
      <w:pPr>
        <w:rPr>
          <w:rFonts w:ascii="Times New Roman" w:hAnsi="Times New Roman"/>
          <w:color w:val="FF0000"/>
          <w:sz w:val="32"/>
        </w:rPr>
      </w:pPr>
    </w:p>
    <w:p w:rsidR="000922F5" w:rsidRPr="00B40FE4" w:rsidRDefault="000922F5" w:rsidP="00285DB3">
      <w:pPr>
        <w:rPr>
          <w:rFonts w:ascii="Times New Roman" w:hAnsi="Times New Roman"/>
          <w:color w:val="FF0000"/>
          <w:sz w:val="32"/>
        </w:rPr>
      </w:pPr>
    </w:p>
    <w:p w:rsidR="000922F5" w:rsidRPr="00B40FE4" w:rsidRDefault="000922F5" w:rsidP="00285DB3">
      <w:pPr>
        <w:rPr>
          <w:rFonts w:ascii="Times New Roman" w:hAnsi="Times New Roman"/>
          <w:color w:val="FF0000"/>
          <w:sz w:val="32"/>
        </w:rPr>
      </w:pPr>
    </w:p>
    <w:p w:rsidR="000922F5" w:rsidRPr="00B40FE4" w:rsidRDefault="000922F5" w:rsidP="00285DB3">
      <w:pPr>
        <w:rPr>
          <w:rFonts w:ascii="Times New Roman" w:hAnsi="Times New Roman"/>
          <w:color w:val="FF0000"/>
          <w:sz w:val="32"/>
        </w:rPr>
      </w:pPr>
    </w:p>
    <w:p w:rsidR="000922F5" w:rsidRDefault="000922F5" w:rsidP="00285DB3">
      <w:pPr>
        <w:rPr>
          <w:rFonts w:ascii="Times New Roman" w:hAnsi="Times New Roman"/>
          <w:color w:val="FF0000"/>
          <w:sz w:val="32"/>
        </w:rPr>
      </w:pPr>
    </w:p>
    <w:p w:rsidR="000922F5" w:rsidRPr="00B40FE4" w:rsidRDefault="000922F5" w:rsidP="00285DB3">
      <w:pPr>
        <w:rPr>
          <w:rFonts w:ascii="Times New Roman" w:hAnsi="Times New Roman"/>
          <w:color w:val="FF0000"/>
          <w:sz w:val="32"/>
        </w:rPr>
      </w:pPr>
    </w:p>
    <w:p w:rsidR="000922F5" w:rsidRPr="00A51054" w:rsidRDefault="00D90D61" w:rsidP="00285DB3">
      <w:pPr>
        <w:rPr>
          <w:rFonts w:ascii="Times New Roman" w:hAnsi="Times New Roman"/>
          <w:sz w:val="24"/>
        </w:rPr>
      </w:pPr>
      <w:r w:rsidRPr="00A51054">
        <w:rPr>
          <w:rFonts w:ascii="Times New Roman" w:hAnsi="Times New Roman"/>
          <w:sz w:val="24"/>
        </w:rPr>
        <w:lastRenderedPageBreak/>
        <w:t>Nastava se u Poljoprivredno šumarskoj školi odvija u dvije smjene od kojih prva počinje u 7:15, a druga u 13:10 sati. Uvođenjem e-dnevnika početkom školske godine 2014./2015. prihvaćeno je predloženo brojanje sati do 12, kako je prikazano u tablici. Nastava se odvija u centralnoj školskoj zgradi i zgradi predviđenoj za radionice te u oglednom vrtu.</w:t>
      </w:r>
    </w:p>
    <w:p w:rsidR="00D90D61" w:rsidRPr="00B40FE4" w:rsidRDefault="00D90D61" w:rsidP="00285DB3">
      <w:pPr>
        <w:rPr>
          <w:rFonts w:ascii="Times New Roman" w:hAnsi="Times New Roman"/>
          <w:color w:val="FF0000"/>
          <w:sz w:val="24"/>
        </w:rPr>
      </w:pPr>
    </w:p>
    <w:p w:rsidR="00D90D61" w:rsidRPr="004F59E7" w:rsidRDefault="00D90D61" w:rsidP="004F59E7">
      <w:pPr>
        <w:jc w:val="center"/>
        <w:rPr>
          <w:rFonts w:ascii="Times New Roman" w:hAnsi="Times New Roman"/>
          <w:sz w:val="32"/>
        </w:rPr>
      </w:pPr>
      <w:r w:rsidRPr="00A51054">
        <w:rPr>
          <w:rFonts w:ascii="Times New Roman" w:hAnsi="Times New Roman"/>
          <w:sz w:val="32"/>
        </w:rPr>
        <w:t>RASPORED ZVONJENJA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069"/>
      </w:tblGrid>
      <w:tr w:rsidR="00D90D61" w:rsidRPr="00E544BA" w:rsidTr="00A239A1">
        <w:tc>
          <w:tcPr>
            <w:tcW w:w="4219" w:type="dxa"/>
            <w:shd w:val="pct10" w:color="auto" w:fill="auto"/>
          </w:tcPr>
          <w:p w:rsidR="00D90D61" w:rsidRPr="00CC02B1" w:rsidRDefault="00D90D61" w:rsidP="00A239A1">
            <w:pPr>
              <w:tabs>
                <w:tab w:val="center" w:pos="4536"/>
                <w:tab w:val="right" w:pos="9072"/>
              </w:tabs>
              <w:spacing w:after="0"/>
              <w:jc w:val="center"/>
              <w:rPr>
                <w:rFonts w:ascii="Times New Roman" w:hAnsi="Times New Roman"/>
                <w:b/>
                <w:i/>
                <w:sz w:val="40"/>
                <w:szCs w:val="40"/>
              </w:rPr>
            </w:pPr>
            <w:r w:rsidRPr="00CC02B1">
              <w:rPr>
                <w:rFonts w:ascii="Times New Roman" w:hAnsi="Times New Roman"/>
                <w:b/>
                <w:i/>
                <w:sz w:val="40"/>
                <w:szCs w:val="40"/>
              </w:rPr>
              <w:t>S</w:t>
            </w:r>
            <w:r w:rsidR="00CC02B1" w:rsidRPr="00CC02B1">
              <w:rPr>
                <w:rFonts w:ascii="Times New Roman" w:hAnsi="Times New Roman"/>
                <w:b/>
                <w:i/>
                <w:sz w:val="40"/>
                <w:szCs w:val="40"/>
              </w:rPr>
              <w:t>at</w:t>
            </w:r>
          </w:p>
        </w:tc>
        <w:tc>
          <w:tcPr>
            <w:tcW w:w="5069" w:type="dxa"/>
            <w:shd w:val="pct10" w:color="auto" w:fill="auto"/>
          </w:tcPr>
          <w:p w:rsidR="00D90D61" w:rsidRPr="00CC02B1" w:rsidRDefault="00D90D61" w:rsidP="00A239A1">
            <w:pPr>
              <w:tabs>
                <w:tab w:val="center" w:pos="4536"/>
                <w:tab w:val="right" w:pos="9072"/>
              </w:tabs>
              <w:spacing w:after="0"/>
              <w:jc w:val="center"/>
              <w:rPr>
                <w:rFonts w:ascii="Times New Roman" w:hAnsi="Times New Roman"/>
                <w:b/>
                <w:i/>
                <w:sz w:val="40"/>
                <w:szCs w:val="40"/>
              </w:rPr>
            </w:pPr>
            <w:r w:rsidRPr="00CC02B1">
              <w:rPr>
                <w:rFonts w:ascii="Times New Roman" w:hAnsi="Times New Roman"/>
                <w:b/>
                <w:i/>
                <w:sz w:val="40"/>
                <w:szCs w:val="40"/>
              </w:rPr>
              <w:t>V</w:t>
            </w:r>
            <w:r w:rsidR="00CC02B1" w:rsidRPr="00CC02B1">
              <w:rPr>
                <w:rFonts w:ascii="Times New Roman" w:hAnsi="Times New Roman"/>
                <w:b/>
                <w:i/>
                <w:sz w:val="40"/>
                <w:szCs w:val="40"/>
              </w:rPr>
              <w:t>rijeme</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0</w:t>
            </w:r>
          </w:p>
        </w:tc>
        <w:tc>
          <w:tcPr>
            <w:tcW w:w="5069" w:type="dxa"/>
          </w:tcPr>
          <w:p w:rsidR="00D90D61" w:rsidRPr="00E544BA" w:rsidRDefault="00D90D61" w:rsidP="009813E9">
            <w:pPr>
              <w:tabs>
                <w:tab w:val="center" w:pos="4536"/>
                <w:tab w:val="right" w:pos="9072"/>
              </w:tabs>
              <w:spacing w:after="0"/>
              <w:jc w:val="center"/>
              <w:rPr>
                <w:rFonts w:ascii="Times New Roman" w:eastAsia="Times New Roman" w:hAnsi="Times New Roman"/>
                <w:sz w:val="40"/>
                <w:szCs w:val="40"/>
                <w:lang w:eastAsia="hr-HR"/>
              </w:rPr>
            </w:pPr>
            <w:r w:rsidRPr="00E544BA">
              <w:rPr>
                <w:rFonts w:ascii="Times New Roman" w:eastAsia="Times New Roman" w:hAnsi="Times New Roman"/>
                <w:sz w:val="40"/>
                <w:szCs w:val="40"/>
                <w:lang w:eastAsia="hr-HR"/>
              </w:rPr>
              <w:t>7:15 - 8:00</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1</w:t>
            </w:r>
          </w:p>
        </w:tc>
        <w:tc>
          <w:tcPr>
            <w:tcW w:w="5069" w:type="dxa"/>
          </w:tcPr>
          <w:p w:rsidR="00D90D61" w:rsidRPr="00E544BA" w:rsidRDefault="00D90D61" w:rsidP="009813E9">
            <w:pPr>
              <w:tabs>
                <w:tab w:val="center" w:pos="4536"/>
                <w:tab w:val="right" w:pos="9072"/>
              </w:tabs>
              <w:spacing w:after="0"/>
              <w:jc w:val="center"/>
              <w:rPr>
                <w:rFonts w:ascii="Times New Roman" w:hAnsi="Times New Roman"/>
                <w:sz w:val="40"/>
                <w:szCs w:val="40"/>
              </w:rPr>
            </w:pPr>
            <w:r w:rsidRPr="00E544BA">
              <w:rPr>
                <w:rFonts w:ascii="Times New Roman" w:eastAsia="Times New Roman" w:hAnsi="Times New Roman"/>
                <w:sz w:val="40"/>
                <w:szCs w:val="40"/>
                <w:lang w:eastAsia="hr-HR"/>
              </w:rPr>
              <w:t>8:05 - 8:50</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2</w:t>
            </w:r>
          </w:p>
        </w:tc>
        <w:tc>
          <w:tcPr>
            <w:tcW w:w="5069" w:type="dxa"/>
          </w:tcPr>
          <w:p w:rsidR="00D90D61" w:rsidRPr="00E544BA" w:rsidRDefault="00D90D61" w:rsidP="009813E9">
            <w:pPr>
              <w:tabs>
                <w:tab w:val="center" w:pos="4536"/>
                <w:tab w:val="right" w:pos="9072"/>
              </w:tabs>
              <w:spacing w:after="0"/>
              <w:jc w:val="center"/>
              <w:rPr>
                <w:rFonts w:ascii="Times New Roman" w:hAnsi="Times New Roman"/>
                <w:sz w:val="40"/>
                <w:szCs w:val="40"/>
              </w:rPr>
            </w:pPr>
            <w:r w:rsidRPr="00E544BA">
              <w:rPr>
                <w:rFonts w:ascii="Times New Roman" w:eastAsia="Times New Roman" w:hAnsi="Times New Roman"/>
                <w:sz w:val="40"/>
                <w:szCs w:val="40"/>
                <w:lang w:eastAsia="hr-HR"/>
              </w:rPr>
              <w:t>8:55 - 9:40</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3</w:t>
            </w:r>
          </w:p>
        </w:tc>
        <w:tc>
          <w:tcPr>
            <w:tcW w:w="5069" w:type="dxa"/>
          </w:tcPr>
          <w:p w:rsidR="00D90D61" w:rsidRPr="00E544BA" w:rsidRDefault="00D90D61" w:rsidP="009813E9">
            <w:pPr>
              <w:tabs>
                <w:tab w:val="center" w:pos="4536"/>
                <w:tab w:val="right" w:pos="9072"/>
              </w:tabs>
              <w:spacing w:after="0"/>
              <w:jc w:val="center"/>
              <w:rPr>
                <w:rFonts w:ascii="Times New Roman" w:eastAsia="Times New Roman" w:hAnsi="Times New Roman"/>
                <w:sz w:val="40"/>
                <w:szCs w:val="40"/>
                <w:lang w:eastAsia="hr-HR"/>
              </w:rPr>
            </w:pPr>
            <w:r w:rsidRPr="00E544BA">
              <w:rPr>
                <w:rFonts w:ascii="Times New Roman" w:eastAsia="Times New Roman" w:hAnsi="Times New Roman"/>
                <w:sz w:val="40"/>
                <w:szCs w:val="40"/>
                <w:lang w:eastAsia="hr-HR"/>
              </w:rPr>
              <w:t>9:55 - 10:40</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4</w:t>
            </w:r>
          </w:p>
        </w:tc>
        <w:tc>
          <w:tcPr>
            <w:tcW w:w="5069" w:type="dxa"/>
          </w:tcPr>
          <w:p w:rsidR="00D90D61" w:rsidRPr="00E544BA" w:rsidRDefault="00D90D61" w:rsidP="009813E9">
            <w:pPr>
              <w:tabs>
                <w:tab w:val="center" w:pos="4536"/>
                <w:tab w:val="right" w:pos="9072"/>
              </w:tabs>
              <w:spacing w:after="0"/>
              <w:jc w:val="center"/>
              <w:rPr>
                <w:rFonts w:ascii="Times New Roman" w:eastAsia="Times New Roman" w:hAnsi="Times New Roman"/>
                <w:sz w:val="40"/>
                <w:szCs w:val="40"/>
                <w:lang w:eastAsia="hr-HR"/>
              </w:rPr>
            </w:pPr>
            <w:r w:rsidRPr="00E544BA">
              <w:rPr>
                <w:rFonts w:ascii="Times New Roman" w:eastAsia="Times New Roman" w:hAnsi="Times New Roman"/>
                <w:sz w:val="40"/>
                <w:szCs w:val="40"/>
                <w:lang w:eastAsia="hr-HR"/>
              </w:rPr>
              <w:t>10:45 - 11:30</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5</w:t>
            </w:r>
          </w:p>
        </w:tc>
        <w:tc>
          <w:tcPr>
            <w:tcW w:w="5069" w:type="dxa"/>
          </w:tcPr>
          <w:p w:rsidR="00D90D61" w:rsidRPr="00E544BA" w:rsidRDefault="00D90D61" w:rsidP="009813E9">
            <w:pPr>
              <w:tabs>
                <w:tab w:val="center" w:pos="4536"/>
                <w:tab w:val="right" w:pos="9072"/>
              </w:tabs>
              <w:spacing w:after="0"/>
              <w:jc w:val="center"/>
              <w:rPr>
                <w:rFonts w:ascii="Times New Roman" w:hAnsi="Times New Roman"/>
                <w:sz w:val="40"/>
                <w:szCs w:val="40"/>
              </w:rPr>
            </w:pPr>
            <w:r w:rsidRPr="00E544BA">
              <w:rPr>
                <w:rFonts w:ascii="Times New Roman" w:eastAsia="Times New Roman" w:hAnsi="Times New Roman"/>
                <w:sz w:val="40"/>
                <w:szCs w:val="40"/>
                <w:lang w:eastAsia="hr-HR"/>
              </w:rPr>
              <w:t>11:35 - 12:20</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6</w:t>
            </w:r>
          </w:p>
        </w:tc>
        <w:tc>
          <w:tcPr>
            <w:tcW w:w="5069" w:type="dxa"/>
          </w:tcPr>
          <w:p w:rsidR="00D90D61" w:rsidRPr="00E544BA" w:rsidRDefault="00D90D61" w:rsidP="009813E9">
            <w:pPr>
              <w:tabs>
                <w:tab w:val="center" w:pos="4536"/>
                <w:tab w:val="right" w:pos="9072"/>
              </w:tabs>
              <w:spacing w:after="0"/>
              <w:jc w:val="center"/>
              <w:rPr>
                <w:rFonts w:ascii="Times New Roman" w:eastAsia="Times New Roman" w:hAnsi="Times New Roman"/>
                <w:sz w:val="40"/>
                <w:szCs w:val="40"/>
                <w:lang w:eastAsia="hr-HR"/>
              </w:rPr>
            </w:pPr>
            <w:r w:rsidRPr="00E544BA">
              <w:rPr>
                <w:rFonts w:ascii="Times New Roman" w:eastAsia="Times New Roman" w:hAnsi="Times New Roman"/>
                <w:sz w:val="40"/>
                <w:szCs w:val="40"/>
                <w:lang w:eastAsia="hr-HR"/>
              </w:rPr>
              <w:t>12:25 - 13:05</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7</w:t>
            </w:r>
          </w:p>
        </w:tc>
        <w:tc>
          <w:tcPr>
            <w:tcW w:w="5069" w:type="dxa"/>
          </w:tcPr>
          <w:p w:rsidR="00D90D61" w:rsidRPr="00E544BA" w:rsidRDefault="00D90D61" w:rsidP="009813E9">
            <w:pPr>
              <w:tabs>
                <w:tab w:val="center" w:pos="4536"/>
                <w:tab w:val="right" w:pos="9072"/>
              </w:tabs>
              <w:spacing w:after="0"/>
              <w:jc w:val="center"/>
              <w:rPr>
                <w:rFonts w:ascii="Times New Roman" w:eastAsia="Times New Roman" w:hAnsi="Times New Roman"/>
                <w:sz w:val="40"/>
                <w:szCs w:val="40"/>
                <w:lang w:eastAsia="hr-HR"/>
              </w:rPr>
            </w:pPr>
            <w:r w:rsidRPr="00E544BA">
              <w:rPr>
                <w:rFonts w:ascii="Times New Roman" w:eastAsia="Times New Roman" w:hAnsi="Times New Roman"/>
                <w:sz w:val="40"/>
                <w:szCs w:val="40"/>
                <w:lang w:eastAsia="hr-HR"/>
              </w:rPr>
              <w:t>13:10 - 13:55</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8</w:t>
            </w:r>
          </w:p>
        </w:tc>
        <w:tc>
          <w:tcPr>
            <w:tcW w:w="5069" w:type="dxa"/>
          </w:tcPr>
          <w:p w:rsidR="00D90D61" w:rsidRPr="00E544BA" w:rsidRDefault="00D90D61" w:rsidP="009813E9">
            <w:pPr>
              <w:tabs>
                <w:tab w:val="center" w:pos="4536"/>
                <w:tab w:val="right" w:pos="9072"/>
              </w:tabs>
              <w:spacing w:after="0"/>
              <w:jc w:val="center"/>
              <w:rPr>
                <w:rFonts w:ascii="Times New Roman" w:eastAsia="Times New Roman" w:hAnsi="Times New Roman"/>
                <w:sz w:val="40"/>
                <w:szCs w:val="40"/>
                <w:lang w:eastAsia="hr-HR"/>
              </w:rPr>
            </w:pPr>
            <w:r w:rsidRPr="00E544BA">
              <w:rPr>
                <w:rFonts w:ascii="Times New Roman" w:eastAsia="Times New Roman" w:hAnsi="Times New Roman"/>
                <w:sz w:val="40"/>
                <w:szCs w:val="40"/>
                <w:lang w:eastAsia="hr-HR"/>
              </w:rPr>
              <w:t>14:00 - 14:45</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9</w:t>
            </w:r>
          </w:p>
        </w:tc>
        <w:tc>
          <w:tcPr>
            <w:tcW w:w="5069" w:type="dxa"/>
          </w:tcPr>
          <w:p w:rsidR="00D90D61" w:rsidRPr="00E544BA" w:rsidRDefault="00D90D61" w:rsidP="009813E9">
            <w:pPr>
              <w:tabs>
                <w:tab w:val="center" w:pos="4536"/>
                <w:tab w:val="right" w:pos="9072"/>
              </w:tabs>
              <w:spacing w:after="0"/>
              <w:jc w:val="center"/>
              <w:rPr>
                <w:rFonts w:ascii="Times New Roman" w:hAnsi="Times New Roman"/>
                <w:sz w:val="40"/>
                <w:szCs w:val="40"/>
              </w:rPr>
            </w:pPr>
            <w:r w:rsidRPr="00E544BA">
              <w:rPr>
                <w:rFonts w:ascii="Times New Roman" w:eastAsia="Times New Roman" w:hAnsi="Times New Roman"/>
                <w:sz w:val="40"/>
                <w:szCs w:val="40"/>
                <w:lang w:eastAsia="hr-HR"/>
              </w:rPr>
              <w:t>14:50 - 15:35</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10</w:t>
            </w:r>
          </w:p>
        </w:tc>
        <w:tc>
          <w:tcPr>
            <w:tcW w:w="5069" w:type="dxa"/>
          </w:tcPr>
          <w:p w:rsidR="00D90D61" w:rsidRPr="00E544BA" w:rsidRDefault="00D90D61" w:rsidP="009813E9">
            <w:pPr>
              <w:tabs>
                <w:tab w:val="center" w:pos="4536"/>
                <w:tab w:val="right" w:pos="9072"/>
              </w:tabs>
              <w:spacing w:after="0"/>
              <w:jc w:val="center"/>
              <w:rPr>
                <w:rFonts w:ascii="Times New Roman" w:hAnsi="Times New Roman"/>
                <w:sz w:val="40"/>
                <w:szCs w:val="40"/>
              </w:rPr>
            </w:pPr>
            <w:r w:rsidRPr="00E544BA">
              <w:rPr>
                <w:rFonts w:ascii="Times New Roman" w:eastAsia="Times New Roman" w:hAnsi="Times New Roman"/>
                <w:sz w:val="40"/>
                <w:szCs w:val="40"/>
                <w:lang w:eastAsia="hr-HR"/>
              </w:rPr>
              <w:t>15:50 - 16:35</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11</w:t>
            </w:r>
          </w:p>
        </w:tc>
        <w:tc>
          <w:tcPr>
            <w:tcW w:w="5069" w:type="dxa"/>
          </w:tcPr>
          <w:p w:rsidR="00D90D61" w:rsidRPr="00E544BA" w:rsidRDefault="00D90D61" w:rsidP="009813E9">
            <w:pPr>
              <w:tabs>
                <w:tab w:val="center" w:pos="4536"/>
                <w:tab w:val="right" w:pos="9072"/>
              </w:tabs>
              <w:spacing w:after="0"/>
              <w:jc w:val="center"/>
              <w:rPr>
                <w:rFonts w:ascii="Times New Roman" w:hAnsi="Times New Roman"/>
                <w:sz w:val="40"/>
                <w:szCs w:val="40"/>
              </w:rPr>
            </w:pPr>
            <w:r w:rsidRPr="00E544BA">
              <w:rPr>
                <w:rFonts w:ascii="Times New Roman" w:eastAsia="Times New Roman" w:hAnsi="Times New Roman"/>
                <w:sz w:val="40"/>
                <w:szCs w:val="40"/>
                <w:lang w:eastAsia="hr-HR"/>
              </w:rPr>
              <w:t>16:40 - 17:25</w:t>
            </w:r>
          </w:p>
        </w:tc>
      </w:tr>
      <w:tr w:rsidR="00D90D61" w:rsidRPr="00E544BA" w:rsidTr="00A239A1">
        <w:tc>
          <w:tcPr>
            <w:tcW w:w="4219" w:type="dxa"/>
          </w:tcPr>
          <w:p w:rsidR="00D90D61" w:rsidRPr="00E544BA" w:rsidRDefault="00D90D61" w:rsidP="00A239A1">
            <w:pPr>
              <w:tabs>
                <w:tab w:val="center" w:pos="4536"/>
                <w:tab w:val="right" w:pos="9072"/>
              </w:tabs>
              <w:spacing w:after="0"/>
              <w:jc w:val="center"/>
              <w:rPr>
                <w:rFonts w:ascii="Times New Roman" w:hAnsi="Times New Roman"/>
                <w:sz w:val="40"/>
                <w:szCs w:val="40"/>
              </w:rPr>
            </w:pPr>
            <w:r w:rsidRPr="00E544BA">
              <w:rPr>
                <w:rFonts w:ascii="Times New Roman" w:hAnsi="Times New Roman"/>
                <w:sz w:val="40"/>
                <w:szCs w:val="40"/>
              </w:rPr>
              <w:t>12</w:t>
            </w:r>
          </w:p>
        </w:tc>
        <w:tc>
          <w:tcPr>
            <w:tcW w:w="5069" w:type="dxa"/>
          </w:tcPr>
          <w:p w:rsidR="00D90D61" w:rsidRPr="00E544BA" w:rsidRDefault="00D90D61" w:rsidP="009813E9">
            <w:pPr>
              <w:tabs>
                <w:tab w:val="center" w:pos="4536"/>
                <w:tab w:val="right" w:pos="9072"/>
              </w:tabs>
              <w:spacing w:after="0"/>
              <w:jc w:val="center"/>
              <w:rPr>
                <w:rFonts w:ascii="Times New Roman" w:eastAsia="Times New Roman" w:hAnsi="Times New Roman"/>
                <w:sz w:val="40"/>
                <w:szCs w:val="40"/>
                <w:lang w:eastAsia="hr-HR"/>
              </w:rPr>
            </w:pPr>
            <w:r w:rsidRPr="00E544BA">
              <w:rPr>
                <w:rFonts w:ascii="Times New Roman" w:eastAsia="Times New Roman" w:hAnsi="Times New Roman"/>
                <w:sz w:val="40"/>
                <w:szCs w:val="40"/>
                <w:lang w:eastAsia="hr-HR"/>
              </w:rPr>
              <w:t>17:30 - 18:10</w:t>
            </w:r>
          </w:p>
        </w:tc>
      </w:tr>
    </w:tbl>
    <w:p w:rsidR="00D90D61" w:rsidRPr="00B40FE4" w:rsidRDefault="00D90D61" w:rsidP="00285DB3">
      <w:pPr>
        <w:rPr>
          <w:rFonts w:ascii="Times New Roman" w:hAnsi="Times New Roman"/>
          <w:color w:val="FF0000"/>
          <w:sz w:val="32"/>
        </w:rPr>
      </w:pPr>
    </w:p>
    <w:p w:rsidR="00B93631" w:rsidRPr="00B40FE4" w:rsidRDefault="00B93631" w:rsidP="00285DB3">
      <w:pPr>
        <w:rPr>
          <w:rFonts w:ascii="Times New Roman" w:hAnsi="Times New Roman"/>
          <w:color w:val="FF0000"/>
          <w:sz w:val="32"/>
        </w:rPr>
      </w:pPr>
    </w:p>
    <w:p w:rsidR="00B93631" w:rsidRPr="00B40FE4" w:rsidRDefault="00B93631" w:rsidP="00285DB3">
      <w:pPr>
        <w:rPr>
          <w:rFonts w:ascii="Times New Roman" w:hAnsi="Times New Roman"/>
          <w:color w:val="FF0000"/>
          <w:sz w:val="32"/>
        </w:rPr>
      </w:pPr>
    </w:p>
    <w:p w:rsidR="00B93631" w:rsidRDefault="00B93631" w:rsidP="00285DB3">
      <w:pPr>
        <w:rPr>
          <w:rFonts w:ascii="Times New Roman" w:hAnsi="Times New Roman"/>
          <w:color w:val="FF0000"/>
          <w:sz w:val="32"/>
        </w:rPr>
      </w:pPr>
    </w:p>
    <w:p w:rsidR="009813E9" w:rsidRDefault="009813E9" w:rsidP="00285DB3">
      <w:pPr>
        <w:rPr>
          <w:rFonts w:ascii="Times New Roman" w:hAnsi="Times New Roman"/>
          <w:color w:val="FF0000"/>
          <w:sz w:val="32"/>
        </w:rPr>
      </w:pPr>
    </w:p>
    <w:p w:rsidR="004F59E7" w:rsidRPr="00B40FE4" w:rsidRDefault="004F59E7" w:rsidP="00285DB3">
      <w:pPr>
        <w:rPr>
          <w:rFonts w:ascii="Times New Roman" w:hAnsi="Times New Roman"/>
          <w:color w:val="FF0000"/>
          <w:sz w:val="32"/>
        </w:rPr>
      </w:pPr>
    </w:p>
    <w:p w:rsidR="00B93631" w:rsidRPr="004F59E7" w:rsidRDefault="00B93631" w:rsidP="004F59E7">
      <w:pPr>
        <w:jc w:val="center"/>
        <w:rPr>
          <w:rFonts w:ascii="Times New Roman" w:hAnsi="Times New Roman"/>
          <w:sz w:val="32"/>
        </w:rPr>
      </w:pPr>
      <w:r w:rsidRPr="00232200">
        <w:rPr>
          <w:rFonts w:ascii="Times New Roman" w:hAnsi="Times New Roman"/>
          <w:sz w:val="32"/>
        </w:rPr>
        <w:lastRenderedPageBreak/>
        <w:t>RASPORED UČIONICA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494"/>
      </w:tblGrid>
      <w:tr w:rsidR="00B93631" w:rsidRPr="00B40FE4" w:rsidTr="00A239A1">
        <w:trPr>
          <w:trHeight w:val="633"/>
        </w:trPr>
        <w:tc>
          <w:tcPr>
            <w:tcW w:w="3794" w:type="dxa"/>
            <w:shd w:val="pct10" w:color="auto" w:fill="auto"/>
            <w:vAlign w:val="center"/>
          </w:tcPr>
          <w:p w:rsidR="00B93631" w:rsidRPr="00CC02B1" w:rsidRDefault="00B93631" w:rsidP="00A239A1">
            <w:pPr>
              <w:spacing w:after="0"/>
              <w:jc w:val="center"/>
              <w:rPr>
                <w:rFonts w:ascii="Times New Roman" w:hAnsi="Times New Roman"/>
                <w:b/>
                <w:i/>
                <w:sz w:val="40"/>
                <w:szCs w:val="40"/>
              </w:rPr>
            </w:pPr>
            <w:r w:rsidRPr="00CC02B1">
              <w:rPr>
                <w:rFonts w:ascii="Times New Roman" w:hAnsi="Times New Roman"/>
                <w:b/>
                <w:i/>
                <w:sz w:val="40"/>
                <w:szCs w:val="40"/>
              </w:rPr>
              <w:t>Broj učionice</w:t>
            </w:r>
          </w:p>
        </w:tc>
        <w:tc>
          <w:tcPr>
            <w:tcW w:w="5494" w:type="dxa"/>
            <w:shd w:val="pct10" w:color="auto" w:fill="auto"/>
            <w:vAlign w:val="center"/>
          </w:tcPr>
          <w:p w:rsidR="00B93631" w:rsidRPr="00CC02B1" w:rsidRDefault="00B93631" w:rsidP="00A239A1">
            <w:pPr>
              <w:spacing w:after="0"/>
              <w:jc w:val="center"/>
              <w:rPr>
                <w:rFonts w:ascii="Times New Roman" w:hAnsi="Times New Roman"/>
                <w:b/>
                <w:i/>
                <w:sz w:val="40"/>
                <w:szCs w:val="40"/>
              </w:rPr>
            </w:pPr>
            <w:r w:rsidRPr="00CC02B1">
              <w:rPr>
                <w:rFonts w:ascii="Times New Roman" w:hAnsi="Times New Roman"/>
                <w:b/>
                <w:i/>
                <w:sz w:val="40"/>
                <w:szCs w:val="40"/>
              </w:rPr>
              <w:t>Razredi</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2.</w:t>
            </w:r>
          </w:p>
        </w:tc>
        <w:tc>
          <w:tcPr>
            <w:tcW w:w="54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poljoprivreda</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3.</w:t>
            </w:r>
          </w:p>
        </w:tc>
        <w:tc>
          <w:tcPr>
            <w:tcW w:w="5494" w:type="dxa"/>
          </w:tcPr>
          <w:p w:rsidR="00B93631" w:rsidRPr="006F7B5D" w:rsidRDefault="006F7B5D" w:rsidP="00A239A1">
            <w:pPr>
              <w:spacing w:after="0"/>
              <w:jc w:val="center"/>
              <w:rPr>
                <w:rFonts w:ascii="Times New Roman" w:hAnsi="Times New Roman"/>
                <w:sz w:val="32"/>
              </w:rPr>
            </w:pPr>
            <w:r w:rsidRPr="006F7B5D">
              <w:rPr>
                <w:rFonts w:ascii="Times New Roman" w:hAnsi="Times New Roman"/>
                <w:sz w:val="32"/>
              </w:rPr>
              <w:t>3.g</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4.</w:t>
            </w:r>
          </w:p>
        </w:tc>
        <w:tc>
          <w:tcPr>
            <w:tcW w:w="5494" w:type="dxa"/>
          </w:tcPr>
          <w:p w:rsidR="00B93631" w:rsidRPr="006F7B5D" w:rsidRDefault="006F7B5D" w:rsidP="00A239A1">
            <w:pPr>
              <w:spacing w:after="0"/>
              <w:jc w:val="center"/>
              <w:rPr>
                <w:rFonts w:ascii="Times New Roman" w:hAnsi="Times New Roman"/>
                <w:sz w:val="32"/>
              </w:rPr>
            </w:pPr>
            <w:r w:rsidRPr="006F7B5D">
              <w:rPr>
                <w:rFonts w:ascii="Times New Roman" w:hAnsi="Times New Roman"/>
                <w:sz w:val="32"/>
              </w:rPr>
              <w:t>-</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5.</w:t>
            </w:r>
          </w:p>
        </w:tc>
        <w:tc>
          <w:tcPr>
            <w:tcW w:w="5494" w:type="dxa"/>
          </w:tcPr>
          <w:p w:rsidR="00B93631" w:rsidRPr="006F7B5D" w:rsidRDefault="006F7B5D" w:rsidP="00A239A1">
            <w:pPr>
              <w:spacing w:after="0"/>
              <w:jc w:val="center"/>
              <w:rPr>
                <w:rFonts w:ascii="Times New Roman" w:hAnsi="Times New Roman"/>
                <w:sz w:val="32"/>
              </w:rPr>
            </w:pPr>
            <w:r w:rsidRPr="006F7B5D">
              <w:rPr>
                <w:rFonts w:ascii="Times New Roman" w:hAnsi="Times New Roman"/>
                <w:sz w:val="32"/>
              </w:rPr>
              <w:t>B</w:t>
            </w:r>
            <w:r w:rsidR="00B93631" w:rsidRPr="006F7B5D">
              <w:rPr>
                <w:rFonts w:ascii="Times New Roman" w:hAnsi="Times New Roman"/>
                <w:sz w:val="32"/>
              </w:rPr>
              <w:t>iologija</w:t>
            </w:r>
            <w:r>
              <w:rPr>
                <w:rFonts w:ascii="Times New Roman" w:hAnsi="Times New Roman"/>
                <w:sz w:val="32"/>
              </w:rPr>
              <w:t>/kemija/fizika</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6.</w:t>
            </w:r>
          </w:p>
        </w:tc>
        <w:tc>
          <w:tcPr>
            <w:tcW w:w="5494" w:type="dxa"/>
          </w:tcPr>
          <w:p w:rsidR="00B93631" w:rsidRPr="006F7B5D" w:rsidRDefault="006F7B5D" w:rsidP="00A239A1">
            <w:pPr>
              <w:spacing w:after="0"/>
              <w:jc w:val="center"/>
              <w:rPr>
                <w:rFonts w:ascii="Times New Roman" w:hAnsi="Times New Roman"/>
                <w:sz w:val="32"/>
              </w:rPr>
            </w:pPr>
            <w:r>
              <w:rPr>
                <w:rFonts w:ascii="Times New Roman" w:hAnsi="Times New Roman"/>
                <w:sz w:val="32"/>
              </w:rPr>
              <w:t>1.a/1.b</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7.</w:t>
            </w:r>
          </w:p>
        </w:tc>
        <w:tc>
          <w:tcPr>
            <w:tcW w:w="54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2.b/4e</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8.</w:t>
            </w:r>
          </w:p>
        </w:tc>
        <w:tc>
          <w:tcPr>
            <w:tcW w:w="5494" w:type="dxa"/>
          </w:tcPr>
          <w:p w:rsidR="00B93631" w:rsidRPr="006F7B5D" w:rsidRDefault="006F7B5D" w:rsidP="00A239A1">
            <w:pPr>
              <w:spacing w:after="0"/>
              <w:jc w:val="center"/>
              <w:rPr>
                <w:rFonts w:ascii="Times New Roman" w:hAnsi="Times New Roman"/>
                <w:sz w:val="32"/>
              </w:rPr>
            </w:pPr>
            <w:r>
              <w:rPr>
                <w:rFonts w:ascii="Times New Roman" w:hAnsi="Times New Roman"/>
                <w:sz w:val="32"/>
              </w:rPr>
              <w:t>3.b/2</w:t>
            </w:r>
            <w:r w:rsidR="00B93631" w:rsidRPr="006F7B5D">
              <w:rPr>
                <w:rFonts w:ascii="Times New Roman" w:hAnsi="Times New Roman"/>
                <w:sz w:val="32"/>
              </w:rPr>
              <w:t>.e</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9.</w:t>
            </w:r>
          </w:p>
        </w:tc>
        <w:tc>
          <w:tcPr>
            <w:tcW w:w="54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1.c/1.h</w:t>
            </w:r>
          </w:p>
        </w:tc>
      </w:tr>
      <w:tr w:rsidR="006F7B5D" w:rsidRPr="00B40FE4" w:rsidTr="00A239A1">
        <w:tc>
          <w:tcPr>
            <w:tcW w:w="3794" w:type="dxa"/>
          </w:tcPr>
          <w:p w:rsidR="006F7B5D" w:rsidRPr="006F7B5D" w:rsidRDefault="006F7B5D" w:rsidP="00A239A1">
            <w:pPr>
              <w:spacing w:after="0"/>
              <w:jc w:val="center"/>
              <w:rPr>
                <w:rFonts w:ascii="Times New Roman" w:hAnsi="Times New Roman"/>
                <w:sz w:val="32"/>
              </w:rPr>
            </w:pPr>
            <w:r>
              <w:rPr>
                <w:rFonts w:ascii="Times New Roman" w:hAnsi="Times New Roman"/>
                <w:sz w:val="32"/>
              </w:rPr>
              <w:t>10.</w:t>
            </w:r>
          </w:p>
        </w:tc>
        <w:tc>
          <w:tcPr>
            <w:tcW w:w="5494" w:type="dxa"/>
          </w:tcPr>
          <w:p w:rsidR="006F7B5D" w:rsidRPr="006F7B5D" w:rsidRDefault="006F7B5D" w:rsidP="00A239A1">
            <w:pPr>
              <w:spacing w:after="0"/>
              <w:jc w:val="center"/>
              <w:rPr>
                <w:rFonts w:ascii="Times New Roman" w:hAnsi="Times New Roman"/>
                <w:sz w:val="32"/>
              </w:rPr>
            </w:pPr>
            <w:r>
              <w:rPr>
                <w:rFonts w:ascii="Times New Roman" w:hAnsi="Times New Roman"/>
                <w:sz w:val="32"/>
              </w:rPr>
              <w:t>1.j</w:t>
            </w:r>
          </w:p>
        </w:tc>
      </w:tr>
      <w:tr w:rsidR="006F7B5D" w:rsidRPr="00B40FE4" w:rsidTr="00A239A1">
        <w:tc>
          <w:tcPr>
            <w:tcW w:w="3794" w:type="dxa"/>
          </w:tcPr>
          <w:p w:rsidR="006F7B5D" w:rsidRDefault="006F7B5D" w:rsidP="00A239A1">
            <w:pPr>
              <w:spacing w:after="0"/>
              <w:jc w:val="center"/>
              <w:rPr>
                <w:rFonts w:ascii="Times New Roman" w:hAnsi="Times New Roman"/>
                <w:sz w:val="32"/>
              </w:rPr>
            </w:pPr>
            <w:r>
              <w:rPr>
                <w:rFonts w:ascii="Times New Roman" w:hAnsi="Times New Roman"/>
                <w:sz w:val="32"/>
              </w:rPr>
              <w:t>11.</w:t>
            </w:r>
          </w:p>
        </w:tc>
        <w:tc>
          <w:tcPr>
            <w:tcW w:w="5494" w:type="dxa"/>
          </w:tcPr>
          <w:p w:rsidR="006F7B5D" w:rsidRDefault="006F7B5D" w:rsidP="00A239A1">
            <w:pPr>
              <w:spacing w:after="0"/>
              <w:jc w:val="center"/>
              <w:rPr>
                <w:rFonts w:ascii="Times New Roman" w:hAnsi="Times New Roman"/>
                <w:sz w:val="32"/>
              </w:rPr>
            </w:pPr>
            <w:r>
              <w:rPr>
                <w:rFonts w:ascii="Times New Roman" w:hAnsi="Times New Roman"/>
                <w:sz w:val="32"/>
              </w:rPr>
              <w:t>2.g</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13.</w:t>
            </w:r>
          </w:p>
        </w:tc>
        <w:tc>
          <w:tcPr>
            <w:tcW w:w="5494" w:type="dxa"/>
          </w:tcPr>
          <w:p w:rsidR="00B93631" w:rsidRPr="006F7B5D" w:rsidRDefault="006F7B5D" w:rsidP="00A239A1">
            <w:pPr>
              <w:spacing w:after="0"/>
              <w:jc w:val="center"/>
              <w:rPr>
                <w:rFonts w:ascii="Times New Roman" w:hAnsi="Times New Roman"/>
                <w:sz w:val="32"/>
              </w:rPr>
            </w:pPr>
            <w:r>
              <w:rPr>
                <w:rFonts w:ascii="Times New Roman" w:hAnsi="Times New Roman"/>
                <w:sz w:val="32"/>
              </w:rPr>
              <w:t>1.d</w:t>
            </w:r>
            <w:r w:rsidR="00B93631" w:rsidRPr="006F7B5D">
              <w:rPr>
                <w:rFonts w:ascii="Times New Roman" w:hAnsi="Times New Roman"/>
                <w:sz w:val="32"/>
              </w:rPr>
              <w:t>/2.a</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14.</w:t>
            </w:r>
          </w:p>
        </w:tc>
        <w:tc>
          <w:tcPr>
            <w:tcW w:w="54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2.d/3.a</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15.</w:t>
            </w:r>
          </w:p>
        </w:tc>
        <w:tc>
          <w:tcPr>
            <w:tcW w:w="54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2.f/4.a</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16.</w:t>
            </w:r>
          </w:p>
        </w:tc>
        <w:tc>
          <w:tcPr>
            <w:tcW w:w="54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1.f</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17.</w:t>
            </w:r>
          </w:p>
        </w:tc>
        <w:tc>
          <w:tcPr>
            <w:tcW w:w="5494" w:type="dxa"/>
          </w:tcPr>
          <w:p w:rsidR="00B93631" w:rsidRPr="006F7B5D" w:rsidRDefault="006F7B5D" w:rsidP="00A239A1">
            <w:pPr>
              <w:spacing w:after="0"/>
              <w:jc w:val="center"/>
              <w:rPr>
                <w:rFonts w:ascii="Times New Roman" w:hAnsi="Times New Roman"/>
                <w:sz w:val="32"/>
              </w:rPr>
            </w:pPr>
            <w:r>
              <w:rPr>
                <w:rFonts w:ascii="Times New Roman" w:hAnsi="Times New Roman"/>
                <w:sz w:val="32"/>
              </w:rPr>
              <w:t>-</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18.</w:t>
            </w:r>
          </w:p>
        </w:tc>
        <w:tc>
          <w:tcPr>
            <w:tcW w:w="54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1.g</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19.</w:t>
            </w:r>
          </w:p>
        </w:tc>
        <w:tc>
          <w:tcPr>
            <w:tcW w:w="54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računarstvo</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20.</w:t>
            </w:r>
          </w:p>
        </w:tc>
        <w:tc>
          <w:tcPr>
            <w:tcW w:w="54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2.c/3.e</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21.</w:t>
            </w:r>
          </w:p>
        </w:tc>
        <w:tc>
          <w:tcPr>
            <w:tcW w:w="5494" w:type="dxa"/>
          </w:tcPr>
          <w:p w:rsidR="00B93631" w:rsidRPr="006F7B5D" w:rsidRDefault="006F7B5D" w:rsidP="00A239A1">
            <w:pPr>
              <w:spacing w:after="0"/>
              <w:jc w:val="center"/>
              <w:rPr>
                <w:rFonts w:ascii="Times New Roman" w:hAnsi="Times New Roman"/>
                <w:sz w:val="32"/>
              </w:rPr>
            </w:pPr>
            <w:r>
              <w:rPr>
                <w:rFonts w:ascii="Times New Roman" w:hAnsi="Times New Roman"/>
                <w:sz w:val="32"/>
              </w:rPr>
              <w:t>3.c</w:t>
            </w:r>
            <w:r w:rsidR="00B93631" w:rsidRPr="006F7B5D">
              <w:rPr>
                <w:rFonts w:ascii="Times New Roman" w:hAnsi="Times New Roman"/>
                <w:sz w:val="32"/>
              </w:rPr>
              <w:t>/3.h</w:t>
            </w:r>
          </w:p>
        </w:tc>
      </w:tr>
      <w:tr w:rsidR="00B93631" w:rsidRPr="00B40FE4" w:rsidTr="00A239A1">
        <w:tc>
          <w:tcPr>
            <w:tcW w:w="37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22.</w:t>
            </w:r>
          </w:p>
        </w:tc>
        <w:tc>
          <w:tcPr>
            <w:tcW w:w="5494" w:type="dxa"/>
          </w:tcPr>
          <w:p w:rsidR="00B93631" w:rsidRPr="006F7B5D" w:rsidRDefault="00B93631" w:rsidP="00A239A1">
            <w:pPr>
              <w:spacing w:after="0"/>
              <w:jc w:val="center"/>
              <w:rPr>
                <w:rFonts w:ascii="Times New Roman" w:hAnsi="Times New Roman"/>
                <w:sz w:val="32"/>
              </w:rPr>
            </w:pPr>
            <w:r w:rsidRPr="006F7B5D">
              <w:rPr>
                <w:rFonts w:ascii="Times New Roman" w:hAnsi="Times New Roman"/>
                <w:sz w:val="32"/>
              </w:rPr>
              <w:t>4.b/4.h</w:t>
            </w:r>
          </w:p>
        </w:tc>
      </w:tr>
    </w:tbl>
    <w:p w:rsidR="00B93631" w:rsidRPr="00B40FE4" w:rsidRDefault="00B93631" w:rsidP="00285DB3">
      <w:pPr>
        <w:rPr>
          <w:rFonts w:ascii="Times New Roman" w:hAnsi="Times New Roman"/>
          <w:color w:val="FF0000"/>
          <w:sz w:val="32"/>
        </w:rPr>
      </w:pPr>
    </w:p>
    <w:p w:rsidR="00920CF4" w:rsidRPr="00B40FE4" w:rsidRDefault="00920CF4" w:rsidP="00285DB3">
      <w:pPr>
        <w:rPr>
          <w:rFonts w:ascii="Times New Roman" w:hAnsi="Times New Roman"/>
          <w:color w:val="FF0000"/>
          <w:sz w:val="32"/>
        </w:rPr>
      </w:pPr>
    </w:p>
    <w:p w:rsidR="00920CF4" w:rsidRPr="00B40FE4" w:rsidRDefault="00920CF4" w:rsidP="00285DB3">
      <w:pPr>
        <w:rPr>
          <w:rFonts w:ascii="Times New Roman" w:hAnsi="Times New Roman"/>
          <w:color w:val="FF0000"/>
          <w:sz w:val="32"/>
        </w:rPr>
      </w:pPr>
    </w:p>
    <w:p w:rsidR="00920CF4" w:rsidRPr="00B40FE4" w:rsidRDefault="00920CF4" w:rsidP="00285DB3">
      <w:pPr>
        <w:rPr>
          <w:rFonts w:ascii="Times New Roman" w:hAnsi="Times New Roman"/>
          <w:color w:val="FF0000"/>
          <w:sz w:val="32"/>
        </w:rPr>
      </w:pPr>
    </w:p>
    <w:p w:rsidR="00920CF4" w:rsidRPr="00B40FE4" w:rsidRDefault="00920CF4" w:rsidP="00285DB3">
      <w:pPr>
        <w:rPr>
          <w:rFonts w:ascii="Times New Roman" w:hAnsi="Times New Roman"/>
          <w:color w:val="FF0000"/>
          <w:sz w:val="32"/>
        </w:rPr>
      </w:pPr>
    </w:p>
    <w:p w:rsidR="00920CF4" w:rsidRPr="00B40FE4" w:rsidRDefault="00920CF4" w:rsidP="00285DB3">
      <w:pPr>
        <w:rPr>
          <w:rFonts w:ascii="Times New Roman" w:hAnsi="Times New Roman"/>
          <w:color w:val="FF0000"/>
          <w:sz w:val="32"/>
        </w:rPr>
      </w:pPr>
    </w:p>
    <w:p w:rsidR="00920CF4" w:rsidRPr="00B40FE4" w:rsidRDefault="00920CF4" w:rsidP="00285DB3">
      <w:pPr>
        <w:rPr>
          <w:rFonts w:ascii="Times New Roman" w:hAnsi="Times New Roman"/>
          <w:color w:val="FF0000"/>
          <w:sz w:val="32"/>
        </w:rPr>
      </w:pPr>
    </w:p>
    <w:p w:rsidR="00920CF4" w:rsidRPr="00B40FE4" w:rsidRDefault="00920CF4" w:rsidP="00285DB3">
      <w:pPr>
        <w:rPr>
          <w:rFonts w:ascii="Times New Roman" w:hAnsi="Times New Roman"/>
          <w:color w:val="FF0000"/>
          <w:sz w:val="32"/>
        </w:rPr>
      </w:pPr>
    </w:p>
    <w:p w:rsidR="00F575DA" w:rsidRPr="00B40FE4" w:rsidRDefault="00F575DA" w:rsidP="00285DB3">
      <w:pPr>
        <w:rPr>
          <w:rFonts w:ascii="Times New Roman" w:hAnsi="Times New Roman"/>
          <w:color w:val="FF0000"/>
          <w:sz w:val="32"/>
        </w:rPr>
      </w:pPr>
    </w:p>
    <w:p w:rsidR="00F575DA" w:rsidRPr="00B40FE4" w:rsidRDefault="00F575DA" w:rsidP="00285DB3">
      <w:pPr>
        <w:rPr>
          <w:rFonts w:ascii="Times New Roman" w:hAnsi="Times New Roman"/>
          <w:color w:val="FF0000"/>
          <w:sz w:val="32"/>
        </w:rPr>
      </w:pPr>
    </w:p>
    <w:p w:rsidR="00F575DA" w:rsidRPr="00B40FE4" w:rsidRDefault="00F575DA" w:rsidP="00285DB3">
      <w:pPr>
        <w:rPr>
          <w:rFonts w:ascii="Times New Roman" w:hAnsi="Times New Roman"/>
          <w:color w:val="FF0000"/>
          <w:sz w:val="32"/>
        </w:rPr>
      </w:pPr>
    </w:p>
    <w:p w:rsidR="00F575DA" w:rsidRPr="00B40FE4" w:rsidRDefault="00F575DA" w:rsidP="00285DB3">
      <w:pPr>
        <w:rPr>
          <w:rFonts w:ascii="Times New Roman" w:hAnsi="Times New Roman"/>
          <w:color w:val="FF0000"/>
          <w:sz w:val="32"/>
        </w:rPr>
      </w:pPr>
    </w:p>
    <w:p w:rsidR="00F575DA" w:rsidRPr="00B40FE4" w:rsidRDefault="00F575DA" w:rsidP="00285DB3">
      <w:pPr>
        <w:rPr>
          <w:rFonts w:ascii="Times New Roman" w:hAnsi="Times New Roman"/>
          <w:color w:val="FF0000"/>
          <w:sz w:val="32"/>
        </w:rPr>
      </w:pPr>
    </w:p>
    <w:p w:rsidR="00F575DA" w:rsidRPr="00B40FE4" w:rsidRDefault="00F575DA" w:rsidP="00285DB3">
      <w:pPr>
        <w:rPr>
          <w:rFonts w:ascii="Times New Roman" w:hAnsi="Times New Roman"/>
          <w:color w:val="FF0000"/>
          <w:sz w:val="32"/>
        </w:rPr>
      </w:pPr>
    </w:p>
    <w:p w:rsidR="00F575DA" w:rsidRPr="00445644" w:rsidRDefault="00F575DA" w:rsidP="00F575DA">
      <w:pPr>
        <w:jc w:val="center"/>
        <w:rPr>
          <w:rFonts w:ascii="Times New Roman" w:hAnsi="Times New Roman"/>
          <w:sz w:val="56"/>
          <w:szCs w:val="56"/>
        </w:rPr>
      </w:pPr>
      <w:r w:rsidRPr="00445644">
        <w:rPr>
          <w:rFonts w:ascii="Times New Roman" w:hAnsi="Times New Roman"/>
          <w:sz w:val="56"/>
          <w:szCs w:val="56"/>
        </w:rPr>
        <w:t>PODACI O IZVRŠITELJIMA POSLOVA</w:t>
      </w:r>
    </w:p>
    <w:p w:rsidR="00E20C91" w:rsidRPr="00B40FE4" w:rsidRDefault="00E20C91" w:rsidP="00F575DA">
      <w:pPr>
        <w:jc w:val="center"/>
        <w:rPr>
          <w:rFonts w:ascii="Times New Roman" w:hAnsi="Times New Roman"/>
          <w:b/>
          <w:color w:val="FF0000"/>
          <w:sz w:val="56"/>
        </w:rPr>
      </w:pPr>
    </w:p>
    <w:p w:rsidR="00E20C91" w:rsidRPr="00B40FE4" w:rsidRDefault="00E20C91" w:rsidP="00F575DA">
      <w:pPr>
        <w:jc w:val="center"/>
        <w:rPr>
          <w:rFonts w:ascii="Times New Roman" w:hAnsi="Times New Roman"/>
          <w:b/>
          <w:color w:val="FF0000"/>
          <w:sz w:val="56"/>
        </w:rPr>
      </w:pPr>
    </w:p>
    <w:p w:rsidR="00E20C91" w:rsidRPr="00B40FE4" w:rsidRDefault="00E20C91" w:rsidP="00F575DA">
      <w:pPr>
        <w:jc w:val="center"/>
        <w:rPr>
          <w:rFonts w:ascii="Times New Roman" w:hAnsi="Times New Roman"/>
          <w:b/>
          <w:color w:val="FF0000"/>
          <w:sz w:val="56"/>
        </w:rPr>
      </w:pPr>
    </w:p>
    <w:p w:rsidR="00E20C91" w:rsidRPr="00B40FE4" w:rsidRDefault="00E20C91" w:rsidP="00F575DA">
      <w:pPr>
        <w:jc w:val="center"/>
        <w:rPr>
          <w:rFonts w:ascii="Times New Roman" w:hAnsi="Times New Roman"/>
          <w:b/>
          <w:color w:val="FF0000"/>
          <w:sz w:val="56"/>
        </w:rPr>
      </w:pPr>
    </w:p>
    <w:p w:rsidR="00E20C91" w:rsidRPr="00B40FE4" w:rsidRDefault="00E20C91" w:rsidP="00F575DA">
      <w:pPr>
        <w:jc w:val="center"/>
        <w:rPr>
          <w:rFonts w:ascii="Times New Roman" w:hAnsi="Times New Roman"/>
          <w:b/>
          <w:color w:val="FF0000"/>
          <w:sz w:val="56"/>
        </w:rPr>
      </w:pPr>
    </w:p>
    <w:p w:rsidR="00E20C91" w:rsidRPr="00B40FE4" w:rsidRDefault="00E20C91" w:rsidP="00F575DA">
      <w:pPr>
        <w:jc w:val="center"/>
        <w:rPr>
          <w:rFonts w:ascii="Times New Roman" w:hAnsi="Times New Roman"/>
          <w:b/>
          <w:color w:val="FF0000"/>
          <w:sz w:val="56"/>
        </w:rPr>
      </w:pPr>
    </w:p>
    <w:p w:rsidR="00E20C91" w:rsidRPr="00B40FE4" w:rsidRDefault="00E20C91" w:rsidP="00F575DA">
      <w:pPr>
        <w:jc w:val="center"/>
        <w:rPr>
          <w:rFonts w:ascii="Times New Roman" w:hAnsi="Times New Roman"/>
          <w:b/>
          <w:color w:val="FF0000"/>
          <w:sz w:val="56"/>
        </w:rPr>
      </w:pPr>
    </w:p>
    <w:p w:rsidR="00AF20DA" w:rsidRPr="00B40FE4" w:rsidRDefault="00AF20DA" w:rsidP="00F575DA">
      <w:pPr>
        <w:jc w:val="center"/>
        <w:rPr>
          <w:rFonts w:ascii="Times New Roman" w:hAnsi="Times New Roman"/>
          <w:b/>
          <w:color w:val="FF0000"/>
          <w:sz w:val="56"/>
        </w:rPr>
      </w:pPr>
    </w:p>
    <w:p w:rsidR="00AF20DA" w:rsidRPr="00B40FE4" w:rsidRDefault="00AF20DA" w:rsidP="00F575DA">
      <w:pPr>
        <w:jc w:val="center"/>
        <w:rPr>
          <w:rFonts w:ascii="Times New Roman" w:hAnsi="Times New Roman"/>
          <w:b/>
          <w:color w:val="FF0000"/>
          <w:sz w:val="56"/>
        </w:rPr>
      </w:pPr>
    </w:p>
    <w:p w:rsidR="00AF20DA" w:rsidRDefault="00AF20DA" w:rsidP="00445644">
      <w:pPr>
        <w:rPr>
          <w:rFonts w:ascii="Times New Roman" w:hAnsi="Times New Roman"/>
          <w:b/>
          <w:color w:val="FF0000"/>
          <w:sz w:val="56"/>
        </w:rPr>
      </w:pPr>
    </w:p>
    <w:p w:rsidR="00445644" w:rsidRDefault="00445644" w:rsidP="00445644">
      <w:pPr>
        <w:rPr>
          <w:rFonts w:ascii="Times New Roman" w:hAnsi="Times New Roman"/>
          <w:b/>
          <w:color w:val="FF0000"/>
          <w:sz w:val="56"/>
        </w:rPr>
      </w:pPr>
    </w:p>
    <w:p w:rsidR="00445644" w:rsidRDefault="00445644" w:rsidP="00445644">
      <w:pPr>
        <w:rPr>
          <w:rFonts w:ascii="Times New Roman" w:hAnsi="Times New Roman"/>
          <w:b/>
          <w:color w:val="FF0000"/>
          <w:sz w:val="56"/>
        </w:rPr>
      </w:pPr>
    </w:p>
    <w:p w:rsidR="00267451" w:rsidRDefault="00267451" w:rsidP="00445644">
      <w:pPr>
        <w:rPr>
          <w:rFonts w:ascii="Times New Roman" w:hAnsi="Times New Roman"/>
          <w:b/>
          <w:color w:val="FF0000"/>
          <w:sz w:val="56"/>
        </w:rPr>
      </w:pPr>
    </w:p>
    <w:p w:rsidR="00AF20DA" w:rsidRPr="00200FD1" w:rsidRDefault="00AF20DA" w:rsidP="00AF20DA">
      <w:pPr>
        <w:jc w:val="center"/>
        <w:rPr>
          <w:rFonts w:ascii="Times New Roman" w:hAnsi="Times New Roman"/>
          <w:sz w:val="56"/>
        </w:rPr>
      </w:pPr>
      <w:r w:rsidRPr="00200FD1">
        <w:rPr>
          <w:rFonts w:ascii="Times New Roman" w:hAnsi="Times New Roman"/>
          <w:sz w:val="56"/>
        </w:rPr>
        <w:t>TEHNIČKI PODACI O ŠKOLI</w:t>
      </w:r>
    </w:p>
    <w:p w:rsidR="00E96368" w:rsidRPr="00B40FE4" w:rsidRDefault="00E96368" w:rsidP="00AF20DA">
      <w:pPr>
        <w:jc w:val="center"/>
        <w:rPr>
          <w:rFonts w:ascii="Times New Roman" w:hAnsi="Times New Roman"/>
          <w:color w:val="FF0000"/>
          <w:sz w:val="56"/>
        </w:rPr>
      </w:pPr>
    </w:p>
    <w:p w:rsidR="00E96368" w:rsidRPr="00B40FE4" w:rsidRDefault="00E96368" w:rsidP="00AF20DA">
      <w:pPr>
        <w:jc w:val="center"/>
        <w:rPr>
          <w:rFonts w:ascii="Times New Roman" w:hAnsi="Times New Roman"/>
          <w:color w:val="FF0000"/>
          <w:sz w:val="56"/>
        </w:rPr>
      </w:pPr>
    </w:p>
    <w:p w:rsidR="00E96368" w:rsidRPr="00B40FE4" w:rsidRDefault="00E96368" w:rsidP="00AF20DA">
      <w:pPr>
        <w:jc w:val="center"/>
        <w:rPr>
          <w:rFonts w:ascii="Times New Roman" w:hAnsi="Times New Roman"/>
          <w:color w:val="FF0000"/>
          <w:sz w:val="56"/>
        </w:rPr>
      </w:pPr>
    </w:p>
    <w:p w:rsidR="00E96368" w:rsidRPr="00B40FE4" w:rsidRDefault="00E96368" w:rsidP="00AF20DA">
      <w:pPr>
        <w:jc w:val="center"/>
        <w:rPr>
          <w:rFonts w:ascii="Times New Roman" w:hAnsi="Times New Roman"/>
          <w:color w:val="FF0000"/>
          <w:sz w:val="56"/>
        </w:rPr>
      </w:pPr>
    </w:p>
    <w:p w:rsidR="00E96368" w:rsidRPr="00B40FE4" w:rsidRDefault="00E96368" w:rsidP="00AF20DA">
      <w:pPr>
        <w:jc w:val="center"/>
        <w:rPr>
          <w:rFonts w:ascii="Times New Roman" w:hAnsi="Times New Roman"/>
          <w:color w:val="FF0000"/>
          <w:sz w:val="56"/>
        </w:rPr>
      </w:pPr>
    </w:p>
    <w:p w:rsidR="00E96368" w:rsidRPr="00B40FE4" w:rsidRDefault="00E96368" w:rsidP="00AF20DA">
      <w:pPr>
        <w:jc w:val="center"/>
        <w:rPr>
          <w:rFonts w:ascii="Times New Roman" w:hAnsi="Times New Roman"/>
          <w:color w:val="FF0000"/>
          <w:sz w:val="56"/>
        </w:rPr>
      </w:pPr>
    </w:p>
    <w:p w:rsidR="00E96368" w:rsidRPr="00B40FE4" w:rsidRDefault="00E96368" w:rsidP="00AF20DA">
      <w:pPr>
        <w:jc w:val="center"/>
        <w:rPr>
          <w:rFonts w:ascii="Times New Roman" w:hAnsi="Times New Roman"/>
          <w:color w:val="FF0000"/>
          <w:sz w:val="56"/>
        </w:rPr>
      </w:pPr>
    </w:p>
    <w:p w:rsidR="00E96368" w:rsidRPr="00B40FE4" w:rsidRDefault="00E96368" w:rsidP="00AF20DA">
      <w:pPr>
        <w:jc w:val="center"/>
        <w:rPr>
          <w:rFonts w:ascii="Times New Roman" w:hAnsi="Times New Roman"/>
          <w:color w:val="FF0000"/>
          <w:sz w:val="56"/>
        </w:rPr>
      </w:pPr>
    </w:p>
    <w:p w:rsidR="00D943FA" w:rsidRPr="00B40FE4" w:rsidRDefault="0051421F" w:rsidP="00D943FA">
      <w:pPr>
        <w:pStyle w:val="Default"/>
        <w:rPr>
          <w:color w:val="FF0000"/>
        </w:rPr>
      </w:pPr>
      <w:r>
        <w:rPr>
          <w:rFonts w:ascii="Times New Roman" w:hAnsi="Times New Roman"/>
          <w:noProof/>
          <w:color w:val="FF0000"/>
          <w:sz w:val="56"/>
        </w:rPr>
        <w:lastRenderedPageBreak/>
        <w:drawing>
          <wp:inline distT="0" distB="0" distL="0" distR="0">
            <wp:extent cx="3933825" cy="2219325"/>
            <wp:effectExtent l="19050" t="0" r="9525" b="0"/>
            <wp:docPr id="1" name="Slika 1" descr="tablic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ica 1"/>
                    <pic:cNvPicPr>
                      <a:picLocks noChangeAspect="1" noChangeArrowheads="1"/>
                    </pic:cNvPicPr>
                  </pic:nvPicPr>
                  <pic:blipFill>
                    <a:blip r:embed="rId10"/>
                    <a:srcRect/>
                    <a:stretch>
                      <a:fillRect/>
                    </a:stretch>
                  </pic:blipFill>
                  <pic:spPr bwMode="auto">
                    <a:xfrm>
                      <a:off x="0" y="0"/>
                      <a:ext cx="3933825" cy="2219325"/>
                    </a:xfrm>
                    <a:prstGeom prst="rect">
                      <a:avLst/>
                    </a:prstGeom>
                    <a:noFill/>
                    <a:ln w="9525">
                      <a:noFill/>
                      <a:miter lim="800000"/>
                      <a:headEnd/>
                      <a:tailEnd/>
                    </a:ln>
                  </pic:spPr>
                </pic:pic>
              </a:graphicData>
            </a:graphic>
          </wp:inline>
        </w:drawing>
      </w:r>
    </w:p>
    <w:p w:rsidR="00001901" w:rsidRPr="00B40FE4" w:rsidRDefault="00001901" w:rsidP="00AF20DA">
      <w:pPr>
        <w:jc w:val="center"/>
        <w:rPr>
          <w:rFonts w:ascii="Times New Roman" w:hAnsi="Times New Roman"/>
          <w:color w:val="FF0000"/>
          <w:sz w:val="56"/>
        </w:rPr>
      </w:pPr>
    </w:p>
    <w:p w:rsidR="00983C55" w:rsidRPr="00B40FE4" w:rsidRDefault="0051421F" w:rsidP="00AF20DA">
      <w:pPr>
        <w:jc w:val="center"/>
        <w:rPr>
          <w:rFonts w:ascii="Times New Roman" w:hAnsi="Times New Roman"/>
          <w:color w:val="FF0000"/>
          <w:sz w:val="56"/>
        </w:rPr>
      </w:pPr>
      <w:r>
        <w:rPr>
          <w:rFonts w:ascii="Times New Roman" w:hAnsi="Times New Roman"/>
          <w:noProof/>
          <w:color w:val="FF0000"/>
          <w:sz w:val="56"/>
          <w:lang w:eastAsia="hr-HR"/>
        </w:rPr>
        <w:drawing>
          <wp:inline distT="0" distB="0" distL="0" distR="0">
            <wp:extent cx="5753100" cy="4114800"/>
            <wp:effectExtent l="19050" t="0" r="0" b="0"/>
            <wp:docPr id="2" name="Slika 2" descr="tablic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ica 2"/>
                    <pic:cNvPicPr>
                      <a:picLocks noChangeAspect="1" noChangeArrowheads="1"/>
                    </pic:cNvPicPr>
                  </pic:nvPicPr>
                  <pic:blipFill>
                    <a:blip r:embed="rId11"/>
                    <a:srcRect/>
                    <a:stretch>
                      <a:fillRect/>
                    </a:stretch>
                  </pic:blipFill>
                  <pic:spPr bwMode="auto">
                    <a:xfrm>
                      <a:off x="0" y="0"/>
                      <a:ext cx="5753100" cy="4114800"/>
                    </a:xfrm>
                    <a:prstGeom prst="rect">
                      <a:avLst/>
                    </a:prstGeom>
                    <a:noFill/>
                    <a:ln w="9525">
                      <a:noFill/>
                      <a:miter lim="800000"/>
                      <a:headEnd/>
                      <a:tailEnd/>
                    </a:ln>
                  </pic:spPr>
                </pic:pic>
              </a:graphicData>
            </a:graphic>
          </wp:inline>
        </w:drawing>
      </w:r>
    </w:p>
    <w:p w:rsidR="00001901" w:rsidRPr="00B40FE4" w:rsidRDefault="00001901" w:rsidP="00AF20DA">
      <w:pPr>
        <w:jc w:val="center"/>
        <w:rPr>
          <w:rFonts w:ascii="Times New Roman" w:hAnsi="Times New Roman"/>
          <w:color w:val="FF0000"/>
          <w:sz w:val="56"/>
        </w:rPr>
      </w:pPr>
    </w:p>
    <w:p w:rsidR="00001901" w:rsidRPr="00B40FE4" w:rsidRDefault="00001901" w:rsidP="00AF20DA">
      <w:pPr>
        <w:jc w:val="center"/>
        <w:rPr>
          <w:rFonts w:ascii="Times New Roman" w:hAnsi="Times New Roman"/>
          <w:color w:val="FF0000"/>
          <w:sz w:val="56"/>
        </w:rPr>
      </w:pPr>
    </w:p>
    <w:p w:rsidR="00001901" w:rsidRPr="00B40FE4" w:rsidRDefault="00001901" w:rsidP="00AF20DA">
      <w:pPr>
        <w:jc w:val="center"/>
        <w:rPr>
          <w:rFonts w:ascii="Times New Roman" w:hAnsi="Times New Roman"/>
          <w:color w:val="FF0000"/>
          <w:sz w:val="56"/>
        </w:rPr>
      </w:pPr>
    </w:p>
    <w:p w:rsidR="00001901" w:rsidRPr="00B40FE4" w:rsidRDefault="00001901" w:rsidP="00AF20DA">
      <w:pPr>
        <w:jc w:val="center"/>
        <w:rPr>
          <w:rFonts w:ascii="Times New Roman" w:hAnsi="Times New Roman"/>
          <w:color w:val="FF0000"/>
          <w:sz w:val="56"/>
        </w:rPr>
      </w:pPr>
    </w:p>
    <w:p w:rsidR="00001901" w:rsidRPr="00B40FE4" w:rsidRDefault="00001901" w:rsidP="00AF20DA">
      <w:pPr>
        <w:jc w:val="center"/>
        <w:rPr>
          <w:rFonts w:ascii="Times New Roman" w:hAnsi="Times New Roman"/>
          <w:color w:val="FF0000"/>
          <w:sz w:val="56"/>
        </w:rPr>
      </w:pPr>
    </w:p>
    <w:p w:rsidR="00001901" w:rsidRPr="00B40FE4" w:rsidRDefault="00001901" w:rsidP="00AF20DA">
      <w:pPr>
        <w:jc w:val="center"/>
        <w:rPr>
          <w:rFonts w:ascii="Times New Roman" w:hAnsi="Times New Roman"/>
          <w:color w:val="FF0000"/>
          <w:sz w:val="56"/>
        </w:rPr>
      </w:pPr>
    </w:p>
    <w:p w:rsidR="00001901" w:rsidRPr="00B40FE4" w:rsidRDefault="00001901" w:rsidP="00AF20DA">
      <w:pPr>
        <w:jc w:val="center"/>
        <w:rPr>
          <w:rFonts w:ascii="Times New Roman" w:hAnsi="Times New Roman"/>
          <w:color w:val="FF0000"/>
          <w:sz w:val="56"/>
        </w:rPr>
      </w:pPr>
    </w:p>
    <w:p w:rsidR="00001901" w:rsidRPr="00B40FE4" w:rsidRDefault="00001901" w:rsidP="007F6D4C">
      <w:pPr>
        <w:rPr>
          <w:rFonts w:ascii="Times New Roman" w:hAnsi="Times New Roman"/>
          <w:color w:val="FF0000"/>
          <w:sz w:val="56"/>
        </w:rPr>
      </w:pPr>
    </w:p>
    <w:p w:rsidR="00001901" w:rsidRPr="00200FD1" w:rsidRDefault="00001901" w:rsidP="00001901">
      <w:pPr>
        <w:jc w:val="center"/>
        <w:rPr>
          <w:rFonts w:ascii="Times New Roman" w:hAnsi="Times New Roman"/>
          <w:sz w:val="56"/>
        </w:rPr>
      </w:pPr>
      <w:r w:rsidRPr="00200FD1">
        <w:rPr>
          <w:rFonts w:ascii="Times New Roman" w:hAnsi="Times New Roman"/>
          <w:sz w:val="56"/>
        </w:rPr>
        <w:t>TJEDNA ZADUŽENJA NASTAVNIKA</w:t>
      </w:r>
    </w:p>
    <w:p w:rsidR="00A54003" w:rsidRPr="00B40FE4" w:rsidRDefault="00A54003" w:rsidP="00001901">
      <w:pPr>
        <w:jc w:val="center"/>
        <w:rPr>
          <w:rFonts w:ascii="Times New Roman" w:hAnsi="Times New Roman"/>
          <w:color w:val="FF0000"/>
          <w:sz w:val="56"/>
        </w:rPr>
      </w:pPr>
    </w:p>
    <w:p w:rsidR="00A54003" w:rsidRPr="00B40FE4" w:rsidRDefault="00A54003" w:rsidP="00001901">
      <w:pPr>
        <w:jc w:val="center"/>
        <w:rPr>
          <w:rFonts w:ascii="Times New Roman" w:hAnsi="Times New Roman"/>
          <w:color w:val="FF0000"/>
          <w:sz w:val="56"/>
        </w:rPr>
      </w:pPr>
    </w:p>
    <w:p w:rsidR="00A54003" w:rsidRPr="00B40FE4" w:rsidRDefault="00A54003" w:rsidP="00001901">
      <w:pPr>
        <w:jc w:val="center"/>
        <w:rPr>
          <w:rFonts w:ascii="Times New Roman" w:hAnsi="Times New Roman"/>
          <w:color w:val="FF0000"/>
          <w:sz w:val="56"/>
        </w:rPr>
      </w:pPr>
    </w:p>
    <w:p w:rsidR="00A54003" w:rsidRPr="00B40FE4" w:rsidRDefault="00A54003" w:rsidP="00001901">
      <w:pPr>
        <w:jc w:val="center"/>
        <w:rPr>
          <w:rFonts w:ascii="Times New Roman" w:hAnsi="Times New Roman"/>
          <w:color w:val="FF0000"/>
          <w:sz w:val="56"/>
        </w:rPr>
      </w:pPr>
    </w:p>
    <w:p w:rsidR="00A54003" w:rsidRPr="00B40FE4" w:rsidRDefault="00A54003" w:rsidP="00001901">
      <w:pPr>
        <w:jc w:val="center"/>
        <w:rPr>
          <w:rFonts w:ascii="Times New Roman" w:hAnsi="Times New Roman"/>
          <w:color w:val="FF0000"/>
          <w:sz w:val="56"/>
        </w:rPr>
      </w:pPr>
    </w:p>
    <w:p w:rsidR="00A54003" w:rsidRPr="00B40FE4" w:rsidRDefault="00A54003" w:rsidP="00001901">
      <w:pPr>
        <w:jc w:val="center"/>
        <w:rPr>
          <w:rFonts w:ascii="Times New Roman" w:hAnsi="Times New Roman"/>
          <w:color w:val="FF0000"/>
          <w:sz w:val="56"/>
        </w:rPr>
      </w:pPr>
    </w:p>
    <w:p w:rsidR="00A54003" w:rsidRPr="00B40FE4" w:rsidRDefault="00A54003" w:rsidP="00001901">
      <w:pPr>
        <w:jc w:val="center"/>
        <w:rPr>
          <w:rFonts w:ascii="Times New Roman" w:hAnsi="Times New Roman"/>
          <w:color w:val="FF0000"/>
          <w:sz w:val="56"/>
        </w:rPr>
      </w:pPr>
    </w:p>
    <w:p w:rsidR="00A54003" w:rsidRPr="00B40FE4" w:rsidRDefault="00A54003" w:rsidP="00001901">
      <w:pPr>
        <w:jc w:val="center"/>
        <w:rPr>
          <w:rFonts w:ascii="Times New Roman" w:hAnsi="Times New Roman"/>
          <w:color w:val="FF0000"/>
          <w:sz w:val="56"/>
        </w:rPr>
      </w:pPr>
    </w:p>
    <w:p w:rsidR="00190AB9" w:rsidRDefault="00190AB9" w:rsidP="00001901">
      <w:pPr>
        <w:jc w:val="center"/>
        <w:rPr>
          <w:rFonts w:ascii="Times New Roman" w:hAnsi="Times New Roman"/>
          <w:sz w:val="56"/>
        </w:rPr>
      </w:pPr>
    </w:p>
    <w:p w:rsidR="00190AB9" w:rsidRDefault="00190AB9" w:rsidP="00001901">
      <w:pPr>
        <w:jc w:val="center"/>
        <w:rPr>
          <w:rFonts w:ascii="Times New Roman" w:hAnsi="Times New Roman"/>
          <w:sz w:val="56"/>
        </w:rPr>
      </w:pPr>
    </w:p>
    <w:p w:rsidR="00190AB9" w:rsidRDefault="00190AB9" w:rsidP="00001901">
      <w:pPr>
        <w:jc w:val="center"/>
        <w:rPr>
          <w:rFonts w:ascii="Times New Roman" w:hAnsi="Times New Roman"/>
          <w:sz w:val="56"/>
        </w:rPr>
      </w:pPr>
    </w:p>
    <w:p w:rsidR="009F3A65" w:rsidRDefault="009F3A65" w:rsidP="00183661">
      <w:pPr>
        <w:rPr>
          <w:rFonts w:ascii="Times New Roman" w:hAnsi="Times New Roman"/>
          <w:sz w:val="56"/>
        </w:rPr>
      </w:pPr>
    </w:p>
    <w:p w:rsidR="00183661" w:rsidRDefault="00183661" w:rsidP="00183661">
      <w:pPr>
        <w:rPr>
          <w:rFonts w:ascii="Times New Roman" w:hAnsi="Times New Roman"/>
          <w:sz w:val="56"/>
        </w:rPr>
      </w:pPr>
    </w:p>
    <w:p w:rsidR="005A01CC" w:rsidRPr="005A3279" w:rsidRDefault="00EA7BA2" w:rsidP="00001901">
      <w:pPr>
        <w:jc w:val="center"/>
        <w:rPr>
          <w:rFonts w:ascii="Times New Roman" w:hAnsi="Times New Roman"/>
          <w:sz w:val="56"/>
        </w:rPr>
      </w:pPr>
      <w:r w:rsidRPr="005A3279">
        <w:rPr>
          <w:rFonts w:ascii="Times New Roman" w:hAnsi="Times New Roman"/>
          <w:sz w:val="56"/>
        </w:rPr>
        <w:t>Prilog 1.</w:t>
      </w:r>
    </w:p>
    <w:p w:rsidR="005A01CC" w:rsidRPr="00B40FE4" w:rsidRDefault="005A01CC" w:rsidP="00001901">
      <w:pPr>
        <w:jc w:val="center"/>
        <w:rPr>
          <w:rFonts w:ascii="Times New Roman" w:hAnsi="Times New Roman"/>
          <w:color w:val="FF0000"/>
          <w:sz w:val="56"/>
        </w:rPr>
      </w:pPr>
    </w:p>
    <w:p w:rsidR="005A01CC" w:rsidRPr="00B40FE4" w:rsidRDefault="005A01CC" w:rsidP="00001901">
      <w:pPr>
        <w:jc w:val="center"/>
        <w:rPr>
          <w:rFonts w:ascii="Times New Roman" w:hAnsi="Times New Roman"/>
          <w:color w:val="FF0000"/>
          <w:sz w:val="56"/>
        </w:rPr>
      </w:pPr>
    </w:p>
    <w:p w:rsidR="005A01CC" w:rsidRPr="00B40FE4" w:rsidRDefault="005A01CC" w:rsidP="00001901">
      <w:pPr>
        <w:jc w:val="center"/>
        <w:rPr>
          <w:rFonts w:ascii="Times New Roman" w:hAnsi="Times New Roman"/>
          <w:color w:val="FF0000"/>
          <w:sz w:val="56"/>
        </w:rPr>
      </w:pPr>
    </w:p>
    <w:p w:rsidR="005A01CC" w:rsidRPr="00B40FE4" w:rsidRDefault="005A01CC" w:rsidP="00001901">
      <w:pPr>
        <w:jc w:val="center"/>
        <w:rPr>
          <w:rFonts w:ascii="Times New Roman" w:hAnsi="Times New Roman"/>
          <w:color w:val="FF0000"/>
          <w:sz w:val="56"/>
        </w:rPr>
      </w:pPr>
    </w:p>
    <w:p w:rsidR="005A01CC" w:rsidRPr="00B40FE4" w:rsidRDefault="005A01CC" w:rsidP="00001901">
      <w:pPr>
        <w:jc w:val="center"/>
        <w:rPr>
          <w:rFonts w:ascii="Times New Roman" w:hAnsi="Times New Roman"/>
          <w:color w:val="FF0000"/>
          <w:sz w:val="56"/>
        </w:rPr>
      </w:pPr>
    </w:p>
    <w:p w:rsidR="005A01CC" w:rsidRPr="00B40FE4" w:rsidRDefault="005A01CC" w:rsidP="00001901">
      <w:pPr>
        <w:jc w:val="center"/>
        <w:rPr>
          <w:rFonts w:ascii="Times New Roman" w:hAnsi="Times New Roman"/>
          <w:color w:val="FF0000"/>
          <w:sz w:val="56"/>
        </w:rPr>
      </w:pPr>
    </w:p>
    <w:p w:rsidR="005A01CC" w:rsidRPr="00B40FE4" w:rsidRDefault="005A01CC" w:rsidP="00001901">
      <w:pPr>
        <w:jc w:val="center"/>
        <w:rPr>
          <w:rFonts w:ascii="Times New Roman" w:hAnsi="Times New Roman"/>
          <w:color w:val="FF0000"/>
          <w:sz w:val="56"/>
        </w:rPr>
      </w:pPr>
    </w:p>
    <w:p w:rsidR="005A01CC" w:rsidRPr="00B40FE4" w:rsidRDefault="005A01CC" w:rsidP="00001901">
      <w:pPr>
        <w:jc w:val="center"/>
        <w:rPr>
          <w:rFonts w:ascii="Times New Roman" w:hAnsi="Times New Roman"/>
          <w:color w:val="FF0000"/>
          <w:sz w:val="56"/>
        </w:rPr>
      </w:pPr>
    </w:p>
    <w:p w:rsidR="005A01CC" w:rsidRPr="00B40FE4" w:rsidRDefault="005A01CC" w:rsidP="00001901">
      <w:pPr>
        <w:jc w:val="center"/>
        <w:rPr>
          <w:rFonts w:ascii="Times New Roman" w:hAnsi="Times New Roman"/>
          <w:color w:val="FF0000"/>
          <w:sz w:val="56"/>
        </w:rPr>
      </w:pPr>
    </w:p>
    <w:p w:rsidR="005A01CC" w:rsidRPr="00B40FE4" w:rsidRDefault="005A01CC" w:rsidP="00001901">
      <w:pPr>
        <w:jc w:val="center"/>
        <w:rPr>
          <w:rFonts w:ascii="Times New Roman" w:hAnsi="Times New Roman"/>
          <w:color w:val="FF0000"/>
          <w:sz w:val="56"/>
        </w:rPr>
      </w:pPr>
    </w:p>
    <w:p w:rsidR="005A01CC" w:rsidRPr="00B40FE4" w:rsidRDefault="005A01CC" w:rsidP="00001901">
      <w:pPr>
        <w:jc w:val="center"/>
        <w:rPr>
          <w:rFonts w:ascii="Times New Roman" w:hAnsi="Times New Roman"/>
          <w:color w:val="FF0000"/>
          <w:sz w:val="56"/>
        </w:rPr>
      </w:pPr>
    </w:p>
    <w:p w:rsidR="005A01CC" w:rsidRPr="00B40FE4" w:rsidRDefault="005A01CC" w:rsidP="00D943FA">
      <w:pPr>
        <w:rPr>
          <w:rFonts w:ascii="Times New Roman" w:hAnsi="Times New Roman"/>
          <w:color w:val="FF0000"/>
          <w:sz w:val="56"/>
        </w:rPr>
      </w:pPr>
    </w:p>
    <w:p w:rsidR="005A01CC" w:rsidRDefault="005A01CC" w:rsidP="00001901">
      <w:pPr>
        <w:jc w:val="center"/>
        <w:rPr>
          <w:rFonts w:ascii="Times New Roman" w:hAnsi="Times New Roman"/>
          <w:color w:val="FF0000"/>
          <w:sz w:val="56"/>
        </w:rPr>
      </w:pPr>
    </w:p>
    <w:p w:rsidR="00183661" w:rsidRPr="00B40FE4" w:rsidRDefault="00183661" w:rsidP="00001901">
      <w:pPr>
        <w:jc w:val="center"/>
        <w:rPr>
          <w:rFonts w:ascii="Times New Roman" w:hAnsi="Times New Roman"/>
          <w:color w:val="FF0000"/>
          <w:sz w:val="56"/>
        </w:rPr>
      </w:pPr>
    </w:p>
    <w:p w:rsidR="005A01CC" w:rsidRPr="008B55A6" w:rsidRDefault="005A01CC" w:rsidP="005A01CC">
      <w:pPr>
        <w:jc w:val="center"/>
        <w:rPr>
          <w:rFonts w:ascii="Times New Roman" w:hAnsi="Times New Roman"/>
          <w:sz w:val="56"/>
        </w:rPr>
      </w:pPr>
      <w:r w:rsidRPr="008B55A6">
        <w:rPr>
          <w:rFonts w:ascii="Times New Roman" w:hAnsi="Times New Roman"/>
          <w:sz w:val="56"/>
        </w:rPr>
        <w:t>RAZREDNICI</w:t>
      </w:r>
    </w:p>
    <w:p w:rsidR="00CD3FC8" w:rsidRPr="00B40FE4" w:rsidRDefault="00CD3FC8" w:rsidP="005A01CC">
      <w:pPr>
        <w:jc w:val="center"/>
        <w:rPr>
          <w:rFonts w:ascii="Times New Roman" w:hAnsi="Times New Roman"/>
          <w:color w:val="FF0000"/>
          <w:sz w:val="56"/>
        </w:rPr>
      </w:pPr>
    </w:p>
    <w:p w:rsidR="00CD3FC8" w:rsidRPr="00B40FE4" w:rsidRDefault="00CD3FC8" w:rsidP="005A01CC">
      <w:pPr>
        <w:jc w:val="center"/>
        <w:rPr>
          <w:rFonts w:ascii="Times New Roman" w:hAnsi="Times New Roman"/>
          <w:color w:val="FF0000"/>
          <w:sz w:val="56"/>
        </w:rPr>
      </w:pPr>
    </w:p>
    <w:p w:rsidR="00CD3FC8" w:rsidRDefault="00CD3FC8" w:rsidP="005A01CC">
      <w:pPr>
        <w:jc w:val="center"/>
        <w:rPr>
          <w:rFonts w:ascii="Times New Roman" w:hAnsi="Times New Roman"/>
          <w:color w:val="FF0000"/>
          <w:sz w:val="56"/>
        </w:rPr>
      </w:pPr>
    </w:p>
    <w:p w:rsidR="00582DCA" w:rsidRDefault="00582DCA" w:rsidP="005A01CC">
      <w:pPr>
        <w:jc w:val="center"/>
        <w:rPr>
          <w:rFonts w:ascii="Times New Roman" w:hAnsi="Times New Roman"/>
          <w:color w:val="FF0000"/>
          <w:sz w:val="56"/>
        </w:rPr>
      </w:pPr>
    </w:p>
    <w:p w:rsidR="00582DCA" w:rsidRDefault="00582DCA" w:rsidP="005A01CC">
      <w:pPr>
        <w:jc w:val="center"/>
        <w:rPr>
          <w:rFonts w:ascii="Times New Roman" w:hAnsi="Times New Roman"/>
          <w:color w:val="FF0000"/>
          <w:sz w:val="56"/>
        </w:rPr>
      </w:pPr>
    </w:p>
    <w:p w:rsidR="00582DCA" w:rsidRDefault="00582DCA" w:rsidP="005A01CC">
      <w:pPr>
        <w:jc w:val="center"/>
        <w:rPr>
          <w:rFonts w:ascii="Times New Roman" w:hAnsi="Times New Roman"/>
          <w:color w:val="FF0000"/>
          <w:sz w:val="56"/>
        </w:rPr>
      </w:pPr>
    </w:p>
    <w:p w:rsidR="00582DCA" w:rsidRDefault="00582DCA" w:rsidP="005A01CC">
      <w:pPr>
        <w:jc w:val="center"/>
        <w:rPr>
          <w:rFonts w:ascii="Times New Roman" w:hAnsi="Times New Roman"/>
          <w:color w:val="FF0000"/>
          <w:sz w:val="56"/>
        </w:rPr>
      </w:pPr>
    </w:p>
    <w:p w:rsidR="00582DCA" w:rsidRDefault="00582DCA" w:rsidP="005A01CC">
      <w:pPr>
        <w:jc w:val="center"/>
        <w:rPr>
          <w:rFonts w:ascii="Times New Roman" w:hAnsi="Times New Roman"/>
          <w:color w:val="FF0000"/>
          <w:sz w:val="56"/>
        </w:rPr>
      </w:pPr>
    </w:p>
    <w:p w:rsidR="00183661" w:rsidRDefault="00183661" w:rsidP="005A01CC">
      <w:pPr>
        <w:jc w:val="center"/>
        <w:rPr>
          <w:rFonts w:ascii="Times New Roman" w:hAnsi="Times New Roman"/>
          <w:color w:val="FF0000"/>
          <w:sz w:val="56"/>
        </w:rPr>
      </w:pPr>
    </w:p>
    <w:tbl>
      <w:tblPr>
        <w:tblpPr w:leftFromText="180" w:rightFromText="180" w:vertAnchor="text" w:horzAnchor="margin" w:tblpY="41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15"/>
        <w:gridCol w:w="2912"/>
        <w:gridCol w:w="4962"/>
      </w:tblGrid>
      <w:tr w:rsidR="00582DCA" w:rsidRPr="001128BE" w:rsidTr="00582DCA">
        <w:tc>
          <w:tcPr>
            <w:tcW w:w="1384" w:type="dxa"/>
            <w:tcBorders>
              <w:bottom w:val="single" w:sz="4" w:space="0" w:color="000000"/>
            </w:tcBorders>
            <w:shd w:val="clear" w:color="auto" w:fill="BFBFBF"/>
          </w:tcPr>
          <w:p w:rsidR="00582DCA" w:rsidRPr="00D44DA8" w:rsidRDefault="00582DCA" w:rsidP="00D44DA8">
            <w:pPr>
              <w:spacing w:after="0" w:line="240" w:lineRule="auto"/>
              <w:jc w:val="center"/>
              <w:rPr>
                <w:rFonts w:ascii="Times New Roman" w:hAnsi="Times New Roman"/>
                <w:b/>
                <w:i/>
                <w:sz w:val="28"/>
                <w:szCs w:val="28"/>
              </w:rPr>
            </w:pPr>
            <w:r w:rsidRPr="00D44DA8">
              <w:rPr>
                <w:rFonts w:ascii="Times New Roman" w:hAnsi="Times New Roman"/>
                <w:b/>
                <w:i/>
                <w:sz w:val="28"/>
                <w:szCs w:val="28"/>
              </w:rPr>
              <w:lastRenderedPageBreak/>
              <w:t>RED.BR.</w:t>
            </w:r>
          </w:p>
        </w:tc>
        <w:tc>
          <w:tcPr>
            <w:tcW w:w="915" w:type="dxa"/>
            <w:tcBorders>
              <w:bottom w:val="single" w:sz="4" w:space="0" w:color="000000"/>
            </w:tcBorders>
            <w:shd w:val="clear" w:color="auto" w:fill="BFBFBF"/>
          </w:tcPr>
          <w:p w:rsidR="00582DCA" w:rsidRPr="00D44DA8" w:rsidRDefault="00582DCA" w:rsidP="00D44DA8">
            <w:pPr>
              <w:spacing w:after="0"/>
              <w:jc w:val="center"/>
              <w:rPr>
                <w:rFonts w:ascii="Times New Roman" w:hAnsi="Times New Roman"/>
                <w:b/>
                <w:i/>
                <w:sz w:val="28"/>
                <w:szCs w:val="28"/>
              </w:rPr>
            </w:pPr>
            <w:r w:rsidRPr="00D44DA8">
              <w:rPr>
                <w:rFonts w:ascii="Times New Roman" w:hAnsi="Times New Roman"/>
                <w:b/>
                <w:i/>
                <w:sz w:val="28"/>
                <w:szCs w:val="28"/>
              </w:rPr>
              <w:t>RAZRED</w:t>
            </w:r>
          </w:p>
        </w:tc>
        <w:tc>
          <w:tcPr>
            <w:tcW w:w="2912" w:type="dxa"/>
            <w:tcBorders>
              <w:bottom w:val="single" w:sz="4" w:space="0" w:color="000000"/>
            </w:tcBorders>
            <w:shd w:val="clear" w:color="auto" w:fill="BFBFBF"/>
          </w:tcPr>
          <w:p w:rsidR="00582DCA" w:rsidRPr="00D44DA8" w:rsidRDefault="00582DCA" w:rsidP="00D44DA8">
            <w:pPr>
              <w:spacing w:after="0"/>
              <w:jc w:val="center"/>
              <w:rPr>
                <w:rFonts w:ascii="Times New Roman" w:hAnsi="Times New Roman"/>
                <w:b/>
                <w:i/>
                <w:sz w:val="28"/>
                <w:szCs w:val="28"/>
              </w:rPr>
            </w:pPr>
            <w:r w:rsidRPr="00D44DA8">
              <w:rPr>
                <w:rFonts w:ascii="Times New Roman" w:hAnsi="Times New Roman"/>
                <w:b/>
                <w:i/>
                <w:sz w:val="28"/>
                <w:szCs w:val="28"/>
              </w:rPr>
              <w:t>IME I PREZIME RAZREDNIKA</w:t>
            </w:r>
          </w:p>
        </w:tc>
        <w:tc>
          <w:tcPr>
            <w:tcW w:w="4962" w:type="dxa"/>
            <w:tcBorders>
              <w:bottom w:val="single" w:sz="4" w:space="0" w:color="000000"/>
            </w:tcBorders>
            <w:shd w:val="clear" w:color="auto" w:fill="BFBFBF"/>
          </w:tcPr>
          <w:p w:rsidR="00582DCA" w:rsidRPr="00D44DA8" w:rsidRDefault="00582DCA" w:rsidP="00D44DA8">
            <w:pPr>
              <w:spacing w:after="0"/>
              <w:jc w:val="center"/>
              <w:rPr>
                <w:rFonts w:ascii="Times New Roman" w:hAnsi="Times New Roman"/>
                <w:b/>
                <w:i/>
                <w:sz w:val="28"/>
                <w:szCs w:val="28"/>
              </w:rPr>
            </w:pPr>
            <w:r w:rsidRPr="00D44DA8">
              <w:rPr>
                <w:rFonts w:ascii="Times New Roman" w:hAnsi="Times New Roman"/>
                <w:b/>
                <w:i/>
                <w:sz w:val="28"/>
                <w:szCs w:val="28"/>
              </w:rPr>
              <w:t>SMJER</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line="240" w:lineRule="auto"/>
              <w:rPr>
                <w:rFonts w:ascii="Times New Roman" w:hAnsi="Times New Roman"/>
                <w:sz w:val="28"/>
                <w:szCs w:val="28"/>
              </w:rPr>
            </w:pPr>
            <w:r w:rsidRPr="00D44DA8">
              <w:rPr>
                <w:rFonts w:ascii="Times New Roman" w:hAnsi="Times New Roman"/>
                <w:sz w:val="28"/>
                <w:szCs w:val="28"/>
              </w:rPr>
              <w:t>1.A</w:t>
            </w:r>
          </w:p>
        </w:tc>
        <w:tc>
          <w:tcPr>
            <w:tcW w:w="2912" w:type="dxa"/>
            <w:shd w:val="clear" w:color="auto" w:fill="auto"/>
          </w:tcPr>
          <w:p w:rsidR="00582DCA" w:rsidRPr="00D44DA8" w:rsidRDefault="00582DCA" w:rsidP="00582DCA">
            <w:pPr>
              <w:spacing w:after="0" w:line="240" w:lineRule="auto"/>
              <w:rPr>
                <w:rFonts w:ascii="Times New Roman" w:hAnsi="Times New Roman"/>
                <w:sz w:val="28"/>
                <w:szCs w:val="28"/>
              </w:rPr>
            </w:pPr>
            <w:r w:rsidRPr="00D44DA8">
              <w:rPr>
                <w:rFonts w:ascii="Times New Roman" w:hAnsi="Times New Roman"/>
                <w:sz w:val="28"/>
                <w:szCs w:val="28"/>
              </w:rPr>
              <w:t xml:space="preserve">Miroslav </w:t>
            </w:r>
            <w:proofErr w:type="spellStart"/>
            <w:r w:rsidRPr="00D44DA8">
              <w:rPr>
                <w:rFonts w:ascii="Times New Roman" w:hAnsi="Times New Roman"/>
                <w:sz w:val="28"/>
                <w:szCs w:val="28"/>
              </w:rPr>
              <w:t>Pažur</w:t>
            </w:r>
            <w:proofErr w:type="spellEnd"/>
          </w:p>
        </w:tc>
        <w:tc>
          <w:tcPr>
            <w:tcW w:w="4962" w:type="dxa"/>
            <w:shd w:val="clear" w:color="auto" w:fill="auto"/>
          </w:tcPr>
          <w:p w:rsidR="00582DCA" w:rsidRPr="00D44DA8" w:rsidRDefault="00582DCA" w:rsidP="00582DCA">
            <w:pPr>
              <w:spacing w:after="0" w:line="240" w:lineRule="auto"/>
              <w:rPr>
                <w:rFonts w:ascii="Times New Roman" w:hAnsi="Times New Roman"/>
                <w:sz w:val="28"/>
                <w:szCs w:val="28"/>
              </w:rPr>
            </w:pPr>
            <w:r w:rsidRPr="00D44DA8">
              <w:rPr>
                <w:rFonts w:ascii="Times New Roman" w:hAnsi="Times New Roman"/>
                <w:sz w:val="28"/>
                <w:szCs w:val="28"/>
              </w:rPr>
              <w:t>Agrotehničar Novi strukovni kurikulum</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1.B</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Tomislav </w:t>
            </w:r>
            <w:proofErr w:type="spellStart"/>
            <w:r w:rsidRPr="00D44DA8">
              <w:rPr>
                <w:rFonts w:ascii="Times New Roman" w:hAnsi="Times New Roman"/>
                <w:sz w:val="28"/>
                <w:szCs w:val="28"/>
              </w:rPr>
              <w:t>Nemeš</w:t>
            </w:r>
            <w:proofErr w:type="spellEnd"/>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Šumarski tehničar</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1.C</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Željko </w:t>
            </w:r>
            <w:proofErr w:type="spellStart"/>
            <w:r w:rsidRPr="00D44DA8">
              <w:rPr>
                <w:rFonts w:ascii="Times New Roman" w:hAnsi="Times New Roman"/>
                <w:sz w:val="28"/>
                <w:szCs w:val="28"/>
              </w:rPr>
              <w:t>Takšić</w:t>
            </w:r>
            <w:proofErr w:type="spellEnd"/>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Mehaničar poljoprivredne mehanizacije </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1.D</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Stela </w:t>
            </w:r>
            <w:proofErr w:type="spellStart"/>
            <w:r w:rsidRPr="00D44DA8">
              <w:rPr>
                <w:rFonts w:ascii="Times New Roman" w:hAnsi="Times New Roman"/>
                <w:sz w:val="28"/>
                <w:szCs w:val="28"/>
              </w:rPr>
              <w:t>Zovkić</w:t>
            </w:r>
            <w:proofErr w:type="spellEnd"/>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Mesar/pekar </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1.E</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Gordana Savić</w:t>
            </w:r>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Poljoprivredni tehničar </w:t>
            </w:r>
            <w:proofErr w:type="spellStart"/>
            <w:r w:rsidRPr="00D44DA8">
              <w:rPr>
                <w:rFonts w:ascii="Times New Roman" w:hAnsi="Times New Roman"/>
                <w:sz w:val="28"/>
                <w:szCs w:val="28"/>
              </w:rPr>
              <w:t>fitofarmaceut</w:t>
            </w:r>
            <w:proofErr w:type="spellEnd"/>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1.F</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Ana Medić</w:t>
            </w:r>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Cvjećar/Poljoprivredni gospodarstvenik</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1.G</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Maja </w:t>
            </w:r>
            <w:proofErr w:type="spellStart"/>
            <w:r w:rsidRPr="00D44DA8">
              <w:rPr>
                <w:rFonts w:ascii="Times New Roman" w:hAnsi="Times New Roman"/>
                <w:sz w:val="28"/>
                <w:szCs w:val="28"/>
              </w:rPr>
              <w:t>Bukna</w:t>
            </w:r>
            <w:proofErr w:type="spellEnd"/>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Pomoćni vrtlar</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1.H</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Helena Primorac</w:t>
            </w:r>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Poljoprivredni tehničar </w:t>
            </w:r>
            <w:proofErr w:type="spellStart"/>
            <w:r w:rsidRPr="00D44DA8">
              <w:rPr>
                <w:rFonts w:ascii="Times New Roman" w:hAnsi="Times New Roman"/>
                <w:sz w:val="28"/>
                <w:szCs w:val="28"/>
              </w:rPr>
              <w:t>fitofarmaceut</w:t>
            </w:r>
            <w:proofErr w:type="spellEnd"/>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1.J</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Hrvoje Bagarić</w:t>
            </w:r>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Agrotehničar Novi strukovni kurikulum</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2.A</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Anita </w:t>
            </w:r>
            <w:proofErr w:type="spellStart"/>
            <w:r w:rsidRPr="00D44DA8">
              <w:rPr>
                <w:rFonts w:ascii="Times New Roman" w:hAnsi="Times New Roman"/>
                <w:sz w:val="28"/>
                <w:szCs w:val="28"/>
              </w:rPr>
              <w:t>Karaban</w:t>
            </w:r>
            <w:proofErr w:type="spellEnd"/>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Agrotehničar, Novi strukovni kurikulum</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2.B</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Gordan Radić</w:t>
            </w:r>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Šumarski tehničar</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2.C</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Blaž </w:t>
            </w:r>
            <w:proofErr w:type="spellStart"/>
            <w:r w:rsidRPr="00D44DA8">
              <w:rPr>
                <w:rFonts w:ascii="Times New Roman" w:hAnsi="Times New Roman"/>
                <w:sz w:val="28"/>
                <w:szCs w:val="28"/>
              </w:rPr>
              <w:t>Kalaica</w:t>
            </w:r>
            <w:proofErr w:type="spellEnd"/>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Mehaničar poljoprivredne mehanizacije</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2.D</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Snježana Jakovljević</w:t>
            </w:r>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Mesar/pekar</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2.E</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Ana </w:t>
            </w:r>
            <w:proofErr w:type="spellStart"/>
            <w:r w:rsidRPr="00D44DA8">
              <w:rPr>
                <w:rFonts w:ascii="Times New Roman" w:hAnsi="Times New Roman"/>
                <w:sz w:val="28"/>
                <w:szCs w:val="28"/>
              </w:rPr>
              <w:t>Križanović</w:t>
            </w:r>
            <w:proofErr w:type="spellEnd"/>
            <w:r w:rsidRPr="00D44DA8">
              <w:rPr>
                <w:rFonts w:ascii="Times New Roman" w:hAnsi="Times New Roman"/>
                <w:sz w:val="28"/>
                <w:szCs w:val="28"/>
              </w:rPr>
              <w:t xml:space="preserve"> Grgić</w:t>
            </w:r>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Poljoprivredni tehničar </w:t>
            </w:r>
            <w:proofErr w:type="spellStart"/>
            <w:r w:rsidRPr="00D44DA8">
              <w:rPr>
                <w:rFonts w:ascii="Times New Roman" w:hAnsi="Times New Roman"/>
                <w:sz w:val="28"/>
                <w:szCs w:val="28"/>
              </w:rPr>
              <w:t>fitofarmaceut</w:t>
            </w:r>
            <w:proofErr w:type="spellEnd"/>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2.F</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Marija </w:t>
            </w:r>
            <w:proofErr w:type="spellStart"/>
            <w:r w:rsidRPr="00D44DA8">
              <w:rPr>
                <w:rFonts w:ascii="Times New Roman" w:hAnsi="Times New Roman"/>
                <w:sz w:val="28"/>
                <w:szCs w:val="28"/>
              </w:rPr>
              <w:t>Petrinović</w:t>
            </w:r>
            <w:proofErr w:type="spellEnd"/>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Cvjećar/Poljoprivredni gospodarstvenik</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2.G</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Marija Fa</w:t>
            </w:r>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Pomoćni pekar/pomoćni vrtlar</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2.H</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Jelena Kordić</w:t>
            </w:r>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Poljoprivredni tehničar </w:t>
            </w:r>
            <w:proofErr w:type="spellStart"/>
            <w:r w:rsidRPr="00D44DA8">
              <w:rPr>
                <w:rFonts w:ascii="Times New Roman" w:hAnsi="Times New Roman"/>
                <w:sz w:val="28"/>
                <w:szCs w:val="28"/>
              </w:rPr>
              <w:t>fitofarmaceut</w:t>
            </w:r>
            <w:proofErr w:type="spellEnd"/>
          </w:p>
        </w:tc>
      </w:tr>
      <w:tr w:rsidR="00582DCA" w:rsidRPr="001128BE" w:rsidTr="00582DCA">
        <w:tc>
          <w:tcPr>
            <w:tcW w:w="1384" w:type="dxa"/>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3.A</w:t>
            </w:r>
          </w:p>
        </w:tc>
        <w:tc>
          <w:tcPr>
            <w:tcW w:w="291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Ivana </w:t>
            </w:r>
            <w:proofErr w:type="spellStart"/>
            <w:r w:rsidRPr="00D44DA8">
              <w:rPr>
                <w:rFonts w:ascii="Times New Roman" w:hAnsi="Times New Roman"/>
                <w:sz w:val="28"/>
                <w:szCs w:val="28"/>
              </w:rPr>
              <w:t>Saplaić</w:t>
            </w:r>
            <w:proofErr w:type="spellEnd"/>
          </w:p>
        </w:tc>
        <w:tc>
          <w:tcPr>
            <w:tcW w:w="496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Agrotehničar Novi strukovni kurikulum</w:t>
            </w:r>
          </w:p>
        </w:tc>
      </w:tr>
      <w:tr w:rsidR="00582DCA" w:rsidRPr="001128BE" w:rsidTr="00582DCA">
        <w:tc>
          <w:tcPr>
            <w:tcW w:w="1384" w:type="dxa"/>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3.B</w:t>
            </w:r>
          </w:p>
        </w:tc>
        <w:tc>
          <w:tcPr>
            <w:tcW w:w="291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Antonija Škegro</w:t>
            </w:r>
          </w:p>
        </w:tc>
        <w:tc>
          <w:tcPr>
            <w:tcW w:w="496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Šumarski tehničar</w:t>
            </w:r>
          </w:p>
        </w:tc>
      </w:tr>
      <w:tr w:rsidR="00582DCA" w:rsidRPr="001128BE" w:rsidTr="00582DCA">
        <w:tc>
          <w:tcPr>
            <w:tcW w:w="1384" w:type="dxa"/>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3.C</w:t>
            </w:r>
          </w:p>
        </w:tc>
        <w:tc>
          <w:tcPr>
            <w:tcW w:w="291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Ivan Vuković</w:t>
            </w:r>
          </w:p>
        </w:tc>
        <w:tc>
          <w:tcPr>
            <w:tcW w:w="496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Mehaničar poljoprivredne mehanizacije</w:t>
            </w:r>
          </w:p>
        </w:tc>
      </w:tr>
      <w:tr w:rsidR="00582DCA" w:rsidRPr="001128BE" w:rsidTr="00582DCA">
        <w:tc>
          <w:tcPr>
            <w:tcW w:w="1384" w:type="dxa"/>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3.D</w:t>
            </w:r>
          </w:p>
        </w:tc>
        <w:tc>
          <w:tcPr>
            <w:tcW w:w="291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Mirta </w:t>
            </w:r>
            <w:proofErr w:type="spellStart"/>
            <w:r w:rsidRPr="00D44DA8">
              <w:rPr>
                <w:rFonts w:ascii="Times New Roman" w:hAnsi="Times New Roman"/>
                <w:sz w:val="28"/>
                <w:szCs w:val="28"/>
              </w:rPr>
              <w:t>Štrangar</w:t>
            </w:r>
            <w:proofErr w:type="spellEnd"/>
          </w:p>
        </w:tc>
        <w:tc>
          <w:tcPr>
            <w:tcW w:w="496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Mesar/pekar</w:t>
            </w:r>
          </w:p>
        </w:tc>
      </w:tr>
      <w:tr w:rsidR="00582DCA" w:rsidRPr="001128BE" w:rsidTr="00582DCA">
        <w:tc>
          <w:tcPr>
            <w:tcW w:w="1384" w:type="dxa"/>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3.E</w:t>
            </w:r>
          </w:p>
        </w:tc>
        <w:tc>
          <w:tcPr>
            <w:tcW w:w="291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Ružica </w:t>
            </w:r>
            <w:proofErr w:type="spellStart"/>
            <w:r w:rsidRPr="00D44DA8">
              <w:rPr>
                <w:rFonts w:ascii="Times New Roman" w:hAnsi="Times New Roman"/>
                <w:sz w:val="28"/>
                <w:szCs w:val="28"/>
              </w:rPr>
              <w:t>Beljo</w:t>
            </w:r>
            <w:proofErr w:type="spellEnd"/>
          </w:p>
        </w:tc>
        <w:tc>
          <w:tcPr>
            <w:tcW w:w="496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Poljoprivredni tehničar </w:t>
            </w:r>
            <w:proofErr w:type="spellStart"/>
            <w:r w:rsidRPr="00D44DA8">
              <w:rPr>
                <w:rFonts w:ascii="Times New Roman" w:hAnsi="Times New Roman"/>
                <w:sz w:val="28"/>
                <w:szCs w:val="28"/>
              </w:rPr>
              <w:t>fitofarmaceut</w:t>
            </w:r>
            <w:proofErr w:type="spellEnd"/>
          </w:p>
        </w:tc>
      </w:tr>
      <w:tr w:rsidR="00582DCA" w:rsidRPr="001128BE" w:rsidTr="00582DCA">
        <w:tc>
          <w:tcPr>
            <w:tcW w:w="1384" w:type="dxa"/>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3.F</w:t>
            </w:r>
          </w:p>
        </w:tc>
        <w:tc>
          <w:tcPr>
            <w:tcW w:w="291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Irena Čalić</w:t>
            </w:r>
          </w:p>
        </w:tc>
        <w:tc>
          <w:tcPr>
            <w:tcW w:w="496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Cvjećar/Poljoprivredni gospodarstvenik</w:t>
            </w:r>
          </w:p>
        </w:tc>
      </w:tr>
      <w:tr w:rsidR="00582DCA" w:rsidRPr="001128BE" w:rsidTr="00582DCA">
        <w:tc>
          <w:tcPr>
            <w:tcW w:w="1384" w:type="dxa"/>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3.G</w:t>
            </w:r>
          </w:p>
        </w:tc>
        <w:tc>
          <w:tcPr>
            <w:tcW w:w="291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Ivona Đukić</w:t>
            </w:r>
          </w:p>
        </w:tc>
        <w:tc>
          <w:tcPr>
            <w:tcW w:w="496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Pomoćni vrtlar</w:t>
            </w:r>
          </w:p>
        </w:tc>
      </w:tr>
      <w:tr w:rsidR="00582DCA" w:rsidRPr="001128BE" w:rsidTr="00582DCA">
        <w:tc>
          <w:tcPr>
            <w:tcW w:w="1384" w:type="dxa"/>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3.H</w:t>
            </w:r>
          </w:p>
        </w:tc>
        <w:tc>
          <w:tcPr>
            <w:tcW w:w="291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Ružica </w:t>
            </w:r>
            <w:proofErr w:type="spellStart"/>
            <w:r w:rsidRPr="00D44DA8">
              <w:rPr>
                <w:rFonts w:ascii="Times New Roman" w:hAnsi="Times New Roman"/>
                <w:sz w:val="28"/>
                <w:szCs w:val="28"/>
              </w:rPr>
              <w:t>Lenđer</w:t>
            </w:r>
            <w:proofErr w:type="spellEnd"/>
          </w:p>
        </w:tc>
        <w:tc>
          <w:tcPr>
            <w:tcW w:w="4962" w:type="dxa"/>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Poljoprivredni tehničar </w:t>
            </w:r>
            <w:proofErr w:type="spellStart"/>
            <w:r w:rsidRPr="00D44DA8">
              <w:rPr>
                <w:rFonts w:ascii="Times New Roman" w:hAnsi="Times New Roman"/>
                <w:sz w:val="28"/>
                <w:szCs w:val="28"/>
              </w:rPr>
              <w:t>fitofarmaceut</w:t>
            </w:r>
            <w:proofErr w:type="spellEnd"/>
          </w:p>
        </w:tc>
      </w:tr>
      <w:tr w:rsidR="00582DCA" w:rsidRPr="001128BE" w:rsidTr="00582DCA">
        <w:tc>
          <w:tcPr>
            <w:tcW w:w="1384" w:type="dxa"/>
            <w:tcBorders>
              <w:bottom w:val="single" w:sz="4" w:space="0" w:color="000000"/>
            </w:tcBorders>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tcBorders>
              <w:bottom w:val="single" w:sz="4" w:space="0" w:color="000000"/>
            </w:tcBorders>
          </w:tcPr>
          <w:p w:rsidR="00582DCA" w:rsidRPr="00D44DA8" w:rsidRDefault="00582DCA" w:rsidP="00582DCA">
            <w:pPr>
              <w:spacing w:after="0" w:line="240" w:lineRule="auto"/>
              <w:rPr>
                <w:rFonts w:ascii="Times New Roman" w:hAnsi="Times New Roman"/>
                <w:sz w:val="28"/>
                <w:szCs w:val="28"/>
              </w:rPr>
            </w:pPr>
            <w:r w:rsidRPr="00D44DA8">
              <w:rPr>
                <w:rFonts w:ascii="Times New Roman" w:hAnsi="Times New Roman"/>
                <w:sz w:val="28"/>
                <w:szCs w:val="28"/>
              </w:rPr>
              <w:t>4.A</w:t>
            </w:r>
          </w:p>
        </w:tc>
        <w:tc>
          <w:tcPr>
            <w:tcW w:w="2912" w:type="dxa"/>
            <w:tcBorders>
              <w:bottom w:val="single" w:sz="4" w:space="0" w:color="000000"/>
            </w:tcBorders>
          </w:tcPr>
          <w:p w:rsidR="00582DCA" w:rsidRPr="00D44DA8" w:rsidRDefault="00582DCA" w:rsidP="00582DCA">
            <w:pPr>
              <w:spacing w:after="0" w:line="240" w:lineRule="auto"/>
              <w:rPr>
                <w:rFonts w:ascii="Times New Roman" w:hAnsi="Times New Roman"/>
                <w:sz w:val="28"/>
                <w:szCs w:val="28"/>
              </w:rPr>
            </w:pPr>
            <w:r w:rsidRPr="00D44DA8">
              <w:rPr>
                <w:rFonts w:ascii="Times New Roman" w:hAnsi="Times New Roman"/>
                <w:sz w:val="28"/>
                <w:szCs w:val="28"/>
              </w:rPr>
              <w:t>Martina Marković</w:t>
            </w:r>
          </w:p>
        </w:tc>
        <w:tc>
          <w:tcPr>
            <w:tcW w:w="4962" w:type="dxa"/>
            <w:tcBorders>
              <w:bottom w:val="single" w:sz="4" w:space="0" w:color="000000"/>
            </w:tcBorders>
          </w:tcPr>
          <w:p w:rsidR="00582DCA" w:rsidRPr="00D44DA8" w:rsidRDefault="00582DCA" w:rsidP="00582DCA">
            <w:pPr>
              <w:spacing w:after="0" w:line="240" w:lineRule="auto"/>
              <w:rPr>
                <w:rFonts w:ascii="Times New Roman" w:hAnsi="Times New Roman"/>
                <w:sz w:val="28"/>
                <w:szCs w:val="28"/>
              </w:rPr>
            </w:pPr>
            <w:r w:rsidRPr="00D44DA8">
              <w:rPr>
                <w:rFonts w:ascii="Times New Roman" w:hAnsi="Times New Roman"/>
                <w:sz w:val="28"/>
                <w:szCs w:val="28"/>
              </w:rPr>
              <w:t>Agrotehničar Novi strukovni kurikulum</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4.B</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Angela Galić</w:t>
            </w:r>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Šumarski tehničar </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4.E</w:t>
            </w:r>
          </w:p>
        </w:tc>
        <w:tc>
          <w:tcPr>
            <w:tcW w:w="2912" w:type="dxa"/>
            <w:shd w:val="clear" w:color="auto" w:fill="auto"/>
          </w:tcPr>
          <w:p w:rsidR="00582DCA" w:rsidRPr="00D44DA8" w:rsidRDefault="00582DCA" w:rsidP="00582DCA">
            <w:pPr>
              <w:spacing w:after="0"/>
              <w:rPr>
                <w:rFonts w:ascii="Times New Roman" w:hAnsi="Times New Roman"/>
                <w:sz w:val="28"/>
                <w:szCs w:val="28"/>
              </w:rPr>
            </w:pPr>
            <w:proofErr w:type="spellStart"/>
            <w:r w:rsidRPr="00D44DA8">
              <w:rPr>
                <w:rFonts w:ascii="Times New Roman" w:hAnsi="Times New Roman"/>
                <w:sz w:val="28"/>
                <w:szCs w:val="28"/>
              </w:rPr>
              <w:t>Rejhana</w:t>
            </w:r>
            <w:proofErr w:type="spellEnd"/>
            <w:r w:rsidRPr="00D44DA8">
              <w:rPr>
                <w:rFonts w:ascii="Times New Roman" w:hAnsi="Times New Roman"/>
                <w:sz w:val="28"/>
                <w:szCs w:val="28"/>
              </w:rPr>
              <w:t xml:space="preserve"> </w:t>
            </w:r>
            <w:proofErr w:type="spellStart"/>
            <w:r w:rsidRPr="00D44DA8">
              <w:rPr>
                <w:rFonts w:ascii="Times New Roman" w:hAnsi="Times New Roman"/>
                <w:sz w:val="28"/>
                <w:szCs w:val="28"/>
              </w:rPr>
              <w:t>Nuhanović</w:t>
            </w:r>
            <w:proofErr w:type="spellEnd"/>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Poljoprivredni tehničar </w:t>
            </w:r>
            <w:proofErr w:type="spellStart"/>
            <w:r w:rsidRPr="00D44DA8">
              <w:rPr>
                <w:rFonts w:ascii="Times New Roman" w:hAnsi="Times New Roman"/>
                <w:sz w:val="28"/>
                <w:szCs w:val="28"/>
              </w:rPr>
              <w:t>fitofarmaceut</w:t>
            </w:r>
            <w:proofErr w:type="spellEnd"/>
            <w:r w:rsidRPr="00D44DA8">
              <w:rPr>
                <w:rFonts w:ascii="Times New Roman" w:hAnsi="Times New Roman"/>
                <w:sz w:val="28"/>
                <w:szCs w:val="28"/>
              </w:rPr>
              <w:t xml:space="preserve"> </w:t>
            </w:r>
          </w:p>
        </w:tc>
      </w:tr>
      <w:tr w:rsidR="00582DCA" w:rsidRPr="001128BE" w:rsidTr="00582DCA">
        <w:tc>
          <w:tcPr>
            <w:tcW w:w="1384" w:type="dxa"/>
            <w:shd w:val="clear" w:color="auto" w:fill="auto"/>
          </w:tcPr>
          <w:p w:rsidR="00582DCA" w:rsidRPr="00D44DA8" w:rsidRDefault="00582DCA" w:rsidP="00582DCA">
            <w:pPr>
              <w:pStyle w:val="Odlomakpopisa"/>
              <w:numPr>
                <w:ilvl w:val="0"/>
                <w:numId w:val="7"/>
              </w:numPr>
              <w:spacing w:after="0" w:line="240" w:lineRule="auto"/>
              <w:ind w:left="1211"/>
              <w:jc w:val="both"/>
              <w:rPr>
                <w:rFonts w:ascii="Times New Roman" w:hAnsi="Times New Roman"/>
                <w:sz w:val="28"/>
                <w:szCs w:val="28"/>
              </w:rPr>
            </w:pPr>
          </w:p>
        </w:tc>
        <w:tc>
          <w:tcPr>
            <w:tcW w:w="915"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4.H</w:t>
            </w:r>
          </w:p>
        </w:tc>
        <w:tc>
          <w:tcPr>
            <w:tcW w:w="291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Zrinka Vidaković</w:t>
            </w:r>
          </w:p>
        </w:tc>
        <w:tc>
          <w:tcPr>
            <w:tcW w:w="4962" w:type="dxa"/>
            <w:shd w:val="clear" w:color="auto" w:fill="auto"/>
          </w:tcPr>
          <w:p w:rsidR="00582DCA" w:rsidRPr="00D44DA8" w:rsidRDefault="00582DCA" w:rsidP="00582DCA">
            <w:pPr>
              <w:spacing w:after="0"/>
              <w:rPr>
                <w:rFonts w:ascii="Times New Roman" w:hAnsi="Times New Roman"/>
                <w:sz w:val="28"/>
                <w:szCs w:val="28"/>
              </w:rPr>
            </w:pPr>
            <w:r w:rsidRPr="00D44DA8">
              <w:rPr>
                <w:rFonts w:ascii="Times New Roman" w:hAnsi="Times New Roman"/>
                <w:sz w:val="28"/>
                <w:szCs w:val="28"/>
              </w:rPr>
              <w:t xml:space="preserve">Poljoprivredni tehničar </w:t>
            </w:r>
            <w:proofErr w:type="spellStart"/>
            <w:r w:rsidRPr="00D44DA8">
              <w:rPr>
                <w:rFonts w:ascii="Times New Roman" w:hAnsi="Times New Roman"/>
                <w:sz w:val="28"/>
                <w:szCs w:val="28"/>
              </w:rPr>
              <w:t>fitofarmaceut</w:t>
            </w:r>
            <w:proofErr w:type="spellEnd"/>
            <w:r w:rsidRPr="00D44DA8">
              <w:rPr>
                <w:rFonts w:ascii="Times New Roman" w:hAnsi="Times New Roman"/>
                <w:sz w:val="28"/>
                <w:szCs w:val="28"/>
              </w:rPr>
              <w:t xml:space="preserve"> </w:t>
            </w:r>
          </w:p>
        </w:tc>
      </w:tr>
    </w:tbl>
    <w:p w:rsidR="00582DCA" w:rsidRDefault="00582DCA" w:rsidP="005A01CC">
      <w:pPr>
        <w:jc w:val="center"/>
        <w:rPr>
          <w:rFonts w:ascii="Times New Roman" w:hAnsi="Times New Roman"/>
          <w:color w:val="FF0000"/>
          <w:sz w:val="56"/>
        </w:rPr>
      </w:pPr>
    </w:p>
    <w:p w:rsidR="00582DCA" w:rsidRDefault="00582DCA" w:rsidP="005A01CC">
      <w:pPr>
        <w:jc w:val="center"/>
        <w:rPr>
          <w:rFonts w:ascii="Times New Roman" w:hAnsi="Times New Roman"/>
          <w:color w:val="FF0000"/>
          <w:sz w:val="56"/>
        </w:rPr>
      </w:pPr>
    </w:p>
    <w:p w:rsidR="00582DCA" w:rsidRDefault="00582DCA" w:rsidP="005A01CC">
      <w:pPr>
        <w:jc w:val="center"/>
        <w:rPr>
          <w:rFonts w:ascii="Times New Roman" w:hAnsi="Times New Roman"/>
          <w:color w:val="FF0000"/>
          <w:sz w:val="56"/>
        </w:rPr>
      </w:pPr>
    </w:p>
    <w:p w:rsidR="00582DCA" w:rsidRDefault="00582DCA" w:rsidP="005A01CC">
      <w:pPr>
        <w:jc w:val="center"/>
        <w:rPr>
          <w:rFonts w:ascii="Times New Roman" w:hAnsi="Times New Roman"/>
          <w:color w:val="FF0000"/>
          <w:sz w:val="56"/>
        </w:rPr>
      </w:pPr>
    </w:p>
    <w:p w:rsidR="00582DCA" w:rsidRDefault="00582DCA" w:rsidP="005A01CC">
      <w:pPr>
        <w:jc w:val="center"/>
        <w:rPr>
          <w:rFonts w:ascii="Times New Roman" w:hAnsi="Times New Roman"/>
          <w:color w:val="FF0000"/>
          <w:sz w:val="56"/>
        </w:rPr>
      </w:pPr>
    </w:p>
    <w:p w:rsidR="00362477" w:rsidRDefault="00362477" w:rsidP="008B55A6">
      <w:pPr>
        <w:rPr>
          <w:rFonts w:ascii="Times New Roman" w:hAnsi="Times New Roman"/>
          <w:color w:val="FF0000"/>
          <w:sz w:val="56"/>
        </w:rPr>
      </w:pPr>
    </w:p>
    <w:p w:rsidR="008B55A6" w:rsidRPr="00B40FE4" w:rsidRDefault="008B55A6" w:rsidP="008B55A6">
      <w:pPr>
        <w:rPr>
          <w:rFonts w:ascii="Times New Roman" w:hAnsi="Times New Roman"/>
          <w:color w:val="FF0000"/>
          <w:sz w:val="56"/>
        </w:rPr>
      </w:pPr>
    </w:p>
    <w:p w:rsidR="00362477" w:rsidRPr="008B55A6" w:rsidRDefault="00362477" w:rsidP="00362477">
      <w:pPr>
        <w:jc w:val="center"/>
        <w:rPr>
          <w:rFonts w:ascii="Times New Roman" w:hAnsi="Times New Roman"/>
          <w:sz w:val="56"/>
        </w:rPr>
      </w:pPr>
      <w:r w:rsidRPr="008B55A6">
        <w:rPr>
          <w:rFonts w:ascii="Times New Roman" w:hAnsi="Times New Roman"/>
          <w:sz w:val="56"/>
        </w:rPr>
        <w:t>RASPORED PRIMANJA RODITELJA</w:t>
      </w:r>
    </w:p>
    <w:p w:rsidR="00362477" w:rsidRPr="00B40FE4" w:rsidRDefault="00362477" w:rsidP="00001901">
      <w:pPr>
        <w:jc w:val="center"/>
        <w:rPr>
          <w:rFonts w:ascii="Times New Roman" w:hAnsi="Times New Roman"/>
          <w:color w:val="FF0000"/>
          <w:sz w:val="56"/>
        </w:rPr>
      </w:pPr>
    </w:p>
    <w:p w:rsidR="00720251" w:rsidRPr="00B40FE4" w:rsidRDefault="00720251" w:rsidP="00001901">
      <w:pPr>
        <w:jc w:val="center"/>
        <w:rPr>
          <w:rFonts w:ascii="Times New Roman" w:hAnsi="Times New Roman"/>
          <w:color w:val="FF0000"/>
          <w:sz w:val="56"/>
        </w:rPr>
      </w:pPr>
    </w:p>
    <w:p w:rsidR="00720251" w:rsidRPr="00B40FE4" w:rsidRDefault="00720251" w:rsidP="00001901">
      <w:pPr>
        <w:jc w:val="center"/>
        <w:rPr>
          <w:rFonts w:ascii="Times New Roman" w:hAnsi="Times New Roman"/>
          <w:color w:val="FF0000"/>
          <w:sz w:val="56"/>
        </w:rPr>
      </w:pPr>
    </w:p>
    <w:p w:rsidR="00720251" w:rsidRPr="00B40FE4" w:rsidRDefault="00720251" w:rsidP="00001901">
      <w:pPr>
        <w:jc w:val="center"/>
        <w:rPr>
          <w:rFonts w:ascii="Times New Roman" w:hAnsi="Times New Roman"/>
          <w:color w:val="FF0000"/>
          <w:sz w:val="56"/>
        </w:rPr>
      </w:pPr>
    </w:p>
    <w:p w:rsidR="00720251" w:rsidRPr="00B40FE4" w:rsidRDefault="00720251" w:rsidP="00001901">
      <w:pPr>
        <w:jc w:val="center"/>
        <w:rPr>
          <w:rFonts w:ascii="Times New Roman" w:hAnsi="Times New Roman"/>
          <w:color w:val="FF0000"/>
          <w:sz w:val="56"/>
        </w:rPr>
      </w:pPr>
    </w:p>
    <w:p w:rsidR="00720251" w:rsidRPr="00B40FE4" w:rsidRDefault="00720251" w:rsidP="00001901">
      <w:pPr>
        <w:jc w:val="center"/>
        <w:rPr>
          <w:rFonts w:ascii="Times New Roman" w:hAnsi="Times New Roman"/>
          <w:color w:val="FF0000"/>
          <w:sz w:val="56"/>
        </w:rPr>
      </w:pPr>
    </w:p>
    <w:p w:rsidR="00720251" w:rsidRPr="00B40FE4" w:rsidRDefault="00720251" w:rsidP="00001901">
      <w:pPr>
        <w:jc w:val="center"/>
        <w:rPr>
          <w:rFonts w:ascii="Times New Roman" w:hAnsi="Times New Roman"/>
          <w:color w:val="FF0000"/>
          <w:sz w:val="56"/>
        </w:rPr>
      </w:pPr>
    </w:p>
    <w:p w:rsidR="00720251" w:rsidRDefault="00720251" w:rsidP="00001901">
      <w:pPr>
        <w:jc w:val="center"/>
        <w:rPr>
          <w:rFonts w:ascii="Times New Roman" w:hAnsi="Times New Roman"/>
          <w:color w:val="FF0000"/>
          <w:sz w:val="56"/>
        </w:rPr>
      </w:pPr>
    </w:p>
    <w:p w:rsidR="0087510E" w:rsidRPr="00B40FE4" w:rsidRDefault="0087510E" w:rsidP="00001901">
      <w:pPr>
        <w:jc w:val="center"/>
        <w:rPr>
          <w:rFonts w:ascii="Times New Roman" w:hAnsi="Times New Roman"/>
          <w:color w:val="FF0000"/>
          <w:sz w:val="56"/>
        </w:rPr>
      </w:pPr>
    </w:p>
    <w:tbl>
      <w:tblPr>
        <w:tblW w:w="1003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Look w:val="01E0" w:firstRow="1" w:lastRow="1" w:firstColumn="1" w:lastColumn="1" w:noHBand="0" w:noVBand="0"/>
      </w:tblPr>
      <w:tblGrid>
        <w:gridCol w:w="392"/>
        <w:gridCol w:w="1559"/>
        <w:gridCol w:w="992"/>
        <w:gridCol w:w="2127"/>
        <w:gridCol w:w="425"/>
        <w:gridCol w:w="1701"/>
        <w:gridCol w:w="709"/>
        <w:gridCol w:w="2126"/>
      </w:tblGrid>
      <w:tr w:rsidR="00DB1B8C" w:rsidRPr="00B40FE4" w:rsidTr="007D16CD">
        <w:tc>
          <w:tcPr>
            <w:tcW w:w="5070" w:type="dxa"/>
            <w:gridSpan w:val="4"/>
            <w:tcBorders>
              <w:top w:val="dashDotStroked" w:sz="24" w:space="0" w:color="auto"/>
              <w:bottom w:val="dashDotStroked" w:sz="24" w:space="0" w:color="auto"/>
              <w:right w:val="dashDotStroked" w:sz="24" w:space="0" w:color="auto"/>
            </w:tcBorders>
            <w:shd w:val="clear" w:color="auto" w:fill="D9D9D9" w:themeFill="background1" w:themeFillShade="D9"/>
          </w:tcPr>
          <w:p w:rsidR="00DB1B8C" w:rsidRPr="0087510E" w:rsidRDefault="00DB1B8C" w:rsidP="00DB1B8C">
            <w:pPr>
              <w:spacing w:after="0" w:line="240" w:lineRule="auto"/>
              <w:jc w:val="center"/>
              <w:rPr>
                <w:rFonts w:ascii="Times New Roman" w:hAnsi="Times New Roman"/>
                <w:sz w:val="32"/>
                <w:szCs w:val="32"/>
              </w:rPr>
            </w:pPr>
            <w:r w:rsidRPr="0087510E">
              <w:rPr>
                <w:rFonts w:ascii="Times New Roman" w:hAnsi="Times New Roman"/>
                <w:sz w:val="32"/>
                <w:szCs w:val="32"/>
              </w:rPr>
              <w:lastRenderedPageBreak/>
              <w:t>DOPODNEVNA NASTAVA:</w:t>
            </w:r>
          </w:p>
          <w:p w:rsidR="00DB1B8C" w:rsidRPr="0087510E" w:rsidRDefault="00DB1B8C" w:rsidP="00DB1B8C">
            <w:pPr>
              <w:spacing w:after="0" w:line="240" w:lineRule="auto"/>
              <w:jc w:val="center"/>
              <w:rPr>
                <w:rFonts w:ascii="Times New Roman" w:hAnsi="Times New Roman"/>
              </w:rPr>
            </w:pPr>
            <w:r w:rsidRPr="0087510E">
              <w:rPr>
                <w:rFonts w:ascii="Times New Roman" w:hAnsi="Times New Roman"/>
              </w:rPr>
              <w:t>PRIMANJE U MEĐUSMJENI 12.25-13.05 h</w:t>
            </w:r>
          </w:p>
        </w:tc>
        <w:tc>
          <w:tcPr>
            <w:tcW w:w="4961" w:type="dxa"/>
            <w:gridSpan w:val="4"/>
            <w:tcBorders>
              <w:top w:val="dashDotStroked" w:sz="24" w:space="0" w:color="auto"/>
              <w:left w:val="dashDotStroked" w:sz="24" w:space="0" w:color="auto"/>
              <w:bottom w:val="dashDotStroked" w:sz="24" w:space="0" w:color="auto"/>
            </w:tcBorders>
            <w:shd w:val="clear" w:color="auto" w:fill="D9D9D9" w:themeFill="background1" w:themeFillShade="D9"/>
          </w:tcPr>
          <w:p w:rsidR="00DB1B8C" w:rsidRPr="0087510E" w:rsidRDefault="00DB1B8C" w:rsidP="00DB1B8C">
            <w:pPr>
              <w:spacing w:after="0" w:line="240" w:lineRule="auto"/>
              <w:jc w:val="center"/>
              <w:rPr>
                <w:rFonts w:ascii="Times New Roman" w:hAnsi="Times New Roman"/>
                <w:sz w:val="32"/>
                <w:szCs w:val="32"/>
              </w:rPr>
            </w:pPr>
            <w:r w:rsidRPr="0087510E">
              <w:rPr>
                <w:rFonts w:ascii="Times New Roman" w:hAnsi="Times New Roman"/>
                <w:sz w:val="32"/>
                <w:szCs w:val="32"/>
              </w:rPr>
              <w:t>POPODNEVNA NASTAVA:</w:t>
            </w:r>
          </w:p>
          <w:p w:rsidR="00DB1B8C" w:rsidRPr="00B40FE4" w:rsidRDefault="00DB1B8C" w:rsidP="00DB1B8C">
            <w:pPr>
              <w:spacing w:after="0" w:line="240" w:lineRule="auto"/>
              <w:jc w:val="center"/>
              <w:rPr>
                <w:color w:val="FF0000"/>
              </w:rPr>
            </w:pPr>
            <w:r w:rsidRPr="0087510E">
              <w:rPr>
                <w:rFonts w:ascii="Times New Roman" w:hAnsi="Times New Roman"/>
              </w:rPr>
              <w:t>PRIMANJE POSLIJE NASTAVE 18.15-18.55 h</w:t>
            </w:r>
          </w:p>
        </w:tc>
      </w:tr>
      <w:tr w:rsidR="00DB1B8C" w:rsidRPr="00B40FE4" w:rsidTr="007D16CD">
        <w:tc>
          <w:tcPr>
            <w:tcW w:w="392" w:type="dxa"/>
            <w:vMerge w:val="restart"/>
            <w:tcBorders>
              <w:top w:val="dashDotStroked" w:sz="24" w:space="0" w:color="auto"/>
              <w:right w:val="double" w:sz="4" w:space="0" w:color="auto"/>
            </w:tcBorders>
            <w:shd w:val="clear" w:color="auto" w:fill="D9D9D9" w:themeFill="background1" w:themeFillShade="D9"/>
          </w:tcPr>
          <w:p w:rsidR="00DB1B8C" w:rsidRPr="0087510E" w:rsidRDefault="00DB1B8C" w:rsidP="00DB1B8C">
            <w:pPr>
              <w:spacing w:after="0" w:line="240" w:lineRule="auto"/>
              <w:jc w:val="center"/>
              <w:rPr>
                <w:rFonts w:ascii="Times New Roman" w:hAnsi="Times New Roman"/>
                <w:sz w:val="20"/>
                <w:szCs w:val="20"/>
              </w:rPr>
            </w:pPr>
            <w:r w:rsidRPr="0087510E">
              <w:rPr>
                <w:rFonts w:ascii="Times New Roman" w:hAnsi="Times New Roman"/>
                <w:sz w:val="20"/>
                <w:szCs w:val="20"/>
              </w:rPr>
              <w:t>P</w:t>
            </w:r>
          </w:p>
          <w:p w:rsidR="00DB1B8C" w:rsidRPr="0087510E" w:rsidRDefault="00DB1B8C" w:rsidP="00DB1B8C">
            <w:pPr>
              <w:spacing w:after="0" w:line="240" w:lineRule="auto"/>
              <w:jc w:val="center"/>
              <w:rPr>
                <w:rFonts w:ascii="Times New Roman" w:hAnsi="Times New Roman"/>
                <w:sz w:val="20"/>
                <w:szCs w:val="20"/>
              </w:rPr>
            </w:pPr>
            <w:r w:rsidRPr="0087510E">
              <w:rPr>
                <w:rFonts w:ascii="Times New Roman" w:hAnsi="Times New Roman"/>
                <w:sz w:val="20"/>
                <w:szCs w:val="20"/>
              </w:rPr>
              <w:t>O</w:t>
            </w:r>
          </w:p>
          <w:p w:rsidR="00DB1B8C" w:rsidRPr="0087510E" w:rsidRDefault="00DB1B8C" w:rsidP="00DB1B8C">
            <w:pPr>
              <w:spacing w:after="0" w:line="240" w:lineRule="auto"/>
              <w:jc w:val="center"/>
              <w:rPr>
                <w:rFonts w:ascii="Times New Roman" w:hAnsi="Times New Roman"/>
                <w:sz w:val="20"/>
                <w:szCs w:val="20"/>
              </w:rPr>
            </w:pPr>
            <w:r w:rsidRPr="0087510E">
              <w:rPr>
                <w:rFonts w:ascii="Times New Roman" w:hAnsi="Times New Roman"/>
                <w:sz w:val="20"/>
                <w:szCs w:val="20"/>
              </w:rPr>
              <w:t>N</w:t>
            </w:r>
          </w:p>
          <w:p w:rsidR="00DB1B8C" w:rsidRPr="0087510E" w:rsidRDefault="00DB1B8C" w:rsidP="00DB1B8C">
            <w:pPr>
              <w:spacing w:after="0" w:line="240" w:lineRule="auto"/>
              <w:jc w:val="center"/>
              <w:rPr>
                <w:rFonts w:ascii="Times New Roman" w:hAnsi="Times New Roman"/>
                <w:sz w:val="20"/>
                <w:szCs w:val="20"/>
              </w:rPr>
            </w:pPr>
            <w:r w:rsidRPr="0087510E">
              <w:rPr>
                <w:rFonts w:ascii="Times New Roman" w:hAnsi="Times New Roman"/>
                <w:sz w:val="20"/>
                <w:szCs w:val="20"/>
              </w:rPr>
              <w:t>E</w:t>
            </w:r>
          </w:p>
          <w:p w:rsidR="00DB1B8C" w:rsidRPr="0087510E" w:rsidRDefault="00DB1B8C" w:rsidP="00DB1B8C">
            <w:pPr>
              <w:spacing w:after="0" w:line="240" w:lineRule="auto"/>
              <w:jc w:val="center"/>
              <w:rPr>
                <w:rFonts w:ascii="Times New Roman" w:hAnsi="Times New Roman"/>
                <w:sz w:val="20"/>
                <w:szCs w:val="20"/>
              </w:rPr>
            </w:pPr>
            <w:r w:rsidRPr="0087510E">
              <w:rPr>
                <w:rFonts w:ascii="Times New Roman" w:hAnsi="Times New Roman"/>
                <w:sz w:val="20"/>
                <w:szCs w:val="20"/>
              </w:rPr>
              <w:t>D</w:t>
            </w:r>
          </w:p>
          <w:p w:rsidR="00DB1B8C" w:rsidRPr="0087510E" w:rsidRDefault="00DB1B8C" w:rsidP="00DB1B8C">
            <w:pPr>
              <w:spacing w:after="0" w:line="240" w:lineRule="auto"/>
              <w:jc w:val="center"/>
              <w:rPr>
                <w:rFonts w:ascii="Times New Roman" w:hAnsi="Times New Roman"/>
                <w:sz w:val="20"/>
                <w:szCs w:val="20"/>
              </w:rPr>
            </w:pPr>
            <w:r w:rsidRPr="0087510E">
              <w:rPr>
                <w:rFonts w:ascii="Times New Roman" w:hAnsi="Times New Roman"/>
                <w:sz w:val="20"/>
                <w:szCs w:val="20"/>
              </w:rPr>
              <w:t>J</w:t>
            </w:r>
          </w:p>
          <w:p w:rsidR="00DB1B8C" w:rsidRPr="0087510E" w:rsidRDefault="00DB1B8C" w:rsidP="00DB1B8C">
            <w:pPr>
              <w:spacing w:after="0" w:line="240" w:lineRule="auto"/>
              <w:jc w:val="center"/>
              <w:rPr>
                <w:rFonts w:ascii="Times New Roman" w:hAnsi="Times New Roman"/>
                <w:sz w:val="20"/>
                <w:szCs w:val="20"/>
              </w:rPr>
            </w:pPr>
            <w:r w:rsidRPr="0087510E">
              <w:rPr>
                <w:rFonts w:ascii="Times New Roman" w:hAnsi="Times New Roman"/>
                <w:sz w:val="20"/>
                <w:szCs w:val="20"/>
              </w:rPr>
              <w:t>E</w:t>
            </w:r>
          </w:p>
          <w:p w:rsidR="00DB1B8C" w:rsidRPr="0087510E" w:rsidRDefault="00D17806" w:rsidP="00DB1B8C">
            <w:pPr>
              <w:spacing w:after="0" w:line="240" w:lineRule="auto"/>
              <w:jc w:val="center"/>
              <w:rPr>
                <w:rFonts w:ascii="Times New Roman" w:hAnsi="Times New Roman"/>
                <w:sz w:val="20"/>
                <w:szCs w:val="20"/>
              </w:rPr>
            </w:pPr>
            <w:r>
              <w:rPr>
                <w:rFonts w:ascii="Times New Roman" w:hAnsi="Times New Roman"/>
                <w:sz w:val="20"/>
                <w:szCs w:val="20"/>
              </w:rPr>
              <w:t>LJ</w:t>
            </w:r>
          </w:p>
          <w:p w:rsidR="00DB1B8C" w:rsidRPr="0087510E" w:rsidRDefault="00DB1B8C" w:rsidP="00DB1B8C">
            <w:pPr>
              <w:spacing w:after="0" w:line="240" w:lineRule="auto"/>
              <w:jc w:val="center"/>
              <w:rPr>
                <w:rFonts w:ascii="Times New Roman" w:hAnsi="Times New Roman"/>
                <w:sz w:val="20"/>
                <w:szCs w:val="20"/>
              </w:rPr>
            </w:pPr>
            <w:r w:rsidRPr="0087510E">
              <w:rPr>
                <w:rFonts w:ascii="Times New Roman" w:hAnsi="Times New Roman"/>
                <w:sz w:val="20"/>
                <w:szCs w:val="20"/>
              </w:rPr>
              <w:t>A</w:t>
            </w:r>
          </w:p>
          <w:p w:rsidR="00DB1B8C" w:rsidRPr="00B40FE4" w:rsidRDefault="00DB1B8C" w:rsidP="00DB1B8C">
            <w:pPr>
              <w:spacing w:after="0" w:line="240" w:lineRule="auto"/>
              <w:jc w:val="center"/>
              <w:rPr>
                <w:color w:val="FF0000"/>
                <w:sz w:val="20"/>
                <w:szCs w:val="20"/>
              </w:rPr>
            </w:pPr>
            <w:r w:rsidRPr="0087510E">
              <w:rPr>
                <w:rFonts w:ascii="Times New Roman" w:hAnsi="Times New Roman"/>
                <w:sz w:val="20"/>
                <w:szCs w:val="20"/>
              </w:rPr>
              <w:t>K</w:t>
            </w:r>
          </w:p>
        </w:tc>
        <w:tc>
          <w:tcPr>
            <w:tcW w:w="1559" w:type="dxa"/>
            <w:tcBorders>
              <w:top w:val="dashDotStroked" w:sz="24" w:space="0" w:color="auto"/>
              <w:left w:val="double" w:sz="4" w:space="0" w:color="auto"/>
              <w:bottom w:val="double" w:sz="4" w:space="0" w:color="auto"/>
            </w:tcBorders>
          </w:tcPr>
          <w:p w:rsidR="00DB1B8C" w:rsidRPr="0087510E" w:rsidRDefault="00DB1B8C" w:rsidP="00DB1B8C">
            <w:pPr>
              <w:spacing w:after="0" w:line="240" w:lineRule="auto"/>
              <w:jc w:val="center"/>
              <w:rPr>
                <w:rFonts w:ascii="Times New Roman" w:hAnsi="Times New Roman"/>
              </w:rPr>
            </w:pPr>
            <w:r w:rsidRPr="0087510E">
              <w:rPr>
                <w:rFonts w:ascii="Times New Roman" w:hAnsi="Times New Roman"/>
              </w:rPr>
              <w:t>Razrednik:</w:t>
            </w:r>
          </w:p>
        </w:tc>
        <w:tc>
          <w:tcPr>
            <w:tcW w:w="992" w:type="dxa"/>
            <w:tcBorders>
              <w:top w:val="dashDotStroked" w:sz="24" w:space="0" w:color="auto"/>
              <w:bottom w:val="double" w:sz="4" w:space="0" w:color="auto"/>
            </w:tcBorders>
          </w:tcPr>
          <w:p w:rsidR="00DB1B8C" w:rsidRPr="0087510E" w:rsidRDefault="00DB1B8C" w:rsidP="00DB1B8C">
            <w:pPr>
              <w:spacing w:after="0" w:line="240" w:lineRule="auto"/>
              <w:rPr>
                <w:rFonts w:ascii="Times New Roman" w:hAnsi="Times New Roman"/>
              </w:rPr>
            </w:pPr>
            <w:r w:rsidRPr="0087510E">
              <w:rPr>
                <w:rFonts w:ascii="Times New Roman" w:hAnsi="Times New Roman"/>
              </w:rPr>
              <w:t>Razred:</w:t>
            </w:r>
          </w:p>
        </w:tc>
        <w:tc>
          <w:tcPr>
            <w:tcW w:w="2127" w:type="dxa"/>
            <w:tcBorders>
              <w:top w:val="dashDotStroked" w:sz="24" w:space="0" w:color="auto"/>
              <w:bottom w:val="double" w:sz="4" w:space="0" w:color="auto"/>
              <w:right w:val="dashDotStroked" w:sz="24" w:space="0" w:color="auto"/>
            </w:tcBorders>
          </w:tcPr>
          <w:p w:rsidR="00DB1B8C" w:rsidRPr="0087510E" w:rsidRDefault="00DB1B8C" w:rsidP="00DB1B8C">
            <w:pPr>
              <w:spacing w:after="0" w:line="240" w:lineRule="auto"/>
              <w:jc w:val="center"/>
              <w:rPr>
                <w:rFonts w:ascii="Times New Roman" w:hAnsi="Times New Roman"/>
              </w:rPr>
            </w:pPr>
            <w:r w:rsidRPr="0087510E">
              <w:rPr>
                <w:rFonts w:ascii="Times New Roman" w:hAnsi="Times New Roman"/>
              </w:rPr>
              <w:t>Smjer:</w:t>
            </w:r>
          </w:p>
        </w:tc>
        <w:tc>
          <w:tcPr>
            <w:tcW w:w="425" w:type="dxa"/>
            <w:vMerge w:val="restart"/>
            <w:tcBorders>
              <w:top w:val="dashDotStroked" w:sz="24" w:space="0" w:color="auto"/>
              <w:left w:val="dashDotStroked" w:sz="24" w:space="0" w:color="auto"/>
              <w:right w:val="double" w:sz="4" w:space="0" w:color="auto"/>
            </w:tcBorders>
            <w:shd w:val="clear" w:color="auto" w:fill="D9D9D9" w:themeFill="background1" w:themeFillShade="D9"/>
          </w:tcPr>
          <w:p w:rsidR="00DB1B8C" w:rsidRPr="000D7785" w:rsidRDefault="00DB1B8C" w:rsidP="007D16CD">
            <w:pPr>
              <w:shd w:val="clear" w:color="auto" w:fill="D9D9D9" w:themeFill="background1" w:themeFillShade="D9"/>
              <w:spacing w:after="0" w:line="240" w:lineRule="auto"/>
              <w:jc w:val="center"/>
              <w:rPr>
                <w:rFonts w:ascii="Times New Roman" w:hAnsi="Times New Roman"/>
                <w:sz w:val="20"/>
                <w:szCs w:val="20"/>
              </w:rPr>
            </w:pPr>
            <w:r w:rsidRPr="000D7785">
              <w:rPr>
                <w:rFonts w:ascii="Times New Roman" w:hAnsi="Times New Roman"/>
                <w:sz w:val="20"/>
                <w:szCs w:val="20"/>
              </w:rPr>
              <w:t>P</w:t>
            </w:r>
          </w:p>
          <w:p w:rsidR="00DB1B8C" w:rsidRPr="000D7785" w:rsidRDefault="00DB1B8C" w:rsidP="007D16CD">
            <w:pPr>
              <w:shd w:val="clear" w:color="auto" w:fill="D9D9D9" w:themeFill="background1" w:themeFillShade="D9"/>
              <w:spacing w:after="0" w:line="240" w:lineRule="auto"/>
              <w:jc w:val="center"/>
              <w:rPr>
                <w:rFonts w:ascii="Times New Roman" w:hAnsi="Times New Roman"/>
                <w:sz w:val="20"/>
                <w:szCs w:val="20"/>
              </w:rPr>
            </w:pPr>
            <w:r w:rsidRPr="000D7785">
              <w:rPr>
                <w:rFonts w:ascii="Times New Roman" w:hAnsi="Times New Roman"/>
                <w:sz w:val="20"/>
                <w:szCs w:val="20"/>
              </w:rPr>
              <w:t>O</w:t>
            </w:r>
          </w:p>
          <w:p w:rsidR="00DB1B8C" w:rsidRPr="000D7785" w:rsidRDefault="00DB1B8C" w:rsidP="007D16CD">
            <w:pPr>
              <w:shd w:val="clear" w:color="auto" w:fill="D9D9D9" w:themeFill="background1" w:themeFillShade="D9"/>
              <w:spacing w:after="0" w:line="240" w:lineRule="auto"/>
              <w:jc w:val="center"/>
              <w:rPr>
                <w:rFonts w:ascii="Times New Roman" w:hAnsi="Times New Roman"/>
                <w:sz w:val="20"/>
                <w:szCs w:val="20"/>
              </w:rPr>
            </w:pPr>
            <w:r w:rsidRPr="000D7785">
              <w:rPr>
                <w:rFonts w:ascii="Times New Roman" w:hAnsi="Times New Roman"/>
                <w:sz w:val="20"/>
                <w:szCs w:val="20"/>
              </w:rPr>
              <w:t>N</w:t>
            </w:r>
          </w:p>
          <w:p w:rsidR="00DB1B8C" w:rsidRPr="000D7785" w:rsidRDefault="00DB1B8C" w:rsidP="007D16CD">
            <w:pPr>
              <w:shd w:val="clear" w:color="auto" w:fill="D9D9D9" w:themeFill="background1" w:themeFillShade="D9"/>
              <w:spacing w:after="0" w:line="240" w:lineRule="auto"/>
              <w:jc w:val="center"/>
              <w:rPr>
                <w:rFonts w:ascii="Times New Roman" w:hAnsi="Times New Roman"/>
                <w:sz w:val="20"/>
                <w:szCs w:val="20"/>
              </w:rPr>
            </w:pPr>
            <w:r w:rsidRPr="000D7785">
              <w:rPr>
                <w:rFonts w:ascii="Times New Roman" w:hAnsi="Times New Roman"/>
                <w:sz w:val="20"/>
                <w:szCs w:val="20"/>
              </w:rPr>
              <w:t>E</w:t>
            </w:r>
          </w:p>
          <w:p w:rsidR="00DB1B8C" w:rsidRPr="000D7785" w:rsidRDefault="00DB1B8C" w:rsidP="007D16CD">
            <w:pPr>
              <w:shd w:val="clear" w:color="auto" w:fill="D9D9D9" w:themeFill="background1" w:themeFillShade="D9"/>
              <w:spacing w:after="0" w:line="240" w:lineRule="auto"/>
              <w:jc w:val="center"/>
              <w:rPr>
                <w:rFonts w:ascii="Times New Roman" w:hAnsi="Times New Roman"/>
                <w:sz w:val="20"/>
                <w:szCs w:val="20"/>
              </w:rPr>
            </w:pPr>
            <w:r w:rsidRPr="000D7785">
              <w:rPr>
                <w:rFonts w:ascii="Times New Roman" w:hAnsi="Times New Roman"/>
                <w:sz w:val="20"/>
                <w:szCs w:val="20"/>
              </w:rPr>
              <w:t>D</w:t>
            </w:r>
          </w:p>
          <w:p w:rsidR="00DB1B8C" w:rsidRPr="000D7785" w:rsidRDefault="00DB1B8C" w:rsidP="007D16CD">
            <w:pPr>
              <w:shd w:val="clear" w:color="auto" w:fill="D9D9D9" w:themeFill="background1" w:themeFillShade="D9"/>
              <w:spacing w:after="0" w:line="240" w:lineRule="auto"/>
              <w:jc w:val="center"/>
              <w:rPr>
                <w:rFonts w:ascii="Times New Roman" w:hAnsi="Times New Roman"/>
                <w:sz w:val="20"/>
                <w:szCs w:val="20"/>
              </w:rPr>
            </w:pPr>
            <w:r w:rsidRPr="000D7785">
              <w:rPr>
                <w:rFonts w:ascii="Times New Roman" w:hAnsi="Times New Roman"/>
                <w:sz w:val="20"/>
                <w:szCs w:val="20"/>
              </w:rPr>
              <w:t>J</w:t>
            </w:r>
          </w:p>
          <w:p w:rsidR="00DB1B8C" w:rsidRPr="000D7785" w:rsidRDefault="00DB1B8C" w:rsidP="007D16CD">
            <w:pPr>
              <w:shd w:val="clear" w:color="auto" w:fill="D9D9D9" w:themeFill="background1" w:themeFillShade="D9"/>
              <w:spacing w:after="0" w:line="240" w:lineRule="auto"/>
              <w:jc w:val="center"/>
              <w:rPr>
                <w:rFonts w:ascii="Times New Roman" w:hAnsi="Times New Roman"/>
                <w:sz w:val="20"/>
                <w:szCs w:val="20"/>
              </w:rPr>
            </w:pPr>
            <w:r w:rsidRPr="000D7785">
              <w:rPr>
                <w:rFonts w:ascii="Times New Roman" w:hAnsi="Times New Roman"/>
                <w:sz w:val="20"/>
                <w:szCs w:val="20"/>
              </w:rPr>
              <w:t>E</w:t>
            </w:r>
          </w:p>
          <w:p w:rsidR="00DB1B8C" w:rsidRPr="000D7785" w:rsidRDefault="00D17806" w:rsidP="007D16CD">
            <w:pPr>
              <w:shd w:val="clear" w:color="auto" w:fill="D9D9D9" w:themeFill="background1" w:themeFillShade="D9"/>
              <w:spacing w:after="0" w:line="240" w:lineRule="auto"/>
              <w:jc w:val="center"/>
              <w:rPr>
                <w:rFonts w:ascii="Times New Roman" w:hAnsi="Times New Roman"/>
                <w:sz w:val="20"/>
                <w:szCs w:val="20"/>
              </w:rPr>
            </w:pPr>
            <w:r>
              <w:rPr>
                <w:rFonts w:ascii="Times New Roman" w:hAnsi="Times New Roman"/>
                <w:sz w:val="20"/>
                <w:szCs w:val="20"/>
              </w:rPr>
              <w:t>LJ</w:t>
            </w:r>
          </w:p>
          <w:p w:rsidR="00DB1B8C" w:rsidRPr="000D7785" w:rsidRDefault="00DB1B8C" w:rsidP="007D16CD">
            <w:pPr>
              <w:shd w:val="clear" w:color="auto" w:fill="D9D9D9" w:themeFill="background1" w:themeFillShade="D9"/>
              <w:spacing w:after="0" w:line="240" w:lineRule="auto"/>
              <w:jc w:val="center"/>
              <w:rPr>
                <w:rFonts w:ascii="Times New Roman" w:hAnsi="Times New Roman"/>
                <w:sz w:val="20"/>
                <w:szCs w:val="20"/>
              </w:rPr>
            </w:pPr>
            <w:r w:rsidRPr="000D7785">
              <w:rPr>
                <w:rFonts w:ascii="Times New Roman" w:hAnsi="Times New Roman"/>
                <w:sz w:val="20"/>
                <w:szCs w:val="20"/>
              </w:rPr>
              <w:t>A</w:t>
            </w:r>
          </w:p>
          <w:p w:rsidR="00DB1B8C" w:rsidRPr="00B40FE4" w:rsidRDefault="00DB1B8C" w:rsidP="00DB1B8C">
            <w:pPr>
              <w:spacing w:after="0" w:line="240" w:lineRule="auto"/>
              <w:jc w:val="center"/>
              <w:rPr>
                <w:color w:val="FF0000"/>
                <w:sz w:val="20"/>
                <w:szCs w:val="20"/>
              </w:rPr>
            </w:pPr>
            <w:r w:rsidRPr="000D7785">
              <w:rPr>
                <w:rFonts w:ascii="Times New Roman" w:hAnsi="Times New Roman"/>
                <w:sz w:val="20"/>
                <w:szCs w:val="20"/>
              </w:rPr>
              <w:t>K</w:t>
            </w:r>
          </w:p>
        </w:tc>
        <w:tc>
          <w:tcPr>
            <w:tcW w:w="1701" w:type="dxa"/>
            <w:tcBorders>
              <w:top w:val="dashDotStroked" w:sz="24" w:space="0" w:color="auto"/>
              <w:left w:val="double" w:sz="4" w:space="0" w:color="auto"/>
              <w:bottom w:val="double" w:sz="4" w:space="0" w:color="auto"/>
            </w:tcBorders>
          </w:tcPr>
          <w:p w:rsidR="00DB1B8C" w:rsidRPr="000D7785" w:rsidRDefault="00DB1B8C" w:rsidP="00DB1B8C">
            <w:pPr>
              <w:spacing w:after="0" w:line="240" w:lineRule="auto"/>
              <w:jc w:val="center"/>
              <w:rPr>
                <w:rFonts w:ascii="Times New Roman" w:hAnsi="Times New Roman"/>
              </w:rPr>
            </w:pPr>
            <w:r w:rsidRPr="000D7785">
              <w:rPr>
                <w:rFonts w:ascii="Times New Roman" w:hAnsi="Times New Roman"/>
              </w:rPr>
              <w:t>Razrednik:</w:t>
            </w:r>
          </w:p>
        </w:tc>
        <w:tc>
          <w:tcPr>
            <w:tcW w:w="709" w:type="dxa"/>
            <w:tcBorders>
              <w:top w:val="dashDotStroked" w:sz="24" w:space="0" w:color="auto"/>
              <w:bottom w:val="double" w:sz="4" w:space="0" w:color="auto"/>
            </w:tcBorders>
          </w:tcPr>
          <w:p w:rsidR="00DB1B8C" w:rsidRPr="000D7785" w:rsidRDefault="00DB1B8C" w:rsidP="00DB1B8C">
            <w:pPr>
              <w:spacing w:after="0" w:line="240" w:lineRule="auto"/>
              <w:jc w:val="center"/>
              <w:rPr>
                <w:rFonts w:ascii="Times New Roman" w:hAnsi="Times New Roman"/>
              </w:rPr>
            </w:pPr>
            <w:r w:rsidRPr="000D7785">
              <w:rPr>
                <w:rFonts w:ascii="Times New Roman" w:hAnsi="Times New Roman"/>
              </w:rPr>
              <w:t>Razred:</w:t>
            </w:r>
          </w:p>
        </w:tc>
        <w:tc>
          <w:tcPr>
            <w:tcW w:w="2126" w:type="dxa"/>
            <w:tcBorders>
              <w:top w:val="dashDotStroked" w:sz="24" w:space="0" w:color="auto"/>
              <w:bottom w:val="double" w:sz="4" w:space="0" w:color="auto"/>
            </w:tcBorders>
          </w:tcPr>
          <w:p w:rsidR="00DB1B8C" w:rsidRPr="000D7785" w:rsidRDefault="00DB1B8C" w:rsidP="00DB1B8C">
            <w:pPr>
              <w:spacing w:after="0" w:line="240" w:lineRule="auto"/>
              <w:jc w:val="center"/>
              <w:rPr>
                <w:rFonts w:ascii="Times New Roman" w:hAnsi="Times New Roman"/>
              </w:rPr>
            </w:pPr>
            <w:r w:rsidRPr="000D7785">
              <w:rPr>
                <w:rFonts w:ascii="Times New Roman" w:hAnsi="Times New Roman"/>
              </w:rPr>
              <w:t>Smjer:</w:t>
            </w:r>
          </w:p>
        </w:tc>
      </w:tr>
      <w:tr w:rsidR="00DB1B8C" w:rsidRPr="00B40FE4" w:rsidTr="007D16CD">
        <w:tc>
          <w:tcPr>
            <w:tcW w:w="392" w:type="dxa"/>
            <w:vMerge/>
            <w:tcBorders>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top w:val="double" w:sz="4" w:space="0" w:color="auto"/>
              <w:left w:val="single" w:sz="4" w:space="0" w:color="auto"/>
              <w:bottom w:val="single" w:sz="4" w:space="0" w:color="auto"/>
            </w:tcBorders>
          </w:tcPr>
          <w:p w:rsidR="00DB1B8C" w:rsidRPr="000D7785" w:rsidRDefault="0087510E" w:rsidP="00DB1B8C">
            <w:pPr>
              <w:spacing w:after="0" w:line="240" w:lineRule="auto"/>
              <w:rPr>
                <w:rFonts w:ascii="Times New Roman" w:hAnsi="Times New Roman"/>
                <w:b/>
                <w:sz w:val="20"/>
                <w:szCs w:val="20"/>
              </w:rPr>
            </w:pPr>
            <w:r w:rsidRPr="000D7785">
              <w:rPr>
                <w:rFonts w:ascii="Times New Roman" w:hAnsi="Times New Roman"/>
                <w:b/>
                <w:sz w:val="20"/>
                <w:szCs w:val="20"/>
              </w:rPr>
              <w:t>TAKŠIĆ</w:t>
            </w:r>
          </w:p>
        </w:tc>
        <w:tc>
          <w:tcPr>
            <w:tcW w:w="992" w:type="dxa"/>
            <w:tcBorders>
              <w:top w:val="double" w:sz="4" w:space="0" w:color="auto"/>
              <w:bottom w:val="single" w:sz="4" w:space="0" w:color="auto"/>
            </w:tcBorders>
            <w:shd w:val="clear" w:color="auto" w:fill="FFFFFF"/>
          </w:tcPr>
          <w:p w:rsidR="00DB1B8C" w:rsidRPr="000D7785" w:rsidRDefault="000D7785" w:rsidP="00DB1B8C">
            <w:pPr>
              <w:spacing w:after="0" w:line="240" w:lineRule="auto"/>
              <w:jc w:val="center"/>
              <w:rPr>
                <w:rFonts w:ascii="Times New Roman" w:hAnsi="Times New Roman"/>
                <w:b/>
                <w:sz w:val="20"/>
                <w:szCs w:val="20"/>
              </w:rPr>
            </w:pPr>
            <w:r w:rsidRPr="000D7785">
              <w:rPr>
                <w:rFonts w:ascii="Times New Roman" w:hAnsi="Times New Roman"/>
                <w:b/>
                <w:sz w:val="20"/>
                <w:szCs w:val="20"/>
              </w:rPr>
              <w:t>1.c</w:t>
            </w:r>
          </w:p>
        </w:tc>
        <w:tc>
          <w:tcPr>
            <w:tcW w:w="2127" w:type="dxa"/>
            <w:tcBorders>
              <w:top w:val="double" w:sz="4" w:space="0" w:color="auto"/>
              <w:bottom w:val="single" w:sz="4" w:space="0" w:color="auto"/>
              <w:right w:val="dashDotStroked" w:sz="24" w:space="0" w:color="auto"/>
            </w:tcBorders>
            <w:shd w:val="clear" w:color="auto" w:fill="FFFFFF"/>
          </w:tcPr>
          <w:p w:rsidR="00DB1B8C" w:rsidRPr="000D7785" w:rsidRDefault="000D7785" w:rsidP="00DB1B8C">
            <w:pPr>
              <w:spacing w:after="0" w:line="240" w:lineRule="auto"/>
              <w:rPr>
                <w:rFonts w:ascii="Times New Roman" w:hAnsi="Times New Roman"/>
                <w:b/>
                <w:sz w:val="20"/>
                <w:szCs w:val="20"/>
              </w:rPr>
            </w:pPr>
            <w:r w:rsidRPr="000D7785">
              <w:rPr>
                <w:rFonts w:ascii="Times New Roman" w:hAnsi="Times New Roman"/>
                <w:b/>
                <w:sz w:val="20"/>
                <w:szCs w:val="20"/>
              </w:rPr>
              <w:t>MEHANIČAR</w:t>
            </w:r>
          </w:p>
        </w:tc>
        <w:tc>
          <w:tcPr>
            <w:tcW w:w="425" w:type="dxa"/>
            <w:vMerge/>
            <w:tcBorders>
              <w:left w:val="dashDotStroked" w:sz="24" w:space="0" w:color="auto"/>
              <w:right w:val="single" w:sz="4" w:space="0" w:color="auto"/>
            </w:tcBorders>
            <w:shd w:val="clear" w:color="auto" w:fill="D9D9D9" w:themeFill="background1" w:themeFillShade="D9"/>
          </w:tcPr>
          <w:p w:rsidR="00DB1B8C" w:rsidRPr="000D7785" w:rsidRDefault="00DB1B8C" w:rsidP="00DB1B8C">
            <w:pPr>
              <w:spacing w:after="0" w:line="240" w:lineRule="auto"/>
              <w:jc w:val="center"/>
              <w:rPr>
                <w:rFonts w:ascii="Times New Roman" w:hAnsi="Times New Roman"/>
                <w:sz w:val="20"/>
                <w:szCs w:val="20"/>
              </w:rPr>
            </w:pPr>
          </w:p>
        </w:tc>
        <w:tc>
          <w:tcPr>
            <w:tcW w:w="1701" w:type="dxa"/>
            <w:tcBorders>
              <w:top w:val="double" w:sz="4" w:space="0" w:color="auto"/>
              <w:left w:val="single" w:sz="4" w:space="0" w:color="auto"/>
              <w:bottom w:val="single" w:sz="4" w:space="0" w:color="auto"/>
            </w:tcBorders>
          </w:tcPr>
          <w:p w:rsidR="00DB1B8C" w:rsidRPr="000D7785" w:rsidRDefault="00B61A3E" w:rsidP="00DB1B8C">
            <w:pPr>
              <w:spacing w:after="0" w:line="240" w:lineRule="auto"/>
              <w:rPr>
                <w:rFonts w:ascii="Times New Roman" w:hAnsi="Times New Roman"/>
                <w:b/>
                <w:sz w:val="20"/>
                <w:szCs w:val="20"/>
              </w:rPr>
            </w:pPr>
            <w:r>
              <w:rPr>
                <w:rFonts w:ascii="Times New Roman" w:hAnsi="Times New Roman"/>
                <w:b/>
                <w:sz w:val="20"/>
                <w:szCs w:val="20"/>
              </w:rPr>
              <w:t>TAKŠIĆ</w:t>
            </w:r>
          </w:p>
        </w:tc>
        <w:tc>
          <w:tcPr>
            <w:tcW w:w="709" w:type="dxa"/>
            <w:tcBorders>
              <w:top w:val="double" w:sz="4" w:space="0" w:color="auto"/>
              <w:bottom w:val="single" w:sz="4" w:space="0" w:color="auto"/>
            </w:tcBorders>
            <w:shd w:val="clear" w:color="auto" w:fill="FFFFFF"/>
          </w:tcPr>
          <w:p w:rsidR="00DB1B8C" w:rsidRPr="000D7785" w:rsidRDefault="00B61A3E" w:rsidP="00DB1B8C">
            <w:pPr>
              <w:spacing w:after="0" w:line="240" w:lineRule="auto"/>
              <w:jc w:val="center"/>
              <w:rPr>
                <w:rFonts w:ascii="Times New Roman" w:hAnsi="Times New Roman"/>
                <w:b/>
                <w:sz w:val="20"/>
                <w:szCs w:val="20"/>
              </w:rPr>
            </w:pPr>
            <w:r>
              <w:rPr>
                <w:rFonts w:ascii="Times New Roman" w:hAnsi="Times New Roman"/>
                <w:b/>
                <w:sz w:val="20"/>
                <w:szCs w:val="20"/>
              </w:rPr>
              <w:t>1.c</w:t>
            </w:r>
          </w:p>
        </w:tc>
        <w:tc>
          <w:tcPr>
            <w:tcW w:w="2126" w:type="dxa"/>
            <w:tcBorders>
              <w:top w:val="double" w:sz="4" w:space="0" w:color="auto"/>
              <w:bottom w:val="single" w:sz="4" w:space="0" w:color="auto"/>
            </w:tcBorders>
            <w:shd w:val="clear" w:color="auto" w:fill="FFFFFF"/>
          </w:tcPr>
          <w:p w:rsidR="00DB1B8C" w:rsidRPr="000D7785" w:rsidRDefault="00B61A3E" w:rsidP="00DB1B8C">
            <w:pPr>
              <w:spacing w:after="0" w:line="240" w:lineRule="auto"/>
              <w:rPr>
                <w:rFonts w:ascii="Times New Roman" w:hAnsi="Times New Roman"/>
                <w:b/>
                <w:sz w:val="20"/>
                <w:szCs w:val="20"/>
              </w:rPr>
            </w:pPr>
            <w:r w:rsidRPr="000D7785">
              <w:rPr>
                <w:rFonts w:ascii="Times New Roman" w:hAnsi="Times New Roman"/>
                <w:b/>
                <w:sz w:val="20"/>
                <w:szCs w:val="20"/>
              </w:rPr>
              <w:t>MEHANIČAR</w:t>
            </w:r>
          </w:p>
        </w:tc>
      </w:tr>
      <w:tr w:rsidR="00DB1B8C" w:rsidRPr="00B40FE4" w:rsidTr="007D16CD">
        <w:trPr>
          <w:trHeight w:val="301"/>
        </w:trPr>
        <w:tc>
          <w:tcPr>
            <w:tcW w:w="392" w:type="dxa"/>
            <w:vMerge/>
            <w:tcBorders>
              <w:right w:val="single" w:sz="4" w:space="0" w:color="auto"/>
            </w:tcBorders>
            <w:shd w:val="clear" w:color="auto" w:fill="D9D9D9" w:themeFill="background1" w:themeFillShade="D9"/>
          </w:tcPr>
          <w:p w:rsidR="00DB1B8C" w:rsidRPr="00B40FE4" w:rsidRDefault="00DB1B8C" w:rsidP="00B61A3E">
            <w:pPr>
              <w:spacing w:after="0" w:line="240" w:lineRule="auto"/>
              <w:jc w:val="center"/>
              <w:rPr>
                <w:color w:val="FF0000"/>
              </w:rPr>
            </w:pPr>
          </w:p>
        </w:tc>
        <w:tc>
          <w:tcPr>
            <w:tcW w:w="1559" w:type="dxa"/>
            <w:tcBorders>
              <w:top w:val="single" w:sz="4" w:space="0" w:color="auto"/>
              <w:left w:val="single" w:sz="4" w:space="0" w:color="auto"/>
              <w:bottom w:val="single" w:sz="4" w:space="0" w:color="auto"/>
            </w:tcBorders>
          </w:tcPr>
          <w:p w:rsidR="00DB1B8C" w:rsidRPr="000D7785" w:rsidRDefault="000D7785" w:rsidP="00B61A3E">
            <w:pPr>
              <w:spacing w:after="0" w:line="240" w:lineRule="auto"/>
              <w:rPr>
                <w:rFonts w:ascii="Times New Roman" w:hAnsi="Times New Roman"/>
                <w:b/>
                <w:sz w:val="20"/>
                <w:szCs w:val="20"/>
              </w:rPr>
            </w:pPr>
            <w:r>
              <w:rPr>
                <w:rFonts w:ascii="Times New Roman" w:hAnsi="Times New Roman"/>
                <w:b/>
                <w:sz w:val="20"/>
                <w:szCs w:val="20"/>
              </w:rPr>
              <w:t>MEDIĆ</w:t>
            </w:r>
          </w:p>
        </w:tc>
        <w:tc>
          <w:tcPr>
            <w:tcW w:w="992" w:type="dxa"/>
            <w:tcBorders>
              <w:top w:val="single" w:sz="4" w:space="0" w:color="auto"/>
              <w:bottom w:val="single" w:sz="4" w:space="0" w:color="auto"/>
            </w:tcBorders>
            <w:shd w:val="clear" w:color="auto" w:fill="FFFFFF"/>
          </w:tcPr>
          <w:p w:rsidR="00DB1B8C" w:rsidRPr="000D7785" w:rsidRDefault="00DB1B8C" w:rsidP="00B61A3E">
            <w:pPr>
              <w:spacing w:after="0" w:line="240" w:lineRule="auto"/>
              <w:jc w:val="center"/>
              <w:rPr>
                <w:rFonts w:ascii="Times New Roman" w:hAnsi="Times New Roman"/>
                <w:b/>
                <w:sz w:val="20"/>
                <w:szCs w:val="20"/>
              </w:rPr>
            </w:pPr>
            <w:r w:rsidRPr="000D7785">
              <w:rPr>
                <w:rFonts w:ascii="Times New Roman" w:hAnsi="Times New Roman"/>
                <w:b/>
                <w:sz w:val="20"/>
                <w:szCs w:val="20"/>
              </w:rPr>
              <w:t>1.</w:t>
            </w:r>
            <w:r w:rsidR="000D7785">
              <w:rPr>
                <w:rFonts w:ascii="Times New Roman" w:hAnsi="Times New Roman"/>
                <w:b/>
                <w:sz w:val="20"/>
                <w:szCs w:val="20"/>
              </w:rPr>
              <w:t>f</w:t>
            </w:r>
          </w:p>
        </w:tc>
        <w:tc>
          <w:tcPr>
            <w:tcW w:w="2127" w:type="dxa"/>
            <w:tcBorders>
              <w:top w:val="single" w:sz="4" w:space="0" w:color="auto"/>
              <w:bottom w:val="single" w:sz="4" w:space="0" w:color="auto"/>
              <w:right w:val="dashDotStroked" w:sz="24" w:space="0" w:color="auto"/>
            </w:tcBorders>
            <w:shd w:val="clear" w:color="auto" w:fill="FFFFFF"/>
          </w:tcPr>
          <w:p w:rsidR="00DB1B8C" w:rsidRPr="000D7785" w:rsidRDefault="00572F5F" w:rsidP="00B61A3E">
            <w:pPr>
              <w:spacing w:after="0" w:line="240" w:lineRule="auto"/>
              <w:rPr>
                <w:rFonts w:ascii="Times New Roman" w:hAnsi="Times New Roman"/>
                <w:b/>
                <w:sz w:val="20"/>
                <w:szCs w:val="20"/>
              </w:rPr>
            </w:pPr>
            <w:r w:rsidRPr="00572F5F">
              <w:rPr>
                <w:rFonts w:ascii="Times New Roman" w:hAnsi="Times New Roman"/>
                <w:b/>
                <w:sz w:val="18"/>
                <w:szCs w:val="18"/>
              </w:rPr>
              <w:t>CVJEĆAR/ GOSPODARSTVENIK</w:t>
            </w:r>
          </w:p>
        </w:tc>
        <w:tc>
          <w:tcPr>
            <w:tcW w:w="425" w:type="dxa"/>
            <w:vMerge/>
            <w:tcBorders>
              <w:left w:val="dashDotStroked" w:sz="24" w:space="0" w:color="auto"/>
              <w:right w:val="single" w:sz="4" w:space="0" w:color="auto"/>
            </w:tcBorders>
            <w:shd w:val="clear" w:color="auto" w:fill="D9D9D9" w:themeFill="background1" w:themeFillShade="D9"/>
          </w:tcPr>
          <w:p w:rsidR="00DB1B8C" w:rsidRPr="000D7785" w:rsidRDefault="00DB1B8C" w:rsidP="00B61A3E">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tcBorders>
          </w:tcPr>
          <w:p w:rsidR="00DB1B8C" w:rsidRPr="000D7785" w:rsidRDefault="00B61A3E" w:rsidP="00B61A3E">
            <w:pPr>
              <w:spacing w:after="0" w:line="240" w:lineRule="auto"/>
              <w:rPr>
                <w:rFonts w:ascii="Times New Roman" w:hAnsi="Times New Roman"/>
                <w:b/>
                <w:sz w:val="20"/>
                <w:szCs w:val="20"/>
              </w:rPr>
            </w:pPr>
            <w:r>
              <w:rPr>
                <w:rFonts w:ascii="Times New Roman" w:hAnsi="Times New Roman"/>
                <w:b/>
                <w:sz w:val="20"/>
                <w:szCs w:val="20"/>
              </w:rPr>
              <w:t>SAVIĆ</w:t>
            </w:r>
          </w:p>
        </w:tc>
        <w:tc>
          <w:tcPr>
            <w:tcW w:w="709" w:type="dxa"/>
            <w:tcBorders>
              <w:top w:val="single" w:sz="4" w:space="0" w:color="auto"/>
              <w:bottom w:val="single" w:sz="4" w:space="0" w:color="auto"/>
            </w:tcBorders>
          </w:tcPr>
          <w:p w:rsidR="00DB1B8C" w:rsidRPr="000D7785" w:rsidRDefault="00DB1B8C" w:rsidP="00B61A3E">
            <w:pPr>
              <w:spacing w:after="0" w:line="240" w:lineRule="auto"/>
              <w:jc w:val="center"/>
              <w:rPr>
                <w:rFonts w:ascii="Times New Roman" w:hAnsi="Times New Roman"/>
                <w:b/>
                <w:sz w:val="20"/>
                <w:szCs w:val="20"/>
              </w:rPr>
            </w:pPr>
            <w:r w:rsidRPr="000D7785">
              <w:rPr>
                <w:rFonts w:ascii="Times New Roman" w:hAnsi="Times New Roman"/>
                <w:b/>
                <w:sz w:val="20"/>
                <w:szCs w:val="20"/>
              </w:rPr>
              <w:t>1.</w:t>
            </w:r>
            <w:r w:rsidR="00B61A3E">
              <w:rPr>
                <w:rFonts w:ascii="Times New Roman" w:hAnsi="Times New Roman"/>
                <w:b/>
                <w:sz w:val="20"/>
                <w:szCs w:val="20"/>
              </w:rPr>
              <w:t>e</w:t>
            </w:r>
          </w:p>
        </w:tc>
        <w:tc>
          <w:tcPr>
            <w:tcW w:w="2126" w:type="dxa"/>
            <w:tcBorders>
              <w:top w:val="single" w:sz="4" w:space="0" w:color="auto"/>
              <w:bottom w:val="single" w:sz="4" w:space="0" w:color="auto"/>
            </w:tcBorders>
          </w:tcPr>
          <w:p w:rsidR="00DB1B8C" w:rsidRPr="000D7785" w:rsidRDefault="00DB1B8C" w:rsidP="00B61A3E">
            <w:pPr>
              <w:spacing w:after="0" w:line="240" w:lineRule="auto"/>
              <w:rPr>
                <w:rFonts w:ascii="Times New Roman" w:hAnsi="Times New Roman"/>
                <w:b/>
                <w:sz w:val="20"/>
                <w:szCs w:val="20"/>
              </w:rPr>
            </w:pPr>
            <w:r w:rsidRPr="000D7785">
              <w:rPr>
                <w:rFonts w:ascii="Times New Roman" w:hAnsi="Times New Roman"/>
                <w:b/>
                <w:sz w:val="20"/>
                <w:szCs w:val="20"/>
              </w:rPr>
              <w:t>FITOFARMACEUT</w:t>
            </w:r>
          </w:p>
        </w:tc>
      </w:tr>
      <w:tr w:rsidR="00DB1B8C" w:rsidRPr="00B40FE4" w:rsidTr="007D16CD">
        <w:tc>
          <w:tcPr>
            <w:tcW w:w="392" w:type="dxa"/>
            <w:vMerge/>
            <w:tcBorders>
              <w:right w:val="single" w:sz="4" w:space="0" w:color="auto"/>
            </w:tcBorders>
            <w:shd w:val="clear" w:color="auto" w:fill="D9D9D9" w:themeFill="background1" w:themeFillShade="D9"/>
          </w:tcPr>
          <w:p w:rsidR="00DB1B8C" w:rsidRPr="00B40FE4" w:rsidRDefault="00DB1B8C" w:rsidP="00B61A3E">
            <w:pPr>
              <w:spacing w:after="0" w:line="240" w:lineRule="auto"/>
              <w:jc w:val="center"/>
              <w:rPr>
                <w:color w:val="FF0000"/>
              </w:rPr>
            </w:pPr>
          </w:p>
        </w:tc>
        <w:tc>
          <w:tcPr>
            <w:tcW w:w="1559" w:type="dxa"/>
            <w:tcBorders>
              <w:top w:val="single" w:sz="4" w:space="0" w:color="auto"/>
              <w:left w:val="single" w:sz="4" w:space="0" w:color="auto"/>
              <w:bottom w:val="single" w:sz="4" w:space="0" w:color="auto"/>
            </w:tcBorders>
          </w:tcPr>
          <w:p w:rsidR="00DB1B8C" w:rsidRPr="000D7785" w:rsidRDefault="00B948F9" w:rsidP="00B61A3E">
            <w:pPr>
              <w:spacing w:after="0" w:line="240" w:lineRule="auto"/>
              <w:rPr>
                <w:rFonts w:ascii="Times New Roman" w:hAnsi="Times New Roman"/>
                <w:b/>
                <w:sz w:val="20"/>
                <w:szCs w:val="20"/>
              </w:rPr>
            </w:pPr>
            <w:r>
              <w:rPr>
                <w:rFonts w:ascii="Times New Roman" w:hAnsi="Times New Roman"/>
                <w:b/>
                <w:sz w:val="20"/>
                <w:szCs w:val="20"/>
              </w:rPr>
              <w:t>RADIĆ</w:t>
            </w:r>
          </w:p>
        </w:tc>
        <w:tc>
          <w:tcPr>
            <w:tcW w:w="992" w:type="dxa"/>
            <w:tcBorders>
              <w:top w:val="single" w:sz="4" w:space="0" w:color="auto"/>
              <w:bottom w:val="single" w:sz="4" w:space="0" w:color="auto"/>
            </w:tcBorders>
            <w:shd w:val="clear" w:color="auto" w:fill="FFFFFF"/>
          </w:tcPr>
          <w:p w:rsidR="00DB1B8C" w:rsidRPr="000D7785" w:rsidRDefault="00B948F9" w:rsidP="00B61A3E">
            <w:pPr>
              <w:spacing w:after="0" w:line="240" w:lineRule="auto"/>
              <w:jc w:val="center"/>
              <w:rPr>
                <w:rFonts w:ascii="Times New Roman" w:hAnsi="Times New Roman"/>
                <w:b/>
                <w:sz w:val="20"/>
                <w:szCs w:val="20"/>
              </w:rPr>
            </w:pPr>
            <w:r>
              <w:rPr>
                <w:rFonts w:ascii="Times New Roman" w:hAnsi="Times New Roman"/>
                <w:b/>
                <w:sz w:val="20"/>
                <w:szCs w:val="20"/>
              </w:rPr>
              <w:t>2.b</w:t>
            </w:r>
          </w:p>
        </w:tc>
        <w:tc>
          <w:tcPr>
            <w:tcW w:w="2127" w:type="dxa"/>
            <w:tcBorders>
              <w:top w:val="single" w:sz="4" w:space="0" w:color="auto"/>
              <w:bottom w:val="single" w:sz="4" w:space="0" w:color="auto"/>
              <w:right w:val="dashDotStroked" w:sz="24" w:space="0" w:color="auto"/>
            </w:tcBorders>
            <w:shd w:val="clear" w:color="auto" w:fill="FFFFFF"/>
          </w:tcPr>
          <w:p w:rsidR="00DB1B8C" w:rsidRPr="000D7785" w:rsidRDefault="00B948F9" w:rsidP="00B61A3E">
            <w:pPr>
              <w:spacing w:after="0" w:line="240" w:lineRule="auto"/>
              <w:rPr>
                <w:rFonts w:ascii="Times New Roman" w:hAnsi="Times New Roman"/>
                <w:b/>
                <w:sz w:val="20"/>
                <w:szCs w:val="20"/>
              </w:rPr>
            </w:pPr>
            <w:r w:rsidRPr="000D7785">
              <w:rPr>
                <w:rFonts w:ascii="Times New Roman" w:hAnsi="Times New Roman"/>
                <w:b/>
                <w:sz w:val="20"/>
                <w:szCs w:val="20"/>
              </w:rPr>
              <w:t>ŠUM. TEHNIČAR</w:t>
            </w:r>
          </w:p>
        </w:tc>
        <w:tc>
          <w:tcPr>
            <w:tcW w:w="425" w:type="dxa"/>
            <w:vMerge/>
            <w:tcBorders>
              <w:left w:val="dashDotStroked" w:sz="24" w:space="0" w:color="auto"/>
              <w:right w:val="single" w:sz="4" w:space="0" w:color="auto"/>
            </w:tcBorders>
            <w:shd w:val="clear" w:color="auto" w:fill="D9D9D9" w:themeFill="background1" w:themeFillShade="D9"/>
          </w:tcPr>
          <w:p w:rsidR="00DB1B8C" w:rsidRPr="000D7785" w:rsidRDefault="00DB1B8C" w:rsidP="00B61A3E">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tcBorders>
          </w:tcPr>
          <w:p w:rsidR="00DB1B8C" w:rsidRPr="000D7785" w:rsidRDefault="00B61A3E" w:rsidP="00B61A3E">
            <w:pPr>
              <w:spacing w:after="0" w:line="240" w:lineRule="auto"/>
              <w:rPr>
                <w:rFonts w:ascii="Times New Roman" w:hAnsi="Times New Roman"/>
                <w:b/>
                <w:sz w:val="20"/>
                <w:szCs w:val="20"/>
              </w:rPr>
            </w:pPr>
            <w:r>
              <w:rPr>
                <w:rFonts w:ascii="Times New Roman" w:hAnsi="Times New Roman"/>
                <w:b/>
                <w:sz w:val="20"/>
                <w:szCs w:val="20"/>
              </w:rPr>
              <w:t>PRIMORAC</w:t>
            </w:r>
          </w:p>
        </w:tc>
        <w:tc>
          <w:tcPr>
            <w:tcW w:w="709" w:type="dxa"/>
            <w:tcBorders>
              <w:top w:val="single" w:sz="4" w:space="0" w:color="auto"/>
              <w:bottom w:val="single" w:sz="4" w:space="0" w:color="auto"/>
            </w:tcBorders>
          </w:tcPr>
          <w:p w:rsidR="00DB1B8C" w:rsidRPr="000D7785" w:rsidRDefault="00B61A3E" w:rsidP="00B61A3E">
            <w:pPr>
              <w:spacing w:after="0" w:line="240" w:lineRule="auto"/>
              <w:jc w:val="center"/>
              <w:rPr>
                <w:rFonts w:ascii="Times New Roman" w:hAnsi="Times New Roman"/>
                <w:b/>
                <w:sz w:val="20"/>
                <w:szCs w:val="20"/>
              </w:rPr>
            </w:pPr>
            <w:r>
              <w:rPr>
                <w:rFonts w:ascii="Times New Roman" w:hAnsi="Times New Roman"/>
                <w:b/>
                <w:sz w:val="20"/>
                <w:szCs w:val="20"/>
              </w:rPr>
              <w:t>1.h</w:t>
            </w:r>
          </w:p>
        </w:tc>
        <w:tc>
          <w:tcPr>
            <w:tcW w:w="2126" w:type="dxa"/>
            <w:tcBorders>
              <w:top w:val="single" w:sz="4" w:space="0" w:color="auto"/>
              <w:bottom w:val="single" w:sz="4" w:space="0" w:color="auto"/>
            </w:tcBorders>
          </w:tcPr>
          <w:p w:rsidR="00DB1B8C" w:rsidRPr="000D7785" w:rsidRDefault="00B61A3E" w:rsidP="00B61A3E">
            <w:pPr>
              <w:spacing w:after="0" w:line="240" w:lineRule="auto"/>
              <w:rPr>
                <w:rFonts w:ascii="Times New Roman" w:hAnsi="Times New Roman"/>
                <w:b/>
                <w:sz w:val="20"/>
                <w:szCs w:val="20"/>
              </w:rPr>
            </w:pPr>
            <w:r w:rsidRPr="000D7785">
              <w:rPr>
                <w:rFonts w:ascii="Times New Roman" w:hAnsi="Times New Roman"/>
                <w:b/>
                <w:sz w:val="20"/>
                <w:szCs w:val="20"/>
              </w:rPr>
              <w:t>FITOFARMACEUT</w:t>
            </w:r>
          </w:p>
        </w:tc>
      </w:tr>
      <w:tr w:rsidR="00DB1B8C" w:rsidRPr="00B40FE4" w:rsidTr="007D16CD">
        <w:tc>
          <w:tcPr>
            <w:tcW w:w="392" w:type="dxa"/>
            <w:vMerge/>
            <w:tcBorders>
              <w:right w:val="single" w:sz="4" w:space="0" w:color="auto"/>
            </w:tcBorders>
            <w:shd w:val="clear" w:color="auto" w:fill="D9D9D9" w:themeFill="background1" w:themeFillShade="D9"/>
          </w:tcPr>
          <w:p w:rsidR="00DB1B8C" w:rsidRPr="00B40FE4" w:rsidRDefault="00DB1B8C" w:rsidP="00B61A3E">
            <w:pPr>
              <w:spacing w:after="0" w:line="240" w:lineRule="auto"/>
              <w:jc w:val="center"/>
              <w:rPr>
                <w:color w:val="FF0000"/>
              </w:rPr>
            </w:pPr>
          </w:p>
        </w:tc>
        <w:tc>
          <w:tcPr>
            <w:tcW w:w="1559" w:type="dxa"/>
            <w:tcBorders>
              <w:top w:val="single" w:sz="4" w:space="0" w:color="auto"/>
              <w:left w:val="single" w:sz="4" w:space="0" w:color="auto"/>
              <w:bottom w:val="single" w:sz="4" w:space="0" w:color="auto"/>
            </w:tcBorders>
          </w:tcPr>
          <w:p w:rsidR="00DB1B8C" w:rsidRPr="000D7785" w:rsidRDefault="00B948F9" w:rsidP="00DB1B8C">
            <w:pPr>
              <w:spacing w:after="0" w:line="240" w:lineRule="auto"/>
              <w:rPr>
                <w:rFonts w:ascii="Times New Roman" w:hAnsi="Times New Roman"/>
                <w:b/>
                <w:sz w:val="20"/>
                <w:szCs w:val="20"/>
              </w:rPr>
            </w:pPr>
            <w:r>
              <w:rPr>
                <w:rFonts w:ascii="Times New Roman" w:hAnsi="Times New Roman"/>
                <w:b/>
                <w:sz w:val="20"/>
                <w:szCs w:val="20"/>
              </w:rPr>
              <w:t>PETRINOVIĆ</w:t>
            </w:r>
          </w:p>
        </w:tc>
        <w:tc>
          <w:tcPr>
            <w:tcW w:w="992" w:type="dxa"/>
            <w:tcBorders>
              <w:top w:val="single" w:sz="4" w:space="0" w:color="auto"/>
              <w:bottom w:val="single" w:sz="4" w:space="0" w:color="auto"/>
            </w:tcBorders>
            <w:shd w:val="clear" w:color="auto" w:fill="FFFFFF"/>
          </w:tcPr>
          <w:p w:rsidR="00DB1B8C" w:rsidRPr="000D7785" w:rsidRDefault="00DB1B8C" w:rsidP="00DB1B8C">
            <w:pPr>
              <w:spacing w:after="0" w:line="240" w:lineRule="auto"/>
              <w:jc w:val="center"/>
              <w:rPr>
                <w:rFonts w:ascii="Times New Roman" w:hAnsi="Times New Roman"/>
                <w:b/>
                <w:sz w:val="20"/>
                <w:szCs w:val="20"/>
              </w:rPr>
            </w:pPr>
            <w:r w:rsidRPr="000D7785">
              <w:rPr>
                <w:rFonts w:ascii="Times New Roman" w:hAnsi="Times New Roman"/>
                <w:b/>
                <w:sz w:val="20"/>
                <w:szCs w:val="20"/>
              </w:rPr>
              <w:t>2.</w:t>
            </w:r>
            <w:r w:rsidR="00B948F9">
              <w:rPr>
                <w:rFonts w:ascii="Times New Roman" w:hAnsi="Times New Roman"/>
                <w:b/>
                <w:sz w:val="20"/>
                <w:szCs w:val="20"/>
              </w:rPr>
              <w:t>f</w:t>
            </w:r>
          </w:p>
        </w:tc>
        <w:tc>
          <w:tcPr>
            <w:tcW w:w="2127" w:type="dxa"/>
            <w:tcBorders>
              <w:top w:val="single" w:sz="4" w:space="0" w:color="auto"/>
              <w:bottom w:val="single" w:sz="4" w:space="0" w:color="auto"/>
              <w:right w:val="dashDotStroked" w:sz="24" w:space="0" w:color="auto"/>
            </w:tcBorders>
            <w:shd w:val="clear" w:color="auto" w:fill="FFFFFF"/>
          </w:tcPr>
          <w:p w:rsidR="00DB1B8C" w:rsidRPr="000D7785" w:rsidRDefault="00572F5F" w:rsidP="00DB1B8C">
            <w:pPr>
              <w:spacing w:after="0" w:line="240" w:lineRule="auto"/>
              <w:rPr>
                <w:rFonts w:ascii="Times New Roman" w:hAnsi="Times New Roman"/>
                <w:b/>
                <w:sz w:val="20"/>
                <w:szCs w:val="20"/>
              </w:rPr>
            </w:pPr>
            <w:r w:rsidRPr="00572F5F">
              <w:rPr>
                <w:rFonts w:ascii="Times New Roman" w:hAnsi="Times New Roman"/>
                <w:b/>
                <w:sz w:val="18"/>
                <w:szCs w:val="18"/>
              </w:rPr>
              <w:t>CVJEĆAR/ GOSPODARSTVENIK</w:t>
            </w:r>
          </w:p>
        </w:tc>
        <w:tc>
          <w:tcPr>
            <w:tcW w:w="425" w:type="dxa"/>
            <w:vMerge/>
            <w:tcBorders>
              <w:left w:val="dashDotStroked" w:sz="24" w:space="0" w:color="auto"/>
              <w:right w:val="single" w:sz="4" w:space="0" w:color="auto"/>
            </w:tcBorders>
            <w:shd w:val="clear" w:color="auto" w:fill="D9D9D9" w:themeFill="background1" w:themeFillShade="D9"/>
          </w:tcPr>
          <w:p w:rsidR="00DB1B8C" w:rsidRPr="000D7785" w:rsidRDefault="00DB1B8C" w:rsidP="00DB1B8C">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tcBorders>
          </w:tcPr>
          <w:p w:rsidR="00DB1B8C" w:rsidRPr="000D7785" w:rsidRDefault="00F04A22" w:rsidP="00DB1B8C">
            <w:pPr>
              <w:spacing w:after="0" w:line="240" w:lineRule="auto"/>
              <w:rPr>
                <w:rFonts w:ascii="Times New Roman" w:hAnsi="Times New Roman"/>
                <w:b/>
                <w:sz w:val="20"/>
                <w:szCs w:val="20"/>
              </w:rPr>
            </w:pPr>
            <w:r>
              <w:rPr>
                <w:rFonts w:ascii="Times New Roman" w:hAnsi="Times New Roman"/>
                <w:b/>
                <w:sz w:val="20"/>
                <w:szCs w:val="20"/>
              </w:rPr>
              <w:t>RADIĆ</w:t>
            </w:r>
          </w:p>
        </w:tc>
        <w:tc>
          <w:tcPr>
            <w:tcW w:w="709" w:type="dxa"/>
            <w:tcBorders>
              <w:top w:val="single" w:sz="4" w:space="0" w:color="auto"/>
              <w:bottom w:val="single" w:sz="4" w:space="0" w:color="auto"/>
            </w:tcBorders>
          </w:tcPr>
          <w:p w:rsidR="00DB1B8C" w:rsidRPr="000D7785" w:rsidRDefault="00DB1B8C" w:rsidP="00DB1B8C">
            <w:pPr>
              <w:spacing w:after="0" w:line="240" w:lineRule="auto"/>
              <w:jc w:val="center"/>
              <w:rPr>
                <w:rFonts w:ascii="Times New Roman" w:hAnsi="Times New Roman"/>
                <w:b/>
                <w:sz w:val="20"/>
                <w:szCs w:val="20"/>
              </w:rPr>
            </w:pPr>
            <w:r w:rsidRPr="000D7785">
              <w:rPr>
                <w:rFonts w:ascii="Times New Roman" w:hAnsi="Times New Roman"/>
                <w:b/>
                <w:sz w:val="20"/>
                <w:szCs w:val="20"/>
              </w:rPr>
              <w:t>2.b</w:t>
            </w:r>
          </w:p>
        </w:tc>
        <w:tc>
          <w:tcPr>
            <w:tcW w:w="2126" w:type="dxa"/>
            <w:tcBorders>
              <w:top w:val="single" w:sz="4" w:space="0" w:color="auto"/>
              <w:bottom w:val="single" w:sz="4" w:space="0" w:color="auto"/>
            </w:tcBorders>
          </w:tcPr>
          <w:p w:rsidR="00DB1B8C" w:rsidRPr="000D7785" w:rsidRDefault="00DB1B8C" w:rsidP="00DB1B8C">
            <w:pPr>
              <w:spacing w:after="0" w:line="240" w:lineRule="auto"/>
              <w:rPr>
                <w:rFonts w:ascii="Times New Roman" w:hAnsi="Times New Roman"/>
                <w:b/>
                <w:sz w:val="20"/>
                <w:szCs w:val="20"/>
              </w:rPr>
            </w:pPr>
            <w:r w:rsidRPr="000D7785">
              <w:rPr>
                <w:rFonts w:ascii="Times New Roman" w:hAnsi="Times New Roman"/>
                <w:b/>
                <w:sz w:val="20"/>
                <w:szCs w:val="20"/>
              </w:rPr>
              <w:t>ŠUM. TEHNIČAR</w:t>
            </w:r>
          </w:p>
        </w:tc>
      </w:tr>
      <w:tr w:rsidR="00DB1B8C" w:rsidRPr="00B40FE4" w:rsidTr="007D16CD">
        <w:tc>
          <w:tcPr>
            <w:tcW w:w="392" w:type="dxa"/>
            <w:vMerge/>
            <w:tcBorders>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top w:val="single" w:sz="4" w:space="0" w:color="auto"/>
              <w:left w:val="single" w:sz="4" w:space="0" w:color="auto"/>
              <w:bottom w:val="single" w:sz="4" w:space="0" w:color="auto"/>
            </w:tcBorders>
          </w:tcPr>
          <w:p w:rsidR="00DB1B8C" w:rsidRPr="000D7785" w:rsidRDefault="00B948F9" w:rsidP="00DB1B8C">
            <w:pPr>
              <w:spacing w:after="0" w:line="240" w:lineRule="auto"/>
              <w:rPr>
                <w:rFonts w:ascii="Times New Roman" w:hAnsi="Times New Roman"/>
                <w:b/>
                <w:sz w:val="20"/>
                <w:szCs w:val="20"/>
              </w:rPr>
            </w:pPr>
            <w:r>
              <w:rPr>
                <w:rFonts w:ascii="Times New Roman" w:hAnsi="Times New Roman"/>
                <w:b/>
                <w:sz w:val="20"/>
                <w:szCs w:val="20"/>
              </w:rPr>
              <w:t>KORDIĆ</w:t>
            </w:r>
          </w:p>
        </w:tc>
        <w:tc>
          <w:tcPr>
            <w:tcW w:w="992" w:type="dxa"/>
            <w:tcBorders>
              <w:top w:val="single" w:sz="4" w:space="0" w:color="auto"/>
              <w:bottom w:val="single" w:sz="4" w:space="0" w:color="auto"/>
            </w:tcBorders>
            <w:shd w:val="clear" w:color="auto" w:fill="FFFFFF"/>
          </w:tcPr>
          <w:p w:rsidR="00DB1B8C" w:rsidRPr="000D7785" w:rsidRDefault="00DB1B8C" w:rsidP="00DB1B8C">
            <w:pPr>
              <w:spacing w:after="0" w:line="240" w:lineRule="auto"/>
              <w:jc w:val="center"/>
              <w:rPr>
                <w:rFonts w:ascii="Times New Roman" w:hAnsi="Times New Roman"/>
                <w:b/>
                <w:sz w:val="20"/>
                <w:szCs w:val="20"/>
              </w:rPr>
            </w:pPr>
            <w:r w:rsidRPr="000D7785">
              <w:rPr>
                <w:rFonts w:ascii="Times New Roman" w:hAnsi="Times New Roman"/>
                <w:b/>
                <w:sz w:val="20"/>
                <w:szCs w:val="20"/>
              </w:rPr>
              <w:t>2.</w:t>
            </w:r>
            <w:r w:rsidR="00B948F9">
              <w:rPr>
                <w:rFonts w:ascii="Times New Roman" w:hAnsi="Times New Roman"/>
                <w:b/>
                <w:sz w:val="20"/>
                <w:szCs w:val="20"/>
              </w:rPr>
              <w:t>h</w:t>
            </w:r>
          </w:p>
        </w:tc>
        <w:tc>
          <w:tcPr>
            <w:tcW w:w="2127" w:type="dxa"/>
            <w:tcBorders>
              <w:top w:val="single" w:sz="4" w:space="0" w:color="auto"/>
              <w:bottom w:val="single" w:sz="4" w:space="0" w:color="auto"/>
              <w:right w:val="dashDotStroked" w:sz="24" w:space="0" w:color="auto"/>
            </w:tcBorders>
            <w:shd w:val="clear" w:color="auto" w:fill="FFFFFF"/>
          </w:tcPr>
          <w:p w:rsidR="00DB1B8C" w:rsidRPr="000D7785" w:rsidRDefault="00B948F9" w:rsidP="00DB1B8C">
            <w:pPr>
              <w:spacing w:after="0" w:line="240" w:lineRule="auto"/>
              <w:rPr>
                <w:rFonts w:ascii="Times New Roman" w:hAnsi="Times New Roman"/>
                <w:b/>
                <w:sz w:val="20"/>
                <w:szCs w:val="20"/>
              </w:rPr>
            </w:pPr>
            <w:r w:rsidRPr="000D7785">
              <w:rPr>
                <w:rFonts w:ascii="Times New Roman" w:hAnsi="Times New Roman"/>
                <w:b/>
                <w:sz w:val="20"/>
                <w:szCs w:val="20"/>
              </w:rPr>
              <w:t>FITOFARMACEUT</w:t>
            </w:r>
          </w:p>
        </w:tc>
        <w:tc>
          <w:tcPr>
            <w:tcW w:w="425" w:type="dxa"/>
            <w:vMerge/>
            <w:tcBorders>
              <w:left w:val="dashDotStroked" w:sz="24" w:space="0" w:color="auto"/>
              <w:right w:val="single" w:sz="4" w:space="0" w:color="auto"/>
            </w:tcBorders>
            <w:shd w:val="clear" w:color="auto" w:fill="D9D9D9" w:themeFill="background1" w:themeFillShade="D9"/>
          </w:tcPr>
          <w:p w:rsidR="00DB1B8C" w:rsidRPr="000D7785" w:rsidRDefault="00DB1B8C" w:rsidP="00DB1B8C">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tcBorders>
          </w:tcPr>
          <w:p w:rsidR="00DB1B8C" w:rsidRPr="000D7785" w:rsidRDefault="00F04A22" w:rsidP="00DB1B8C">
            <w:pPr>
              <w:spacing w:after="0" w:line="240" w:lineRule="auto"/>
              <w:rPr>
                <w:rFonts w:ascii="Times New Roman" w:hAnsi="Times New Roman"/>
                <w:b/>
                <w:sz w:val="20"/>
                <w:szCs w:val="20"/>
              </w:rPr>
            </w:pPr>
            <w:r>
              <w:rPr>
                <w:rFonts w:ascii="Times New Roman" w:hAnsi="Times New Roman"/>
                <w:b/>
                <w:sz w:val="20"/>
                <w:szCs w:val="20"/>
              </w:rPr>
              <w:t>KORDIĆ</w:t>
            </w:r>
          </w:p>
        </w:tc>
        <w:tc>
          <w:tcPr>
            <w:tcW w:w="709" w:type="dxa"/>
            <w:tcBorders>
              <w:top w:val="single" w:sz="4" w:space="0" w:color="auto"/>
              <w:bottom w:val="single" w:sz="4" w:space="0" w:color="auto"/>
            </w:tcBorders>
          </w:tcPr>
          <w:p w:rsidR="00DB1B8C" w:rsidRPr="000D7785" w:rsidRDefault="00DB1B8C" w:rsidP="00DB1B8C">
            <w:pPr>
              <w:spacing w:after="0" w:line="240" w:lineRule="auto"/>
              <w:jc w:val="center"/>
              <w:rPr>
                <w:rFonts w:ascii="Times New Roman" w:hAnsi="Times New Roman"/>
                <w:b/>
                <w:sz w:val="20"/>
                <w:szCs w:val="20"/>
              </w:rPr>
            </w:pPr>
            <w:r w:rsidRPr="000D7785">
              <w:rPr>
                <w:rFonts w:ascii="Times New Roman" w:hAnsi="Times New Roman"/>
                <w:b/>
                <w:sz w:val="20"/>
                <w:szCs w:val="20"/>
              </w:rPr>
              <w:t>2.</w:t>
            </w:r>
            <w:r w:rsidR="00F04A22">
              <w:rPr>
                <w:rFonts w:ascii="Times New Roman" w:hAnsi="Times New Roman"/>
                <w:b/>
                <w:sz w:val="20"/>
                <w:szCs w:val="20"/>
              </w:rPr>
              <w:t>h</w:t>
            </w:r>
          </w:p>
        </w:tc>
        <w:tc>
          <w:tcPr>
            <w:tcW w:w="2126" w:type="dxa"/>
            <w:tcBorders>
              <w:top w:val="single" w:sz="4" w:space="0" w:color="auto"/>
              <w:bottom w:val="single" w:sz="4" w:space="0" w:color="auto"/>
            </w:tcBorders>
          </w:tcPr>
          <w:p w:rsidR="00DB1B8C" w:rsidRPr="000D7785" w:rsidRDefault="00F04A22" w:rsidP="00DB1B8C">
            <w:pPr>
              <w:spacing w:after="0" w:line="240" w:lineRule="auto"/>
              <w:rPr>
                <w:rFonts w:ascii="Times New Roman" w:hAnsi="Times New Roman"/>
                <w:b/>
                <w:sz w:val="20"/>
                <w:szCs w:val="20"/>
              </w:rPr>
            </w:pPr>
            <w:r w:rsidRPr="000D7785">
              <w:rPr>
                <w:rFonts w:ascii="Times New Roman" w:hAnsi="Times New Roman"/>
                <w:b/>
                <w:sz w:val="20"/>
                <w:szCs w:val="20"/>
              </w:rPr>
              <w:t>FITOFARMACEUT</w:t>
            </w:r>
          </w:p>
        </w:tc>
      </w:tr>
      <w:tr w:rsidR="00DB1B8C" w:rsidRPr="00B40FE4" w:rsidTr="007D16CD">
        <w:tc>
          <w:tcPr>
            <w:tcW w:w="392" w:type="dxa"/>
            <w:vMerge/>
            <w:tcBorders>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top w:val="single" w:sz="4" w:space="0" w:color="auto"/>
              <w:left w:val="single" w:sz="4" w:space="0" w:color="auto"/>
              <w:bottom w:val="single" w:sz="4" w:space="0" w:color="auto"/>
            </w:tcBorders>
          </w:tcPr>
          <w:p w:rsidR="00DB1B8C" w:rsidRPr="000D7785" w:rsidRDefault="00B948F9" w:rsidP="00DB1B8C">
            <w:pPr>
              <w:spacing w:after="0" w:line="240" w:lineRule="auto"/>
              <w:rPr>
                <w:rFonts w:ascii="Times New Roman" w:hAnsi="Times New Roman"/>
                <w:b/>
                <w:sz w:val="20"/>
                <w:szCs w:val="20"/>
              </w:rPr>
            </w:pPr>
            <w:r>
              <w:rPr>
                <w:rFonts w:ascii="Times New Roman" w:hAnsi="Times New Roman"/>
                <w:b/>
                <w:sz w:val="20"/>
                <w:szCs w:val="20"/>
              </w:rPr>
              <w:t>SAPLAIĆ</w:t>
            </w:r>
          </w:p>
        </w:tc>
        <w:tc>
          <w:tcPr>
            <w:tcW w:w="992" w:type="dxa"/>
            <w:tcBorders>
              <w:top w:val="single" w:sz="4" w:space="0" w:color="auto"/>
              <w:bottom w:val="single" w:sz="4" w:space="0" w:color="auto"/>
            </w:tcBorders>
            <w:shd w:val="clear" w:color="auto" w:fill="FFFFFF"/>
          </w:tcPr>
          <w:p w:rsidR="00DB1B8C" w:rsidRPr="000D7785" w:rsidRDefault="00DB1B8C" w:rsidP="00DB1B8C">
            <w:pPr>
              <w:spacing w:after="0" w:line="240" w:lineRule="auto"/>
              <w:jc w:val="center"/>
              <w:rPr>
                <w:rFonts w:ascii="Times New Roman" w:hAnsi="Times New Roman"/>
                <w:b/>
                <w:sz w:val="20"/>
                <w:szCs w:val="20"/>
              </w:rPr>
            </w:pPr>
            <w:r w:rsidRPr="000D7785">
              <w:rPr>
                <w:rFonts w:ascii="Times New Roman" w:hAnsi="Times New Roman"/>
                <w:b/>
                <w:sz w:val="20"/>
                <w:szCs w:val="20"/>
              </w:rPr>
              <w:t>3.</w:t>
            </w:r>
            <w:r w:rsidR="00B948F9">
              <w:rPr>
                <w:rFonts w:ascii="Times New Roman" w:hAnsi="Times New Roman"/>
                <w:b/>
                <w:sz w:val="20"/>
                <w:szCs w:val="20"/>
              </w:rPr>
              <w:t>a</w:t>
            </w:r>
          </w:p>
        </w:tc>
        <w:tc>
          <w:tcPr>
            <w:tcW w:w="2127" w:type="dxa"/>
            <w:tcBorders>
              <w:top w:val="single" w:sz="4" w:space="0" w:color="auto"/>
              <w:bottom w:val="single" w:sz="4" w:space="0" w:color="auto"/>
              <w:right w:val="dashDotStroked" w:sz="24" w:space="0" w:color="auto"/>
            </w:tcBorders>
            <w:shd w:val="clear" w:color="auto" w:fill="FFFFFF"/>
          </w:tcPr>
          <w:p w:rsidR="00DB1B8C" w:rsidRPr="000D7785" w:rsidRDefault="00B948F9" w:rsidP="00DB1B8C">
            <w:pPr>
              <w:spacing w:after="0" w:line="240" w:lineRule="auto"/>
              <w:rPr>
                <w:rFonts w:ascii="Times New Roman" w:hAnsi="Times New Roman"/>
                <w:b/>
                <w:sz w:val="20"/>
                <w:szCs w:val="20"/>
              </w:rPr>
            </w:pPr>
            <w:r w:rsidRPr="000D7785">
              <w:rPr>
                <w:rFonts w:ascii="Times New Roman" w:hAnsi="Times New Roman"/>
                <w:b/>
                <w:sz w:val="20"/>
                <w:szCs w:val="20"/>
              </w:rPr>
              <w:t>AGROTEHNIČAR</w:t>
            </w:r>
          </w:p>
        </w:tc>
        <w:tc>
          <w:tcPr>
            <w:tcW w:w="425" w:type="dxa"/>
            <w:vMerge/>
            <w:tcBorders>
              <w:left w:val="dashDotStroked" w:sz="24" w:space="0" w:color="auto"/>
              <w:right w:val="single" w:sz="4" w:space="0" w:color="auto"/>
            </w:tcBorders>
            <w:shd w:val="clear" w:color="auto" w:fill="D9D9D9" w:themeFill="background1" w:themeFillShade="D9"/>
          </w:tcPr>
          <w:p w:rsidR="00DB1B8C" w:rsidRPr="000D7785" w:rsidRDefault="00DB1B8C" w:rsidP="00DB1B8C">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tcBorders>
          </w:tcPr>
          <w:p w:rsidR="00DB1B8C" w:rsidRPr="000D7785" w:rsidRDefault="00B07F8C" w:rsidP="00DB1B8C">
            <w:pPr>
              <w:spacing w:after="0" w:line="240" w:lineRule="auto"/>
              <w:rPr>
                <w:rFonts w:ascii="Times New Roman" w:hAnsi="Times New Roman"/>
                <w:b/>
                <w:sz w:val="20"/>
                <w:szCs w:val="20"/>
              </w:rPr>
            </w:pPr>
            <w:r>
              <w:rPr>
                <w:rFonts w:ascii="Times New Roman" w:hAnsi="Times New Roman"/>
                <w:b/>
                <w:sz w:val="20"/>
                <w:szCs w:val="20"/>
              </w:rPr>
              <w:t>SAPLAIĆ</w:t>
            </w:r>
          </w:p>
        </w:tc>
        <w:tc>
          <w:tcPr>
            <w:tcW w:w="709" w:type="dxa"/>
            <w:tcBorders>
              <w:top w:val="single" w:sz="4" w:space="0" w:color="auto"/>
              <w:bottom w:val="single" w:sz="4" w:space="0" w:color="auto"/>
            </w:tcBorders>
          </w:tcPr>
          <w:p w:rsidR="00DB1B8C" w:rsidRPr="000D7785" w:rsidRDefault="00DB1B8C" w:rsidP="00DB1B8C">
            <w:pPr>
              <w:spacing w:after="0" w:line="240" w:lineRule="auto"/>
              <w:jc w:val="center"/>
              <w:rPr>
                <w:rFonts w:ascii="Times New Roman" w:hAnsi="Times New Roman"/>
                <w:b/>
                <w:sz w:val="20"/>
                <w:szCs w:val="20"/>
              </w:rPr>
            </w:pPr>
            <w:r w:rsidRPr="000D7785">
              <w:rPr>
                <w:rFonts w:ascii="Times New Roman" w:hAnsi="Times New Roman"/>
                <w:b/>
                <w:sz w:val="20"/>
                <w:szCs w:val="20"/>
              </w:rPr>
              <w:t>3.</w:t>
            </w:r>
            <w:r w:rsidR="00D17806">
              <w:rPr>
                <w:rFonts w:ascii="Times New Roman" w:hAnsi="Times New Roman"/>
                <w:b/>
                <w:sz w:val="20"/>
                <w:szCs w:val="20"/>
              </w:rPr>
              <w:t>a</w:t>
            </w:r>
          </w:p>
        </w:tc>
        <w:tc>
          <w:tcPr>
            <w:tcW w:w="2126" w:type="dxa"/>
            <w:tcBorders>
              <w:top w:val="single" w:sz="4" w:space="0" w:color="auto"/>
              <w:bottom w:val="single" w:sz="4" w:space="0" w:color="auto"/>
            </w:tcBorders>
          </w:tcPr>
          <w:p w:rsidR="00DB1B8C" w:rsidRPr="000D7785" w:rsidRDefault="00B07F8C" w:rsidP="00DB1B8C">
            <w:pPr>
              <w:spacing w:after="0" w:line="240" w:lineRule="auto"/>
              <w:rPr>
                <w:rFonts w:ascii="Times New Roman" w:hAnsi="Times New Roman"/>
                <w:b/>
                <w:sz w:val="20"/>
                <w:szCs w:val="20"/>
              </w:rPr>
            </w:pPr>
            <w:r w:rsidRPr="000D7785">
              <w:rPr>
                <w:rFonts w:ascii="Times New Roman" w:hAnsi="Times New Roman"/>
                <w:b/>
                <w:sz w:val="20"/>
                <w:szCs w:val="20"/>
              </w:rPr>
              <w:t>AGROTEHNIČAR</w:t>
            </w:r>
          </w:p>
        </w:tc>
      </w:tr>
      <w:tr w:rsidR="00DB1B8C" w:rsidRPr="00B40FE4" w:rsidTr="007D16CD">
        <w:tc>
          <w:tcPr>
            <w:tcW w:w="392" w:type="dxa"/>
            <w:vMerge/>
            <w:tcBorders>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top w:val="single" w:sz="4" w:space="0" w:color="auto"/>
              <w:left w:val="single" w:sz="4" w:space="0" w:color="auto"/>
              <w:bottom w:val="single" w:sz="4" w:space="0" w:color="auto"/>
            </w:tcBorders>
          </w:tcPr>
          <w:p w:rsidR="00DB1B8C" w:rsidRPr="000D7785" w:rsidRDefault="00DB1B8C" w:rsidP="00DB1B8C">
            <w:pPr>
              <w:spacing w:after="0" w:line="240" w:lineRule="auto"/>
              <w:rPr>
                <w:rFonts w:ascii="Times New Roman" w:hAnsi="Times New Roman"/>
                <w:b/>
                <w:sz w:val="20"/>
                <w:szCs w:val="20"/>
              </w:rPr>
            </w:pPr>
            <w:r w:rsidRPr="000D7785">
              <w:rPr>
                <w:rFonts w:ascii="Times New Roman" w:hAnsi="Times New Roman"/>
                <w:b/>
                <w:sz w:val="20"/>
                <w:szCs w:val="20"/>
              </w:rPr>
              <w:t>NUHANOVIĆ</w:t>
            </w:r>
          </w:p>
        </w:tc>
        <w:tc>
          <w:tcPr>
            <w:tcW w:w="992" w:type="dxa"/>
            <w:tcBorders>
              <w:top w:val="single" w:sz="4" w:space="0" w:color="auto"/>
              <w:bottom w:val="single" w:sz="4" w:space="0" w:color="auto"/>
            </w:tcBorders>
            <w:shd w:val="clear" w:color="auto" w:fill="FFFFFF"/>
          </w:tcPr>
          <w:p w:rsidR="00DB1B8C" w:rsidRPr="000D7785" w:rsidRDefault="00B948F9" w:rsidP="00DB1B8C">
            <w:pPr>
              <w:spacing w:after="0" w:line="240" w:lineRule="auto"/>
              <w:jc w:val="center"/>
              <w:rPr>
                <w:rFonts w:ascii="Times New Roman" w:hAnsi="Times New Roman"/>
                <w:b/>
                <w:sz w:val="20"/>
                <w:szCs w:val="20"/>
              </w:rPr>
            </w:pPr>
            <w:r>
              <w:rPr>
                <w:rFonts w:ascii="Times New Roman" w:hAnsi="Times New Roman"/>
                <w:b/>
                <w:sz w:val="20"/>
                <w:szCs w:val="20"/>
              </w:rPr>
              <w:t>4</w:t>
            </w:r>
            <w:r w:rsidR="00DB1B8C" w:rsidRPr="000D7785">
              <w:rPr>
                <w:rFonts w:ascii="Times New Roman" w:hAnsi="Times New Roman"/>
                <w:b/>
                <w:sz w:val="20"/>
                <w:szCs w:val="20"/>
              </w:rPr>
              <w:t>.e</w:t>
            </w:r>
          </w:p>
        </w:tc>
        <w:tc>
          <w:tcPr>
            <w:tcW w:w="2127" w:type="dxa"/>
            <w:tcBorders>
              <w:top w:val="single" w:sz="4" w:space="0" w:color="auto"/>
              <w:bottom w:val="single" w:sz="4" w:space="0" w:color="auto"/>
              <w:right w:val="dashDotStroked" w:sz="24" w:space="0" w:color="auto"/>
            </w:tcBorders>
            <w:shd w:val="clear" w:color="auto" w:fill="FFFFFF"/>
          </w:tcPr>
          <w:p w:rsidR="00DB1B8C" w:rsidRPr="000D7785" w:rsidRDefault="00DB1B8C" w:rsidP="00DB1B8C">
            <w:pPr>
              <w:spacing w:after="0" w:line="240" w:lineRule="auto"/>
              <w:rPr>
                <w:rFonts w:ascii="Times New Roman" w:hAnsi="Times New Roman"/>
                <w:b/>
                <w:sz w:val="20"/>
                <w:szCs w:val="20"/>
              </w:rPr>
            </w:pPr>
            <w:r w:rsidRPr="000D7785">
              <w:rPr>
                <w:rFonts w:ascii="Times New Roman" w:hAnsi="Times New Roman"/>
                <w:b/>
                <w:sz w:val="20"/>
                <w:szCs w:val="20"/>
              </w:rPr>
              <w:t>FITOFARMACEUT</w:t>
            </w:r>
          </w:p>
        </w:tc>
        <w:tc>
          <w:tcPr>
            <w:tcW w:w="425" w:type="dxa"/>
            <w:vMerge/>
            <w:tcBorders>
              <w:left w:val="dashDotStroked" w:sz="24" w:space="0" w:color="auto"/>
              <w:right w:val="single" w:sz="4" w:space="0" w:color="auto"/>
            </w:tcBorders>
            <w:shd w:val="clear" w:color="auto" w:fill="D9D9D9" w:themeFill="background1" w:themeFillShade="D9"/>
          </w:tcPr>
          <w:p w:rsidR="00DB1B8C" w:rsidRPr="000D7785" w:rsidRDefault="00DB1B8C" w:rsidP="00DB1B8C">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tcBorders>
          </w:tcPr>
          <w:p w:rsidR="00DB1B8C" w:rsidRPr="000D7785" w:rsidRDefault="00D17806" w:rsidP="00DB1B8C">
            <w:pPr>
              <w:spacing w:after="0" w:line="240" w:lineRule="auto"/>
              <w:rPr>
                <w:rFonts w:ascii="Times New Roman" w:hAnsi="Times New Roman"/>
                <w:b/>
                <w:sz w:val="20"/>
                <w:szCs w:val="20"/>
              </w:rPr>
            </w:pPr>
            <w:r>
              <w:rPr>
                <w:rFonts w:ascii="Times New Roman" w:hAnsi="Times New Roman"/>
                <w:b/>
                <w:sz w:val="20"/>
                <w:szCs w:val="20"/>
              </w:rPr>
              <w:t>ŠTRANGAR</w:t>
            </w:r>
          </w:p>
        </w:tc>
        <w:tc>
          <w:tcPr>
            <w:tcW w:w="709" w:type="dxa"/>
            <w:tcBorders>
              <w:top w:val="single" w:sz="4" w:space="0" w:color="auto"/>
              <w:bottom w:val="single" w:sz="4" w:space="0" w:color="auto"/>
            </w:tcBorders>
          </w:tcPr>
          <w:p w:rsidR="00DB1B8C" w:rsidRPr="000D7785" w:rsidRDefault="00D17806" w:rsidP="00DB1B8C">
            <w:pPr>
              <w:spacing w:after="0" w:line="240" w:lineRule="auto"/>
              <w:jc w:val="center"/>
              <w:rPr>
                <w:rFonts w:ascii="Times New Roman" w:hAnsi="Times New Roman"/>
                <w:b/>
                <w:sz w:val="20"/>
                <w:szCs w:val="20"/>
              </w:rPr>
            </w:pPr>
            <w:r>
              <w:rPr>
                <w:rFonts w:ascii="Times New Roman" w:hAnsi="Times New Roman"/>
                <w:b/>
                <w:sz w:val="20"/>
                <w:szCs w:val="20"/>
              </w:rPr>
              <w:t>3.d</w:t>
            </w:r>
          </w:p>
        </w:tc>
        <w:tc>
          <w:tcPr>
            <w:tcW w:w="2126" w:type="dxa"/>
            <w:tcBorders>
              <w:top w:val="single" w:sz="4" w:space="0" w:color="auto"/>
              <w:bottom w:val="single" w:sz="4" w:space="0" w:color="auto"/>
            </w:tcBorders>
          </w:tcPr>
          <w:p w:rsidR="00DB1B8C" w:rsidRPr="000D7785" w:rsidRDefault="00D17806" w:rsidP="00DB1B8C">
            <w:pPr>
              <w:spacing w:after="0" w:line="240" w:lineRule="auto"/>
              <w:rPr>
                <w:rFonts w:ascii="Times New Roman" w:hAnsi="Times New Roman"/>
                <w:b/>
                <w:sz w:val="20"/>
                <w:szCs w:val="20"/>
              </w:rPr>
            </w:pPr>
            <w:r>
              <w:rPr>
                <w:rFonts w:ascii="Times New Roman" w:hAnsi="Times New Roman"/>
                <w:b/>
                <w:sz w:val="20"/>
                <w:szCs w:val="20"/>
              </w:rPr>
              <w:t>MESAR/PEKAR</w:t>
            </w:r>
          </w:p>
        </w:tc>
      </w:tr>
      <w:tr w:rsidR="006808B2" w:rsidRPr="00B40FE4" w:rsidTr="007D16CD">
        <w:tc>
          <w:tcPr>
            <w:tcW w:w="392" w:type="dxa"/>
            <w:tcBorders>
              <w:right w:val="single" w:sz="4" w:space="0" w:color="auto"/>
            </w:tcBorders>
          </w:tcPr>
          <w:p w:rsidR="006808B2" w:rsidRPr="00B40FE4" w:rsidRDefault="006808B2" w:rsidP="00DB1B8C">
            <w:pPr>
              <w:spacing w:after="0" w:line="240" w:lineRule="auto"/>
              <w:jc w:val="center"/>
              <w:rPr>
                <w:color w:val="FF0000"/>
              </w:rPr>
            </w:pPr>
          </w:p>
        </w:tc>
        <w:tc>
          <w:tcPr>
            <w:tcW w:w="1559" w:type="dxa"/>
            <w:tcBorders>
              <w:top w:val="single" w:sz="4" w:space="0" w:color="auto"/>
              <w:left w:val="single" w:sz="4" w:space="0" w:color="auto"/>
              <w:bottom w:val="single" w:sz="4" w:space="0" w:color="auto"/>
            </w:tcBorders>
          </w:tcPr>
          <w:p w:rsidR="006808B2" w:rsidRPr="000D7785" w:rsidRDefault="006808B2" w:rsidP="00DB1B8C">
            <w:pPr>
              <w:spacing w:after="0" w:line="240" w:lineRule="auto"/>
              <w:rPr>
                <w:rFonts w:ascii="Times New Roman" w:hAnsi="Times New Roman"/>
                <w:b/>
                <w:sz w:val="20"/>
                <w:szCs w:val="20"/>
              </w:rPr>
            </w:pPr>
          </w:p>
        </w:tc>
        <w:tc>
          <w:tcPr>
            <w:tcW w:w="992" w:type="dxa"/>
            <w:tcBorders>
              <w:top w:val="single" w:sz="4" w:space="0" w:color="auto"/>
              <w:bottom w:val="single" w:sz="4" w:space="0" w:color="auto"/>
            </w:tcBorders>
            <w:shd w:val="clear" w:color="auto" w:fill="FFFFFF"/>
          </w:tcPr>
          <w:p w:rsidR="006808B2" w:rsidRDefault="006808B2" w:rsidP="00DB1B8C">
            <w:pPr>
              <w:spacing w:after="0" w:line="240" w:lineRule="auto"/>
              <w:jc w:val="center"/>
              <w:rPr>
                <w:rFonts w:ascii="Times New Roman" w:hAnsi="Times New Roman"/>
                <w:b/>
                <w:sz w:val="20"/>
                <w:szCs w:val="20"/>
              </w:rPr>
            </w:pPr>
          </w:p>
        </w:tc>
        <w:tc>
          <w:tcPr>
            <w:tcW w:w="2127" w:type="dxa"/>
            <w:tcBorders>
              <w:top w:val="single" w:sz="4" w:space="0" w:color="auto"/>
              <w:bottom w:val="single" w:sz="4" w:space="0" w:color="auto"/>
              <w:right w:val="dashDotStroked" w:sz="24" w:space="0" w:color="auto"/>
            </w:tcBorders>
            <w:shd w:val="clear" w:color="auto" w:fill="FFFFFF"/>
          </w:tcPr>
          <w:p w:rsidR="006808B2" w:rsidRPr="000D7785" w:rsidRDefault="006808B2" w:rsidP="00DB1B8C">
            <w:pPr>
              <w:spacing w:after="0" w:line="240" w:lineRule="auto"/>
              <w:rPr>
                <w:rFonts w:ascii="Times New Roman" w:hAnsi="Times New Roman"/>
                <w:b/>
                <w:sz w:val="20"/>
                <w:szCs w:val="20"/>
              </w:rPr>
            </w:pPr>
          </w:p>
        </w:tc>
        <w:tc>
          <w:tcPr>
            <w:tcW w:w="425" w:type="dxa"/>
            <w:tcBorders>
              <w:left w:val="dashDotStroked" w:sz="24" w:space="0" w:color="auto"/>
              <w:right w:val="single" w:sz="4" w:space="0" w:color="auto"/>
            </w:tcBorders>
          </w:tcPr>
          <w:p w:rsidR="006808B2" w:rsidRPr="000D7785" w:rsidRDefault="006808B2" w:rsidP="00DB1B8C">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tcBorders>
          </w:tcPr>
          <w:p w:rsidR="006808B2" w:rsidRPr="000D7785" w:rsidRDefault="00D17806" w:rsidP="00DB1B8C">
            <w:pPr>
              <w:spacing w:after="0" w:line="240" w:lineRule="auto"/>
              <w:rPr>
                <w:rFonts w:ascii="Times New Roman" w:hAnsi="Times New Roman"/>
                <w:b/>
                <w:sz w:val="20"/>
                <w:szCs w:val="20"/>
              </w:rPr>
            </w:pPr>
            <w:r w:rsidRPr="000D7785">
              <w:rPr>
                <w:rFonts w:ascii="Times New Roman" w:hAnsi="Times New Roman"/>
                <w:b/>
                <w:sz w:val="20"/>
                <w:szCs w:val="20"/>
              </w:rPr>
              <w:t>NUHANOVIĆ</w:t>
            </w:r>
          </w:p>
        </w:tc>
        <w:tc>
          <w:tcPr>
            <w:tcW w:w="709" w:type="dxa"/>
            <w:tcBorders>
              <w:top w:val="single" w:sz="4" w:space="0" w:color="auto"/>
              <w:bottom w:val="single" w:sz="4" w:space="0" w:color="auto"/>
            </w:tcBorders>
          </w:tcPr>
          <w:p w:rsidR="006808B2" w:rsidRPr="000D7785" w:rsidRDefault="00D17806" w:rsidP="00DB1B8C">
            <w:pPr>
              <w:spacing w:after="0" w:line="240" w:lineRule="auto"/>
              <w:jc w:val="center"/>
              <w:rPr>
                <w:rFonts w:ascii="Times New Roman" w:hAnsi="Times New Roman"/>
                <w:b/>
                <w:sz w:val="20"/>
                <w:szCs w:val="20"/>
              </w:rPr>
            </w:pPr>
            <w:r>
              <w:rPr>
                <w:rFonts w:ascii="Times New Roman" w:hAnsi="Times New Roman"/>
                <w:b/>
                <w:sz w:val="20"/>
                <w:szCs w:val="20"/>
              </w:rPr>
              <w:t>4.e</w:t>
            </w:r>
          </w:p>
        </w:tc>
        <w:tc>
          <w:tcPr>
            <w:tcW w:w="2126" w:type="dxa"/>
            <w:tcBorders>
              <w:top w:val="single" w:sz="4" w:space="0" w:color="auto"/>
              <w:bottom w:val="single" w:sz="4" w:space="0" w:color="auto"/>
            </w:tcBorders>
          </w:tcPr>
          <w:p w:rsidR="006808B2" w:rsidRPr="000D7785" w:rsidRDefault="00D17806" w:rsidP="00DB1B8C">
            <w:pPr>
              <w:spacing w:after="0" w:line="240" w:lineRule="auto"/>
              <w:rPr>
                <w:rFonts w:ascii="Times New Roman" w:hAnsi="Times New Roman"/>
                <w:b/>
                <w:sz w:val="20"/>
                <w:szCs w:val="20"/>
              </w:rPr>
            </w:pPr>
            <w:r w:rsidRPr="000D7785">
              <w:rPr>
                <w:rFonts w:ascii="Times New Roman" w:hAnsi="Times New Roman"/>
                <w:b/>
                <w:sz w:val="20"/>
                <w:szCs w:val="20"/>
              </w:rPr>
              <w:t>FITOFARMACEUT</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val="restart"/>
            <w:tcBorders>
              <w:top w:val="dashDotStroked" w:sz="24" w:space="0" w:color="auto"/>
              <w:left w:val="dashDotStroked" w:sz="24" w:space="0" w:color="auto"/>
              <w:right w:val="double" w:sz="4" w:space="0" w:color="auto"/>
            </w:tcBorders>
            <w:shd w:val="clear" w:color="auto" w:fill="D9D9D9" w:themeFill="background1" w:themeFillShade="D9"/>
          </w:tcPr>
          <w:p w:rsidR="007D16CD" w:rsidRDefault="007D16CD" w:rsidP="00DB1B8C">
            <w:pPr>
              <w:spacing w:after="0" w:line="240" w:lineRule="auto"/>
              <w:jc w:val="center"/>
              <w:rPr>
                <w:rFonts w:ascii="Times New Roman" w:hAnsi="Times New Roman"/>
              </w:rPr>
            </w:pPr>
          </w:p>
          <w:p w:rsidR="007D16CD" w:rsidRDefault="007D16CD" w:rsidP="00DB1B8C">
            <w:pPr>
              <w:spacing w:after="0" w:line="240" w:lineRule="auto"/>
              <w:jc w:val="center"/>
              <w:rPr>
                <w:rFonts w:ascii="Times New Roman" w:hAnsi="Times New Roman"/>
              </w:rPr>
            </w:pPr>
          </w:p>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U</w:t>
            </w:r>
          </w:p>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T</w:t>
            </w:r>
          </w:p>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O</w:t>
            </w:r>
          </w:p>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R</w:t>
            </w:r>
          </w:p>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A</w:t>
            </w:r>
          </w:p>
          <w:p w:rsidR="00DB1B8C" w:rsidRPr="00B40FE4" w:rsidRDefault="00DB1B8C" w:rsidP="00DB1B8C">
            <w:pPr>
              <w:spacing w:after="0" w:line="240" w:lineRule="auto"/>
              <w:jc w:val="center"/>
              <w:rPr>
                <w:color w:val="FF0000"/>
              </w:rPr>
            </w:pPr>
            <w:r w:rsidRPr="003375C5">
              <w:rPr>
                <w:rFonts w:ascii="Times New Roman" w:hAnsi="Times New Roman"/>
              </w:rPr>
              <w:t>K</w:t>
            </w:r>
          </w:p>
          <w:p w:rsidR="00DB1B8C" w:rsidRPr="00B40FE4" w:rsidRDefault="00DB1B8C" w:rsidP="00DB1B8C">
            <w:pPr>
              <w:spacing w:after="0" w:line="240" w:lineRule="auto"/>
              <w:jc w:val="center"/>
              <w:rPr>
                <w:color w:val="FF0000"/>
              </w:rPr>
            </w:pPr>
          </w:p>
        </w:tc>
        <w:tc>
          <w:tcPr>
            <w:tcW w:w="1559" w:type="dxa"/>
            <w:tcBorders>
              <w:top w:val="dashDotStroked" w:sz="24" w:space="0" w:color="auto"/>
              <w:left w:val="double" w:sz="4" w:space="0" w:color="auto"/>
              <w:bottom w:val="double" w:sz="4" w:space="0" w:color="auto"/>
            </w:tcBorders>
          </w:tcPr>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Razrednik:</w:t>
            </w:r>
          </w:p>
        </w:tc>
        <w:tc>
          <w:tcPr>
            <w:tcW w:w="992" w:type="dxa"/>
            <w:tcBorders>
              <w:top w:val="dashDotStroked" w:sz="24" w:space="0" w:color="auto"/>
              <w:bottom w:val="double" w:sz="4" w:space="0" w:color="auto"/>
            </w:tcBorders>
          </w:tcPr>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Razred:</w:t>
            </w:r>
          </w:p>
        </w:tc>
        <w:tc>
          <w:tcPr>
            <w:tcW w:w="2127" w:type="dxa"/>
            <w:tcBorders>
              <w:top w:val="dashDotStroked" w:sz="24" w:space="0" w:color="auto"/>
              <w:bottom w:val="double" w:sz="4" w:space="0" w:color="auto"/>
              <w:right w:val="dashDotStroked" w:sz="24" w:space="0" w:color="auto"/>
            </w:tcBorders>
          </w:tcPr>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Smjer:</w:t>
            </w:r>
          </w:p>
        </w:tc>
        <w:tc>
          <w:tcPr>
            <w:tcW w:w="425" w:type="dxa"/>
            <w:vMerge w:val="restart"/>
            <w:tcBorders>
              <w:top w:val="dashDotStroked" w:sz="24" w:space="0" w:color="auto"/>
              <w:left w:val="dashDotStroked" w:sz="24" w:space="0" w:color="auto"/>
              <w:right w:val="double" w:sz="4" w:space="0" w:color="auto"/>
            </w:tcBorders>
            <w:shd w:val="clear" w:color="auto" w:fill="D9D9D9" w:themeFill="background1" w:themeFillShade="D9"/>
          </w:tcPr>
          <w:p w:rsidR="007D16CD" w:rsidRDefault="007D16CD" w:rsidP="00DB1B8C">
            <w:pPr>
              <w:spacing w:after="0" w:line="240" w:lineRule="auto"/>
              <w:jc w:val="center"/>
              <w:rPr>
                <w:rFonts w:ascii="Times New Roman" w:hAnsi="Times New Roman"/>
              </w:rPr>
            </w:pPr>
          </w:p>
          <w:p w:rsidR="007D16CD" w:rsidRDefault="007D16CD" w:rsidP="00DB1B8C">
            <w:pPr>
              <w:spacing w:after="0" w:line="240" w:lineRule="auto"/>
              <w:jc w:val="center"/>
              <w:rPr>
                <w:rFonts w:ascii="Times New Roman" w:hAnsi="Times New Roman"/>
              </w:rPr>
            </w:pPr>
          </w:p>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U</w:t>
            </w:r>
          </w:p>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T</w:t>
            </w:r>
          </w:p>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O</w:t>
            </w:r>
          </w:p>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R</w:t>
            </w:r>
          </w:p>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A</w:t>
            </w:r>
          </w:p>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K</w:t>
            </w:r>
          </w:p>
          <w:p w:rsidR="00DB1B8C" w:rsidRPr="003375C5" w:rsidRDefault="00DB1B8C" w:rsidP="00DB1B8C">
            <w:pPr>
              <w:spacing w:after="0" w:line="240" w:lineRule="auto"/>
              <w:jc w:val="center"/>
              <w:rPr>
                <w:rFonts w:ascii="Times New Roman" w:hAnsi="Times New Roman"/>
              </w:rPr>
            </w:pPr>
          </w:p>
        </w:tc>
        <w:tc>
          <w:tcPr>
            <w:tcW w:w="1701" w:type="dxa"/>
            <w:tcBorders>
              <w:top w:val="dashDotStroked" w:sz="24" w:space="0" w:color="auto"/>
              <w:left w:val="double" w:sz="4" w:space="0" w:color="auto"/>
              <w:bottom w:val="double" w:sz="4" w:space="0" w:color="auto"/>
            </w:tcBorders>
          </w:tcPr>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Razrednik:</w:t>
            </w:r>
          </w:p>
        </w:tc>
        <w:tc>
          <w:tcPr>
            <w:tcW w:w="709" w:type="dxa"/>
            <w:tcBorders>
              <w:top w:val="dashDotStroked" w:sz="24" w:space="0" w:color="auto"/>
              <w:bottom w:val="double" w:sz="4" w:space="0" w:color="auto"/>
            </w:tcBorders>
          </w:tcPr>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Razred:</w:t>
            </w:r>
          </w:p>
        </w:tc>
        <w:tc>
          <w:tcPr>
            <w:tcW w:w="2126" w:type="dxa"/>
            <w:tcBorders>
              <w:top w:val="dashDotStroked" w:sz="24" w:space="0" w:color="auto"/>
              <w:bottom w:val="double" w:sz="4" w:space="0" w:color="auto"/>
              <w:right w:val="dashDotStroked" w:sz="24" w:space="0" w:color="auto"/>
            </w:tcBorders>
          </w:tcPr>
          <w:p w:rsidR="00DB1B8C" w:rsidRPr="003375C5" w:rsidRDefault="00DB1B8C" w:rsidP="00DB1B8C">
            <w:pPr>
              <w:spacing w:after="0" w:line="240" w:lineRule="auto"/>
              <w:jc w:val="center"/>
              <w:rPr>
                <w:rFonts w:ascii="Times New Roman" w:hAnsi="Times New Roman"/>
              </w:rPr>
            </w:pPr>
            <w:r w:rsidRPr="003375C5">
              <w:rPr>
                <w:rFonts w:ascii="Times New Roman" w:hAnsi="Times New Roman"/>
              </w:rPr>
              <w:t>Smjer:</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top w:val="double" w:sz="4" w:space="0" w:color="auto"/>
              <w:left w:val="double" w:sz="4" w:space="0" w:color="auto"/>
            </w:tcBorders>
          </w:tcPr>
          <w:p w:rsidR="00DB1B8C" w:rsidRPr="003375C5" w:rsidRDefault="003375C5" w:rsidP="003375C5">
            <w:pPr>
              <w:spacing w:after="0" w:line="240" w:lineRule="auto"/>
              <w:rPr>
                <w:rFonts w:ascii="Times New Roman" w:hAnsi="Times New Roman"/>
                <w:b/>
                <w:sz w:val="20"/>
                <w:szCs w:val="20"/>
              </w:rPr>
            </w:pPr>
            <w:r w:rsidRPr="003375C5">
              <w:rPr>
                <w:rFonts w:ascii="Times New Roman" w:hAnsi="Times New Roman"/>
                <w:b/>
                <w:sz w:val="20"/>
                <w:szCs w:val="20"/>
              </w:rPr>
              <w:t>ZOVKIĆ</w:t>
            </w:r>
          </w:p>
        </w:tc>
        <w:tc>
          <w:tcPr>
            <w:tcW w:w="992" w:type="dxa"/>
            <w:tcBorders>
              <w:top w:val="double" w:sz="4" w:space="0" w:color="auto"/>
              <w:bottom w:val="single" w:sz="4" w:space="0" w:color="auto"/>
            </w:tcBorders>
            <w:shd w:val="clear" w:color="auto" w:fill="FFFFFF"/>
          </w:tcPr>
          <w:p w:rsidR="00DB1B8C" w:rsidRPr="003375C5" w:rsidRDefault="00DB1B8C" w:rsidP="00DB1B8C">
            <w:pPr>
              <w:spacing w:after="0" w:line="240" w:lineRule="auto"/>
              <w:jc w:val="center"/>
              <w:rPr>
                <w:rFonts w:ascii="Times New Roman" w:hAnsi="Times New Roman"/>
                <w:b/>
                <w:sz w:val="20"/>
                <w:szCs w:val="20"/>
              </w:rPr>
            </w:pPr>
            <w:r w:rsidRPr="003375C5">
              <w:rPr>
                <w:rFonts w:ascii="Times New Roman" w:hAnsi="Times New Roman"/>
                <w:b/>
                <w:sz w:val="20"/>
                <w:szCs w:val="20"/>
              </w:rPr>
              <w:t>1.</w:t>
            </w:r>
            <w:r w:rsidR="003375C5" w:rsidRPr="003375C5">
              <w:rPr>
                <w:rFonts w:ascii="Times New Roman" w:hAnsi="Times New Roman"/>
                <w:b/>
                <w:sz w:val="20"/>
                <w:szCs w:val="20"/>
              </w:rPr>
              <w:t>d</w:t>
            </w:r>
          </w:p>
        </w:tc>
        <w:tc>
          <w:tcPr>
            <w:tcW w:w="2127" w:type="dxa"/>
            <w:tcBorders>
              <w:top w:val="double" w:sz="4" w:space="0" w:color="auto"/>
              <w:bottom w:val="single" w:sz="4" w:space="0" w:color="auto"/>
              <w:right w:val="dashDotStroked" w:sz="24" w:space="0" w:color="auto"/>
            </w:tcBorders>
            <w:shd w:val="clear" w:color="auto" w:fill="FFFFFF"/>
          </w:tcPr>
          <w:p w:rsidR="00DB1B8C" w:rsidRPr="003375C5" w:rsidRDefault="003375C5" w:rsidP="00DB1B8C">
            <w:pPr>
              <w:spacing w:after="0" w:line="240" w:lineRule="auto"/>
              <w:rPr>
                <w:rFonts w:ascii="Times New Roman" w:hAnsi="Times New Roman"/>
                <w:b/>
                <w:sz w:val="20"/>
                <w:szCs w:val="20"/>
              </w:rPr>
            </w:pPr>
            <w:r w:rsidRPr="003375C5">
              <w:rPr>
                <w:rFonts w:ascii="Times New Roman" w:hAnsi="Times New Roman"/>
                <w:b/>
                <w:sz w:val="20"/>
                <w:szCs w:val="20"/>
              </w:rPr>
              <w:t>PEKAR/MESAR</w:t>
            </w:r>
          </w:p>
        </w:tc>
        <w:tc>
          <w:tcPr>
            <w:tcW w:w="425"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701" w:type="dxa"/>
            <w:tcBorders>
              <w:top w:val="double" w:sz="4" w:space="0" w:color="auto"/>
              <w:left w:val="double" w:sz="4" w:space="0" w:color="auto"/>
            </w:tcBorders>
          </w:tcPr>
          <w:p w:rsidR="00DB1B8C" w:rsidRPr="00572F5F" w:rsidRDefault="00572F5F" w:rsidP="00DB1B8C">
            <w:pPr>
              <w:spacing w:after="0" w:line="240" w:lineRule="auto"/>
              <w:rPr>
                <w:rFonts w:ascii="Times New Roman" w:hAnsi="Times New Roman"/>
                <w:b/>
                <w:sz w:val="20"/>
                <w:szCs w:val="20"/>
              </w:rPr>
            </w:pPr>
            <w:r w:rsidRPr="00572F5F">
              <w:rPr>
                <w:rFonts w:ascii="Times New Roman" w:hAnsi="Times New Roman"/>
                <w:b/>
                <w:sz w:val="20"/>
                <w:szCs w:val="20"/>
              </w:rPr>
              <w:t>ZOVKIĆ</w:t>
            </w:r>
          </w:p>
        </w:tc>
        <w:tc>
          <w:tcPr>
            <w:tcW w:w="709" w:type="dxa"/>
            <w:tcBorders>
              <w:top w:val="double" w:sz="4" w:space="0" w:color="auto"/>
            </w:tcBorders>
          </w:tcPr>
          <w:p w:rsidR="00DB1B8C" w:rsidRPr="00572F5F" w:rsidRDefault="00DB1B8C" w:rsidP="00DB1B8C">
            <w:pPr>
              <w:spacing w:after="0" w:line="240" w:lineRule="auto"/>
              <w:jc w:val="center"/>
              <w:rPr>
                <w:rFonts w:ascii="Times New Roman" w:hAnsi="Times New Roman"/>
                <w:b/>
                <w:sz w:val="20"/>
                <w:szCs w:val="20"/>
              </w:rPr>
            </w:pPr>
            <w:r w:rsidRPr="00572F5F">
              <w:rPr>
                <w:rFonts w:ascii="Times New Roman" w:hAnsi="Times New Roman"/>
                <w:b/>
                <w:sz w:val="20"/>
                <w:szCs w:val="20"/>
              </w:rPr>
              <w:t>1.</w:t>
            </w:r>
            <w:r w:rsidR="00572F5F" w:rsidRPr="00572F5F">
              <w:rPr>
                <w:rFonts w:ascii="Times New Roman" w:hAnsi="Times New Roman"/>
                <w:b/>
                <w:sz w:val="20"/>
                <w:szCs w:val="20"/>
              </w:rPr>
              <w:t>d</w:t>
            </w:r>
          </w:p>
        </w:tc>
        <w:tc>
          <w:tcPr>
            <w:tcW w:w="2126" w:type="dxa"/>
            <w:tcBorders>
              <w:top w:val="double" w:sz="4" w:space="0" w:color="auto"/>
              <w:right w:val="dashDotStroked" w:sz="24" w:space="0" w:color="auto"/>
            </w:tcBorders>
          </w:tcPr>
          <w:p w:rsidR="00DB1B8C" w:rsidRPr="00572F5F" w:rsidRDefault="00572F5F" w:rsidP="00DB1B8C">
            <w:pPr>
              <w:spacing w:after="0" w:line="240" w:lineRule="auto"/>
              <w:rPr>
                <w:rFonts w:ascii="Times New Roman" w:hAnsi="Times New Roman"/>
                <w:b/>
                <w:sz w:val="20"/>
                <w:szCs w:val="20"/>
              </w:rPr>
            </w:pPr>
            <w:r w:rsidRPr="00572F5F">
              <w:rPr>
                <w:rFonts w:ascii="Times New Roman" w:hAnsi="Times New Roman"/>
                <w:b/>
                <w:sz w:val="20"/>
                <w:szCs w:val="20"/>
              </w:rPr>
              <w:t>PEKAR/MESAR</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double" w:sz="4" w:space="0" w:color="auto"/>
            </w:tcBorders>
          </w:tcPr>
          <w:p w:rsidR="00DB1B8C" w:rsidRPr="00725645" w:rsidRDefault="00725645" w:rsidP="00DB1B8C">
            <w:pPr>
              <w:spacing w:after="0" w:line="240" w:lineRule="auto"/>
              <w:rPr>
                <w:rFonts w:ascii="Times New Roman" w:hAnsi="Times New Roman"/>
                <w:b/>
                <w:sz w:val="20"/>
                <w:szCs w:val="20"/>
              </w:rPr>
            </w:pPr>
            <w:r w:rsidRPr="00725645">
              <w:rPr>
                <w:rFonts w:ascii="Times New Roman" w:hAnsi="Times New Roman"/>
                <w:b/>
                <w:sz w:val="20"/>
                <w:szCs w:val="20"/>
              </w:rPr>
              <w:t>JAKOVLJEVIĆ</w:t>
            </w:r>
          </w:p>
        </w:tc>
        <w:tc>
          <w:tcPr>
            <w:tcW w:w="992" w:type="dxa"/>
            <w:tcBorders>
              <w:top w:val="single" w:sz="4" w:space="0" w:color="auto"/>
            </w:tcBorders>
            <w:shd w:val="clear" w:color="auto" w:fill="FFFFFF"/>
          </w:tcPr>
          <w:p w:rsidR="00DB1B8C" w:rsidRPr="00725645" w:rsidRDefault="00725645" w:rsidP="00DB1B8C">
            <w:pPr>
              <w:spacing w:after="0" w:line="240" w:lineRule="auto"/>
              <w:jc w:val="center"/>
              <w:rPr>
                <w:rFonts w:ascii="Times New Roman" w:hAnsi="Times New Roman"/>
                <w:b/>
                <w:sz w:val="20"/>
                <w:szCs w:val="20"/>
              </w:rPr>
            </w:pPr>
            <w:r w:rsidRPr="00725645">
              <w:rPr>
                <w:rFonts w:ascii="Times New Roman" w:hAnsi="Times New Roman"/>
                <w:b/>
                <w:sz w:val="20"/>
                <w:szCs w:val="20"/>
              </w:rPr>
              <w:t>2.d</w:t>
            </w:r>
          </w:p>
        </w:tc>
        <w:tc>
          <w:tcPr>
            <w:tcW w:w="2127" w:type="dxa"/>
            <w:tcBorders>
              <w:top w:val="single" w:sz="4" w:space="0" w:color="auto"/>
              <w:right w:val="dashDotStroked" w:sz="24" w:space="0" w:color="auto"/>
            </w:tcBorders>
            <w:shd w:val="clear" w:color="auto" w:fill="FFFFFF"/>
          </w:tcPr>
          <w:p w:rsidR="00DB1B8C" w:rsidRPr="00725645" w:rsidRDefault="00725645" w:rsidP="00DB1B8C">
            <w:pPr>
              <w:spacing w:after="0" w:line="240" w:lineRule="auto"/>
              <w:rPr>
                <w:rFonts w:ascii="Times New Roman" w:hAnsi="Times New Roman"/>
                <w:b/>
                <w:sz w:val="20"/>
                <w:szCs w:val="20"/>
              </w:rPr>
            </w:pPr>
            <w:r w:rsidRPr="00725645">
              <w:rPr>
                <w:rFonts w:ascii="Times New Roman" w:hAnsi="Times New Roman"/>
                <w:b/>
                <w:sz w:val="20"/>
                <w:szCs w:val="20"/>
              </w:rPr>
              <w:t>PEKAR/MESAR</w:t>
            </w:r>
          </w:p>
        </w:tc>
        <w:tc>
          <w:tcPr>
            <w:tcW w:w="425"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701" w:type="dxa"/>
            <w:tcBorders>
              <w:left w:val="double" w:sz="4" w:space="0" w:color="auto"/>
            </w:tcBorders>
          </w:tcPr>
          <w:p w:rsidR="00DB1B8C" w:rsidRPr="00572F5F" w:rsidRDefault="00572F5F" w:rsidP="00DB1B8C">
            <w:pPr>
              <w:spacing w:after="0" w:line="240" w:lineRule="auto"/>
              <w:rPr>
                <w:rFonts w:ascii="Times New Roman" w:hAnsi="Times New Roman"/>
                <w:b/>
                <w:sz w:val="20"/>
                <w:szCs w:val="20"/>
              </w:rPr>
            </w:pPr>
            <w:r w:rsidRPr="00572F5F">
              <w:rPr>
                <w:rFonts w:ascii="Times New Roman" w:hAnsi="Times New Roman"/>
                <w:b/>
                <w:sz w:val="20"/>
                <w:szCs w:val="20"/>
              </w:rPr>
              <w:t>JAKOVLJEVIĆ</w:t>
            </w:r>
          </w:p>
        </w:tc>
        <w:tc>
          <w:tcPr>
            <w:tcW w:w="709" w:type="dxa"/>
            <w:tcBorders>
              <w:bottom w:val="single" w:sz="4" w:space="0" w:color="auto"/>
            </w:tcBorders>
          </w:tcPr>
          <w:p w:rsidR="00DB1B8C" w:rsidRPr="00572F5F" w:rsidRDefault="00572F5F" w:rsidP="00DB1B8C">
            <w:pPr>
              <w:spacing w:after="0" w:line="240" w:lineRule="auto"/>
              <w:jc w:val="center"/>
              <w:rPr>
                <w:rFonts w:ascii="Times New Roman" w:hAnsi="Times New Roman"/>
                <w:b/>
                <w:sz w:val="20"/>
                <w:szCs w:val="20"/>
              </w:rPr>
            </w:pPr>
            <w:r w:rsidRPr="00572F5F">
              <w:rPr>
                <w:rFonts w:ascii="Times New Roman" w:hAnsi="Times New Roman"/>
                <w:b/>
                <w:sz w:val="20"/>
                <w:szCs w:val="20"/>
              </w:rPr>
              <w:t>2.d</w:t>
            </w:r>
          </w:p>
        </w:tc>
        <w:tc>
          <w:tcPr>
            <w:tcW w:w="2126" w:type="dxa"/>
            <w:tcBorders>
              <w:bottom w:val="single" w:sz="4" w:space="0" w:color="auto"/>
              <w:right w:val="dashDotStroked" w:sz="24" w:space="0" w:color="auto"/>
            </w:tcBorders>
          </w:tcPr>
          <w:p w:rsidR="00DB1B8C" w:rsidRPr="00572F5F" w:rsidRDefault="00572F5F" w:rsidP="00DB1B8C">
            <w:pPr>
              <w:spacing w:after="0" w:line="240" w:lineRule="auto"/>
              <w:rPr>
                <w:rFonts w:ascii="Times New Roman" w:hAnsi="Times New Roman"/>
                <w:b/>
                <w:sz w:val="20"/>
                <w:szCs w:val="20"/>
              </w:rPr>
            </w:pPr>
            <w:r w:rsidRPr="00572F5F">
              <w:rPr>
                <w:rFonts w:ascii="Times New Roman" w:hAnsi="Times New Roman"/>
                <w:b/>
                <w:sz w:val="20"/>
                <w:szCs w:val="20"/>
              </w:rPr>
              <w:t>PEKAR/MESAR</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double" w:sz="4" w:space="0" w:color="auto"/>
            </w:tcBorders>
          </w:tcPr>
          <w:p w:rsidR="00DB1B8C" w:rsidRPr="005152E0" w:rsidRDefault="005152E0" w:rsidP="00DB1B8C">
            <w:pPr>
              <w:spacing w:after="0" w:line="240" w:lineRule="auto"/>
              <w:rPr>
                <w:rFonts w:ascii="Times New Roman" w:hAnsi="Times New Roman"/>
                <w:b/>
                <w:sz w:val="20"/>
                <w:szCs w:val="20"/>
              </w:rPr>
            </w:pPr>
            <w:r w:rsidRPr="005152E0">
              <w:rPr>
                <w:rFonts w:ascii="Times New Roman" w:hAnsi="Times New Roman"/>
                <w:b/>
                <w:sz w:val="20"/>
                <w:szCs w:val="20"/>
              </w:rPr>
              <w:t>KRIŽANOVIĆ GRGIĆ</w:t>
            </w:r>
          </w:p>
        </w:tc>
        <w:tc>
          <w:tcPr>
            <w:tcW w:w="992" w:type="dxa"/>
            <w:tcBorders>
              <w:top w:val="single" w:sz="4" w:space="0" w:color="auto"/>
            </w:tcBorders>
            <w:shd w:val="clear" w:color="auto" w:fill="FFFFFF"/>
          </w:tcPr>
          <w:p w:rsidR="00DB1B8C" w:rsidRPr="005152E0" w:rsidRDefault="00DB1B8C" w:rsidP="00DB1B8C">
            <w:pPr>
              <w:spacing w:after="0" w:line="240" w:lineRule="auto"/>
              <w:jc w:val="center"/>
              <w:rPr>
                <w:rFonts w:ascii="Times New Roman" w:hAnsi="Times New Roman"/>
                <w:b/>
                <w:sz w:val="20"/>
                <w:szCs w:val="20"/>
              </w:rPr>
            </w:pPr>
            <w:r w:rsidRPr="005152E0">
              <w:rPr>
                <w:rFonts w:ascii="Times New Roman" w:hAnsi="Times New Roman"/>
                <w:b/>
                <w:sz w:val="20"/>
                <w:szCs w:val="20"/>
              </w:rPr>
              <w:t>2.</w:t>
            </w:r>
            <w:r w:rsidR="005152E0" w:rsidRPr="005152E0">
              <w:rPr>
                <w:rFonts w:ascii="Times New Roman" w:hAnsi="Times New Roman"/>
                <w:b/>
                <w:sz w:val="20"/>
                <w:szCs w:val="20"/>
              </w:rPr>
              <w:t>e</w:t>
            </w:r>
          </w:p>
        </w:tc>
        <w:tc>
          <w:tcPr>
            <w:tcW w:w="2127" w:type="dxa"/>
            <w:tcBorders>
              <w:top w:val="single" w:sz="4" w:space="0" w:color="auto"/>
              <w:right w:val="dashDotStroked" w:sz="24" w:space="0" w:color="auto"/>
            </w:tcBorders>
            <w:shd w:val="clear" w:color="auto" w:fill="FFFFFF"/>
          </w:tcPr>
          <w:p w:rsidR="00DB1B8C" w:rsidRPr="005152E0" w:rsidRDefault="005152E0" w:rsidP="00DB1B8C">
            <w:pPr>
              <w:spacing w:after="0" w:line="240" w:lineRule="auto"/>
              <w:rPr>
                <w:rFonts w:ascii="Times New Roman" w:hAnsi="Times New Roman"/>
                <w:b/>
                <w:sz w:val="20"/>
                <w:szCs w:val="20"/>
              </w:rPr>
            </w:pPr>
            <w:r w:rsidRPr="005152E0">
              <w:rPr>
                <w:rFonts w:ascii="Times New Roman" w:hAnsi="Times New Roman"/>
                <w:b/>
                <w:sz w:val="20"/>
                <w:szCs w:val="20"/>
              </w:rPr>
              <w:t>FITOFARMACEUT</w:t>
            </w:r>
          </w:p>
        </w:tc>
        <w:tc>
          <w:tcPr>
            <w:tcW w:w="425"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701" w:type="dxa"/>
            <w:tcBorders>
              <w:left w:val="double" w:sz="4" w:space="0" w:color="auto"/>
            </w:tcBorders>
          </w:tcPr>
          <w:p w:rsidR="00DB1B8C" w:rsidRPr="00B40FE4" w:rsidRDefault="00572F5F" w:rsidP="00DB1B8C">
            <w:pPr>
              <w:spacing w:after="0" w:line="240" w:lineRule="auto"/>
              <w:rPr>
                <w:b/>
                <w:color w:val="FF0000"/>
                <w:sz w:val="20"/>
                <w:szCs w:val="20"/>
              </w:rPr>
            </w:pPr>
            <w:r w:rsidRPr="005152E0">
              <w:rPr>
                <w:rFonts w:ascii="Times New Roman" w:hAnsi="Times New Roman"/>
                <w:b/>
                <w:sz w:val="20"/>
                <w:szCs w:val="20"/>
              </w:rPr>
              <w:t>KRIŽANOVIĆ GRGIĆ</w:t>
            </w:r>
          </w:p>
        </w:tc>
        <w:tc>
          <w:tcPr>
            <w:tcW w:w="709" w:type="dxa"/>
            <w:tcBorders>
              <w:bottom w:val="single" w:sz="4" w:space="0" w:color="auto"/>
            </w:tcBorders>
          </w:tcPr>
          <w:p w:rsidR="00DB1B8C" w:rsidRPr="00572F5F" w:rsidRDefault="00DB1B8C" w:rsidP="00DB1B8C">
            <w:pPr>
              <w:spacing w:after="0" w:line="240" w:lineRule="auto"/>
              <w:jc w:val="center"/>
              <w:rPr>
                <w:rFonts w:ascii="Times New Roman" w:hAnsi="Times New Roman"/>
                <w:b/>
                <w:sz w:val="20"/>
                <w:szCs w:val="20"/>
              </w:rPr>
            </w:pPr>
            <w:r w:rsidRPr="00572F5F">
              <w:rPr>
                <w:rFonts w:ascii="Times New Roman" w:hAnsi="Times New Roman"/>
                <w:b/>
                <w:sz w:val="20"/>
                <w:szCs w:val="20"/>
              </w:rPr>
              <w:t>2.e</w:t>
            </w:r>
          </w:p>
        </w:tc>
        <w:tc>
          <w:tcPr>
            <w:tcW w:w="2126" w:type="dxa"/>
            <w:tcBorders>
              <w:bottom w:val="single" w:sz="4" w:space="0" w:color="auto"/>
              <w:right w:val="dashDotStroked" w:sz="24" w:space="0" w:color="auto"/>
            </w:tcBorders>
          </w:tcPr>
          <w:p w:rsidR="00DB1B8C" w:rsidRPr="00B40FE4" w:rsidRDefault="00572F5F" w:rsidP="00DB1B8C">
            <w:pPr>
              <w:spacing w:after="0" w:line="240" w:lineRule="auto"/>
              <w:rPr>
                <w:b/>
                <w:color w:val="FF0000"/>
                <w:sz w:val="20"/>
                <w:szCs w:val="20"/>
              </w:rPr>
            </w:pPr>
            <w:r w:rsidRPr="005152E0">
              <w:rPr>
                <w:rFonts w:ascii="Times New Roman" w:hAnsi="Times New Roman"/>
                <w:b/>
                <w:sz w:val="20"/>
                <w:szCs w:val="20"/>
              </w:rPr>
              <w:t>FITOFARMACEUT</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double" w:sz="4" w:space="0" w:color="auto"/>
            </w:tcBorders>
          </w:tcPr>
          <w:p w:rsidR="00DB1B8C" w:rsidRPr="00AC5A71" w:rsidRDefault="00DB1B8C" w:rsidP="00DB1B8C">
            <w:pPr>
              <w:spacing w:after="0" w:line="240" w:lineRule="auto"/>
              <w:rPr>
                <w:rFonts w:ascii="Times New Roman" w:hAnsi="Times New Roman"/>
                <w:b/>
                <w:sz w:val="20"/>
                <w:szCs w:val="20"/>
              </w:rPr>
            </w:pPr>
            <w:r w:rsidRPr="00AC5A71">
              <w:rPr>
                <w:rFonts w:ascii="Times New Roman" w:hAnsi="Times New Roman"/>
                <w:b/>
                <w:sz w:val="20"/>
                <w:szCs w:val="20"/>
              </w:rPr>
              <w:t>BELJO</w:t>
            </w:r>
          </w:p>
        </w:tc>
        <w:tc>
          <w:tcPr>
            <w:tcW w:w="992" w:type="dxa"/>
            <w:tcBorders>
              <w:top w:val="single" w:sz="4" w:space="0" w:color="auto"/>
            </w:tcBorders>
            <w:shd w:val="clear" w:color="auto" w:fill="FFFFFF"/>
          </w:tcPr>
          <w:p w:rsidR="00DB1B8C" w:rsidRPr="00AC5A71" w:rsidRDefault="00AC5A71" w:rsidP="00DB1B8C">
            <w:pPr>
              <w:spacing w:after="0" w:line="240" w:lineRule="auto"/>
              <w:jc w:val="center"/>
              <w:rPr>
                <w:rFonts w:ascii="Times New Roman" w:hAnsi="Times New Roman"/>
                <w:b/>
                <w:sz w:val="20"/>
                <w:szCs w:val="20"/>
              </w:rPr>
            </w:pPr>
            <w:r w:rsidRPr="00AC5A71">
              <w:rPr>
                <w:rFonts w:ascii="Times New Roman" w:hAnsi="Times New Roman"/>
                <w:b/>
                <w:sz w:val="20"/>
                <w:szCs w:val="20"/>
              </w:rPr>
              <w:t>3</w:t>
            </w:r>
            <w:r w:rsidR="00DB1B8C" w:rsidRPr="00AC5A71">
              <w:rPr>
                <w:rFonts w:ascii="Times New Roman" w:hAnsi="Times New Roman"/>
                <w:b/>
                <w:sz w:val="20"/>
                <w:szCs w:val="20"/>
              </w:rPr>
              <w:t>.e</w:t>
            </w:r>
          </w:p>
        </w:tc>
        <w:tc>
          <w:tcPr>
            <w:tcW w:w="2127" w:type="dxa"/>
            <w:tcBorders>
              <w:top w:val="single" w:sz="4" w:space="0" w:color="auto"/>
              <w:right w:val="dashDotStroked" w:sz="24" w:space="0" w:color="auto"/>
            </w:tcBorders>
            <w:shd w:val="clear" w:color="auto" w:fill="FFFFFF"/>
          </w:tcPr>
          <w:p w:rsidR="00DB1B8C" w:rsidRPr="00AC5A71" w:rsidRDefault="00DB1B8C" w:rsidP="00DB1B8C">
            <w:pPr>
              <w:spacing w:after="0" w:line="240" w:lineRule="auto"/>
              <w:rPr>
                <w:rFonts w:ascii="Times New Roman" w:hAnsi="Times New Roman"/>
                <w:b/>
                <w:sz w:val="20"/>
                <w:szCs w:val="20"/>
              </w:rPr>
            </w:pPr>
            <w:r w:rsidRPr="00AC5A71">
              <w:rPr>
                <w:rFonts w:ascii="Times New Roman" w:hAnsi="Times New Roman"/>
                <w:b/>
                <w:sz w:val="20"/>
                <w:szCs w:val="20"/>
              </w:rPr>
              <w:t>FITOFARMACEUT</w:t>
            </w:r>
          </w:p>
        </w:tc>
        <w:tc>
          <w:tcPr>
            <w:tcW w:w="425"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701" w:type="dxa"/>
            <w:tcBorders>
              <w:left w:val="double" w:sz="4" w:space="0" w:color="auto"/>
            </w:tcBorders>
          </w:tcPr>
          <w:p w:rsidR="00DB1B8C" w:rsidRPr="00572F5F" w:rsidRDefault="00572F5F" w:rsidP="00DB1B8C">
            <w:pPr>
              <w:spacing w:after="0" w:line="240" w:lineRule="auto"/>
              <w:rPr>
                <w:rFonts w:ascii="Times New Roman" w:hAnsi="Times New Roman"/>
                <w:b/>
                <w:sz w:val="20"/>
                <w:szCs w:val="20"/>
              </w:rPr>
            </w:pPr>
            <w:r w:rsidRPr="00572F5F">
              <w:rPr>
                <w:rFonts w:ascii="Times New Roman" w:hAnsi="Times New Roman"/>
                <w:b/>
                <w:sz w:val="20"/>
                <w:szCs w:val="20"/>
              </w:rPr>
              <w:t>PETROVIĆ</w:t>
            </w:r>
          </w:p>
        </w:tc>
        <w:tc>
          <w:tcPr>
            <w:tcW w:w="709" w:type="dxa"/>
            <w:tcBorders>
              <w:bottom w:val="single" w:sz="4" w:space="0" w:color="auto"/>
            </w:tcBorders>
          </w:tcPr>
          <w:p w:rsidR="00DB1B8C" w:rsidRPr="00572F5F" w:rsidRDefault="00DB1B8C" w:rsidP="00DB1B8C">
            <w:pPr>
              <w:spacing w:after="0" w:line="240" w:lineRule="auto"/>
              <w:jc w:val="center"/>
              <w:rPr>
                <w:rFonts w:ascii="Times New Roman" w:hAnsi="Times New Roman"/>
                <w:b/>
                <w:sz w:val="20"/>
                <w:szCs w:val="20"/>
              </w:rPr>
            </w:pPr>
            <w:r w:rsidRPr="00572F5F">
              <w:rPr>
                <w:rFonts w:ascii="Times New Roman" w:hAnsi="Times New Roman"/>
                <w:b/>
                <w:sz w:val="20"/>
                <w:szCs w:val="20"/>
              </w:rPr>
              <w:t>2.f</w:t>
            </w:r>
          </w:p>
        </w:tc>
        <w:tc>
          <w:tcPr>
            <w:tcW w:w="2126" w:type="dxa"/>
            <w:tcBorders>
              <w:bottom w:val="single" w:sz="4" w:space="0" w:color="auto"/>
              <w:right w:val="dashDotStroked" w:sz="24" w:space="0" w:color="auto"/>
            </w:tcBorders>
          </w:tcPr>
          <w:p w:rsidR="00DB1B8C" w:rsidRPr="00572F5F" w:rsidRDefault="00DB1B8C" w:rsidP="00DB1B8C">
            <w:pPr>
              <w:spacing w:after="0" w:line="240" w:lineRule="auto"/>
              <w:rPr>
                <w:rFonts w:ascii="Times New Roman" w:hAnsi="Times New Roman"/>
                <w:b/>
                <w:sz w:val="18"/>
                <w:szCs w:val="18"/>
              </w:rPr>
            </w:pPr>
            <w:r w:rsidRPr="00572F5F">
              <w:rPr>
                <w:rFonts w:ascii="Times New Roman" w:hAnsi="Times New Roman"/>
                <w:b/>
                <w:sz w:val="18"/>
                <w:szCs w:val="18"/>
              </w:rPr>
              <w:t>CVJEĆAR/ GOSPODARSTVENIK</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double" w:sz="4" w:space="0" w:color="auto"/>
            </w:tcBorders>
          </w:tcPr>
          <w:p w:rsidR="00DB1B8C" w:rsidRPr="00B91A4C" w:rsidRDefault="00B91A4C" w:rsidP="00DB1B8C">
            <w:pPr>
              <w:spacing w:after="0" w:line="240" w:lineRule="auto"/>
              <w:rPr>
                <w:rFonts w:ascii="Times New Roman" w:hAnsi="Times New Roman"/>
                <w:b/>
                <w:sz w:val="20"/>
                <w:szCs w:val="20"/>
              </w:rPr>
            </w:pPr>
            <w:r w:rsidRPr="00B91A4C">
              <w:rPr>
                <w:rFonts w:ascii="Times New Roman" w:hAnsi="Times New Roman"/>
                <w:b/>
                <w:sz w:val="20"/>
                <w:szCs w:val="20"/>
              </w:rPr>
              <w:t>MARKOVIĆ</w:t>
            </w:r>
          </w:p>
        </w:tc>
        <w:tc>
          <w:tcPr>
            <w:tcW w:w="992" w:type="dxa"/>
            <w:tcBorders>
              <w:bottom w:val="single" w:sz="4" w:space="0" w:color="auto"/>
            </w:tcBorders>
            <w:shd w:val="clear" w:color="auto" w:fill="FFFFFF"/>
          </w:tcPr>
          <w:p w:rsidR="00DB1B8C" w:rsidRPr="00B91A4C" w:rsidRDefault="00B91A4C" w:rsidP="00B91A4C">
            <w:pPr>
              <w:spacing w:after="0" w:line="240" w:lineRule="auto"/>
              <w:jc w:val="center"/>
              <w:rPr>
                <w:rFonts w:ascii="Times New Roman" w:hAnsi="Times New Roman"/>
                <w:b/>
                <w:sz w:val="20"/>
                <w:szCs w:val="20"/>
              </w:rPr>
            </w:pPr>
            <w:r w:rsidRPr="00B91A4C">
              <w:rPr>
                <w:rFonts w:ascii="Times New Roman" w:hAnsi="Times New Roman"/>
                <w:b/>
                <w:sz w:val="20"/>
                <w:szCs w:val="20"/>
              </w:rPr>
              <w:t>4.a</w:t>
            </w:r>
          </w:p>
        </w:tc>
        <w:tc>
          <w:tcPr>
            <w:tcW w:w="2127" w:type="dxa"/>
            <w:tcBorders>
              <w:bottom w:val="single" w:sz="4" w:space="0" w:color="auto"/>
              <w:right w:val="dashDotStroked" w:sz="24" w:space="0" w:color="auto"/>
            </w:tcBorders>
            <w:shd w:val="clear" w:color="auto" w:fill="FFFFFF"/>
          </w:tcPr>
          <w:p w:rsidR="00DB1B8C" w:rsidRPr="00B91A4C" w:rsidRDefault="00B91A4C" w:rsidP="00DB1B8C">
            <w:pPr>
              <w:spacing w:after="0" w:line="240" w:lineRule="auto"/>
              <w:rPr>
                <w:rFonts w:ascii="Times New Roman" w:hAnsi="Times New Roman"/>
                <w:b/>
                <w:sz w:val="18"/>
                <w:szCs w:val="18"/>
              </w:rPr>
            </w:pPr>
            <w:r w:rsidRPr="00B91A4C">
              <w:rPr>
                <w:rFonts w:ascii="Times New Roman" w:hAnsi="Times New Roman"/>
                <w:b/>
                <w:sz w:val="20"/>
                <w:szCs w:val="20"/>
              </w:rPr>
              <w:t>AGROTEHNIČAR</w:t>
            </w:r>
          </w:p>
        </w:tc>
        <w:tc>
          <w:tcPr>
            <w:tcW w:w="425"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701" w:type="dxa"/>
            <w:tcBorders>
              <w:left w:val="double" w:sz="4" w:space="0" w:color="auto"/>
            </w:tcBorders>
          </w:tcPr>
          <w:p w:rsidR="00DB1B8C" w:rsidRPr="00C25C2C" w:rsidRDefault="00DB1B8C" w:rsidP="00DB1B8C">
            <w:pPr>
              <w:spacing w:after="0" w:line="240" w:lineRule="auto"/>
              <w:rPr>
                <w:rFonts w:ascii="Times New Roman" w:hAnsi="Times New Roman"/>
                <w:b/>
                <w:sz w:val="20"/>
                <w:szCs w:val="20"/>
              </w:rPr>
            </w:pPr>
            <w:r w:rsidRPr="00C25C2C">
              <w:rPr>
                <w:rFonts w:ascii="Times New Roman" w:hAnsi="Times New Roman"/>
                <w:b/>
                <w:sz w:val="20"/>
                <w:szCs w:val="20"/>
              </w:rPr>
              <w:t>MARKOVIĆ</w:t>
            </w:r>
          </w:p>
        </w:tc>
        <w:tc>
          <w:tcPr>
            <w:tcW w:w="709" w:type="dxa"/>
            <w:tcBorders>
              <w:bottom w:val="single" w:sz="4" w:space="0" w:color="auto"/>
            </w:tcBorders>
          </w:tcPr>
          <w:p w:rsidR="00DB1B8C" w:rsidRPr="00C25C2C" w:rsidRDefault="00C25C2C" w:rsidP="00DB1B8C">
            <w:pPr>
              <w:spacing w:after="0" w:line="240" w:lineRule="auto"/>
              <w:jc w:val="center"/>
              <w:rPr>
                <w:rFonts w:ascii="Times New Roman" w:hAnsi="Times New Roman"/>
                <w:b/>
                <w:sz w:val="20"/>
                <w:szCs w:val="20"/>
              </w:rPr>
            </w:pPr>
            <w:r w:rsidRPr="00C25C2C">
              <w:rPr>
                <w:rFonts w:ascii="Times New Roman" w:hAnsi="Times New Roman"/>
                <w:b/>
                <w:sz w:val="20"/>
                <w:szCs w:val="20"/>
              </w:rPr>
              <w:t>4</w:t>
            </w:r>
            <w:r w:rsidR="00DB1B8C" w:rsidRPr="00C25C2C">
              <w:rPr>
                <w:rFonts w:ascii="Times New Roman" w:hAnsi="Times New Roman"/>
                <w:b/>
                <w:sz w:val="20"/>
                <w:szCs w:val="20"/>
              </w:rPr>
              <w:t>.a</w:t>
            </w:r>
          </w:p>
        </w:tc>
        <w:tc>
          <w:tcPr>
            <w:tcW w:w="2126" w:type="dxa"/>
            <w:tcBorders>
              <w:bottom w:val="single" w:sz="4" w:space="0" w:color="auto"/>
              <w:right w:val="dashDotStroked" w:sz="24" w:space="0" w:color="auto"/>
            </w:tcBorders>
          </w:tcPr>
          <w:p w:rsidR="00DB1B8C" w:rsidRPr="00C25C2C" w:rsidRDefault="00DB1B8C" w:rsidP="00DB1B8C">
            <w:pPr>
              <w:spacing w:after="0" w:line="240" w:lineRule="auto"/>
              <w:rPr>
                <w:rFonts w:ascii="Times New Roman" w:hAnsi="Times New Roman"/>
                <w:b/>
                <w:sz w:val="20"/>
                <w:szCs w:val="20"/>
              </w:rPr>
            </w:pPr>
            <w:r w:rsidRPr="00C25C2C">
              <w:rPr>
                <w:rFonts w:ascii="Times New Roman" w:hAnsi="Times New Roman"/>
                <w:b/>
                <w:sz w:val="20"/>
                <w:szCs w:val="20"/>
              </w:rPr>
              <w:t>AGROTEHNIČAR</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double" w:sz="4" w:space="0" w:color="auto"/>
            </w:tcBorders>
          </w:tcPr>
          <w:p w:rsidR="00DB1B8C" w:rsidRPr="00AB67EA" w:rsidRDefault="00AB67EA" w:rsidP="00DB1B8C">
            <w:pPr>
              <w:spacing w:after="0" w:line="240" w:lineRule="auto"/>
              <w:rPr>
                <w:rFonts w:ascii="Times New Roman" w:hAnsi="Times New Roman"/>
                <w:b/>
                <w:sz w:val="20"/>
                <w:szCs w:val="20"/>
              </w:rPr>
            </w:pPr>
            <w:r>
              <w:rPr>
                <w:rFonts w:ascii="Times New Roman" w:hAnsi="Times New Roman"/>
                <w:b/>
                <w:sz w:val="20"/>
                <w:szCs w:val="20"/>
              </w:rPr>
              <w:t>GALIĆ</w:t>
            </w:r>
          </w:p>
        </w:tc>
        <w:tc>
          <w:tcPr>
            <w:tcW w:w="992" w:type="dxa"/>
            <w:tcBorders>
              <w:top w:val="single" w:sz="4" w:space="0" w:color="auto"/>
            </w:tcBorders>
            <w:shd w:val="clear" w:color="auto" w:fill="FFFFFF"/>
          </w:tcPr>
          <w:p w:rsidR="00DB1B8C" w:rsidRPr="00AB67EA" w:rsidRDefault="00AB67EA" w:rsidP="00DB1B8C">
            <w:pPr>
              <w:spacing w:after="0" w:line="240" w:lineRule="auto"/>
              <w:jc w:val="center"/>
              <w:rPr>
                <w:rFonts w:ascii="Times New Roman" w:hAnsi="Times New Roman"/>
                <w:b/>
                <w:sz w:val="20"/>
                <w:szCs w:val="20"/>
              </w:rPr>
            </w:pPr>
            <w:r w:rsidRPr="00AB67EA">
              <w:rPr>
                <w:rFonts w:ascii="Times New Roman" w:hAnsi="Times New Roman"/>
                <w:b/>
                <w:sz w:val="20"/>
                <w:szCs w:val="20"/>
              </w:rPr>
              <w:t>4.b</w:t>
            </w:r>
          </w:p>
        </w:tc>
        <w:tc>
          <w:tcPr>
            <w:tcW w:w="2127" w:type="dxa"/>
            <w:tcBorders>
              <w:top w:val="single" w:sz="4" w:space="0" w:color="auto"/>
              <w:right w:val="dashDotStroked" w:sz="24" w:space="0" w:color="auto"/>
            </w:tcBorders>
            <w:shd w:val="clear" w:color="auto" w:fill="FFFFFF"/>
          </w:tcPr>
          <w:p w:rsidR="00DB1B8C" w:rsidRPr="00AB67EA" w:rsidRDefault="00AB67EA" w:rsidP="00DB1B8C">
            <w:pPr>
              <w:spacing w:after="0" w:line="240" w:lineRule="auto"/>
              <w:rPr>
                <w:rFonts w:ascii="Times New Roman" w:hAnsi="Times New Roman"/>
                <w:b/>
                <w:sz w:val="20"/>
                <w:szCs w:val="20"/>
              </w:rPr>
            </w:pPr>
            <w:r w:rsidRPr="000D7785">
              <w:rPr>
                <w:rFonts w:ascii="Times New Roman" w:hAnsi="Times New Roman"/>
                <w:b/>
                <w:sz w:val="20"/>
                <w:szCs w:val="20"/>
              </w:rPr>
              <w:t>ŠUM. TEHNIČAR</w:t>
            </w:r>
          </w:p>
        </w:tc>
        <w:tc>
          <w:tcPr>
            <w:tcW w:w="425"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701" w:type="dxa"/>
            <w:tcBorders>
              <w:left w:val="double" w:sz="4" w:space="0" w:color="auto"/>
            </w:tcBorders>
          </w:tcPr>
          <w:p w:rsidR="00DB1B8C" w:rsidRPr="00B40FE4" w:rsidRDefault="00C25C2C" w:rsidP="00DB1B8C">
            <w:pPr>
              <w:spacing w:after="0" w:line="240" w:lineRule="auto"/>
              <w:rPr>
                <w:b/>
                <w:color w:val="FF0000"/>
                <w:sz w:val="20"/>
                <w:szCs w:val="20"/>
              </w:rPr>
            </w:pPr>
            <w:r>
              <w:rPr>
                <w:rFonts w:ascii="Times New Roman" w:hAnsi="Times New Roman"/>
                <w:b/>
                <w:sz w:val="20"/>
                <w:szCs w:val="20"/>
              </w:rPr>
              <w:t>GALIĆ</w:t>
            </w:r>
          </w:p>
        </w:tc>
        <w:tc>
          <w:tcPr>
            <w:tcW w:w="709" w:type="dxa"/>
            <w:tcBorders>
              <w:top w:val="single" w:sz="4" w:space="0" w:color="auto"/>
            </w:tcBorders>
            <w:shd w:val="clear" w:color="auto" w:fill="FFFFFF"/>
          </w:tcPr>
          <w:p w:rsidR="00DB1B8C" w:rsidRPr="00B40FE4" w:rsidRDefault="00C25C2C" w:rsidP="00DB1B8C">
            <w:pPr>
              <w:spacing w:after="0" w:line="240" w:lineRule="auto"/>
              <w:jc w:val="center"/>
              <w:rPr>
                <w:b/>
                <w:color w:val="FF0000"/>
                <w:sz w:val="20"/>
                <w:szCs w:val="20"/>
              </w:rPr>
            </w:pPr>
            <w:r w:rsidRPr="00AB67EA">
              <w:rPr>
                <w:rFonts w:ascii="Times New Roman" w:hAnsi="Times New Roman"/>
                <w:b/>
                <w:sz w:val="20"/>
                <w:szCs w:val="20"/>
              </w:rPr>
              <w:t>4.b</w:t>
            </w:r>
          </w:p>
        </w:tc>
        <w:tc>
          <w:tcPr>
            <w:tcW w:w="2126" w:type="dxa"/>
            <w:tcBorders>
              <w:top w:val="single" w:sz="4" w:space="0" w:color="auto"/>
              <w:right w:val="dashDotStroked" w:sz="24" w:space="0" w:color="auto"/>
            </w:tcBorders>
            <w:shd w:val="clear" w:color="auto" w:fill="FFFFFF"/>
          </w:tcPr>
          <w:p w:rsidR="00DB1B8C" w:rsidRPr="00B40FE4" w:rsidRDefault="00C25C2C" w:rsidP="00DB1B8C">
            <w:pPr>
              <w:spacing w:after="0" w:line="240" w:lineRule="auto"/>
              <w:rPr>
                <w:b/>
                <w:color w:val="FF0000"/>
                <w:sz w:val="20"/>
                <w:szCs w:val="20"/>
              </w:rPr>
            </w:pPr>
            <w:r w:rsidRPr="000D7785">
              <w:rPr>
                <w:rFonts w:ascii="Times New Roman" w:hAnsi="Times New Roman"/>
                <w:b/>
                <w:sz w:val="20"/>
                <w:szCs w:val="20"/>
              </w:rPr>
              <w:t>ŠUM. TEHNIČAR</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double" w:sz="4" w:space="0" w:color="auto"/>
            </w:tcBorders>
          </w:tcPr>
          <w:p w:rsidR="00DB1B8C" w:rsidRPr="00AB67EA" w:rsidRDefault="00AB67EA" w:rsidP="00DB1B8C">
            <w:pPr>
              <w:spacing w:after="0" w:line="240" w:lineRule="auto"/>
              <w:rPr>
                <w:rFonts w:ascii="Times New Roman" w:hAnsi="Times New Roman"/>
                <w:b/>
                <w:sz w:val="20"/>
                <w:szCs w:val="20"/>
              </w:rPr>
            </w:pPr>
            <w:r>
              <w:rPr>
                <w:rFonts w:ascii="Times New Roman" w:hAnsi="Times New Roman"/>
                <w:b/>
                <w:sz w:val="20"/>
                <w:szCs w:val="20"/>
              </w:rPr>
              <w:t>VIDAKOVIĆ</w:t>
            </w:r>
          </w:p>
        </w:tc>
        <w:tc>
          <w:tcPr>
            <w:tcW w:w="992" w:type="dxa"/>
            <w:shd w:val="clear" w:color="auto" w:fill="FFFFFF"/>
          </w:tcPr>
          <w:p w:rsidR="00DB1B8C" w:rsidRPr="00AB67EA" w:rsidRDefault="00DB1B8C" w:rsidP="00DB1B8C">
            <w:pPr>
              <w:spacing w:after="0" w:line="240" w:lineRule="auto"/>
              <w:jc w:val="center"/>
              <w:rPr>
                <w:rFonts w:ascii="Times New Roman" w:hAnsi="Times New Roman"/>
                <w:b/>
                <w:sz w:val="20"/>
                <w:szCs w:val="20"/>
              </w:rPr>
            </w:pPr>
            <w:r w:rsidRPr="00AB67EA">
              <w:rPr>
                <w:rFonts w:ascii="Times New Roman" w:hAnsi="Times New Roman"/>
                <w:b/>
                <w:sz w:val="20"/>
                <w:szCs w:val="20"/>
              </w:rPr>
              <w:t>4.</w:t>
            </w:r>
            <w:r w:rsidR="00AB67EA" w:rsidRPr="00AB67EA">
              <w:rPr>
                <w:rFonts w:ascii="Times New Roman" w:hAnsi="Times New Roman"/>
                <w:b/>
                <w:sz w:val="20"/>
                <w:szCs w:val="20"/>
              </w:rPr>
              <w:t>h</w:t>
            </w:r>
          </w:p>
        </w:tc>
        <w:tc>
          <w:tcPr>
            <w:tcW w:w="2127" w:type="dxa"/>
            <w:tcBorders>
              <w:right w:val="dashDotStroked" w:sz="24" w:space="0" w:color="auto"/>
            </w:tcBorders>
            <w:shd w:val="clear" w:color="auto" w:fill="FFFFFF"/>
          </w:tcPr>
          <w:p w:rsidR="00DB1B8C" w:rsidRPr="00AB67EA" w:rsidRDefault="00AB67EA" w:rsidP="00DB1B8C">
            <w:pPr>
              <w:spacing w:after="0" w:line="240" w:lineRule="auto"/>
              <w:rPr>
                <w:rFonts w:ascii="Times New Roman" w:hAnsi="Times New Roman"/>
                <w:b/>
                <w:sz w:val="20"/>
                <w:szCs w:val="20"/>
              </w:rPr>
            </w:pPr>
            <w:r w:rsidRPr="00AC5A71">
              <w:rPr>
                <w:rFonts w:ascii="Times New Roman" w:hAnsi="Times New Roman"/>
                <w:b/>
                <w:sz w:val="20"/>
                <w:szCs w:val="20"/>
              </w:rPr>
              <w:t>FITOFARMACEUT</w:t>
            </w:r>
          </w:p>
        </w:tc>
        <w:tc>
          <w:tcPr>
            <w:tcW w:w="425"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701" w:type="dxa"/>
            <w:tcBorders>
              <w:left w:val="double" w:sz="4" w:space="0" w:color="auto"/>
            </w:tcBorders>
          </w:tcPr>
          <w:p w:rsidR="00DB1B8C" w:rsidRPr="00B40FE4" w:rsidRDefault="00C25C2C" w:rsidP="00DB1B8C">
            <w:pPr>
              <w:spacing w:after="0" w:line="240" w:lineRule="auto"/>
              <w:rPr>
                <w:b/>
                <w:color w:val="FF0000"/>
                <w:sz w:val="20"/>
                <w:szCs w:val="20"/>
              </w:rPr>
            </w:pPr>
            <w:r>
              <w:rPr>
                <w:rFonts w:ascii="Times New Roman" w:hAnsi="Times New Roman"/>
                <w:b/>
                <w:sz w:val="20"/>
                <w:szCs w:val="20"/>
              </w:rPr>
              <w:t>VIDAKOVIĆ</w:t>
            </w:r>
          </w:p>
        </w:tc>
        <w:tc>
          <w:tcPr>
            <w:tcW w:w="709" w:type="dxa"/>
            <w:tcBorders>
              <w:bottom w:val="single" w:sz="4" w:space="0" w:color="auto"/>
            </w:tcBorders>
            <w:shd w:val="clear" w:color="auto" w:fill="FFFFFF"/>
          </w:tcPr>
          <w:p w:rsidR="00DB1B8C" w:rsidRPr="00C25C2C" w:rsidRDefault="00C25C2C" w:rsidP="00C25C2C">
            <w:pPr>
              <w:spacing w:after="0" w:line="240" w:lineRule="auto"/>
              <w:jc w:val="center"/>
              <w:rPr>
                <w:rFonts w:ascii="Times New Roman" w:hAnsi="Times New Roman"/>
                <w:b/>
                <w:sz w:val="20"/>
                <w:szCs w:val="20"/>
              </w:rPr>
            </w:pPr>
            <w:r w:rsidRPr="00C25C2C">
              <w:rPr>
                <w:rFonts w:ascii="Times New Roman" w:hAnsi="Times New Roman"/>
                <w:b/>
                <w:sz w:val="20"/>
                <w:szCs w:val="20"/>
              </w:rPr>
              <w:t>4.h</w:t>
            </w:r>
          </w:p>
        </w:tc>
        <w:tc>
          <w:tcPr>
            <w:tcW w:w="2126" w:type="dxa"/>
            <w:tcBorders>
              <w:bottom w:val="single" w:sz="4" w:space="0" w:color="auto"/>
              <w:right w:val="dashDotStroked" w:sz="24" w:space="0" w:color="auto"/>
            </w:tcBorders>
            <w:shd w:val="clear" w:color="auto" w:fill="FFFFFF"/>
          </w:tcPr>
          <w:p w:rsidR="00DB1B8C" w:rsidRPr="00B40FE4" w:rsidRDefault="00C25C2C" w:rsidP="00DB1B8C">
            <w:pPr>
              <w:spacing w:after="0" w:line="240" w:lineRule="auto"/>
              <w:rPr>
                <w:b/>
                <w:color w:val="FF0000"/>
                <w:sz w:val="20"/>
                <w:szCs w:val="20"/>
              </w:rPr>
            </w:pPr>
            <w:r w:rsidRPr="00AC5A71">
              <w:rPr>
                <w:rFonts w:ascii="Times New Roman" w:hAnsi="Times New Roman"/>
                <w:b/>
                <w:sz w:val="20"/>
                <w:szCs w:val="20"/>
              </w:rPr>
              <w:t>FITOFARMACEUT</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double" w:sz="4" w:space="0" w:color="auto"/>
            </w:tcBorders>
          </w:tcPr>
          <w:p w:rsidR="00DB1B8C" w:rsidRPr="00B40FE4" w:rsidRDefault="00DB1B8C" w:rsidP="00DB1B8C">
            <w:pPr>
              <w:spacing w:after="0" w:line="240" w:lineRule="auto"/>
              <w:rPr>
                <w:b/>
                <w:color w:val="FF0000"/>
                <w:sz w:val="20"/>
                <w:szCs w:val="20"/>
              </w:rPr>
            </w:pPr>
          </w:p>
        </w:tc>
        <w:tc>
          <w:tcPr>
            <w:tcW w:w="992" w:type="dxa"/>
          </w:tcPr>
          <w:p w:rsidR="00DB1B8C" w:rsidRPr="00B40FE4" w:rsidRDefault="00DB1B8C" w:rsidP="00DB1B8C">
            <w:pPr>
              <w:spacing w:after="0" w:line="240" w:lineRule="auto"/>
              <w:jc w:val="center"/>
              <w:rPr>
                <w:b/>
                <w:color w:val="FF0000"/>
                <w:sz w:val="20"/>
                <w:szCs w:val="20"/>
              </w:rPr>
            </w:pPr>
          </w:p>
        </w:tc>
        <w:tc>
          <w:tcPr>
            <w:tcW w:w="2127" w:type="dxa"/>
            <w:tcBorders>
              <w:right w:val="dashDotStroked" w:sz="24" w:space="0" w:color="auto"/>
            </w:tcBorders>
          </w:tcPr>
          <w:p w:rsidR="00DB1B8C" w:rsidRPr="00B40FE4" w:rsidRDefault="00DB1B8C" w:rsidP="00DB1B8C">
            <w:pPr>
              <w:spacing w:after="0" w:line="240" w:lineRule="auto"/>
              <w:rPr>
                <w:b/>
                <w:color w:val="FF0000"/>
                <w:sz w:val="20"/>
                <w:szCs w:val="20"/>
              </w:rPr>
            </w:pPr>
          </w:p>
        </w:tc>
        <w:tc>
          <w:tcPr>
            <w:tcW w:w="425"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701" w:type="dxa"/>
            <w:tcBorders>
              <w:left w:val="double" w:sz="4" w:space="0" w:color="auto"/>
            </w:tcBorders>
          </w:tcPr>
          <w:p w:rsidR="00DB1B8C" w:rsidRPr="00B40FE4" w:rsidRDefault="00DB1B8C" w:rsidP="00DB1B8C">
            <w:pPr>
              <w:spacing w:after="0" w:line="240" w:lineRule="auto"/>
              <w:rPr>
                <w:b/>
                <w:color w:val="FF0000"/>
                <w:sz w:val="20"/>
                <w:szCs w:val="20"/>
              </w:rPr>
            </w:pPr>
          </w:p>
        </w:tc>
        <w:tc>
          <w:tcPr>
            <w:tcW w:w="709" w:type="dxa"/>
            <w:tcBorders>
              <w:top w:val="single" w:sz="4" w:space="0" w:color="auto"/>
              <w:bottom w:val="single" w:sz="4" w:space="0" w:color="auto"/>
            </w:tcBorders>
            <w:shd w:val="clear" w:color="auto" w:fill="FFFFFF"/>
          </w:tcPr>
          <w:p w:rsidR="00DB1B8C" w:rsidRPr="00B40FE4" w:rsidRDefault="00DB1B8C" w:rsidP="00ED01C6">
            <w:pPr>
              <w:spacing w:after="0" w:line="240" w:lineRule="auto"/>
              <w:rPr>
                <w:b/>
                <w:color w:val="FF0000"/>
                <w:sz w:val="20"/>
                <w:szCs w:val="20"/>
              </w:rPr>
            </w:pPr>
          </w:p>
        </w:tc>
        <w:tc>
          <w:tcPr>
            <w:tcW w:w="2126" w:type="dxa"/>
            <w:tcBorders>
              <w:top w:val="single" w:sz="4" w:space="0" w:color="auto"/>
              <w:bottom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double" w:sz="4" w:space="0" w:color="auto"/>
              <w:bottom w:val="single" w:sz="4" w:space="0" w:color="auto"/>
            </w:tcBorders>
          </w:tcPr>
          <w:p w:rsidR="00DB1B8C" w:rsidRPr="00B40FE4" w:rsidRDefault="00DB1B8C" w:rsidP="00DB1B8C">
            <w:pPr>
              <w:spacing w:after="0" w:line="240" w:lineRule="auto"/>
              <w:rPr>
                <w:b/>
                <w:color w:val="FF0000"/>
                <w:sz w:val="20"/>
                <w:szCs w:val="20"/>
              </w:rPr>
            </w:pPr>
          </w:p>
        </w:tc>
        <w:tc>
          <w:tcPr>
            <w:tcW w:w="992" w:type="dxa"/>
            <w:tcBorders>
              <w:bottom w:val="single" w:sz="4" w:space="0" w:color="auto"/>
            </w:tcBorders>
          </w:tcPr>
          <w:p w:rsidR="00DB1B8C" w:rsidRPr="00B40FE4" w:rsidRDefault="00DB1B8C" w:rsidP="00DB1B8C">
            <w:pPr>
              <w:spacing w:after="0" w:line="240" w:lineRule="auto"/>
              <w:jc w:val="center"/>
              <w:rPr>
                <w:b/>
                <w:color w:val="FF0000"/>
                <w:sz w:val="20"/>
                <w:szCs w:val="20"/>
              </w:rPr>
            </w:pPr>
          </w:p>
        </w:tc>
        <w:tc>
          <w:tcPr>
            <w:tcW w:w="2127" w:type="dxa"/>
            <w:tcBorders>
              <w:bottom w:val="single" w:sz="4" w:space="0" w:color="auto"/>
              <w:right w:val="dashDotStroked" w:sz="24" w:space="0" w:color="auto"/>
            </w:tcBorders>
          </w:tcPr>
          <w:p w:rsidR="00DB1B8C" w:rsidRPr="00B40FE4" w:rsidRDefault="00DB1B8C" w:rsidP="00DB1B8C">
            <w:pPr>
              <w:spacing w:after="0" w:line="240" w:lineRule="auto"/>
              <w:rPr>
                <w:b/>
                <w:color w:val="FF0000"/>
                <w:sz w:val="20"/>
                <w:szCs w:val="20"/>
              </w:rPr>
            </w:pPr>
          </w:p>
        </w:tc>
        <w:tc>
          <w:tcPr>
            <w:tcW w:w="425" w:type="dxa"/>
            <w:vMerge/>
            <w:tcBorders>
              <w:left w:val="dashDotStroked" w:sz="24" w:space="0" w:color="auto"/>
              <w:right w:val="doub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701" w:type="dxa"/>
            <w:tcBorders>
              <w:left w:val="double" w:sz="4" w:space="0" w:color="auto"/>
              <w:bottom w:val="single" w:sz="4" w:space="0" w:color="auto"/>
            </w:tcBorders>
          </w:tcPr>
          <w:p w:rsidR="00DB1B8C" w:rsidRPr="00B40FE4" w:rsidRDefault="00DB1B8C" w:rsidP="00DB1B8C">
            <w:pPr>
              <w:spacing w:after="0" w:line="240" w:lineRule="auto"/>
              <w:rPr>
                <w:b/>
                <w:color w:val="FF0000"/>
                <w:sz w:val="20"/>
                <w:szCs w:val="20"/>
              </w:rPr>
            </w:pPr>
          </w:p>
        </w:tc>
        <w:tc>
          <w:tcPr>
            <w:tcW w:w="709" w:type="dxa"/>
            <w:tcBorders>
              <w:bottom w:val="single" w:sz="4" w:space="0" w:color="auto"/>
            </w:tcBorders>
            <w:shd w:val="clear" w:color="auto" w:fill="FFFFFF"/>
          </w:tcPr>
          <w:p w:rsidR="00DB1B8C" w:rsidRPr="00B40FE4" w:rsidRDefault="00DB1B8C" w:rsidP="00ED01C6">
            <w:pPr>
              <w:spacing w:after="0" w:line="240" w:lineRule="auto"/>
              <w:rPr>
                <w:b/>
                <w:color w:val="FF0000"/>
                <w:sz w:val="20"/>
                <w:szCs w:val="20"/>
              </w:rPr>
            </w:pPr>
          </w:p>
        </w:tc>
        <w:tc>
          <w:tcPr>
            <w:tcW w:w="2126" w:type="dxa"/>
            <w:tcBorders>
              <w:bottom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val="restart"/>
            <w:tcBorders>
              <w:top w:val="dashDotStroked" w:sz="24" w:space="0" w:color="auto"/>
              <w:left w:val="dashDotStroked" w:sz="24" w:space="0" w:color="auto"/>
              <w:right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S</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I</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J</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E</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D</w:t>
            </w:r>
          </w:p>
          <w:p w:rsidR="00DB1B8C" w:rsidRPr="00B40FE4" w:rsidRDefault="00DB1B8C" w:rsidP="00DB1B8C">
            <w:pPr>
              <w:spacing w:after="0" w:line="240" w:lineRule="auto"/>
              <w:jc w:val="center"/>
              <w:rPr>
                <w:color w:val="FF0000"/>
              </w:rPr>
            </w:pPr>
            <w:r w:rsidRPr="00AE5260">
              <w:rPr>
                <w:rFonts w:ascii="Times New Roman" w:hAnsi="Times New Roman"/>
              </w:rPr>
              <w:t>A</w:t>
            </w:r>
          </w:p>
        </w:tc>
        <w:tc>
          <w:tcPr>
            <w:tcW w:w="1559" w:type="dxa"/>
            <w:tcBorders>
              <w:top w:val="dashDotStroked" w:sz="24" w:space="0" w:color="auto"/>
              <w:left w:val="double" w:sz="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Razrednik:</w:t>
            </w:r>
          </w:p>
        </w:tc>
        <w:tc>
          <w:tcPr>
            <w:tcW w:w="992" w:type="dxa"/>
            <w:tcBorders>
              <w:top w:val="dashDotStroked" w:sz="2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w:t>
            </w:r>
          </w:p>
        </w:tc>
        <w:tc>
          <w:tcPr>
            <w:tcW w:w="2127" w:type="dxa"/>
            <w:tcBorders>
              <w:top w:val="dashDotStroked" w:sz="24" w:space="0" w:color="auto"/>
              <w:bottom w:val="double" w:sz="4" w:space="0" w:color="auto"/>
              <w:right w:val="dashDotStroked" w:sz="2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Smjer:</w:t>
            </w:r>
          </w:p>
        </w:tc>
        <w:tc>
          <w:tcPr>
            <w:tcW w:w="425" w:type="dxa"/>
            <w:vMerge w:val="restart"/>
            <w:tcBorders>
              <w:top w:val="dashDotStroked" w:sz="24" w:space="0" w:color="auto"/>
              <w:left w:val="dashDotStroked" w:sz="24" w:space="0" w:color="auto"/>
              <w:right w:val="double" w:sz="4" w:space="0" w:color="auto"/>
            </w:tcBorders>
            <w:shd w:val="clear" w:color="auto" w:fill="D9D9D9" w:themeFill="background1" w:themeFillShade="D9"/>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S</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I</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J</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E</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D</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A</w:t>
            </w:r>
          </w:p>
        </w:tc>
        <w:tc>
          <w:tcPr>
            <w:tcW w:w="1701" w:type="dxa"/>
            <w:tcBorders>
              <w:top w:val="dashDotStroked" w:sz="24" w:space="0" w:color="auto"/>
              <w:left w:val="double" w:sz="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Razrednik:</w:t>
            </w:r>
          </w:p>
        </w:tc>
        <w:tc>
          <w:tcPr>
            <w:tcW w:w="709" w:type="dxa"/>
            <w:tcBorders>
              <w:top w:val="dashDotStroked" w:sz="2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w:t>
            </w:r>
          </w:p>
        </w:tc>
        <w:tc>
          <w:tcPr>
            <w:tcW w:w="2126" w:type="dxa"/>
            <w:tcBorders>
              <w:top w:val="dashDotStroked" w:sz="24" w:space="0" w:color="auto"/>
              <w:bottom w:val="double" w:sz="4" w:space="0" w:color="auto"/>
              <w:right w:val="dashDotStroked" w:sz="2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Smjer:</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tcPr>
          <w:p w:rsidR="00DB1B8C" w:rsidRPr="00B40FE4" w:rsidRDefault="00DB1B8C" w:rsidP="00DB1B8C">
            <w:pPr>
              <w:spacing w:after="0" w:line="240" w:lineRule="auto"/>
              <w:jc w:val="center"/>
              <w:rPr>
                <w:color w:val="FF0000"/>
              </w:rPr>
            </w:pPr>
          </w:p>
        </w:tc>
        <w:tc>
          <w:tcPr>
            <w:tcW w:w="1559" w:type="dxa"/>
            <w:tcBorders>
              <w:top w:val="double" w:sz="4" w:space="0" w:color="auto"/>
              <w:left w:val="single" w:sz="4" w:space="0" w:color="auto"/>
            </w:tcBorders>
          </w:tcPr>
          <w:p w:rsidR="00DB1B8C" w:rsidRPr="00AE5260" w:rsidRDefault="00AE5260" w:rsidP="00DB1B8C">
            <w:pPr>
              <w:spacing w:after="0" w:line="240" w:lineRule="auto"/>
              <w:rPr>
                <w:rFonts w:ascii="Times New Roman" w:hAnsi="Times New Roman"/>
                <w:b/>
                <w:sz w:val="18"/>
                <w:szCs w:val="18"/>
              </w:rPr>
            </w:pPr>
            <w:r w:rsidRPr="00AE5260">
              <w:rPr>
                <w:rFonts w:ascii="Times New Roman" w:hAnsi="Times New Roman"/>
                <w:b/>
                <w:sz w:val="18"/>
                <w:szCs w:val="18"/>
              </w:rPr>
              <w:t>SAVIĆ</w:t>
            </w:r>
          </w:p>
        </w:tc>
        <w:tc>
          <w:tcPr>
            <w:tcW w:w="992" w:type="dxa"/>
            <w:tcBorders>
              <w:top w:val="double" w:sz="4" w:space="0" w:color="auto"/>
              <w:bottom w:val="single" w:sz="4" w:space="0" w:color="auto"/>
            </w:tcBorders>
          </w:tcPr>
          <w:p w:rsidR="00DB1B8C" w:rsidRPr="00AE5260" w:rsidRDefault="00DB1B8C" w:rsidP="00DB1B8C">
            <w:pPr>
              <w:spacing w:after="0" w:line="240" w:lineRule="auto"/>
              <w:jc w:val="center"/>
              <w:rPr>
                <w:rFonts w:ascii="Times New Roman" w:hAnsi="Times New Roman"/>
                <w:b/>
                <w:sz w:val="20"/>
                <w:szCs w:val="20"/>
              </w:rPr>
            </w:pPr>
            <w:r w:rsidRPr="00AE5260">
              <w:rPr>
                <w:rFonts w:ascii="Times New Roman" w:hAnsi="Times New Roman"/>
                <w:b/>
                <w:sz w:val="20"/>
                <w:szCs w:val="20"/>
              </w:rPr>
              <w:t>1.</w:t>
            </w:r>
            <w:r w:rsidR="00AE5260" w:rsidRPr="00AE5260">
              <w:rPr>
                <w:rFonts w:ascii="Times New Roman" w:hAnsi="Times New Roman"/>
                <w:b/>
                <w:sz w:val="20"/>
                <w:szCs w:val="20"/>
              </w:rPr>
              <w:t>e</w:t>
            </w:r>
          </w:p>
        </w:tc>
        <w:tc>
          <w:tcPr>
            <w:tcW w:w="2127" w:type="dxa"/>
            <w:tcBorders>
              <w:top w:val="double" w:sz="4" w:space="0" w:color="auto"/>
              <w:bottom w:val="single" w:sz="4" w:space="0" w:color="auto"/>
              <w:right w:val="dashDotStroked" w:sz="24" w:space="0" w:color="auto"/>
            </w:tcBorders>
          </w:tcPr>
          <w:p w:rsidR="00DB1B8C" w:rsidRPr="00AE5260" w:rsidRDefault="00AE5260" w:rsidP="00DB1B8C">
            <w:pPr>
              <w:spacing w:after="0" w:line="240" w:lineRule="auto"/>
              <w:rPr>
                <w:rFonts w:ascii="Times New Roman" w:hAnsi="Times New Roman"/>
                <w:b/>
                <w:sz w:val="20"/>
                <w:szCs w:val="20"/>
              </w:rPr>
            </w:pPr>
            <w:r w:rsidRPr="00AE5260">
              <w:rPr>
                <w:rFonts w:ascii="Times New Roman" w:hAnsi="Times New Roman"/>
                <w:b/>
                <w:sz w:val="20"/>
                <w:szCs w:val="20"/>
              </w:rPr>
              <w:t>FITOFARMACEUT</w:t>
            </w: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top w:val="double" w:sz="4" w:space="0" w:color="auto"/>
              <w:left w:val="single" w:sz="4" w:space="0" w:color="auto"/>
            </w:tcBorders>
          </w:tcPr>
          <w:p w:rsidR="00DB1B8C" w:rsidRPr="004560CD" w:rsidRDefault="004560CD" w:rsidP="00DB1B8C">
            <w:pPr>
              <w:spacing w:after="0" w:line="240" w:lineRule="auto"/>
              <w:rPr>
                <w:rFonts w:ascii="Times New Roman" w:hAnsi="Times New Roman"/>
                <w:b/>
                <w:sz w:val="20"/>
                <w:szCs w:val="20"/>
              </w:rPr>
            </w:pPr>
            <w:r w:rsidRPr="004560CD">
              <w:rPr>
                <w:rFonts w:ascii="Times New Roman" w:hAnsi="Times New Roman"/>
                <w:b/>
                <w:sz w:val="20"/>
                <w:szCs w:val="20"/>
              </w:rPr>
              <w:t>BELJO</w:t>
            </w:r>
          </w:p>
        </w:tc>
        <w:tc>
          <w:tcPr>
            <w:tcW w:w="709" w:type="dxa"/>
            <w:tcBorders>
              <w:top w:val="double" w:sz="4" w:space="0" w:color="auto"/>
            </w:tcBorders>
            <w:shd w:val="clear" w:color="auto" w:fill="FFFFFF"/>
          </w:tcPr>
          <w:p w:rsidR="00DB1B8C" w:rsidRPr="004560CD" w:rsidRDefault="004560CD" w:rsidP="004560CD">
            <w:pPr>
              <w:spacing w:after="0" w:line="240" w:lineRule="auto"/>
              <w:jc w:val="center"/>
              <w:rPr>
                <w:rFonts w:ascii="Times New Roman" w:hAnsi="Times New Roman"/>
                <w:b/>
                <w:sz w:val="20"/>
                <w:szCs w:val="20"/>
              </w:rPr>
            </w:pPr>
            <w:r w:rsidRPr="004560CD">
              <w:rPr>
                <w:rFonts w:ascii="Times New Roman" w:hAnsi="Times New Roman"/>
                <w:b/>
                <w:sz w:val="20"/>
                <w:szCs w:val="20"/>
              </w:rPr>
              <w:t>3.e</w:t>
            </w:r>
          </w:p>
        </w:tc>
        <w:tc>
          <w:tcPr>
            <w:tcW w:w="2126" w:type="dxa"/>
            <w:tcBorders>
              <w:top w:val="double" w:sz="4" w:space="0" w:color="auto"/>
              <w:right w:val="dashDotStroked" w:sz="24" w:space="0" w:color="auto"/>
            </w:tcBorders>
            <w:shd w:val="clear" w:color="auto" w:fill="FFFFFF"/>
          </w:tcPr>
          <w:p w:rsidR="00DB1B8C" w:rsidRPr="004560CD" w:rsidRDefault="004560CD" w:rsidP="004560CD">
            <w:pPr>
              <w:spacing w:after="0" w:line="240" w:lineRule="auto"/>
              <w:rPr>
                <w:rFonts w:ascii="Times New Roman" w:hAnsi="Times New Roman"/>
                <w:b/>
                <w:sz w:val="20"/>
                <w:szCs w:val="20"/>
              </w:rPr>
            </w:pPr>
            <w:r w:rsidRPr="004560CD">
              <w:rPr>
                <w:rFonts w:ascii="Times New Roman" w:hAnsi="Times New Roman"/>
                <w:b/>
                <w:sz w:val="20"/>
                <w:szCs w:val="20"/>
              </w:rPr>
              <w:t>FITOFARMACEUT</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AE5260" w:rsidRDefault="00AE5260" w:rsidP="00DB1B8C">
            <w:pPr>
              <w:spacing w:after="0" w:line="240" w:lineRule="auto"/>
              <w:rPr>
                <w:rFonts w:ascii="Times New Roman" w:hAnsi="Times New Roman"/>
                <w:b/>
                <w:sz w:val="20"/>
                <w:szCs w:val="20"/>
              </w:rPr>
            </w:pPr>
            <w:r w:rsidRPr="00AE5260">
              <w:rPr>
                <w:rFonts w:ascii="Times New Roman" w:hAnsi="Times New Roman"/>
                <w:b/>
                <w:sz w:val="20"/>
                <w:szCs w:val="20"/>
              </w:rPr>
              <w:t>PRIMORAC</w:t>
            </w:r>
          </w:p>
        </w:tc>
        <w:tc>
          <w:tcPr>
            <w:tcW w:w="992" w:type="dxa"/>
            <w:tcBorders>
              <w:top w:val="single" w:sz="4" w:space="0" w:color="auto"/>
              <w:bottom w:val="single" w:sz="4" w:space="0" w:color="auto"/>
            </w:tcBorders>
            <w:shd w:val="clear" w:color="auto" w:fill="FFFFFF"/>
          </w:tcPr>
          <w:p w:rsidR="00DB1B8C" w:rsidRPr="00AE5260" w:rsidRDefault="00AE5260" w:rsidP="00DB1B8C">
            <w:pPr>
              <w:spacing w:after="0" w:line="240" w:lineRule="auto"/>
              <w:jc w:val="center"/>
              <w:rPr>
                <w:rFonts w:ascii="Times New Roman" w:hAnsi="Times New Roman"/>
                <w:b/>
                <w:sz w:val="20"/>
                <w:szCs w:val="20"/>
              </w:rPr>
            </w:pPr>
            <w:r w:rsidRPr="00AE5260">
              <w:rPr>
                <w:rFonts w:ascii="Times New Roman" w:hAnsi="Times New Roman"/>
                <w:b/>
                <w:sz w:val="20"/>
                <w:szCs w:val="20"/>
              </w:rPr>
              <w:t>1.h</w:t>
            </w:r>
          </w:p>
        </w:tc>
        <w:tc>
          <w:tcPr>
            <w:tcW w:w="2127" w:type="dxa"/>
            <w:tcBorders>
              <w:top w:val="single" w:sz="4" w:space="0" w:color="auto"/>
              <w:bottom w:val="single" w:sz="4" w:space="0" w:color="auto"/>
              <w:right w:val="dashDotStroked" w:sz="24" w:space="0" w:color="auto"/>
            </w:tcBorders>
            <w:shd w:val="clear" w:color="auto" w:fill="FFFFFF"/>
          </w:tcPr>
          <w:p w:rsidR="00DB1B8C" w:rsidRPr="00AE5260" w:rsidRDefault="00AE5260" w:rsidP="00DB1B8C">
            <w:pPr>
              <w:spacing w:after="0" w:line="240" w:lineRule="auto"/>
              <w:rPr>
                <w:rFonts w:ascii="Times New Roman" w:hAnsi="Times New Roman"/>
                <w:b/>
                <w:sz w:val="20"/>
                <w:szCs w:val="20"/>
              </w:rPr>
            </w:pPr>
            <w:r w:rsidRPr="00AE5260">
              <w:rPr>
                <w:rFonts w:ascii="Times New Roman" w:hAnsi="Times New Roman"/>
                <w:b/>
                <w:sz w:val="20"/>
                <w:szCs w:val="20"/>
              </w:rPr>
              <w:t>FITOFARMACEUT</w:t>
            </w: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4560CD" w:rsidP="00DB1B8C">
            <w:pPr>
              <w:spacing w:after="0" w:line="240" w:lineRule="auto"/>
              <w:rPr>
                <w:b/>
                <w:color w:val="FF0000"/>
                <w:sz w:val="20"/>
                <w:szCs w:val="20"/>
              </w:rPr>
            </w:pPr>
            <w:r w:rsidRPr="00755A05">
              <w:rPr>
                <w:rFonts w:ascii="Times New Roman" w:hAnsi="Times New Roman"/>
                <w:b/>
                <w:sz w:val="20"/>
                <w:szCs w:val="20"/>
              </w:rPr>
              <w:t>ĐUKIĆ</w:t>
            </w:r>
          </w:p>
        </w:tc>
        <w:tc>
          <w:tcPr>
            <w:tcW w:w="709" w:type="dxa"/>
            <w:shd w:val="clear" w:color="auto" w:fill="FFFFFF"/>
          </w:tcPr>
          <w:p w:rsidR="00DB1B8C" w:rsidRPr="00B40FE4" w:rsidRDefault="004560CD" w:rsidP="004560CD">
            <w:pPr>
              <w:spacing w:after="0" w:line="240" w:lineRule="auto"/>
              <w:jc w:val="center"/>
              <w:rPr>
                <w:b/>
                <w:color w:val="FF0000"/>
                <w:sz w:val="20"/>
                <w:szCs w:val="20"/>
              </w:rPr>
            </w:pPr>
            <w:r w:rsidRPr="00755A05">
              <w:rPr>
                <w:rFonts w:ascii="Times New Roman" w:hAnsi="Times New Roman"/>
                <w:b/>
                <w:sz w:val="20"/>
                <w:szCs w:val="20"/>
              </w:rPr>
              <w:t>3.g</w:t>
            </w:r>
          </w:p>
        </w:tc>
        <w:tc>
          <w:tcPr>
            <w:tcW w:w="2126" w:type="dxa"/>
            <w:tcBorders>
              <w:right w:val="dashDotStroked" w:sz="24" w:space="0" w:color="auto"/>
            </w:tcBorders>
            <w:shd w:val="clear" w:color="auto" w:fill="FFFFFF"/>
          </w:tcPr>
          <w:p w:rsidR="00DB1B8C" w:rsidRPr="00B40FE4" w:rsidRDefault="004560CD" w:rsidP="00DB1B8C">
            <w:pPr>
              <w:spacing w:after="0" w:line="240" w:lineRule="auto"/>
              <w:rPr>
                <w:b/>
                <w:color w:val="FF0000"/>
                <w:sz w:val="20"/>
                <w:szCs w:val="20"/>
              </w:rPr>
            </w:pPr>
            <w:proofErr w:type="spellStart"/>
            <w:r w:rsidRPr="00755A05">
              <w:rPr>
                <w:rFonts w:ascii="Times New Roman" w:hAnsi="Times New Roman"/>
                <w:b/>
                <w:sz w:val="20"/>
                <w:szCs w:val="20"/>
              </w:rPr>
              <w:t>POM.VRTLAR</w:t>
            </w:r>
            <w:proofErr w:type="spellEnd"/>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625FA0" w:rsidRDefault="00625FA0" w:rsidP="00625FA0">
            <w:pPr>
              <w:tabs>
                <w:tab w:val="left" w:pos="855"/>
              </w:tabs>
              <w:spacing w:after="0" w:line="240" w:lineRule="auto"/>
              <w:rPr>
                <w:rFonts w:ascii="Times New Roman" w:hAnsi="Times New Roman"/>
                <w:b/>
                <w:sz w:val="20"/>
                <w:szCs w:val="20"/>
              </w:rPr>
            </w:pPr>
            <w:r w:rsidRPr="00625FA0">
              <w:rPr>
                <w:rFonts w:ascii="Times New Roman" w:hAnsi="Times New Roman"/>
                <w:b/>
                <w:sz w:val="20"/>
                <w:szCs w:val="20"/>
              </w:rPr>
              <w:t>FA</w:t>
            </w:r>
            <w:r w:rsidRPr="00625FA0">
              <w:rPr>
                <w:rFonts w:ascii="Times New Roman" w:hAnsi="Times New Roman"/>
                <w:b/>
                <w:sz w:val="20"/>
                <w:szCs w:val="20"/>
              </w:rPr>
              <w:tab/>
            </w:r>
          </w:p>
        </w:tc>
        <w:tc>
          <w:tcPr>
            <w:tcW w:w="992" w:type="dxa"/>
            <w:tcBorders>
              <w:top w:val="single" w:sz="4" w:space="0" w:color="auto"/>
              <w:bottom w:val="single" w:sz="4" w:space="0" w:color="auto"/>
            </w:tcBorders>
            <w:shd w:val="clear" w:color="auto" w:fill="FFFFFF"/>
          </w:tcPr>
          <w:p w:rsidR="00DB1B8C" w:rsidRPr="00625FA0" w:rsidRDefault="00625FA0" w:rsidP="00625FA0">
            <w:pPr>
              <w:spacing w:after="0" w:line="240" w:lineRule="auto"/>
              <w:jc w:val="center"/>
              <w:rPr>
                <w:rFonts w:ascii="Times New Roman" w:hAnsi="Times New Roman"/>
                <w:b/>
                <w:sz w:val="20"/>
                <w:szCs w:val="20"/>
              </w:rPr>
            </w:pPr>
            <w:r w:rsidRPr="00625FA0">
              <w:rPr>
                <w:rFonts w:ascii="Times New Roman" w:hAnsi="Times New Roman"/>
                <w:b/>
                <w:sz w:val="20"/>
                <w:szCs w:val="20"/>
              </w:rPr>
              <w:t>2.g</w:t>
            </w:r>
          </w:p>
        </w:tc>
        <w:tc>
          <w:tcPr>
            <w:tcW w:w="2127" w:type="dxa"/>
            <w:tcBorders>
              <w:top w:val="single" w:sz="4" w:space="0" w:color="auto"/>
              <w:bottom w:val="single" w:sz="4" w:space="0" w:color="auto"/>
              <w:right w:val="dashDotStroked" w:sz="24" w:space="0" w:color="auto"/>
            </w:tcBorders>
            <w:shd w:val="clear" w:color="auto" w:fill="FFFFFF"/>
          </w:tcPr>
          <w:p w:rsidR="00DB1B8C" w:rsidRPr="00625FA0" w:rsidRDefault="00625FA0" w:rsidP="00DB1B8C">
            <w:pPr>
              <w:spacing w:after="0" w:line="240" w:lineRule="auto"/>
              <w:rPr>
                <w:rFonts w:ascii="Times New Roman" w:hAnsi="Times New Roman"/>
                <w:b/>
                <w:sz w:val="20"/>
                <w:szCs w:val="20"/>
              </w:rPr>
            </w:pPr>
            <w:proofErr w:type="spellStart"/>
            <w:r w:rsidRPr="00625FA0">
              <w:rPr>
                <w:rFonts w:ascii="Times New Roman" w:hAnsi="Times New Roman"/>
                <w:b/>
                <w:sz w:val="20"/>
                <w:szCs w:val="20"/>
              </w:rPr>
              <w:t>POM.VRTLAR</w:t>
            </w:r>
            <w:proofErr w:type="spellEnd"/>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709" w:type="dxa"/>
            <w:shd w:val="clear" w:color="auto" w:fill="FFFFFF"/>
          </w:tcPr>
          <w:p w:rsidR="00DB1B8C" w:rsidRPr="00B40FE4" w:rsidRDefault="00DB1B8C" w:rsidP="004560CD">
            <w:pPr>
              <w:spacing w:after="0" w:line="240" w:lineRule="auto"/>
              <w:rPr>
                <w:b/>
                <w:color w:val="FF0000"/>
                <w:sz w:val="20"/>
                <w:szCs w:val="20"/>
              </w:rPr>
            </w:pPr>
          </w:p>
        </w:tc>
        <w:tc>
          <w:tcPr>
            <w:tcW w:w="2126" w:type="dxa"/>
            <w:tcBorders>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033920" w:rsidRDefault="00033920" w:rsidP="00DB1B8C">
            <w:pPr>
              <w:spacing w:after="0" w:line="240" w:lineRule="auto"/>
              <w:rPr>
                <w:rFonts w:ascii="Times New Roman" w:hAnsi="Times New Roman"/>
                <w:b/>
                <w:sz w:val="20"/>
                <w:szCs w:val="20"/>
              </w:rPr>
            </w:pPr>
            <w:r w:rsidRPr="00033920">
              <w:rPr>
                <w:rFonts w:ascii="Times New Roman" w:hAnsi="Times New Roman"/>
                <w:b/>
                <w:sz w:val="20"/>
                <w:szCs w:val="20"/>
              </w:rPr>
              <w:t>ŠTRANGAR</w:t>
            </w:r>
          </w:p>
        </w:tc>
        <w:tc>
          <w:tcPr>
            <w:tcW w:w="992" w:type="dxa"/>
            <w:tcBorders>
              <w:top w:val="single" w:sz="4" w:space="0" w:color="auto"/>
              <w:bottom w:val="single" w:sz="4" w:space="0" w:color="auto"/>
            </w:tcBorders>
            <w:shd w:val="clear" w:color="auto" w:fill="FFFFFF"/>
          </w:tcPr>
          <w:p w:rsidR="00DB1B8C" w:rsidRPr="00033920" w:rsidRDefault="00DB1B8C" w:rsidP="00DB1B8C">
            <w:pPr>
              <w:spacing w:after="0" w:line="240" w:lineRule="auto"/>
              <w:jc w:val="center"/>
              <w:rPr>
                <w:rFonts w:ascii="Times New Roman" w:hAnsi="Times New Roman"/>
                <w:b/>
                <w:sz w:val="20"/>
                <w:szCs w:val="20"/>
              </w:rPr>
            </w:pPr>
            <w:r w:rsidRPr="00033920">
              <w:rPr>
                <w:rFonts w:ascii="Times New Roman" w:hAnsi="Times New Roman"/>
                <w:b/>
                <w:sz w:val="20"/>
                <w:szCs w:val="20"/>
              </w:rPr>
              <w:t>3.</w:t>
            </w:r>
            <w:r w:rsidR="00033920" w:rsidRPr="00033920">
              <w:rPr>
                <w:rFonts w:ascii="Times New Roman" w:hAnsi="Times New Roman"/>
                <w:b/>
                <w:sz w:val="20"/>
                <w:szCs w:val="20"/>
              </w:rPr>
              <w:t>d</w:t>
            </w:r>
          </w:p>
        </w:tc>
        <w:tc>
          <w:tcPr>
            <w:tcW w:w="2127" w:type="dxa"/>
            <w:tcBorders>
              <w:top w:val="single" w:sz="4" w:space="0" w:color="auto"/>
              <w:bottom w:val="single" w:sz="4" w:space="0" w:color="auto"/>
              <w:right w:val="dashDotStroked" w:sz="24" w:space="0" w:color="auto"/>
            </w:tcBorders>
            <w:shd w:val="clear" w:color="auto" w:fill="FFFFFF"/>
          </w:tcPr>
          <w:p w:rsidR="00DB1B8C" w:rsidRPr="00033920" w:rsidRDefault="00033920" w:rsidP="00DB1B8C">
            <w:pPr>
              <w:spacing w:after="0" w:line="240" w:lineRule="auto"/>
              <w:rPr>
                <w:rFonts w:ascii="Times New Roman" w:hAnsi="Times New Roman"/>
                <w:b/>
                <w:sz w:val="20"/>
                <w:szCs w:val="20"/>
              </w:rPr>
            </w:pPr>
            <w:r w:rsidRPr="00033920">
              <w:rPr>
                <w:rFonts w:ascii="Times New Roman" w:hAnsi="Times New Roman"/>
                <w:b/>
                <w:sz w:val="20"/>
                <w:szCs w:val="20"/>
              </w:rPr>
              <w:t>PEKAR/MESAR</w:t>
            </w: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709" w:type="dxa"/>
            <w:shd w:val="clear" w:color="auto" w:fill="FFFFFF"/>
          </w:tcPr>
          <w:p w:rsidR="00DB1B8C" w:rsidRPr="00B40FE4" w:rsidRDefault="00DB1B8C" w:rsidP="004560CD">
            <w:pPr>
              <w:spacing w:after="0" w:line="240" w:lineRule="auto"/>
              <w:rPr>
                <w:b/>
                <w:color w:val="FF0000"/>
                <w:sz w:val="20"/>
                <w:szCs w:val="20"/>
              </w:rPr>
            </w:pPr>
          </w:p>
        </w:tc>
        <w:tc>
          <w:tcPr>
            <w:tcW w:w="2126" w:type="dxa"/>
            <w:tcBorders>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755A05" w:rsidRDefault="002425B8" w:rsidP="00DB1B8C">
            <w:pPr>
              <w:spacing w:after="0" w:line="240" w:lineRule="auto"/>
              <w:rPr>
                <w:rFonts w:ascii="Times New Roman" w:hAnsi="Times New Roman"/>
                <w:b/>
                <w:sz w:val="20"/>
                <w:szCs w:val="20"/>
              </w:rPr>
            </w:pPr>
            <w:r w:rsidRPr="00755A05">
              <w:rPr>
                <w:rFonts w:ascii="Times New Roman" w:hAnsi="Times New Roman"/>
                <w:b/>
                <w:sz w:val="20"/>
                <w:szCs w:val="20"/>
              </w:rPr>
              <w:t>ĐUKIĆ</w:t>
            </w:r>
          </w:p>
        </w:tc>
        <w:tc>
          <w:tcPr>
            <w:tcW w:w="992" w:type="dxa"/>
            <w:shd w:val="clear" w:color="auto" w:fill="FFFFFF"/>
          </w:tcPr>
          <w:p w:rsidR="00DB1B8C" w:rsidRPr="00755A05" w:rsidRDefault="002425B8" w:rsidP="00DB1B8C">
            <w:pPr>
              <w:spacing w:after="0" w:line="240" w:lineRule="auto"/>
              <w:jc w:val="center"/>
              <w:rPr>
                <w:rFonts w:ascii="Times New Roman" w:hAnsi="Times New Roman"/>
                <w:b/>
                <w:sz w:val="20"/>
                <w:szCs w:val="20"/>
              </w:rPr>
            </w:pPr>
            <w:r w:rsidRPr="00755A05">
              <w:rPr>
                <w:rFonts w:ascii="Times New Roman" w:hAnsi="Times New Roman"/>
                <w:b/>
                <w:sz w:val="20"/>
                <w:szCs w:val="20"/>
              </w:rPr>
              <w:t>3.g</w:t>
            </w:r>
          </w:p>
        </w:tc>
        <w:tc>
          <w:tcPr>
            <w:tcW w:w="2127" w:type="dxa"/>
            <w:tcBorders>
              <w:right w:val="dashDotStroked" w:sz="24" w:space="0" w:color="auto"/>
            </w:tcBorders>
            <w:shd w:val="clear" w:color="auto" w:fill="FFFFFF"/>
          </w:tcPr>
          <w:p w:rsidR="00DB1B8C" w:rsidRPr="00755A05" w:rsidRDefault="00755A05" w:rsidP="00DB1B8C">
            <w:pPr>
              <w:spacing w:after="0" w:line="240" w:lineRule="auto"/>
              <w:rPr>
                <w:rFonts w:ascii="Times New Roman" w:hAnsi="Times New Roman"/>
                <w:b/>
                <w:sz w:val="20"/>
                <w:szCs w:val="20"/>
              </w:rPr>
            </w:pPr>
            <w:proofErr w:type="spellStart"/>
            <w:r w:rsidRPr="00755A05">
              <w:rPr>
                <w:rFonts w:ascii="Times New Roman" w:hAnsi="Times New Roman"/>
                <w:b/>
                <w:sz w:val="20"/>
                <w:szCs w:val="20"/>
              </w:rPr>
              <w:t>POM.VRTLAR</w:t>
            </w:r>
            <w:proofErr w:type="spellEnd"/>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709" w:type="dxa"/>
            <w:tcBorders>
              <w:bottom w:val="single" w:sz="4" w:space="0" w:color="auto"/>
            </w:tcBorders>
            <w:shd w:val="clear" w:color="auto" w:fill="FFFFFF"/>
          </w:tcPr>
          <w:p w:rsidR="00DB1B8C" w:rsidRPr="00B40FE4" w:rsidRDefault="00DB1B8C" w:rsidP="004560CD">
            <w:pPr>
              <w:spacing w:after="0" w:line="240" w:lineRule="auto"/>
              <w:rPr>
                <w:b/>
                <w:color w:val="FF0000"/>
                <w:sz w:val="20"/>
                <w:szCs w:val="20"/>
              </w:rPr>
            </w:pPr>
          </w:p>
        </w:tc>
        <w:tc>
          <w:tcPr>
            <w:tcW w:w="2126" w:type="dxa"/>
            <w:tcBorders>
              <w:bottom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992" w:type="dxa"/>
            <w:tcBorders>
              <w:bottom w:val="single" w:sz="4" w:space="0" w:color="auto"/>
            </w:tcBorders>
            <w:shd w:val="clear" w:color="auto" w:fill="FFFFFF"/>
          </w:tcPr>
          <w:p w:rsidR="00DB1B8C" w:rsidRPr="00B40FE4" w:rsidRDefault="00DB1B8C" w:rsidP="002425B8">
            <w:pPr>
              <w:spacing w:after="0" w:line="240" w:lineRule="auto"/>
              <w:rPr>
                <w:b/>
                <w:color w:val="FF0000"/>
                <w:sz w:val="20"/>
                <w:szCs w:val="20"/>
              </w:rPr>
            </w:pPr>
          </w:p>
        </w:tc>
        <w:tc>
          <w:tcPr>
            <w:tcW w:w="2127" w:type="dxa"/>
            <w:tcBorders>
              <w:bottom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709" w:type="dxa"/>
            <w:tcBorders>
              <w:bottom w:val="single" w:sz="4" w:space="0" w:color="auto"/>
            </w:tcBorders>
            <w:shd w:val="clear" w:color="auto" w:fill="FFFFFF"/>
          </w:tcPr>
          <w:p w:rsidR="00DB1B8C" w:rsidRPr="00B40FE4" w:rsidRDefault="00DB1B8C" w:rsidP="004560CD">
            <w:pPr>
              <w:spacing w:after="0" w:line="240" w:lineRule="auto"/>
              <w:rPr>
                <w:b/>
                <w:color w:val="FF0000"/>
                <w:sz w:val="20"/>
                <w:szCs w:val="20"/>
              </w:rPr>
            </w:pPr>
          </w:p>
        </w:tc>
        <w:tc>
          <w:tcPr>
            <w:tcW w:w="2126" w:type="dxa"/>
            <w:tcBorders>
              <w:bottom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992" w:type="dxa"/>
            <w:tcBorders>
              <w:top w:val="single" w:sz="4" w:space="0" w:color="auto"/>
              <w:bottom w:val="single" w:sz="4" w:space="0" w:color="auto"/>
            </w:tcBorders>
            <w:shd w:val="clear" w:color="auto" w:fill="FFFFFF"/>
          </w:tcPr>
          <w:p w:rsidR="00DB1B8C" w:rsidRPr="00B40FE4" w:rsidRDefault="00DB1B8C" w:rsidP="00DB1B8C">
            <w:pPr>
              <w:spacing w:after="0" w:line="240" w:lineRule="auto"/>
              <w:jc w:val="center"/>
              <w:rPr>
                <w:b/>
                <w:color w:val="FF0000"/>
                <w:sz w:val="20"/>
                <w:szCs w:val="20"/>
              </w:rPr>
            </w:pPr>
          </w:p>
        </w:tc>
        <w:tc>
          <w:tcPr>
            <w:tcW w:w="2127" w:type="dxa"/>
            <w:tcBorders>
              <w:top w:val="single" w:sz="4" w:space="0" w:color="auto"/>
              <w:bottom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709" w:type="dxa"/>
            <w:tcBorders>
              <w:top w:val="single" w:sz="4" w:space="0" w:color="auto"/>
              <w:bottom w:val="single" w:sz="4" w:space="0" w:color="auto"/>
            </w:tcBorders>
            <w:shd w:val="clear" w:color="auto" w:fill="FFFFFF"/>
          </w:tcPr>
          <w:p w:rsidR="00DB1B8C" w:rsidRPr="00B40FE4" w:rsidRDefault="00DB1B8C" w:rsidP="004560CD">
            <w:pPr>
              <w:spacing w:after="0" w:line="240" w:lineRule="auto"/>
              <w:rPr>
                <w:b/>
                <w:color w:val="FF0000"/>
                <w:sz w:val="20"/>
                <w:szCs w:val="20"/>
              </w:rPr>
            </w:pPr>
          </w:p>
        </w:tc>
        <w:tc>
          <w:tcPr>
            <w:tcW w:w="2126" w:type="dxa"/>
            <w:tcBorders>
              <w:top w:val="single" w:sz="4" w:space="0" w:color="auto"/>
              <w:bottom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992" w:type="dxa"/>
            <w:shd w:val="clear" w:color="auto" w:fill="FFFFFF"/>
          </w:tcPr>
          <w:p w:rsidR="00DB1B8C" w:rsidRPr="00B40FE4" w:rsidRDefault="00DB1B8C" w:rsidP="00DB1B8C">
            <w:pPr>
              <w:spacing w:after="0" w:line="240" w:lineRule="auto"/>
              <w:jc w:val="center"/>
              <w:rPr>
                <w:b/>
                <w:color w:val="FF0000"/>
                <w:sz w:val="20"/>
                <w:szCs w:val="20"/>
              </w:rPr>
            </w:pPr>
          </w:p>
        </w:tc>
        <w:tc>
          <w:tcPr>
            <w:tcW w:w="2127" w:type="dxa"/>
            <w:tcBorders>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709" w:type="dxa"/>
            <w:shd w:val="clear" w:color="auto" w:fill="FFFFFF"/>
          </w:tcPr>
          <w:p w:rsidR="00DB1B8C" w:rsidRPr="00B40FE4" w:rsidRDefault="00DB1B8C" w:rsidP="004560CD">
            <w:pPr>
              <w:spacing w:after="0" w:line="240" w:lineRule="auto"/>
              <w:rPr>
                <w:b/>
                <w:color w:val="FF0000"/>
                <w:sz w:val="20"/>
                <w:szCs w:val="20"/>
              </w:rPr>
            </w:pPr>
          </w:p>
        </w:tc>
        <w:tc>
          <w:tcPr>
            <w:tcW w:w="2126" w:type="dxa"/>
            <w:tcBorders>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val="restart"/>
            <w:tcBorders>
              <w:top w:val="dashDotStroked" w:sz="24" w:space="0" w:color="auto"/>
              <w:left w:val="dashDotStroked" w:sz="24" w:space="0" w:color="auto"/>
              <w:right w:val="double" w:sz="4" w:space="0" w:color="auto"/>
            </w:tcBorders>
            <w:shd w:val="clear" w:color="auto" w:fill="D9D9D9" w:themeFill="background1" w:themeFillShade="D9"/>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Č</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E</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T</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V</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T</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A</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K</w:t>
            </w:r>
          </w:p>
        </w:tc>
        <w:tc>
          <w:tcPr>
            <w:tcW w:w="1559" w:type="dxa"/>
            <w:tcBorders>
              <w:top w:val="dashDotStroked" w:sz="24" w:space="0" w:color="auto"/>
              <w:left w:val="double" w:sz="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Razrednik:</w:t>
            </w:r>
          </w:p>
        </w:tc>
        <w:tc>
          <w:tcPr>
            <w:tcW w:w="992" w:type="dxa"/>
            <w:tcBorders>
              <w:top w:val="dashDotStroked" w:sz="2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w:t>
            </w:r>
          </w:p>
        </w:tc>
        <w:tc>
          <w:tcPr>
            <w:tcW w:w="2127" w:type="dxa"/>
            <w:tcBorders>
              <w:top w:val="dashDotStroked" w:sz="24" w:space="0" w:color="auto"/>
              <w:bottom w:val="double" w:sz="4" w:space="0" w:color="auto"/>
              <w:right w:val="dashDotStroked" w:sz="2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Smjer:</w:t>
            </w:r>
          </w:p>
        </w:tc>
        <w:tc>
          <w:tcPr>
            <w:tcW w:w="425" w:type="dxa"/>
            <w:vMerge w:val="restart"/>
            <w:tcBorders>
              <w:top w:val="dashDotStroked" w:sz="24" w:space="0" w:color="auto"/>
              <w:left w:val="dashDotStroked" w:sz="24" w:space="0" w:color="auto"/>
              <w:right w:val="double" w:sz="4" w:space="0" w:color="auto"/>
            </w:tcBorders>
            <w:shd w:val="clear" w:color="auto" w:fill="D9D9D9" w:themeFill="background1" w:themeFillShade="D9"/>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Č</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E</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T</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V</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T</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A</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K</w:t>
            </w:r>
          </w:p>
        </w:tc>
        <w:tc>
          <w:tcPr>
            <w:tcW w:w="1701" w:type="dxa"/>
            <w:tcBorders>
              <w:top w:val="dashDotStroked" w:sz="24" w:space="0" w:color="auto"/>
              <w:left w:val="double" w:sz="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Razrednik:</w:t>
            </w:r>
          </w:p>
        </w:tc>
        <w:tc>
          <w:tcPr>
            <w:tcW w:w="709" w:type="dxa"/>
            <w:tcBorders>
              <w:top w:val="dashDotStroked" w:sz="2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w:t>
            </w:r>
          </w:p>
        </w:tc>
        <w:tc>
          <w:tcPr>
            <w:tcW w:w="2126" w:type="dxa"/>
            <w:tcBorders>
              <w:top w:val="dashDotStroked" w:sz="24" w:space="0" w:color="auto"/>
              <w:bottom w:val="double" w:sz="4" w:space="0" w:color="auto"/>
              <w:right w:val="dashDotStroked" w:sz="2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Smjer:</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top w:val="double" w:sz="4" w:space="0" w:color="auto"/>
              <w:left w:val="single" w:sz="4" w:space="0" w:color="auto"/>
            </w:tcBorders>
          </w:tcPr>
          <w:p w:rsidR="00DB1B8C" w:rsidRPr="004560CD" w:rsidRDefault="004560CD" w:rsidP="004560CD">
            <w:pPr>
              <w:spacing w:after="0" w:line="240" w:lineRule="auto"/>
              <w:rPr>
                <w:rFonts w:ascii="Times New Roman" w:hAnsi="Times New Roman"/>
                <w:b/>
                <w:sz w:val="20"/>
                <w:szCs w:val="20"/>
              </w:rPr>
            </w:pPr>
            <w:r w:rsidRPr="004560CD">
              <w:rPr>
                <w:rFonts w:ascii="Times New Roman" w:hAnsi="Times New Roman"/>
                <w:b/>
                <w:sz w:val="20"/>
                <w:szCs w:val="20"/>
              </w:rPr>
              <w:t>NEMEŠ</w:t>
            </w:r>
          </w:p>
        </w:tc>
        <w:tc>
          <w:tcPr>
            <w:tcW w:w="992" w:type="dxa"/>
            <w:tcBorders>
              <w:top w:val="double" w:sz="4" w:space="0" w:color="auto"/>
            </w:tcBorders>
            <w:shd w:val="clear" w:color="auto" w:fill="FFFFFF"/>
          </w:tcPr>
          <w:p w:rsidR="00DB1B8C" w:rsidRPr="004560CD" w:rsidRDefault="004560CD" w:rsidP="004560CD">
            <w:pPr>
              <w:spacing w:after="0" w:line="240" w:lineRule="auto"/>
              <w:jc w:val="center"/>
              <w:rPr>
                <w:rFonts w:ascii="Times New Roman" w:hAnsi="Times New Roman"/>
                <w:b/>
                <w:sz w:val="20"/>
                <w:szCs w:val="20"/>
              </w:rPr>
            </w:pPr>
            <w:r w:rsidRPr="004560CD">
              <w:rPr>
                <w:rFonts w:ascii="Times New Roman" w:hAnsi="Times New Roman"/>
                <w:b/>
                <w:sz w:val="20"/>
                <w:szCs w:val="20"/>
              </w:rPr>
              <w:t>1.b</w:t>
            </w:r>
          </w:p>
        </w:tc>
        <w:tc>
          <w:tcPr>
            <w:tcW w:w="2127" w:type="dxa"/>
            <w:tcBorders>
              <w:top w:val="double" w:sz="4" w:space="0" w:color="auto"/>
              <w:right w:val="dashDotStroked" w:sz="24" w:space="0" w:color="auto"/>
            </w:tcBorders>
            <w:shd w:val="clear" w:color="auto" w:fill="FFFFFF"/>
          </w:tcPr>
          <w:p w:rsidR="00DB1B8C" w:rsidRPr="004560CD" w:rsidRDefault="004560CD" w:rsidP="004560CD">
            <w:pPr>
              <w:spacing w:after="0" w:line="240" w:lineRule="auto"/>
              <w:rPr>
                <w:rFonts w:ascii="Times New Roman" w:hAnsi="Times New Roman"/>
                <w:b/>
                <w:sz w:val="20"/>
                <w:szCs w:val="20"/>
              </w:rPr>
            </w:pPr>
            <w:r w:rsidRPr="004560CD">
              <w:rPr>
                <w:rFonts w:ascii="Times New Roman" w:hAnsi="Times New Roman"/>
                <w:b/>
                <w:sz w:val="20"/>
                <w:szCs w:val="20"/>
              </w:rPr>
              <w:t>ŠUM. TEHNIČAR</w:t>
            </w: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top w:val="double" w:sz="4" w:space="0" w:color="auto"/>
              <w:left w:val="single" w:sz="4" w:space="0" w:color="auto"/>
            </w:tcBorders>
          </w:tcPr>
          <w:p w:rsidR="00DB1B8C" w:rsidRPr="00A86B46" w:rsidRDefault="00A86B46" w:rsidP="00DB1B8C">
            <w:pPr>
              <w:spacing w:after="0" w:line="240" w:lineRule="auto"/>
              <w:rPr>
                <w:rFonts w:ascii="Times New Roman" w:hAnsi="Times New Roman"/>
                <w:b/>
                <w:sz w:val="20"/>
                <w:szCs w:val="20"/>
              </w:rPr>
            </w:pPr>
            <w:r w:rsidRPr="00A86B46">
              <w:rPr>
                <w:rFonts w:ascii="Times New Roman" w:hAnsi="Times New Roman"/>
                <w:b/>
                <w:sz w:val="20"/>
                <w:szCs w:val="20"/>
              </w:rPr>
              <w:t>NEMEŠ</w:t>
            </w:r>
          </w:p>
        </w:tc>
        <w:tc>
          <w:tcPr>
            <w:tcW w:w="709" w:type="dxa"/>
            <w:tcBorders>
              <w:top w:val="double" w:sz="4" w:space="0" w:color="auto"/>
              <w:bottom w:val="single" w:sz="4" w:space="0" w:color="auto"/>
            </w:tcBorders>
            <w:shd w:val="clear" w:color="auto" w:fill="FFFFFF"/>
          </w:tcPr>
          <w:p w:rsidR="00DB1B8C" w:rsidRPr="00A86B46" w:rsidRDefault="00A86B46" w:rsidP="00A86B46">
            <w:pPr>
              <w:spacing w:after="0" w:line="240" w:lineRule="auto"/>
              <w:jc w:val="center"/>
              <w:rPr>
                <w:rFonts w:ascii="Times New Roman" w:hAnsi="Times New Roman"/>
                <w:b/>
                <w:sz w:val="20"/>
                <w:szCs w:val="20"/>
              </w:rPr>
            </w:pPr>
            <w:r w:rsidRPr="00A86B46">
              <w:rPr>
                <w:rFonts w:ascii="Times New Roman" w:hAnsi="Times New Roman"/>
                <w:b/>
                <w:sz w:val="20"/>
                <w:szCs w:val="20"/>
              </w:rPr>
              <w:t>1.b</w:t>
            </w:r>
          </w:p>
        </w:tc>
        <w:tc>
          <w:tcPr>
            <w:tcW w:w="2126" w:type="dxa"/>
            <w:tcBorders>
              <w:top w:val="double" w:sz="4" w:space="0" w:color="auto"/>
              <w:bottom w:val="single" w:sz="4" w:space="0" w:color="auto"/>
              <w:right w:val="dashDotStroked" w:sz="24" w:space="0" w:color="auto"/>
            </w:tcBorders>
            <w:shd w:val="clear" w:color="auto" w:fill="FFFFFF"/>
          </w:tcPr>
          <w:p w:rsidR="00DB1B8C" w:rsidRPr="00A86B46" w:rsidRDefault="00A86B46" w:rsidP="00DB1B8C">
            <w:pPr>
              <w:spacing w:after="0" w:line="240" w:lineRule="auto"/>
              <w:rPr>
                <w:rFonts w:ascii="Times New Roman" w:hAnsi="Times New Roman"/>
                <w:b/>
                <w:sz w:val="20"/>
                <w:szCs w:val="20"/>
              </w:rPr>
            </w:pPr>
            <w:r w:rsidRPr="00A86B46">
              <w:rPr>
                <w:rFonts w:ascii="Times New Roman" w:hAnsi="Times New Roman"/>
                <w:b/>
                <w:sz w:val="20"/>
                <w:szCs w:val="20"/>
              </w:rPr>
              <w:t>ŠUM. TEHNIČAR</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4560CD" w:rsidRDefault="004560CD" w:rsidP="004560CD">
            <w:pPr>
              <w:spacing w:after="0" w:line="240" w:lineRule="auto"/>
              <w:rPr>
                <w:rFonts w:ascii="Times New Roman" w:hAnsi="Times New Roman"/>
                <w:b/>
                <w:sz w:val="18"/>
                <w:szCs w:val="18"/>
              </w:rPr>
            </w:pPr>
            <w:r w:rsidRPr="004560CD">
              <w:rPr>
                <w:rFonts w:ascii="Times New Roman" w:hAnsi="Times New Roman"/>
                <w:b/>
                <w:sz w:val="18"/>
                <w:szCs w:val="18"/>
              </w:rPr>
              <w:t>BUKNA</w:t>
            </w:r>
          </w:p>
        </w:tc>
        <w:tc>
          <w:tcPr>
            <w:tcW w:w="992" w:type="dxa"/>
            <w:tcBorders>
              <w:bottom w:val="single" w:sz="4" w:space="0" w:color="auto"/>
            </w:tcBorders>
            <w:shd w:val="clear" w:color="auto" w:fill="FFFFFF"/>
          </w:tcPr>
          <w:p w:rsidR="00DB1B8C" w:rsidRPr="004560CD" w:rsidRDefault="004560CD" w:rsidP="004560CD">
            <w:pPr>
              <w:spacing w:after="0" w:line="240" w:lineRule="auto"/>
              <w:jc w:val="center"/>
              <w:rPr>
                <w:rFonts w:ascii="Times New Roman" w:hAnsi="Times New Roman"/>
                <w:b/>
                <w:sz w:val="20"/>
                <w:szCs w:val="20"/>
              </w:rPr>
            </w:pPr>
            <w:r w:rsidRPr="004560CD">
              <w:rPr>
                <w:rFonts w:ascii="Times New Roman" w:hAnsi="Times New Roman"/>
                <w:b/>
                <w:sz w:val="20"/>
                <w:szCs w:val="20"/>
              </w:rPr>
              <w:t>1.g</w:t>
            </w:r>
          </w:p>
        </w:tc>
        <w:tc>
          <w:tcPr>
            <w:tcW w:w="2127" w:type="dxa"/>
            <w:tcBorders>
              <w:bottom w:val="single" w:sz="4" w:space="0" w:color="auto"/>
              <w:right w:val="dashDotStroked" w:sz="24" w:space="0" w:color="auto"/>
            </w:tcBorders>
            <w:shd w:val="clear" w:color="auto" w:fill="FFFFFF"/>
          </w:tcPr>
          <w:p w:rsidR="00DB1B8C" w:rsidRPr="004560CD" w:rsidRDefault="004560CD" w:rsidP="004560CD">
            <w:pPr>
              <w:spacing w:after="0" w:line="240" w:lineRule="auto"/>
              <w:rPr>
                <w:rFonts w:ascii="Times New Roman" w:hAnsi="Times New Roman"/>
                <w:b/>
                <w:sz w:val="20"/>
                <w:szCs w:val="20"/>
              </w:rPr>
            </w:pPr>
            <w:proofErr w:type="spellStart"/>
            <w:r w:rsidRPr="004560CD">
              <w:rPr>
                <w:rFonts w:ascii="Times New Roman" w:hAnsi="Times New Roman"/>
                <w:b/>
                <w:sz w:val="20"/>
                <w:szCs w:val="20"/>
              </w:rPr>
              <w:t>POM.VRTLAR</w:t>
            </w:r>
            <w:proofErr w:type="spellEnd"/>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A86B46" w:rsidRDefault="00A86B46" w:rsidP="00DB1B8C">
            <w:pPr>
              <w:spacing w:after="0" w:line="240" w:lineRule="auto"/>
              <w:rPr>
                <w:rFonts w:ascii="Times New Roman" w:hAnsi="Times New Roman"/>
                <w:b/>
                <w:sz w:val="20"/>
                <w:szCs w:val="20"/>
              </w:rPr>
            </w:pPr>
            <w:r w:rsidRPr="00A86B46">
              <w:rPr>
                <w:rFonts w:ascii="Times New Roman" w:hAnsi="Times New Roman"/>
                <w:b/>
                <w:sz w:val="20"/>
                <w:szCs w:val="20"/>
              </w:rPr>
              <w:t>BUKNA</w:t>
            </w:r>
          </w:p>
        </w:tc>
        <w:tc>
          <w:tcPr>
            <w:tcW w:w="709" w:type="dxa"/>
            <w:tcBorders>
              <w:bottom w:val="single" w:sz="4" w:space="0" w:color="auto"/>
            </w:tcBorders>
            <w:shd w:val="clear" w:color="auto" w:fill="FFFFFF"/>
          </w:tcPr>
          <w:p w:rsidR="00DB1B8C" w:rsidRPr="00A86B46" w:rsidRDefault="00A86B46" w:rsidP="00A86B46">
            <w:pPr>
              <w:spacing w:after="0" w:line="240" w:lineRule="auto"/>
              <w:jc w:val="center"/>
              <w:rPr>
                <w:rFonts w:ascii="Times New Roman" w:hAnsi="Times New Roman"/>
                <w:b/>
                <w:sz w:val="20"/>
                <w:szCs w:val="20"/>
              </w:rPr>
            </w:pPr>
            <w:r w:rsidRPr="00A86B46">
              <w:rPr>
                <w:rFonts w:ascii="Times New Roman" w:hAnsi="Times New Roman"/>
                <w:b/>
                <w:sz w:val="20"/>
                <w:szCs w:val="20"/>
              </w:rPr>
              <w:t>1.g</w:t>
            </w:r>
          </w:p>
        </w:tc>
        <w:tc>
          <w:tcPr>
            <w:tcW w:w="2126" w:type="dxa"/>
            <w:tcBorders>
              <w:bottom w:val="single" w:sz="4" w:space="0" w:color="auto"/>
              <w:right w:val="dashDotStroked" w:sz="24" w:space="0" w:color="auto"/>
            </w:tcBorders>
            <w:shd w:val="clear" w:color="auto" w:fill="FFFFFF"/>
          </w:tcPr>
          <w:p w:rsidR="00DB1B8C" w:rsidRPr="00A86B46" w:rsidRDefault="00A86B46" w:rsidP="00DB1B8C">
            <w:pPr>
              <w:spacing w:after="0" w:line="240" w:lineRule="auto"/>
              <w:rPr>
                <w:rFonts w:ascii="Times New Roman" w:hAnsi="Times New Roman"/>
                <w:b/>
                <w:sz w:val="20"/>
                <w:szCs w:val="20"/>
              </w:rPr>
            </w:pPr>
            <w:proofErr w:type="spellStart"/>
            <w:r w:rsidRPr="00A86B46">
              <w:rPr>
                <w:rFonts w:ascii="Times New Roman" w:hAnsi="Times New Roman"/>
                <w:b/>
                <w:sz w:val="20"/>
                <w:szCs w:val="20"/>
              </w:rPr>
              <w:t>POM.VRTLAR</w:t>
            </w:r>
            <w:proofErr w:type="spellEnd"/>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4560CD" w:rsidRDefault="004560CD" w:rsidP="004560CD">
            <w:pPr>
              <w:spacing w:after="0" w:line="240" w:lineRule="auto"/>
              <w:rPr>
                <w:rFonts w:ascii="Times New Roman" w:hAnsi="Times New Roman"/>
                <w:b/>
                <w:sz w:val="20"/>
                <w:szCs w:val="20"/>
              </w:rPr>
            </w:pPr>
            <w:r w:rsidRPr="004560CD">
              <w:rPr>
                <w:rFonts w:ascii="Times New Roman" w:hAnsi="Times New Roman"/>
                <w:b/>
                <w:sz w:val="20"/>
                <w:szCs w:val="20"/>
              </w:rPr>
              <w:t>BAGARIĆ</w:t>
            </w:r>
          </w:p>
        </w:tc>
        <w:tc>
          <w:tcPr>
            <w:tcW w:w="992" w:type="dxa"/>
            <w:tcBorders>
              <w:bottom w:val="single" w:sz="4" w:space="0" w:color="auto"/>
            </w:tcBorders>
            <w:shd w:val="clear" w:color="auto" w:fill="FFFFFF"/>
          </w:tcPr>
          <w:p w:rsidR="00DB1B8C" w:rsidRPr="004560CD" w:rsidRDefault="004560CD" w:rsidP="004560CD">
            <w:pPr>
              <w:spacing w:after="0" w:line="240" w:lineRule="auto"/>
              <w:jc w:val="center"/>
              <w:rPr>
                <w:rFonts w:ascii="Times New Roman" w:hAnsi="Times New Roman"/>
                <w:b/>
                <w:sz w:val="20"/>
                <w:szCs w:val="20"/>
              </w:rPr>
            </w:pPr>
            <w:r w:rsidRPr="004560CD">
              <w:rPr>
                <w:rFonts w:ascii="Times New Roman" w:hAnsi="Times New Roman"/>
                <w:b/>
                <w:sz w:val="20"/>
                <w:szCs w:val="20"/>
              </w:rPr>
              <w:t>1.j</w:t>
            </w:r>
          </w:p>
        </w:tc>
        <w:tc>
          <w:tcPr>
            <w:tcW w:w="2127" w:type="dxa"/>
            <w:tcBorders>
              <w:bottom w:val="single" w:sz="4" w:space="0" w:color="auto"/>
              <w:right w:val="dashDotStroked" w:sz="24" w:space="0" w:color="auto"/>
            </w:tcBorders>
            <w:shd w:val="clear" w:color="auto" w:fill="FFFFFF"/>
          </w:tcPr>
          <w:p w:rsidR="00DB1B8C" w:rsidRPr="004560CD" w:rsidRDefault="004560CD" w:rsidP="004560CD">
            <w:pPr>
              <w:spacing w:after="0" w:line="240" w:lineRule="auto"/>
              <w:rPr>
                <w:rFonts w:ascii="Times New Roman" w:hAnsi="Times New Roman"/>
                <w:b/>
                <w:sz w:val="20"/>
                <w:szCs w:val="20"/>
              </w:rPr>
            </w:pPr>
            <w:r w:rsidRPr="004560CD">
              <w:rPr>
                <w:rFonts w:ascii="Times New Roman" w:hAnsi="Times New Roman"/>
                <w:b/>
                <w:sz w:val="20"/>
                <w:szCs w:val="20"/>
              </w:rPr>
              <w:t>AGROTEHNIČAR</w:t>
            </w: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A86B46" w:rsidRDefault="00A86B46" w:rsidP="00DB1B8C">
            <w:pPr>
              <w:spacing w:after="0" w:line="240" w:lineRule="auto"/>
              <w:rPr>
                <w:rFonts w:ascii="Times New Roman" w:hAnsi="Times New Roman"/>
                <w:b/>
                <w:sz w:val="20"/>
                <w:szCs w:val="20"/>
              </w:rPr>
            </w:pPr>
            <w:r w:rsidRPr="00A86B46">
              <w:rPr>
                <w:rFonts w:ascii="Times New Roman" w:hAnsi="Times New Roman"/>
                <w:b/>
                <w:sz w:val="20"/>
                <w:szCs w:val="20"/>
              </w:rPr>
              <w:t>BAGARIĆ</w:t>
            </w:r>
          </w:p>
        </w:tc>
        <w:tc>
          <w:tcPr>
            <w:tcW w:w="709" w:type="dxa"/>
            <w:tcBorders>
              <w:bottom w:val="single" w:sz="4" w:space="0" w:color="auto"/>
            </w:tcBorders>
            <w:shd w:val="clear" w:color="auto" w:fill="FFFFFF"/>
          </w:tcPr>
          <w:p w:rsidR="00DB1B8C" w:rsidRPr="00A86B46" w:rsidRDefault="00A86B46" w:rsidP="00A86B46">
            <w:pPr>
              <w:spacing w:after="0" w:line="240" w:lineRule="auto"/>
              <w:jc w:val="center"/>
              <w:rPr>
                <w:rFonts w:ascii="Times New Roman" w:hAnsi="Times New Roman"/>
                <w:b/>
                <w:sz w:val="20"/>
                <w:szCs w:val="20"/>
              </w:rPr>
            </w:pPr>
            <w:r w:rsidRPr="00A86B46">
              <w:rPr>
                <w:rFonts w:ascii="Times New Roman" w:hAnsi="Times New Roman"/>
                <w:b/>
                <w:sz w:val="20"/>
                <w:szCs w:val="20"/>
              </w:rPr>
              <w:t>1.j</w:t>
            </w:r>
          </w:p>
        </w:tc>
        <w:tc>
          <w:tcPr>
            <w:tcW w:w="2126" w:type="dxa"/>
            <w:tcBorders>
              <w:bottom w:val="single" w:sz="4" w:space="0" w:color="auto"/>
              <w:right w:val="dashDotStroked" w:sz="24" w:space="0" w:color="auto"/>
            </w:tcBorders>
            <w:shd w:val="clear" w:color="auto" w:fill="FFFFFF"/>
          </w:tcPr>
          <w:p w:rsidR="00DB1B8C" w:rsidRPr="00A86B46" w:rsidRDefault="00A86B46" w:rsidP="00DB1B8C">
            <w:pPr>
              <w:spacing w:after="0" w:line="240" w:lineRule="auto"/>
              <w:rPr>
                <w:rFonts w:ascii="Times New Roman" w:hAnsi="Times New Roman"/>
                <w:b/>
                <w:sz w:val="20"/>
                <w:szCs w:val="20"/>
              </w:rPr>
            </w:pPr>
            <w:r w:rsidRPr="00A86B46">
              <w:rPr>
                <w:rFonts w:ascii="Times New Roman" w:hAnsi="Times New Roman"/>
                <w:b/>
                <w:sz w:val="20"/>
                <w:szCs w:val="20"/>
              </w:rPr>
              <w:t>AGROTEHNIČAR</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4560CD" w:rsidRDefault="004560CD" w:rsidP="004560CD">
            <w:pPr>
              <w:spacing w:after="0" w:line="240" w:lineRule="auto"/>
              <w:rPr>
                <w:rFonts w:ascii="Times New Roman" w:hAnsi="Times New Roman"/>
                <w:b/>
                <w:sz w:val="20"/>
                <w:szCs w:val="20"/>
              </w:rPr>
            </w:pPr>
            <w:r w:rsidRPr="004560CD">
              <w:rPr>
                <w:rFonts w:ascii="Times New Roman" w:hAnsi="Times New Roman"/>
                <w:b/>
                <w:sz w:val="20"/>
                <w:szCs w:val="20"/>
              </w:rPr>
              <w:t>KARABAN</w:t>
            </w:r>
          </w:p>
        </w:tc>
        <w:tc>
          <w:tcPr>
            <w:tcW w:w="992" w:type="dxa"/>
            <w:tcBorders>
              <w:bottom w:val="single" w:sz="4" w:space="0" w:color="auto"/>
            </w:tcBorders>
            <w:shd w:val="clear" w:color="auto" w:fill="FFFFFF"/>
          </w:tcPr>
          <w:p w:rsidR="00DB1B8C" w:rsidRPr="004560CD" w:rsidRDefault="004560CD" w:rsidP="004560CD">
            <w:pPr>
              <w:spacing w:after="0" w:line="240" w:lineRule="auto"/>
              <w:jc w:val="center"/>
              <w:rPr>
                <w:rFonts w:ascii="Times New Roman" w:hAnsi="Times New Roman"/>
                <w:b/>
                <w:sz w:val="20"/>
                <w:szCs w:val="20"/>
              </w:rPr>
            </w:pPr>
            <w:r w:rsidRPr="004560CD">
              <w:rPr>
                <w:rFonts w:ascii="Times New Roman" w:hAnsi="Times New Roman"/>
                <w:b/>
                <w:sz w:val="20"/>
                <w:szCs w:val="20"/>
              </w:rPr>
              <w:t>2.a</w:t>
            </w:r>
          </w:p>
        </w:tc>
        <w:tc>
          <w:tcPr>
            <w:tcW w:w="2127" w:type="dxa"/>
            <w:tcBorders>
              <w:bottom w:val="single" w:sz="4" w:space="0" w:color="auto"/>
              <w:right w:val="dashDotStroked" w:sz="24" w:space="0" w:color="auto"/>
            </w:tcBorders>
            <w:shd w:val="clear" w:color="auto" w:fill="FFFFFF"/>
          </w:tcPr>
          <w:p w:rsidR="00DB1B8C" w:rsidRPr="004560CD" w:rsidRDefault="004560CD" w:rsidP="004560CD">
            <w:pPr>
              <w:spacing w:after="0" w:line="240" w:lineRule="auto"/>
              <w:rPr>
                <w:rFonts w:ascii="Times New Roman" w:hAnsi="Times New Roman"/>
                <w:b/>
                <w:sz w:val="20"/>
                <w:szCs w:val="20"/>
              </w:rPr>
            </w:pPr>
            <w:r w:rsidRPr="004560CD">
              <w:rPr>
                <w:rFonts w:ascii="Times New Roman" w:hAnsi="Times New Roman"/>
                <w:b/>
                <w:sz w:val="20"/>
                <w:szCs w:val="20"/>
              </w:rPr>
              <w:t>AGROTEHNIČAR</w:t>
            </w: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A86B46" w:rsidRDefault="00A86B46" w:rsidP="00DB1B8C">
            <w:pPr>
              <w:spacing w:after="0" w:line="240" w:lineRule="auto"/>
              <w:rPr>
                <w:rFonts w:ascii="Times New Roman" w:hAnsi="Times New Roman"/>
                <w:b/>
                <w:sz w:val="20"/>
                <w:szCs w:val="20"/>
              </w:rPr>
            </w:pPr>
            <w:r w:rsidRPr="00A86B46">
              <w:rPr>
                <w:rFonts w:ascii="Times New Roman" w:hAnsi="Times New Roman"/>
                <w:b/>
                <w:sz w:val="20"/>
                <w:szCs w:val="20"/>
              </w:rPr>
              <w:t>KARABAN</w:t>
            </w:r>
          </w:p>
        </w:tc>
        <w:tc>
          <w:tcPr>
            <w:tcW w:w="709" w:type="dxa"/>
            <w:tcBorders>
              <w:bottom w:val="single" w:sz="4" w:space="0" w:color="auto"/>
            </w:tcBorders>
            <w:shd w:val="clear" w:color="auto" w:fill="FFFFFF"/>
          </w:tcPr>
          <w:p w:rsidR="00DB1B8C" w:rsidRPr="00A86B46" w:rsidRDefault="00A86B46" w:rsidP="00A86B46">
            <w:pPr>
              <w:spacing w:after="0" w:line="240" w:lineRule="auto"/>
              <w:jc w:val="center"/>
              <w:rPr>
                <w:rFonts w:ascii="Times New Roman" w:hAnsi="Times New Roman"/>
                <w:b/>
                <w:sz w:val="20"/>
                <w:szCs w:val="20"/>
              </w:rPr>
            </w:pPr>
            <w:r w:rsidRPr="00A86B46">
              <w:rPr>
                <w:rFonts w:ascii="Times New Roman" w:hAnsi="Times New Roman"/>
                <w:b/>
                <w:sz w:val="20"/>
                <w:szCs w:val="20"/>
              </w:rPr>
              <w:t>2.a</w:t>
            </w:r>
          </w:p>
        </w:tc>
        <w:tc>
          <w:tcPr>
            <w:tcW w:w="2126" w:type="dxa"/>
            <w:tcBorders>
              <w:bottom w:val="single" w:sz="4" w:space="0" w:color="auto"/>
              <w:right w:val="dashDotStroked" w:sz="24" w:space="0" w:color="auto"/>
            </w:tcBorders>
            <w:shd w:val="clear" w:color="auto" w:fill="FFFFFF"/>
          </w:tcPr>
          <w:p w:rsidR="00DB1B8C" w:rsidRPr="00A86B46" w:rsidRDefault="00A86B46" w:rsidP="00DB1B8C">
            <w:pPr>
              <w:spacing w:after="0" w:line="240" w:lineRule="auto"/>
              <w:rPr>
                <w:rFonts w:ascii="Times New Roman" w:hAnsi="Times New Roman"/>
                <w:b/>
                <w:sz w:val="20"/>
                <w:szCs w:val="20"/>
              </w:rPr>
            </w:pPr>
            <w:r w:rsidRPr="00A86B46">
              <w:rPr>
                <w:rFonts w:ascii="Times New Roman" w:hAnsi="Times New Roman"/>
                <w:b/>
                <w:sz w:val="20"/>
                <w:szCs w:val="20"/>
              </w:rPr>
              <w:t>AGROTEHNIČAR</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4560CD" w:rsidRDefault="004560CD" w:rsidP="004560CD">
            <w:pPr>
              <w:spacing w:after="0" w:line="240" w:lineRule="auto"/>
              <w:rPr>
                <w:rFonts w:ascii="Times New Roman" w:hAnsi="Times New Roman"/>
                <w:b/>
                <w:sz w:val="20"/>
                <w:szCs w:val="20"/>
              </w:rPr>
            </w:pPr>
            <w:r w:rsidRPr="004560CD">
              <w:rPr>
                <w:rFonts w:ascii="Times New Roman" w:hAnsi="Times New Roman"/>
                <w:b/>
                <w:sz w:val="20"/>
                <w:szCs w:val="20"/>
              </w:rPr>
              <w:t>LENĐER</w:t>
            </w:r>
          </w:p>
        </w:tc>
        <w:tc>
          <w:tcPr>
            <w:tcW w:w="992" w:type="dxa"/>
            <w:tcBorders>
              <w:bottom w:val="single" w:sz="4" w:space="0" w:color="auto"/>
            </w:tcBorders>
            <w:shd w:val="clear" w:color="auto" w:fill="FFFFFF"/>
          </w:tcPr>
          <w:p w:rsidR="00DB1B8C" w:rsidRPr="004560CD" w:rsidRDefault="004560CD" w:rsidP="004560CD">
            <w:pPr>
              <w:spacing w:after="0" w:line="240" w:lineRule="auto"/>
              <w:jc w:val="center"/>
              <w:rPr>
                <w:rFonts w:ascii="Times New Roman" w:hAnsi="Times New Roman"/>
                <w:b/>
                <w:sz w:val="20"/>
                <w:szCs w:val="20"/>
              </w:rPr>
            </w:pPr>
            <w:r w:rsidRPr="004560CD">
              <w:rPr>
                <w:rFonts w:ascii="Times New Roman" w:hAnsi="Times New Roman"/>
                <w:b/>
                <w:sz w:val="20"/>
                <w:szCs w:val="20"/>
              </w:rPr>
              <w:t>3.h</w:t>
            </w:r>
          </w:p>
        </w:tc>
        <w:tc>
          <w:tcPr>
            <w:tcW w:w="2127" w:type="dxa"/>
            <w:tcBorders>
              <w:bottom w:val="single" w:sz="4" w:space="0" w:color="auto"/>
              <w:right w:val="dashDotStroked" w:sz="24" w:space="0" w:color="auto"/>
            </w:tcBorders>
            <w:shd w:val="clear" w:color="auto" w:fill="FFFFFF"/>
          </w:tcPr>
          <w:p w:rsidR="00DB1B8C" w:rsidRPr="004560CD" w:rsidRDefault="004560CD" w:rsidP="004560CD">
            <w:pPr>
              <w:spacing w:after="0" w:line="240" w:lineRule="auto"/>
              <w:rPr>
                <w:rFonts w:ascii="Times New Roman" w:hAnsi="Times New Roman"/>
                <w:b/>
                <w:sz w:val="20"/>
                <w:szCs w:val="20"/>
              </w:rPr>
            </w:pPr>
            <w:r w:rsidRPr="004560CD">
              <w:rPr>
                <w:rFonts w:ascii="Times New Roman" w:hAnsi="Times New Roman"/>
                <w:b/>
                <w:sz w:val="20"/>
                <w:szCs w:val="20"/>
              </w:rPr>
              <w:t>FITOFARMACEUT</w:t>
            </w: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A86B46" w:rsidRDefault="00A86B46" w:rsidP="00DB1B8C">
            <w:pPr>
              <w:spacing w:after="0" w:line="240" w:lineRule="auto"/>
              <w:rPr>
                <w:rFonts w:ascii="Times New Roman" w:hAnsi="Times New Roman"/>
                <w:b/>
                <w:sz w:val="20"/>
                <w:szCs w:val="20"/>
              </w:rPr>
            </w:pPr>
            <w:r w:rsidRPr="00A86B46">
              <w:rPr>
                <w:rFonts w:ascii="Times New Roman" w:hAnsi="Times New Roman"/>
                <w:b/>
                <w:sz w:val="20"/>
                <w:szCs w:val="20"/>
              </w:rPr>
              <w:t>LENĐER</w:t>
            </w:r>
          </w:p>
        </w:tc>
        <w:tc>
          <w:tcPr>
            <w:tcW w:w="709" w:type="dxa"/>
            <w:tcBorders>
              <w:bottom w:val="single" w:sz="4" w:space="0" w:color="auto"/>
            </w:tcBorders>
            <w:shd w:val="clear" w:color="auto" w:fill="FFFFFF"/>
          </w:tcPr>
          <w:p w:rsidR="00DB1B8C" w:rsidRPr="00A86B46" w:rsidRDefault="00A86B46" w:rsidP="00A86B46">
            <w:pPr>
              <w:spacing w:after="0" w:line="240" w:lineRule="auto"/>
              <w:jc w:val="center"/>
              <w:rPr>
                <w:rFonts w:ascii="Times New Roman" w:hAnsi="Times New Roman"/>
                <w:b/>
                <w:sz w:val="20"/>
                <w:szCs w:val="20"/>
              </w:rPr>
            </w:pPr>
            <w:r w:rsidRPr="00A86B46">
              <w:rPr>
                <w:rFonts w:ascii="Times New Roman" w:hAnsi="Times New Roman"/>
                <w:b/>
                <w:sz w:val="20"/>
                <w:szCs w:val="20"/>
              </w:rPr>
              <w:t>3.h</w:t>
            </w:r>
          </w:p>
        </w:tc>
        <w:tc>
          <w:tcPr>
            <w:tcW w:w="2126" w:type="dxa"/>
            <w:tcBorders>
              <w:bottom w:val="single" w:sz="4" w:space="0" w:color="auto"/>
              <w:right w:val="dashDotStroked" w:sz="24" w:space="0" w:color="auto"/>
            </w:tcBorders>
            <w:shd w:val="clear" w:color="auto" w:fill="FFFFFF"/>
          </w:tcPr>
          <w:p w:rsidR="00DB1B8C" w:rsidRPr="00A86B46" w:rsidRDefault="00A86B46" w:rsidP="00DB1B8C">
            <w:pPr>
              <w:spacing w:after="0" w:line="240" w:lineRule="auto"/>
              <w:rPr>
                <w:rFonts w:ascii="Times New Roman" w:hAnsi="Times New Roman"/>
                <w:b/>
                <w:sz w:val="20"/>
                <w:szCs w:val="20"/>
              </w:rPr>
            </w:pPr>
            <w:r w:rsidRPr="00A86B46">
              <w:rPr>
                <w:rFonts w:ascii="Times New Roman" w:hAnsi="Times New Roman"/>
                <w:b/>
                <w:sz w:val="20"/>
                <w:szCs w:val="20"/>
              </w:rPr>
              <w:t>FITOFARMACEUT</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992" w:type="dxa"/>
            <w:tcBorders>
              <w:top w:val="single" w:sz="4" w:space="0" w:color="auto"/>
            </w:tcBorders>
            <w:shd w:val="clear" w:color="auto" w:fill="FFFFFF"/>
          </w:tcPr>
          <w:p w:rsidR="00DB1B8C" w:rsidRPr="00B40FE4" w:rsidRDefault="00DB1B8C" w:rsidP="004560CD">
            <w:pPr>
              <w:spacing w:after="0" w:line="240" w:lineRule="auto"/>
              <w:rPr>
                <w:b/>
                <w:color w:val="FF0000"/>
                <w:sz w:val="20"/>
                <w:szCs w:val="20"/>
              </w:rPr>
            </w:pPr>
          </w:p>
        </w:tc>
        <w:tc>
          <w:tcPr>
            <w:tcW w:w="2127" w:type="dxa"/>
            <w:tcBorders>
              <w:top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709" w:type="dxa"/>
            <w:tcBorders>
              <w:bottom w:val="single" w:sz="4" w:space="0" w:color="auto"/>
            </w:tcBorders>
            <w:shd w:val="clear" w:color="auto" w:fill="FFFFFF"/>
          </w:tcPr>
          <w:p w:rsidR="00DB1B8C" w:rsidRPr="00B40FE4" w:rsidRDefault="00DB1B8C" w:rsidP="004560CD">
            <w:pPr>
              <w:spacing w:after="0" w:line="240" w:lineRule="auto"/>
              <w:rPr>
                <w:b/>
                <w:color w:val="FF0000"/>
                <w:sz w:val="20"/>
                <w:szCs w:val="20"/>
              </w:rPr>
            </w:pPr>
          </w:p>
        </w:tc>
        <w:tc>
          <w:tcPr>
            <w:tcW w:w="2126" w:type="dxa"/>
            <w:tcBorders>
              <w:bottom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rPr>
            </w:pPr>
          </w:p>
        </w:tc>
        <w:tc>
          <w:tcPr>
            <w:tcW w:w="1559"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992" w:type="dxa"/>
          </w:tcPr>
          <w:p w:rsidR="00DB1B8C" w:rsidRPr="00B40FE4" w:rsidRDefault="00DB1B8C" w:rsidP="004560CD">
            <w:pPr>
              <w:spacing w:after="0" w:line="240" w:lineRule="auto"/>
              <w:rPr>
                <w:b/>
                <w:color w:val="FF0000"/>
                <w:sz w:val="20"/>
                <w:szCs w:val="20"/>
              </w:rPr>
            </w:pPr>
          </w:p>
        </w:tc>
        <w:tc>
          <w:tcPr>
            <w:tcW w:w="2127" w:type="dxa"/>
            <w:tcBorders>
              <w:right w:val="dashDotStroked" w:sz="24" w:space="0" w:color="auto"/>
            </w:tcBorders>
          </w:tcPr>
          <w:p w:rsidR="00DB1B8C" w:rsidRPr="00B40FE4" w:rsidRDefault="00DB1B8C" w:rsidP="00DB1B8C">
            <w:pPr>
              <w:spacing w:after="0" w:line="240" w:lineRule="auto"/>
              <w:rPr>
                <w:b/>
                <w:color w:val="FF0000"/>
                <w:sz w:val="20"/>
                <w:szCs w:val="20"/>
              </w:rPr>
            </w:pP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709" w:type="dxa"/>
            <w:tcBorders>
              <w:top w:val="single" w:sz="4" w:space="0" w:color="auto"/>
            </w:tcBorders>
            <w:shd w:val="clear" w:color="auto" w:fill="FFFFFF"/>
          </w:tcPr>
          <w:p w:rsidR="00DB1B8C" w:rsidRPr="00B40FE4" w:rsidRDefault="00DB1B8C" w:rsidP="00DB1B8C">
            <w:pPr>
              <w:spacing w:after="0" w:line="240" w:lineRule="auto"/>
              <w:jc w:val="center"/>
              <w:rPr>
                <w:b/>
                <w:color w:val="FF0000"/>
                <w:sz w:val="20"/>
                <w:szCs w:val="20"/>
              </w:rPr>
            </w:pPr>
          </w:p>
        </w:tc>
        <w:tc>
          <w:tcPr>
            <w:tcW w:w="2126" w:type="dxa"/>
            <w:tcBorders>
              <w:top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val="restart"/>
            <w:tcBorders>
              <w:top w:val="dashDotStroked" w:sz="24" w:space="0" w:color="auto"/>
              <w:left w:val="dashDotStroked" w:sz="24" w:space="0" w:color="auto"/>
              <w:right w:val="double" w:sz="4" w:space="0" w:color="auto"/>
            </w:tcBorders>
            <w:shd w:val="clear" w:color="auto" w:fill="D9D9D9" w:themeFill="background1" w:themeFillShade="D9"/>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P</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E</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T</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A</w:t>
            </w:r>
          </w:p>
          <w:p w:rsidR="00DB1B8C" w:rsidRPr="00B40FE4" w:rsidRDefault="00DB1B8C" w:rsidP="00DB1B8C">
            <w:pPr>
              <w:spacing w:after="0" w:line="240" w:lineRule="auto"/>
              <w:jc w:val="center"/>
              <w:rPr>
                <w:color w:val="FF0000"/>
              </w:rPr>
            </w:pPr>
            <w:r w:rsidRPr="00AE5260">
              <w:rPr>
                <w:rFonts w:ascii="Times New Roman" w:hAnsi="Times New Roman"/>
              </w:rPr>
              <w:t>K</w:t>
            </w:r>
          </w:p>
        </w:tc>
        <w:tc>
          <w:tcPr>
            <w:tcW w:w="1559" w:type="dxa"/>
            <w:tcBorders>
              <w:top w:val="dashDotStroked" w:sz="24" w:space="0" w:color="auto"/>
              <w:left w:val="double" w:sz="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Razrednik:</w:t>
            </w:r>
          </w:p>
        </w:tc>
        <w:tc>
          <w:tcPr>
            <w:tcW w:w="992" w:type="dxa"/>
            <w:tcBorders>
              <w:top w:val="dashDotStroked" w:sz="2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w:t>
            </w:r>
          </w:p>
        </w:tc>
        <w:tc>
          <w:tcPr>
            <w:tcW w:w="2127" w:type="dxa"/>
            <w:tcBorders>
              <w:top w:val="dashDotStroked" w:sz="24" w:space="0" w:color="auto"/>
              <w:bottom w:val="double" w:sz="4" w:space="0" w:color="auto"/>
              <w:right w:val="dashDotStroked" w:sz="2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Smjer:</w:t>
            </w:r>
          </w:p>
        </w:tc>
        <w:tc>
          <w:tcPr>
            <w:tcW w:w="425" w:type="dxa"/>
            <w:vMerge w:val="restart"/>
            <w:tcBorders>
              <w:top w:val="dashDotStroked" w:sz="24" w:space="0" w:color="auto"/>
              <w:left w:val="dashDotStroked" w:sz="24" w:space="0" w:color="auto"/>
              <w:right w:val="double" w:sz="4" w:space="0" w:color="auto"/>
            </w:tcBorders>
            <w:shd w:val="clear" w:color="auto" w:fill="D9D9D9" w:themeFill="background1" w:themeFillShade="D9"/>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P</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E</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T</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A</w:t>
            </w:r>
          </w:p>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K</w:t>
            </w:r>
          </w:p>
        </w:tc>
        <w:tc>
          <w:tcPr>
            <w:tcW w:w="1701" w:type="dxa"/>
            <w:tcBorders>
              <w:top w:val="dashDotStroked" w:sz="24" w:space="0" w:color="auto"/>
              <w:left w:val="double" w:sz="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Razrednik:</w:t>
            </w:r>
          </w:p>
        </w:tc>
        <w:tc>
          <w:tcPr>
            <w:tcW w:w="709" w:type="dxa"/>
            <w:tcBorders>
              <w:top w:val="dashDotStroked" w:sz="24" w:space="0" w:color="auto"/>
              <w:bottom w:val="double" w:sz="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Razred:</w:t>
            </w:r>
          </w:p>
        </w:tc>
        <w:tc>
          <w:tcPr>
            <w:tcW w:w="2126" w:type="dxa"/>
            <w:tcBorders>
              <w:top w:val="dashDotStroked" w:sz="24" w:space="0" w:color="auto"/>
              <w:bottom w:val="double" w:sz="4" w:space="0" w:color="auto"/>
              <w:right w:val="dashDotStroked" w:sz="24" w:space="0" w:color="auto"/>
            </w:tcBorders>
          </w:tcPr>
          <w:p w:rsidR="00DB1B8C" w:rsidRPr="00AE5260" w:rsidRDefault="00DB1B8C" w:rsidP="00DB1B8C">
            <w:pPr>
              <w:spacing w:after="0" w:line="240" w:lineRule="auto"/>
              <w:jc w:val="center"/>
              <w:rPr>
                <w:rFonts w:ascii="Times New Roman" w:hAnsi="Times New Roman"/>
              </w:rPr>
            </w:pPr>
            <w:r w:rsidRPr="00AE5260">
              <w:rPr>
                <w:rFonts w:ascii="Times New Roman" w:hAnsi="Times New Roman"/>
              </w:rPr>
              <w:t>Smjer:</w:t>
            </w: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36"/>
                <w:szCs w:val="36"/>
              </w:rPr>
            </w:pPr>
          </w:p>
        </w:tc>
        <w:tc>
          <w:tcPr>
            <w:tcW w:w="1559" w:type="dxa"/>
            <w:tcBorders>
              <w:top w:val="double" w:sz="4" w:space="0" w:color="auto"/>
              <w:left w:val="single" w:sz="4" w:space="0" w:color="auto"/>
            </w:tcBorders>
          </w:tcPr>
          <w:p w:rsidR="00DB1B8C" w:rsidRPr="00B40FE4" w:rsidRDefault="00DB1B8C" w:rsidP="00DB1B8C">
            <w:pPr>
              <w:spacing w:after="0" w:line="240" w:lineRule="auto"/>
              <w:rPr>
                <w:b/>
                <w:color w:val="FF0000"/>
                <w:sz w:val="20"/>
                <w:szCs w:val="20"/>
              </w:rPr>
            </w:pPr>
          </w:p>
        </w:tc>
        <w:tc>
          <w:tcPr>
            <w:tcW w:w="992" w:type="dxa"/>
            <w:tcBorders>
              <w:top w:val="double" w:sz="4" w:space="0" w:color="auto"/>
              <w:bottom w:val="single" w:sz="4" w:space="0" w:color="auto"/>
            </w:tcBorders>
          </w:tcPr>
          <w:p w:rsidR="00DB1B8C" w:rsidRPr="00B40FE4" w:rsidRDefault="00DB1B8C" w:rsidP="00AE5260">
            <w:pPr>
              <w:spacing w:after="0" w:line="240" w:lineRule="auto"/>
              <w:rPr>
                <w:b/>
                <w:color w:val="FF0000"/>
                <w:sz w:val="20"/>
                <w:szCs w:val="20"/>
              </w:rPr>
            </w:pPr>
          </w:p>
        </w:tc>
        <w:tc>
          <w:tcPr>
            <w:tcW w:w="2127" w:type="dxa"/>
            <w:tcBorders>
              <w:top w:val="double" w:sz="4" w:space="0" w:color="auto"/>
              <w:bottom w:val="single" w:sz="4" w:space="0" w:color="auto"/>
              <w:right w:val="dashDotStroked" w:sz="24" w:space="0" w:color="auto"/>
            </w:tcBorders>
          </w:tcPr>
          <w:p w:rsidR="00DB1B8C" w:rsidRPr="00B40FE4" w:rsidRDefault="00DB1B8C" w:rsidP="00DB1B8C">
            <w:pPr>
              <w:spacing w:after="0" w:line="240" w:lineRule="auto"/>
              <w:rPr>
                <w:b/>
                <w:color w:val="FF0000"/>
                <w:sz w:val="20"/>
                <w:szCs w:val="20"/>
              </w:rPr>
            </w:pP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top w:val="double" w:sz="4" w:space="0" w:color="auto"/>
              <w:left w:val="single" w:sz="4" w:space="0" w:color="auto"/>
            </w:tcBorders>
          </w:tcPr>
          <w:p w:rsidR="00DB1B8C" w:rsidRPr="00B40FE4" w:rsidRDefault="00DB1B8C" w:rsidP="00DB1B8C">
            <w:pPr>
              <w:spacing w:after="0" w:line="240" w:lineRule="auto"/>
              <w:rPr>
                <w:b/>
                <w:color w:val="FF0000"/>
                <w:sz w:val="20"/>
                <w:szCs w:val="20"/>
              </w:rPr>
            </w:pPr>
          </w:p>
        </w:tc>
        <w:tc>
          <w:tcPr>
            <w:tcW w:w="709" w:type="dxa"/>
            <w:tcBorders>
              <w:top w:val="double" w:sz="4" w:space="0" w:color="auto"/>
            </w:tcBorders>
            <w:shd w:val="clear" w:color="auto" w:fill="FFFFFF"/>
          </w:tcPr>
          <w:p w:rsidR="00DB1B8C" w:rsidRPr="00B40FE4" w:rsidRDefault="00DB1B8C" w:rsidP="00DB1B8C">
            <w:pPr>
              <w:spacing w:after="0" w:line="240" w:lineRule="auto"/>
              <w:rPr>
                <w:b/>
                <w:color w:val="FF0000"/>
                <w:sz w:val="20"/>
                <w:szCs w:val="20"/>
              </w:rPr>
            </w:pPr>
          </w:p>
        </w:tc>
        <w:tc>
          <w:tcPr>
            <w:tcW w:w="2126" w:type="dxa"/>
            <w:tcBorders>
              <w:top w:val="doub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36"/>
                <w:szCs w:val="36"/>
              </w:rPr>
            </w:pPr>
          </w:p>
        </w:tc>
        <w:tc>
          <w:tcPr>
            <w:tcW w:w="1559"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992" w:type="dxa"/>
            <w:tcBorders>
              <w:top w:val="single" w:sz="4" w:space="0" w:color="auto"/>
              <w:bottom w:val="single" w:sz="4" w:space="0" w:color="auto"/>
            </w:tcBorders>
            <w:shd w:val="clear" w:color="auto" w:fill="FFFFFF"/>
          </w:tcPr>
          <w:p w:rsidR="00DB1B8C" w:rsidRPr="00B40FE4" w:rsidRDefault="00DB1B8C" w:rsidP="00DB1B8C">
            <w:pPr>
              <w:spacing w:after="0" w:line="240" w:lineRule="auto"/>
              <w:jc w:val="center"/>
              <w:rPr>
                <w:b/>
                <w:color w:val="FF0000"/>
                <w:sz w:val="20"/>
                <w:szCs w:val="20"/>
              </w:rPr>
            </w:pPr>
          </w:p>
        </w:tc>
        <w:tc>
          <w:tcPr>
            <w:tcW w:w="2127" w:type="dxa"/>
            <w:tcBorders>
              <w:top w:val="single" w:sz="4" w:space="0" w:color="auto"/>
              <w:bottom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18"/>
                <w:szCs w:val="18"/>
              </w:rPr>
            </w:pP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709" w:type="dxa"/>
            <w:tcBorders>
              <w:bottom w:val="single" w:sz="4" w:space="0" w:color="auto"/>
            </w:tcBorders>
            <w:shd w:val="clear" w:color="auto" w:fill="FFFFFF"/>
          </w:tcPr>
          <w:p w:rsidR="00DB1B8C" w:rsidRPr="00B40FE4" w:rsidRDefault="00DB1B8C" w:rsidP="00DB1B8C">
            <w:pPr>
              <w:spacing w:after="0" w:line="240" w:lineRule="auto"/>
              <w:jc w:val="center"/>
              <w:rPr>
                <w:b/>
                <w:color w:val="FF0000"/>
                <w:sz w:val="20"/>
                <w:szCs w:val="20"/>
              </w:rPr>
            </w:pPr>
          </w:p>
        </w:tc>
        <w:tc>
          <w:tcPr>
            <w:tcW w:w="2126" w:type="dxa"/>
            <w:tcBorders>
              <w:bottom w:val="single" w:sz="4" w:space="0" w:color="auto"/>
              <w:right w:val="dashDotStroked" w:sz="24" w:space="0" w:color="auto"/>
            </w:tcBorders>
            <w:shd w:val="clear" w:color="auto" w:fill="FFFFFF"/>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36"/>
                <w:szCs w:val="36"/>
              </w:rPr>
            </w:pPr>
          </w:p>
        </w:tc>
        <w:tc>
          <w:tcPr>
            <w:tcW w:w="1559"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992" w:type="dxa"/>
          </w:tcPr>
          <w:p w:rsidR="00DB1B8C" w:rsidRPr="00B40FE4" w:rsidRDefault="00DB1B8C" w:rsidP="00DB1B8C">
            <w:pPr>
              <w:spacing w:after="0" w:line="240" w:lineRule="auto"/>
              <w:jc w:val="center"/>
              <w:rPr>
                <w:b/>
                <w:color w:val="FF0000"/>
                <w:sz w:val="20"/>
                <w:szCs w:val="20"/>
              </w:rPr>
            </w:pPr>
          </w:p>
        </w:tc>
        <w:tc>
          <w:tcPr>
            <w:tcW w:w="2127" w:type="dxa"/>
            <w:tcBorders>
              <w:right w:val="dashDotStroked" w:sz="24" w:space="0" w:color="auto"/>
            </w:tcBorders>
          </w:tcPr>
          <w:p w:rsidR="00DB1B8C" w:rsidRPr="00B40FE4" w:rsidRDefault="00DB1B8C" w:rsidP="00DB1B8C">
            <w:pPr>
              <w:spacing w:after="0" w:line="240" w:lineRule="auto"/>
              <w:rPr>
                <w:b/>
                <w:color w:val="FF0000"/>
                <w:sz w:val="20"/>
                <w:szCs w:val="20"/>
              </w:rPr>
            </w:pP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709" w:type="dxa"/>
          </w:tcPr>
          <w:p w:rsidR="00DB1B8C" w:rsidRPr="00B40FE4" w:rsidRDefault="00DB1B8C" w:rsidP="00DB1B8C">
            <w:pPr>
              <w:spacing w:after="0" w:line="240" w:lineRule="auto"/>
              <w:jc w:val="center"/>
              <w:rPr>
                <w:b/>
                <w:color w:val="FF0000"/>
                <w:sz w:val="20"/>
                <w:szCs w:val="20"/>
              </w:rPr>
            </w:pPr>
          </w:p>
        </w:tc>
        <w:tc>
          <w:tcPr>
            <w:tcW w:w="2126" w:type="dxa"/>
            <w:tcBorders>
              <w:right w:val="dashDotStroked" w:sz="24" w:space="0" w:color="auto"/>
            </w:tcBorders>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36"/>
                <w:szCs w:val="36"/>
              </w:rPr>
            </w:pPr>
          </w:p>
        </w:tc>
        <w:tc>
          <w:tcPr>
            <w:tcW w:w="1559"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992" w:type="dxa"/>
          </w:tcPr>
          <w:p w:rsidR="00DB1B8C" w:rsidRPr="00B40FE4" w:rsidRDefault="00DB1B8C" w:rsidP="00DB1B8C">
            <w:pPr>
              <w:spacing w:after="0" w:line="240" w:lineRule="auto"/>
              <w:jc w:val="center"/>
              <w:rPr>
                <w:b/>
                <w:color w:val="FF0000"/>
                <w:sz w:val="20"/>
                <w:szCs w:val="20"/>
              </w:rPr>
            </w:pPr>
          </w:p>
        </w:tc>
        <w:tc>
          <w:tcPr>
            <w:tcW w:w="2127" w:type="dxa"/>
            <w:tcBorders>
              <w:right w:val="dashDotStroked" w:sz="24" w:space="0" w:color="auto"/>
            </w:tcBorders>
          </w:tcPr>
          <w:p w:rsidR="00DB1B8C" w:rsidRPr="00B40FE4" w:rsidRDefault="00DB1B8C" w:rsidP="00DB1B8C">
            <w:pPr>
              <w:spacing w:after="0" w:line="240" w:lineRule="auto"/>
              <w:rPr>
                <w:b/>
                <w:color w:val="FF0000"/>
                <w:sz w:val="20"/>
                <w:szCs w:val="20"/>
              </w:rPr>
            </w:pPr>
          </w:p>
        </w:tc>
        <w:tc>
          <w:tcPr>
            <w:tcW w:w="425" w:type="dxa"/>
            <w:vMerge/>
            <w:tcBorders>
              <w:left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tcBorders>
          </w:tcPr>
          <w:p w:rsidR="00DB1B8C" w:rsidRPr="00B40FE4" w:rsidRDefault="00DB1B8C" w:rsidP="00DB1B8C">
            <w:pPr>
              <w:spacing w:after="0" w:line="240" w:lineRule="auto"/>
              <w:rPr>
                <w:b/>
                <w:color w:val="FF0000"/>
                <w:sz w:val="20"/>
                <w:szCs w:val="20"/>
              </w:rPr>
            </w:pPr>
          </w:p>
        </w:tc>
        <w:tc>
          <w:tcPr>
            <w:tcW w:w="709" w:type="dxa"/>
          </w:tcPr>
          <w:p w:rsidR="00DB1B8C" w:rsidRPr="00B40FE4" w:rsidRDefault="00DB1B8C" w:rsidP="00DB1B8C">
            <w:pPr>
              <w:spacing w:after="0" w:line="240" w:lineRule="auto"/>
              <w:jc w:val="center"/>
              <w:rPr>
                <w:b/>
                <w:color w:val="FF0000"/>
                <w:sz w:val="20"/>
                <w:szCs w:val="20"/>
              </w:rPr>
            </w:pPr>
          </w:p>
        </w:tc>
        <w:tc>
          <w:tcPr>
            <w:tcW w:w="2126" w:type="dxa"/>
            <w:tcBorders>
              <w:right w:val="dashDotStroked" w:sz="24" w:space="0" w:color="auto"/>
            </w:tcBorders>
          </w:tcPr>
          <w:p w:rsidR="00DB1B8C" w:rsidRPr="00B40FE4" w:rsidRDefault="00DB1B8C" w:rsidP="00DB1B8C">
            <w:pPr>
              <w:spacing w:after="0" w:line="240" w:lineRule="auto"/>
              <w:rPr>
                <w:b/>
                <w:color w:val="FF0000"/>
                <w:sz w:val="20"/>
                <w:szCs w:val="20"/>
              </w:rPr>
            </w:pPr>
          </w:p>
        </w:tc>
      </w:tr>
      <w:tr w:rsidR="00DB1B8C" w:rsidRPr="00B40FE4" w:rsidTr="007D16CD">
        <w:tblPrEx>
          <w:tblBorders>
            <w:top w:val="single" w:sz="4" w:space="0" w:color="auto"/>
            <w:left w:val="single" w:sz="4" w:space="0" w:color="auto"/>
            <w:bottom w:val="single" w:sz="4" w:space="0" w:color="auto"/>
            <w:right w:val="single" w:sz="4" w:space="0" w:color="auto"/>
          </w:tblBorders>
        </w:tblPrEx>
        <w:tc>
          <w:tcPr>
            <w:tcW w:w="392" w:type="dxa"/>
            <w:vMerge/>
            <w:tcBorders>
              <w:left w:val="dashDotStroked" w:sz="24" w:space="0" w:color="auto"/>
              <w:bottom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36"/>
                <w:szCs w:val="36"/>
              </w:rPr>
            </w:pPr>
          </w:p>
        </w:tc>
        <w:tc>
          <w:tcPr>
            <w:tcW w:w="1559" w:type="dxa"/>
            <w:tcBorders>
              <w:left w:val="single" w:sz="4" w:space="0" w:color="auto"/>
              <w:bottom w:val="dashDotStroked" w:sz="24" w:space="0" w:color="auto"/>
            </w:tcBorders>
          </w:tcPr>
          <w:p w:rsidR="00DB1B8C" w:rsidRPr="00B40FE4" w:rsidRDefault="00DB1B8C" w:rsidP="00DB1B8C">
            <w:pPr>
              <w:spacing w:after="0" w:line="240" w:lineRule="auto"/>
              <w:rPr>
                <w:b/>
                <w:color w:val="FF0000"/>
                <w:sz w:val="20"/>
                <w:szCs w:val="20"/>
              </w:rPr>
            </w:pPr>
          </w:p>
        </w:tc>
        <w:tc>
          <w:tcPr>
            <w:tcW w:w="992" w:type="dxa"/>
            <w:tcBorders>
              <w:bottom w:val="dashDotStroked" w:sz="24" w:space="0" w:color="auto"/>
            </w:tcBorders>
          </w:tcPr>
          <w:p w:rsidR="00DB1B8C" w:rsidRPr="00B40FE4" w:rsidRDefault="00DB1B8C" w:rsidP="00DB1B8C">
            <w:pPr>
              <w:spacing w:after="0" w:line="240" w:lineRule="auto"/>
              <w:jc w:val="center"/>
              <w:rPr>
                <w:b/>
                <w:color w:val="FF0000"/>
                <w:sz w:val="20"/>
                <w:szCs w:val="20"/>
              </w:rPr>
            </w:pPr>
          </w:p>
        </w:tc>
        <w:tc>
          <w:tcPr>
            <w:tcW w:w="2127" w:type="dxa"/>
            <w:tcBorders>
              <w:bottom w:val="dashDotStroked" w:sz="24" w:space="0" w:color="auto"/>
              <w:right w:val="dashDotStroked" w:sz="24" w:space="0" w:color="auto"/>
            </w:tcBorders>
          </w:tcPr>
          <w:p w:rsidR="00DB1B8C" w:rsidRPr="00B40FE4" w:rsidRDefault="00DB1B8C" w:rsidP="00DB1B8C">
            <w:pPr>
              <w:spacing w:after="0" w:line="240" w:lineRule="auto"/>
              <w:rPr>
                <w:b/>
                <w:color w:val="FF0000"/>
                <w:sz w:val="20"/>
                <w:szCs w:val="20"/>
              </w:rPr>
            </w:pPr>
          </w:p>
        </w:tc>
        <w:tc>
          <w:tcPr>
            <w:tcW w:w="425" w:type="dxa"/>
            <w:vMerge/>
            <w:tcBorders>
              <w:left w:val="dashDotStroked" w:sz="24" w:space="0" w:color="auto"/>
              <w:bottom w:val="dashDotStroked" w:sz="24" w:space="0" w:color="auto"/>
              <w:right w:val="single" w:sz="4" w:space="0" w:color="auto"/>
            </w:tcBorders>
            <w:shd w:val="clear" w:color="auto" w:fill="D9D9D9" w:themeFill="background1" w:themeFillShade="D9"/>
          </w:tcPr>
          <w:p w:rsidR="00DB1B8C" w:rsidRPr="00B40FE4" w:rsidRDefault="00DB1B8C" w:rsidP="00DB1B8C">
            <w:pPr>
              <w:spacing w:after="0" w:line="240" w:lineRule="auto"/>
              <w:jc w:val="center"/>
              <w:rPr>
                <w:color w:val="FF0000"/>
                <w:sz w:val="20"/>
                <w:szCs w:val="20"/>
              </w:rPr>
            </w:pPr>
          </w:p>
        </w:tc>
        <w:tc>
          <w:tcPr>
            <w:tcW w:w="1701" w:type="dxa"/>
            <w:tcBorders>
              <w:left w:val="single" w:sz="4" w:space="0" w:color="auto"/>
              <w:bottom w:val="dashDotStroked" w:sz="24" w:space="0" w:color="auto"/>
            </w:tcBorders>
          </w:tcPr>
          <w:p w:rsidR="00DB1B8C" w:rsidRPr="00B40FE4" w:rsidRDefault="00DB1B8C" w:rsidP="00DB1B8C">
            <w:pPr>
              <w:spacing w:after="0" w:line="240" w:lineRule="auto"/>
              <w:rPr>
                <w:b/>
                <w:color w:val="FF0000"/>
                <w:sz w:val="20"/>
                <w:szCs w:val="20"/>
              </w:rPr>
            </w:pPr>
          </w:p>
        </w:tc>
        <w:tc>
          <w:tcPr>
            <w:tcW w:w="709" w:type="dxa"/>
            <w:tcBorders>
              <w:bottom w:val="dashDotStroked" w:sz="24" w:space="0" w:color="auto"/>
            </w:tcBorders>
          </w:tcPr>
          <w:p w:rsidR="00DB1B8C" w:rsidRPr="00B40FE4" w:rsidRDefault="00DB1B8C" w:rsidP="00DB1B8C">
            <w:pPr>
              <w:spacing w:after="0" w:line="240" w:lineRule="auto"/>
              <w:jc w:val="center"/>
              <w:rPr>
                <w:b/>
                <w:color w:val="FF0000"/>
                <w:sz w:val="20"/>
                <w:szCs w:val="20"/>
              </w:rPr>
            </w:pPr>
          </w:p>
        </w:tc>
        <w:tc>
          <w:tcPr>
            <w:tcW w:w="2126" w:type="dxa"/>
            <w:tcBorders>
              <w:bottom w:val="dashDotStroked" w:sz="24" w:space="0" w:color="auto"/>
              <w:right w:val="dashDotStroked" w:sz="24" w:space="0" w:color="auto"/>
            </w:tcBorders>
          </w:tcPr>
          <w:p w:rsidR="00DB1B8C" w:rsidRPr="00B40FE4" w:rsidRDefault="00DB1B8C" w:rsidP="00DB1B8C">
            <w:pPr>
              <w:spacing w:after="0" w:line="240" w:lineRule="auto"/>
              <w:rPr>
                <w:b/>
                <w:color w:val="FF0000"/>
                <w:sz w:val="20"/>
                <w:szCs w:val="20"/>
              </w:rPr>
            </w:pPr>
          </w:p>
        </w:tc>
      </w:tr>
    </w:tbl>
    <w:p w:rsidR="00720251" w:rsidRPr="00B40FE4" w:rsidRDefault="00720251" w:rsidP="00DB1B8C">
      <w:pPr>
        <w:spacing w:after="0"/>
        <w:rPr>
          <w:rFonts w:ascii="Times New Roman" w:hAnsi="Times New Roman"/>
          <w:color w:val="FF0000"/>
          <w:sz w:val="56"/>
        </w:rPr>
      </w:pPr>
    </w:p>
    <w:p w:rsidR="00720251" w:rsidRPr="00B40FE4" w:rsidRDefault="00720251" w:rsidP="00001901">
      <w:pPr>
        <w:jc w:val="center"/>
        <w:rPr>
          <w:rFonts w:ascii="Times New Roman" w:hAnsi="Times New Roman"/>
          <w:color w:val="FF0000"/>
          <w:sz w:val="56"/>
        </w:rPr>
      </w:pPr>
    </w:p>
    <w:p w:rsidR="00720251" w:rsidRPr="00B40FE4" w:rsidRDefault="00720251" w:rsidP="00001901">
      <w:pPr>
        <w:jc w:val="center"/>
        <w:rPr>
          <w:rFonts w:ascii="Times New Roman" w:hAnsi="Times New Roman"/>
          <w:color w:val="FF0000"/>
          <w:sz w:val="56"/>
        </w:rPr>
      </w:pPr>
    </w:p>
    <w:p w:rsidR="00720251" w:rsidRDefault="00720251" w:rsidP="00001901">
      <w:pPr>
        <w:jc w:val="center"/>
        <w:rPr>
          <w:rFonts w:ascii="Times New Roman" w:hAnsi="Times New Roman"/>
          <w:color w:val="FF0000"/>
          <w:sz w:val="56"/>
        </w:rPr>
      </w:pPr>
    </w:p>
    <w:p w:rsidR="000E30B4" w:rsidRPr="00B40FE4" w:rsidRDefault="000E30B4" w:rsidP="00001901">
      <w:pPr>
        <w:jc w:val="center"/>
        <w:rPr>
          <w:rFonts w:ascii="Times New Roman" w:hAnsi="Times New Roman"/>
          <w:color w:val="FF0000"/>
          <w:sz w:val="56"/>
        </w:rPr>
      </w:pPr>
    </w:p>
    <w:p w:rsidR="00720251" w:rsidRPr="009F3A65" w:rsidRDefault="00720251" w:rsidP="00720251">
      <w:pPr>
        <w:jc w:val="center"/>
        <w:rPr>
          <w:rFonts w:ascii="Times New Roman" w:hAnsi="Times New Roman"/>
          <w:sz w:val="56"/>
        </w:rPr>
      </w:pPr>
      <w:r w:rsidRPr="009F3A65">
        <w:rPr>
          <w:rFonts w:ascii="Times New Roman" w:hAnsi="Times New Roman"/>
          <w:sz w:val="56"/>
        </w:rPr>
        <w:t xml:space="preserve">GODIŠNJI PLANOVI I PROGRAMI RADA </w:t>
      </w:r>
    </w:p>
    <w:p w:rsidR="00720251" w:rsidRPr="00F83595" w:rsidRDefault="00F83595" w:rsidP="00720251">
      <w:pPr>
        <w:jc w:val="center"/>
        <w:rPr>
          <w:rFonts w:ascii="Times New Roman" w:hAnsi="Times New Roman"/>
          <w:sz w:val="52"/>
          <w:szCs w:val="52"/>
        </w:rPr>
      </w:pPr>
      <w:r w:rsidRPr="00F83595">
        <w:rPr>
          <w:rFonts w:ascii="Times New Roman" w:hAnsi="Times New Roman"/>
          <w:sz w:val="52"/>
          <w:szCs w:val="52"/>
        </w:rPr>
        <w:t>z</w:t>
      </w:r>
      <w:r w:rsidR="006A6845" w:rsidRPr="00F83595">
        <w:rPr>
          <w:rFonts w:ascii="Times New Roman" w:hAnsi="Times New Roman"/>
          <w:sz w:val="52"/>
          <w:szCs w:val="52"/>
        </w:rPr>
        <w:t>a školsku godinu</w:t>
      </w:r>
      <w:r w:rsidR="000451CC" w:rsidRPr="00F83595">
        <w:rPr>
          <w:rFonts w:ascii="Times New Roman" w:hAnsi="Times New Roman"/>
          <w:sz w:val="52"/>
          <w:szCs w:val="52"/>
        </w:rPr>
        <w:t xml:space="preserve"> 2016./2017</w:t>
      </w:r>
      <w:r w:rsidR="00720251" w:rsidRPr="00F83595">
        <w:rPr>
          <w:rFonts w:ascii="Times New Roman" w:hAnsi="Times New Roman"/>
          <w:sz w:val="52"/>
          <w:szCs w:val="52"/>
        </w:rPr>
        <w:t>.</w:t>
      </w:r>
    </w:p>
    <w:p w:rsidR="0076023D" w:rsidRPr="00B40FE4" w:rsidRDefault="0076023D" w:rsidP="00720251">
      <w:pPr>
        <w:jc w:val="center"/>
        <w:rPr>
          <w:rFonts w:ascii="Times New Roman" w:hAnsi="Times New Roman"/>
          <w:b/>
          <w:color w:val="FF0000"/>
          <w:sz w:val="56"/>
        </w:rPr>
      </w:pPr>
    </w:p>
    <w:p w:rsidR="0076023D" w:rsidRPr="00B40FE4" w:rsidRDefault="0076023D" w:rsidP="00720251">
      <w:pPr>
        <w:jc w:val="center"/>
        <w:rPr>
          <w:rFonts w:ascii="Times New Roman" w:hAnsi="Times New Roman"/>
          <w:b/>
          <w:color w:val="FF0000"/>
          <w:sz w:val="56"/>
        </w:rPr>
      </w:pPr>
    </w:p>
    <w:p w:rsidR="0076023D" w:rsidRPr="00B40FE4" w:rsidRDefault="0076023D" w:rsidP="00720251">
      <w:pPr>
        <w:jc w:val="center"/>
        <w:rPr>
          <w:rFonts w:ascii="Times New Roman" w:hAnsi="Times New Roman"/>
          <w:b/>
          <w:color w:val="FF0000"/>
          <w:sz w:val="56"/>
        </w:rPr>
      </w:pPr>
    </w:p>
    <w:p w:rsidR="0076023D" w:rsidRPr="00B40FE4" w:rsidRDefault="0076023D" w:rsidP="00720251">
      <w:pPr>
        <w:jc w:val="center"/>
        <w:rPr>
          <w:rFonts w:ascii="Times New Roman" w:hAnsi="Times New Roman"/>
          <w:b/>
          <w:color w:val="FF0000"/>
          <w:sz w:val="56"/>
        </w:rPr>
      </w:pPr>
    </w:p>
    <w:p w:rsidR="0076023D" w:rsidRPr="00B40FE4" w:rsidRDefault="0076023D" w:rsidP="00720251">
      <w:pPr>
        <w:jc w:val="center"/>
        <w:rPr>
          <w:rFonts w:ascii="Times New Roman" w:hAnsi="Times New Roman"/>
          <w:b/>
          <w:color w:val="FF0000"/>
          <w:sz w:val="56"/>
        </w:rPr>
      </w:pPr>
    </w:p>
    <w:p w:rsidR="0076023D" w:rsidRPr="00B40FE4" w:rsidRDefault="0076023D" w:rsidP="00720251">
      <w:pPr>
        <w:jc w:val="center"/>
        <w:rPr>
          <w:rFonts w:ascii="Times New Roman" w:hAnsi="Times New Roman"/>
          <w:b/>
          <w:color w:val="FF0000"/>
          <w:sz w:val="56"/>
        </w:rPr>
      </w:pPr>
    </w:p>
    <w:p w:rsidR="0076023D" w:rsidRPr="00B40FE4" w:rsidRDefault="0076023D" w:rsidP="00720251">
      <w:pPr>
        <w:jc w:val="center"/>
        <w:rPr>
          <w:rFonts w:ascii="Times New Roman" w:hAnsi="Times New Roman"/>
          <w:b/>
          <w:color w:val="FF0000"/>
          <w:sz w:val="56"/>
        </w:rPr>
      </w:pPr>
    </w:p>
    <w:p w:rsidR="0076023D" w:rsidRPr="00B40FE4" w:rsidRDefault="0076023D" w:rsidP="00720251">
      <w:pPr>
        <w:jc w:val="center"/>
        <w:rPr>
          <w:rFonts w:ascii="Times New Roman" w:hAnsi="Times New Roman"/>
          <w:b/>
          <w:color w:val="FF0000"/>
          <w:sz w:val="56"/>
        </w:rPr>
      </w:pPr>
    </w:p>
    <w:p w:rsidR="0076023D" w:rsidRPr="00B40FE4" w:rsidRDefault="0076023D" w:rsidP="00720251">
      <w:pPr>
        <w:jc w:val="center"/>
        <w:rPr>
          <w:rFonts w:ascii="Times New Roman" w:hAnsi="Times New Roman"/>
          <w:b/>
          <w:color w:val="FF0000"/>
          <w:sz w:val="56"/>
        </w:rPr>
      </w:pPr>
    </w:p>
    <w:p w:rsidR="0076023D" w:rsidRDefault="0076023D" w:rsidP="00720251">
      <w:pPr>
        <w:jc w:val="center"/>
        <w:rPr>
          <w:rFonts w:ascii="Times New Roman" w:hAnsi="Times New Roman"/>
          <w:b/>
          <w:color w:val="FF0000"/>
          <w:sz w:val="56"/>
        </w:rPr>
      </w:pPr>
    </w:p>
    <w:p w:rsidR="00F83595" w:rsidRDefault="00F83595" w:rsidP="00720251">
      <w:pPr>
        <w:jc w:val="center"/>
        <w:rPr>
          <w:rFonts w:ascii="Times New Roman" w:hAnsi="Times New Roman"/>
          <w:b/>
          <w:color w:val="FF0000"/>
          <w:sz w:val="56"/>
        </w:rPr>
      </w:pPr>
    </w:p>
    <w:p w:rsidR="0076023D" w:rsidRPr="00B40FE4" w:rsidRDefault="0076023D" w:rsidP="002C07BD">
      <w:pPr>
        <w:rPr>
          <w:rFonts w:ascii="Times New Roman" w:hAnsi="Times New Roman"/>
          <w:b/>
          <w:color w:val="FF0000"/>
          <w:sz w:val="56"/>
        </w:rPr>
      </w:pPr>
    </w:p>
    <w:p w:rsidR="0076023D" w:rsidRPr="00F34A4A" w:rsidRDefault="0076023D" w:rsidP="0076023D">
      <w:pPr>
        <w:jc w:val="center"/>
        <w:rPr>
          <w:rFonts w:ascii="Times New Roman" w:hAnsi="Times New Roman"/>
          <w:sz w:val="52"/>
        </w:rPr>
      </w:pPr>
      <w:r w:rsidRPr="00F34A4A">
        <w:rPr>
          <w:rFonts w:ascii="Times New Roman" w:hAnsi="Times New Roman"/>
          <w:sz w:val="52"/>
        </w:rPr>
        <w:t>GODIŠNJI PLAN I PROGRAM RADA</w:t>
      </w:r>
    </w:p>
    <w:p w:rsidR="0076023D" w:rsidRPr="00F34A4A" w:rsidRDefault="0076023D" w:rsidP="0076023D">
      <w:pPr>
        <w:jc w:val="center"/>
        <w:rPr>
          <w:rFonts w:ascii="Times New Roman" w:hAnsi="Times New Roman"/>
          <w:sz w:val="52"/>
        </w:rPr>
      </w:pPr>
      <w:r w:rsidRPr="00F34A4A">
        <w:rPr>
          <w:rFonts w:ascii="Times New Roman" w:hAnsi="Times New Roman"/>
          <w:sz w:val="52"/>
        </w:rPr>
        <w:t xml:space="preserve">za školsku </w:t>
      </w:r>
      <w:r w:rsidR="00F34A4A">
        <w:rPr>
          <w:rFonts w:ascii="Times New Roman" w:hAnsi="Times New Roman"/>
          <w:sz w:val="52"/>
        </w:rPr>
        <w:t>2016./2017</w:t>
      </w:r>
      <w:r w:rsidRPr="00F34A4A">
        <w:rPr>
          <w:rFonts w:ascii="Times New Roman" w:hAnsi="Times New Roman"/>
          <w:sz w:val="52"/>
        </w:rPr>
        <w:t>. godinu</w:t>
      </w:r>
    </w:p>
    <w:p w:rsidR="0076023D" w:rsidRPr="00F34A4A" w:rsidRDefault="0076023D" w:rsidP="0076023D">
      <w:pPr>
        <w:jc w:val="center"/>
        <w:rPr>
          <w:rFonts w:ascii="Times New Roman" w:hAnsi="Times New Roman"/>
          <w:sz w:val="52"/>
        </w:rPr>
      </w:pPr>
    </w:p>
    <w:p w:rsidR="0076023D" w:rsidRPr="00F34A4A" w:rsidRDefault="0076023D" w:rsidP="0076023D">
      <w:pPr>
        <w:numPr>
          <w:ilvl w:val="0"/>
          <w:numId w:val="8"/>
        </w:numPr>
        <w:tabs>
          <w:tab w:val="left" w:pos="1134"/>
          <w:tab w:val="left" w:pos="1276"/>
          <w:tab w:val="left" w:pos="1560"/>
          <w:tab w:val="left" w:pos="1985"/>
          <w:tab w:val="left" w:pos="3119"/>
        </w:tabs>
        <w:jc w:val="center"/>
        <w:rPr>
          <w:rFonts w:ascii="Times New Roman" w:hAnsi="Times New Roman"/>
          <w:sz w:val="52"/>
        </w:rPr>
      </w:pPr>
      <w:r w:rsidRPr="00F34A4A">
        <w:rPr>
          <w:rFonts w:ascii="Times New Roman" w:hAnsi="Times New Roman"/>
          <w:sz w:val="52"/>
        </w:rPr>
        <w:t xml:space="preserve">Školski odbor </w:t>
      </w:r>
    </w:p>
    <w:p w:rsidR="0076023D" w:rsidRPr="00B40FE4" w:rsidRDefault="0076023D" w:rsidP="0076023D">
      <w:pPr>
        <w:tabs>
          <w:tab w:val="left" w:pos="1134"/>
          <w:tab w:val="left" w:pos="1276"/>
          <w:tab w:val="left" w:pos="1560"/>
          <w:tab w:val="left" w:pos="1985"/>
          <w:tab w:val="left" w:pos="3119"/>
        </w:tabs>
        <w:jc w:val="center"/>
        <w:rPr>
          <w:rFonts w:ascii="Times New Roman" w:hAnsi="Times New Roman"/>
          <w:color w:val="FF0000"/>
          <w:sz w:val="52"/>
        </w:rPr>
      </w:pPr>
    </w:p>
    <w:p w:rsidR="0076023D" w:rsidRPr="00B40FE4" w:rsidRDefault="0076023D" w:rsidP="0076023D">
      <w:pPr>
        <w:tabs>
          <w:tab w:val="left" w:pos="1134"/>
          <w:tab w:val="left" w:pos="1276"/>
          <w:tab w:val="left" w:pos="1560"/>
          <w:tab w:val="left" w:pos="1985"/>
          <w:tab w:val="left" w:pos="3119"/>
        </w:tabs>
        <w:jc w:val="center"/>
        <w:rPr>
          <w:rFonts w:ascii="Times New Roman" w:hAnsi="Times New Roman"/>
          <w:color w:val="FF0000"/>
          <w:sz w:val="52"/>
        </w:rPr>
      </w:pPr>
    </w:p>
    <w:p w:rsidR="0076023D" w:rsidRPr="00B40FE4" w:rsidRDefault="0076023D" w:rsidP="0076023D">
      <w:pPr>
        <w:tabs>
          <w:tab w:val="left" w:pos="1134"/>
          <w:tab w:val="left" w:pos="1276"/>
          <w:tab w:val="left" w:pos="1560"/>
          <w:tab w:val="left" w:pos="1985"/>
          <w:tab w:val="left" w:pos="3119"/>
        </w:tabs>
        <w:jc w:val="center"/>
        <w:rPr>
          <w:rFonts w:ascii="Times New Roman" w:hAnsi="Times New Roman"/>
          <w:color w:val="FF0000"/>
          <w:sz w:val="52"/>
        </w:rPr>
      </w:pPr>
    </w:p>
    <w:p w:rsidR="0076023D" w:rsidRPr="00B40FE4" w:rsidRDefault="0076023D" w:rsidP="0076023D">
      <w:pPr>
        <w:tabs>
          <w:tab w:val="left" w:pos="1134"/>
          <w:tab w:val="left" w:pos="1276"/>
          <w:tab w:val="left" w:pos="1560"/>
          <w:tab w:val="left" w:pos="1985"/>
          <w:tab w:val="left" w:pos="3119"/>
        </w:tabs>
        <w:jc w:val="center"/>
        <w:rPr>
          <w:rFonts w:ascii="Times New Roman" w:hAnsi="Times New Roman"/>
          <w:color w:val="FF0000"/>
          <w:sz w:val="52"/>
        </w:rPr>
      </w:pPr>
    </w:p>
    <w:p w:rsidR="0076023D" w:rsidRPr="00B40FE4" w:rsidRDefault="0076023D" w:rsidP="0076023D">
      <w:pPr>
        <w:tabs>
          <w:tab w:val="left" w:pos="1134"/>
          <w:tab w:val="left" w:pos="1276"/>
          <w:tab w:val="left" w:pos="1560"/>
          <w:tab w:val="left" w:pos="1985"/>
          <w:tab w:val="left" w:pos="3119"/>
        </w:tabs>
        <w:jc w:val="center"/>
        <w:rPr>
          <w:rFonts w:ascii="Times New Roman" w:hAnsi="Times New Roman"/>
          <w:color w:val="FF0000"/>
          <w:sz w:val="52"/>
        </w:rPr>
      </w:pPr>
    </w:p>
    <w:p w:rsidR="007448BA" w:rsidRDefault="007448BA" w:rsidP="007448BA">
      <w:pPr>
        <w:tabs>
          <w:tab w:val="left" w:pos="2400"/>
          <w:tab w:val="center" w:pos="4536"/>
        </w:tabs>
        <w:spacing w:after="0"/>
        <w:rPr>
          <w:rFonts w:ascii="Times New Roman" w:hAnsi="Times New Roman"/>
          <w:color w:val="FF0000"/>
          <w:sz w:val="52"/>
        </w:rPr>
      </w:pPr>
    </w:p>
    <w:p w:rsidR="00CE718B" w:rsidRDefault="00CE718B" w:rsidP="007448BA">
      <w:pPr>
        <w:tabs>
          <w:tab w:val="left" w:pos="2400"/>
          <w:tab w:val="center" w:pos="4536"/>
        </w:tabs>
        <w:spacing w:after="0"/>
        <w:rPr>
          <w:rFonts w:ascii="Times New Roman" w:hAnsi="Times New Roman"/>
          <w:color w:val="FF0000"/>
          <w:sz w:val="52"/>
        </w:rPr>
      </w:pPr>
    </w:p>
    <w:p w:rsidR="00E26C5F" w:rsidRPr="00E26C5F" w:rsidRDefault="007448BA" w:rsidP="00E26C5F">
      <w:pPr>
        <w:jc w:val="center"/>
        <w:rPr>
          <w:rFonts w:ascii="Times New Roman" w:hAnsi="Times New Roman"/>
          <w:b/>
          <w:sz w:val="28"/>
          <w:szCs w:val="28"/>
        </w:rPr>
      </w:pPr>
      <w:r w:rsidRPr="00E26C5F">
        <w:rPr>
          <w:rFonts w:ascii="Times New Roman" w:hAnsi="Times New Roman"/>
          <w:b/>
          <w:color w:val="000000" w:themeColor="text1"/>
          <w:sz w:val="28"/>
          <w:szCs w:val="28"/>
        </w:rPr>
        <w:lastRenderedPageBreak/>
        <w:tab/>
      </w:r>
      <w:r w:rsidR="00E26C5F" w:rsidRPr="00E26C5F">
        <w:rPr>
          <w:rFonts w:ascii="Times New Roman" w:hAnsi="Times New Roman"/>
          <w:b/>
          <w:sz w:val="28"/>
          <w:szCs w:val="28"/>
        </w:rPr>
        <w:t>PLAN  RADA  ŠKOLSKOG ODBORA</w:t>
      </w:r>
    </w:p>
    <w:p w:rsidR="00E26C5F" w:rsidRPr="00E26C5F" w:rsidRDefault="00E26C5F" w:rsidP="008B780F">
      <w:pPr>
        <w:spacing w:after="0" w:line="240" w:lineRule="auto"/>
        <w:rPr>
          <w:rFonts w:ascii="Times New Roman" w:hAnsi="Times New Roman"/>
          <w:sz w:val="24"/>
          <w:szCs w:val="24"/>
        </w:rPr>
      </w:pPr>
      <w:r w:rsidRPr="00E26C5F">
        <w:rPr>
          <w:rFonts w:ascii="Times New Roman" w:hAnsi="Times New Roman"/>
          <w:sz w:val="24"/>
          <w:szCs w:val="24"/>
        </w:rPr>
        <w:t>Plan ra</w:t>
      </w:r>
      <w:r>
        <w:rPr>
          <w:rFonts w:ascii="Times New Roman" w:hAnsi="Times New Roman"/>
          <w:sz w:val="24"/>
          <w:szCs w:val="24"/>
        </w:rPr>
        <w:t xml:space="preserve">da školskog odbora šk. </w:t>
      </w:r>
      <w:r w:rsidRPr="00E26C5F">
        <w:rPr>
          <w:rFonts w:ascii="Times New Roman" w:hAnsi="Times New Roman"/>
          <w:sz w:val="24"/>
          <w:szCs w:val="24"/>
        </w:rPr>
        <w:t>god. 2016./2017.</w:t>
      </w:r>
    </w:p>
    <w:p w:rsidR="00E26C5F" w:rsidRPr="00E26C5F" w:rsidRDefault="00E26C5F" w:rsidP="008B780F">
      <w:pPr>
        <w:spacing w:after="0" w:line="240" w:lineRule="auto"/>
        <w:rPr>
          <w:rFonts w:ascii="Times New Roman" w:hAnsi="Times New Roman"/>
          <w:sz w:val="24"/>
          <w:szCs w:val="24"/>
        </w:rPr>
      </w:pPr>
      <w:r w:rsidRPr="00E26C5F">
        <w:rPr>
          <w:rFonts w:ascii="Times New Roman" w:hAnsi="Times New Roman"/>
          <w:sz w:val="24"/>
          <w:szCs w:val="24"/>
        </w:rPr>
        <w:t xml:space="preserve">Okvirni plan i program </w:t>
      </w:r>
    </w:p>
    <w:p w:rsidR="00E26C5F" w:rsidRPr="00E26C5F" w:rsidRDefault="00E26C5F" w:rsidP="008B780F">
      <w:pPr>
        <w:spacing w:after="0" w:line="240" w:lineRule="auto"/>
        <w:rPr>
          <w:rFonts w:ascii="Times New Roman" w:hAnsi="Times New Roman"/>
          <w:sz w:val="24"/>
          <w:szCs w:val="24"/>
        </w:rPr>
      </w:pPr>
      <w:r w:rsidRPr="00E26C5F">
        <w:rPr>
          <w:rFonts w:ascii="Times New Roman" w:hAnsi="Times New Roman"/>
          <w:sz w:val="24"/>
          <w:szCs w:val="24"/>
        </w:rPr>
        <w:t>Školom upravlja Školski odbor. Školski odbor je konstituiran 26.travnja, 2013.god.u sastavu  od 7 članova.</w:t>
      </w:r>
    </w:p>
    <w:p w:rsidR="00E26C5F" w:rsidRPr="00E26C5F" w:rsidRDefault="00E26C5F" w:rsidP="008B780F">
      <w:pPr>
        <w:spacing w:after="0" w:line="240" w:lineRule="auto"/>
        <w:rPr>
          <w:rFonts w:ascii="Times New Roman" w:hAnsi="Times New Roman"/>
          <w:sz w:val="24"/>
          <w:szCs w:val="24"/>
        </w:rPr>
      </w:pPr>
      <w:r w:rsidRPr="00E26C5F">
        <w:rPr>
          <w:rFonts w:ascii="Times New Roman" w:hAnsi="Times New Roman"/>
          <w:sz w:val="24"/>
          <w:szCs w:val="24"/>
        </w:rPr>
        <w:t>Članovi školskog odbora su:</w:t>
      </w:r>
    </w:p>
    <w:p w:rsidR="00E26C5F" w:rsidRPr="00E26C5F" w:rsidRDefault="00E26C5F" w:rsidP="008B780F">
      <w:pPr>
        <w:spacing w:after="0" w:line="240" w:lineRule="auto"/>
        <w:rPr>
          <w:rFonts w:ascii="Times New Roman" w:hAnsi="Times New Roman"/>
          <w:b/>
          <w:sz w:val="24"/>
          <w:szCs w:val="24"/>
        </w:rPr>
      </w:pPr>
      <w:r w:rsidRPr="00E26C5F">
        <w:rPr>
          <w:rFonts w:ascii="Times New Roman" w:hAnsi="Times New Roman"/>
          <w:b/>
          <w:sz w:val="24"/>
          <w:szCs w:val="24"/>
        </w:rPr>
        <w:t>2 člana predstavnika nastavničkog vijeća</w:t>
      </w:r>
    </w:p>
    <w:p w:rsidR="00E26C5F" w:rsidRPr="00E26C5F" w:rsidRDefault="00E26C5F" w:rsidP="008B780F">
      <w:pPr>
        <w:spacing w:after="0" w:line="240" w:lineRule="auto"/>
        <w:rPr>
          <w:rFonts w:ascii="Times New Roman" w:hAnsi="Times New Roman"/>
          <w:sz w:val="24"/>
          <w:szCs w:val="24"/>
        </w:rPr>
      </w:pPr>
      <w:r w:rsidRPr="00E26C5F">
        <w:rPr>
          <w:rFonts w:ascii="Times New Roman" w:hAnsi="Times New Roman"/>
          <w:sz w:val="24"/>
          <w:szCs w:val="24"/>
        </w:rPr>
        <w:t xml:space="preserve"> Ružica </w:t>
      </w:r>
      <w:proofErr w:type="spellStart"/>
      <w:r w:rsidRPr="00E26C5F">
        <w:rPr>
          <w:rFonts w:ascii="Times New Roman" w:hAnsi="Times New Roman"/>
          <w:sz w:val="24"/>
          <w:szCs w:val="24"/>
        </w:rPr>
        <w:t>Zucić</w:t>
      </w:r>
      <w:proofErr w:type="spellEnd"/>
      <w:r w:rsidRPr="00E26C5F">
        <w:rPr>
          <w:rFonts w:ascii="Times New Roman" w:hAnsi="Times New Roman"/>
          <w:sz w:val="24"/>
          <w:szCs w:val="24"/>
        </w:rPr>
        <w:t xml:space="preserve">, </w:t>
      </w:r>
      <w:proofErr w:type="spellStart"/>
      <w:r w:rsidRPr="00E26C5F">
        <w:rPr>
          <w:rFonts w:ascii="Times New Roman" w:hAnsi="Times New Roman"/>
          <w:sz w:val="24"/>
          <w:szCs w:val="24"/>
        </w:rPr>
        <w:t>dipl.ing</w:t>
      </w:r>
      <w:proofErr w:type="spellEnd"/>
      <w:r w:rsidRPr="00E26C5F">
        <w:rPr>
          <w:rFonts w:ascii="Times New Roman" w:hAnsi="Times New Roman"/>
          <w:sz w:val="24"/>
          <w:szCs w:val="24"/>
        </w:rPr>
        <w:t xml:space="preserve">. </w:t>
      </w:r>
      <w:proofErr w:type="spellStart"/>
      <w:r w:rsidRPr="00E26C5F">
        <w:rPr>
          <w:rFonts w:ascii="Times New Roman" w:hAnsi="Times New Roman"/>
          <w:sz w:val="24"/>
          <w:szCs w:val="24"/>
        </w:rPr>
        <w:t>prof.savjetnik</w:t>
      </w:r>
      <w:proofErr w:type="spellEnd"/>
      <w:r w:rsidRPr="00E26C5F">
        <w:rPr>
          <w:rFonts w:ascii="Times New Roman" w:hAnsi="Times New Roman"/>
          <w:sz w:val="24"/>
          <w:szCs w:val="24"/>
        </w:rPr>
        <w:t>, Vinkovci, predsjednica</w:t>
      </w:r>
    </w:p>
    <w:p w:rsidR="00E26C5F" w:rsidRPr="00E26C5F" w:rsidRDefault="00E26C5F" w:rsidP="008B780F">
      <w:pPr>
        <w:spacing w:after="0" w:line="240" w:lineRule="auto"/>
        <w:rPr>
          <w:rFonts w:ascii="Times New Roman" w:hAnsi="Times New Roman"/>
          <w:sz w:val="24"/>
          <w:szCs w:val="24"/>
        </w:rPr>
      </w:pPr>
      <w:r w:rsidRPr="00E26C5F">
        <w:rPr>
          <w:rFonts w:ascii="Times New Roman" w:hAnsi="Times New Roman"/>
          <w:sz w:val="24"/>
          <w:szCs w:val="24"/>
        </w:rPr>
        <w:t xml:space="preserve"> Zrinka Vidaković, prof.</w:t>
      </w:r>
    </w:p>
    <w:p w:rsidR="00E26C5F" w:rsidRPr="00E26C5F" w:rsidRDefault="00E26C5F" w:rsidP="008B780F">
      <w:pPr>
        <w:spacing w:after="0" w:line="240" w:lineRule="auto"/>
        <w:rPr>
          <w:rFonts w:ascii="Times New Roman" w:hAnsi="Times New Roman"/>
          <w:b/>
          <w:sz w:val="24"/>
          <w:szCs w:val="24"/>
        </w:rPr>
      </w:pPr>
      <w:r w:rsidRPr="00E26C5F">
        <w:rPr>
          <w:rFonts w:ascii="Times New Roman" w:hAnsi="Times New Roman"/>
          <w:b/>
          <w:sz w:val="24"/>
          <w:szCs w:val="24"/>
        </w:rPr>
        <w:t>1 član predstavnik radničkog vijeća</w:t>
      </w:r>
    </w:p>
    <w:p w:rsidR="00E26C5F" w:rsidRPr="00E26C5F" w:rsidRDefault="00E26C5F" w:rsidP="008B780F">
      <w:pPr>
        <w:spacing w:after="0" w:line="240" w:lineRule="auto"/>
        <w:rPr>
          <w:rFonts w:ascii="Times New Roman" w:hAnsi="Times New Roman"/>
          <w:sz w:val="24"/>
          <w:szCs w:val="24"/>
        </w:rPr>
      </w:pPr>
      <w:r w:rsidRPr="00E26C5F">
        <w:rPr>
          <w:rFonts w:ascii="Times New Roman" w:hAnsi="Times New Roman"/>
          <w:sz w:val="24"/>
          <w:szCs w:val="24"/>
        </w:rPr>
        <w:t xml:space="preserve">Željko </w:t>
      </w:r>
      <w:proofErr w:type="spellStart"/>
      <w:r w:rsidRPr="00E26C5F">
        <w:rPr>
          <w:rFonts w:ascii="Times New Roman" w:hAnsi="Times New Roman"/>
          <w:sz w:val="24"/>
          <w:szCs w:val="24"/>
        </w:rPr>
        <w:t>Takšić</w:t>
      </w:r>
      <w:proofErr w:type="spellEnd"/>
      <w:r w:rsidRPr="00E26C5F">
        <w:rPr>
          <w:rFonts w:ascii="Times New Roman" w:hAnsi="Times New Roman"/>
          <w:sz w:val="24"/>
          <w:szCs w:val="24"/>
        </w:rPr>
        <w:t xml:space="preserve">, </w:t>
      </w:r>
      <w:proofErr w:type="spellStart"/>
      <w:r w:rsidRPr="00E26C5F">
        <w:rPr>
          <w:rFonts w:ascii="Times New Roman" w:hAnsi="Times New Roman"/>
          <w:sz w:val="24"/>
          <w:szCs w:val="24"/>
        </w:rPr>
        <w:t>dipl.ing</w:t>
      </w:r>
      <w:proofErr w:type="spellEnd"/>
      <w:r w:rsidRPr="00E26C5F">
        <w:rPr>
          <w:rFonts w:ascii="Times New Roman" w:hAnsi="Times New Roman"/>
          <w:sz w:val="24"/>
          <w:szCs w:val="24"/>
        </w:rPr>
        <w:t>.,Vinkovci</w:t>
      </w:r>
    </w:p>
    <w:p w:rsidR="00E26C5F" w:rsidRPr="00E26C5F" w:rsidRDefault="00E26C5F" w:rsidP="008B780F">
      <w:pPr>
        <w:spacing w:after="0" w:line="240" w:lineRule="auto"/>
        <w:rPr>
          <w:rFonts w:ascii="Times New Roman" w:hAnsi="Times New Roman"/>
          <w:b/>
          <w:sz w:val="24"/>
          <w:szCs w:val="24"/>
        </w:rPr>
      </w:pPr>
      <w:r w:rsidRPr="00E26C5F">
        <w:rPr>
          <w:rFonts w:ascii="Times New Roman" w:hAnsi="Times New Roman"/>
          <w:b/>
          <w:sz w:val="24"/>
          <w:szCs w:val="24"/>
        </w:rPr>
        <w:t>1član predstavnik roditeljskog vijeća</w:t>
      </w:r>
    </w:p>
    <w:p w:rsidR="00E26C5F" w:rsidRPr="00E26C5F" w:rsidRDefault="00E26C5F" w:rsidP="008B780F">
      <w:pPr>
        <w:spacing w:after="0" w:line="240" w:lineRule="auto"/>
        <w:rPr>
          <w:rFonts w:ascii="Times New Roman" w:hAnsi="Times New Roman"/>
          <w:sz w:val="24"/>
          <w:szCs w:val="24"/>
        </w:rPr>
      </w:pPr>
      <w:proofErr w:type="spellStart"/>
      <w:r w:rsidRPr="00E26C5F">
        <w:rPr>
          <w:rFonts w:ascii="Times New Roman" w:hAnsi="Times New Roman"/>
          <w:sz w:val="24"/>
          <w:szCs w:val="24"/>
        </w:rPr>
        <w:t>Hostonski</w:t>
      </w:r>
      <w:proofErr w:type="spellEnd"/>
      <w:r w:rsidRPr="00E26C5F">
        <w:rPr>
          <w:rFonts w:ascii="Times New Roman" w:hAnsi="Times New Roman"/>
          <w:sz w:val="24"/>
          <w:szCs w:val="24"/>
        </w:rPr>
        <w:t xml:space="preserve">  Robert, umirovljenik</w:t>
      </w:r>
    </w:p>
    <w:p w:rsidR="00E26C5F" w:rsidRPr="00E26C5F" w:rsidRDefault="00E26C5F" w:rsidP="008B780F">
      <w:pPr>
        <w:spacing w:after="0" w:line="240" w:lineRule="auto"/>
        <w:rPr>
          <w:rFonts w:ascii="Times New Roman" w:hAnsi="Times New Roman"/>
          <w:b/>
          <w:sz w:val="24"/>
          <w:szCs w:val="24"/>
        </w:rPr>
      </w:pPr>
      <w:r w:rsidRPr="00E26C5F">
        <w:rPr>
          <w:rFonts w:ascii="Times New Roman" w:hAnsi="Times New Roman"/>
          <w:b/>
          <w:sz w:val="24"/>
          <w:szCs w:val="24"/>
        </w:rPr>
        <w:t>3 člana predstavnika osnivača</w:t>
      </w:r>
      <w:r w:rsidR="00DF0D61">
        <w:rPr>
          <w:rFonts w:ascii="Times New Roman" w:hAnsi="Times New Roman"/>
          <w:b/>
          <w:sz w:val="24"/>
          <w:szCs w:val="24"/>
        </w:rPr>
        <w:t xml:space="preserve"> </w:t>
      </w:r>
      <w:r w:rsidRPr="00E26C5F">
        <w:rPr>
          <w:rFonts w:ascii="Times New Roman" w:hAnsi="Times New Roman"/>
          <w:b/>
          <w:sz w:val="24"/>
          <w:szCs w:val="24"/>
        </w:rPr>
        <w:t>(verifikacija 16. rujna,2013.godine)</w:t>
      </w:r>
    </w:p>
    <w:p w:rsidR="00E26C5F" w:rsidRPr="00E26C5F" w:rsidRDefault="00E26C5F" w:rsidP="008B780F">
      <w:pPr>
        <w:spacing w:after="0" w:line="240" w:lineRule="auto"/>
        <w:rPr>
          <w:rFonts w:ascii="Times New Roman" w:hAnsi="Times New Roman"/>
          <w:sz w:val="24"/>
          <w:szCs w:val="24"/>
        </w:rPr>
      </w:pPr>
      <w:r w:rsidRPr="00E26C5F">
        <w:rPr>
          <w:rFonts w:ascii="Times New Roman" w:hAnsi="Times New Roman"/>
          <w:sz w:val="24"/>
          <w:szCs w:val="24"/>
        </w:rPr>
        <w:t xml:space="preserve">Marica </w:t>
      </w:r>
      <w:proofErr w:type="spellStart"/>
      <w:r w:rsidRPr="00E26C5F">
        <w:rPr>
          <w:rFonts w:ascii="Times New Roman" w:hAnsi="Times New Roman"/>
          <w:sz w:val="24"/>
          <w:szCs w:val="24"/>
        </w:rPr>
        <w:t>Beljo</w:t>
      </w:r>
      <w:proofErr w:type="spellEnd"/>
      <w:r w:rsidRPr="00E26C5F">
        <w:rPr>
          <w:rFonts w:ascii="Times New Roman" w:hAnsi="Times New Roman"/>
          <w:sz w:val="24"/>
          <w:szCs w:val="24"/>
        </w:rPr>
        <w:t>-</w:t>
      </w:r>
      <w:proofErr w:type="spellStart"/>
      <w:r w:rsidRPr="00E26C5F">
        <w:rPr>
          <w:rFonts w:ascii="Times New Roman" w:hAnsi="Times New Roman"/>
          <w:sz w:val="24"/>
          <w:szCs w:val="24"/>
        </w:rPr>
        <w:t>Rečić</w:t>
      </w:r>
      <w:proofErr w:type="spellEnd"/>
      <w:r w:rsidRPr="00E26C5F">
        <w:rPr>
          <w:rFonts w:ascii="Times New Roman" w:hAnsi="Times New Roman"/>
          <w:sz w:val="24"/>
          <w:szCs w:val="24"/>
        </w:rPr>
        <w:t>,dipl.ing.šumarstva,Vinkovci</w:t>
      </w:r>
    </w:p>
    <w:p w:rsidR="00E26C5F" w:rsidRPr="00E26C5F" w:rsidRDefault="00E26C5F" w:rsidP="008B780F">
      <w:pPr>
        <w:spacing w:after="0" w:line="240" w:lineRule="auto"/>
        <w:rPr>
          <w:rFonts w:ascii="Times New Roman" w:hAnsi="Times New Roman"/>
          <w:sz w:val="24"/>
          <w:szCs w:val="24"/>
        </w:rPr>
      </w:pPr>
      <w:r w:rsidRPr="00E26C5F">
        <w:rPr>
          <w:rFonts w:ascii="Times New Roman" w:hAnsi="Times New Roman"/>
          <w:sz w:val="24"/>
          <w:szCs w:val="24"/>
        </w:rPr>
        <w:t xml:space="preserve">Ilija Cota, </w:t>
      </w:r>
      <w:proofErr w:type="spellStart"/>
      <w:r w:rsidRPr="00E26C5F">
        <w:rPr>
          <w:rFonts w:ascii="Times New Roman" w:hAnsi="Times New Roman"/>
          <w:sz w:val="24"/>
          <w:szCs w:val="24"/>
        </w:rPr>
        <w:t>mag.iur</w:t>
      </w:r>
      <w:proofErr w:type="spellEnd"/>
      <w:r w:rsidRPr="00E26C5F">
        <w:rPr>
          <w:rFonts w:ascii="Times New Roman" w:hAnsi="Times New Roman"/>
          <w:sz w:val="24"/>
          <w:szCs w:val="24"/>
        </w:rPr>
        <w:t>.,Vinkovci</w:t>
      </w:r>
    </w:p>
    <w:p w:rsidR="00E26C5F" w:rsidRPr="00E26C5F" w:rsidRDefault="00E26C5F" w:rsidP="008B780F">
      <w:pPr>
        <w:spacing w:after="0" w:line="240" w:lineRule="auto"/>
        <w:rPr>
          <w:rFonts w:ascii="Times New Roman" w:hAnsi="Times New Roman"/>
          <w:sz w:val="24"/>
          <w:szCs w:val="24"/>
        </w:rPr>
      </w:pPr>
      <w:r w:rsidRPr="00E26C5F">
        <w:rPr>
          <w:rFonts w:ascii="Times New Roman" w:hAnsi="Times New Roman"/>
          <w:sz w:val="24"/>
          <w:szCs w:val="24"/>
        </w:rPr>
        <w:t xml:space="preserve">Tomislav </w:t>
      </w:r>
      <w:proofErr w:type="spellStart"/>
      <w:r w:rsidRPr="00E26C5F">
        <w:rPr>
          <w:rFonts w:ascii="Times New Roman" w:hAnsi="Times New Roman"/>
          <w:sz w:val="24"/>
          <w:szCs w:val="24"/>
        </w:rPr>
        <w:t>Agičić</w:t>
      </w:r>
      <w:proofErr w:type="spellEnd"/>
      <w:r w:rsidRPr="00E26C5F">
        <w:rPr>
          <w:rFonts w:ascii="Times New Roman" w:hAnsi="Times New Roman"/>
          <w:sz w:val="24"/>
          <w:szCs w:val="24"/>
        </w:rPr>
        <w:t>, mag.ing.poljoprivrede,Vinkovci</w:t>
      </w:r>
    </w:p>
    <w:p w:rsidR="00E26C5F" w:rsidRPr="00E26C5F" w:rsidRDefault="00E26C5F" w:rsidP="008B780F">
      <w:p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Članovi Školskog odbora imenovani su na mandatno razdoblje od 4 godine. Mandat članova teče od dana konstituiranja Školskog odbora. Školski odbor sastaje se po potrebi,poziv za sastanak upućuje predsjednica. Članovi školskog odbora pozivaju se pismenim putem i putem e-mail pošte, uz poziv za sastanak članovi dobivaju i zapisnik od prethodnog sastanka.</w:t>
      </w:r>
    </w:p>
    <w:p w:rsidR="00E26C5F" w:rsidRPr="00E26C5F" w:rsidRDefault="00E26C5F" w:rsidP="008B780F">
      <w:pPr>
        <w:spacing w:after="0" w:line="240" w:lineRule="auto"/>
        <w:rPr>
          <w:rFonts w:ascii="Times New Roman" w:hAnsi="Times New Roman"/>
          <w:b/>
          <w:color w:val="000000" w:themeColor="text1"/>
          <w:sz w:val="24"/>
          <w:szCs w:val="24"/>
        </w:rPr>
      </w:pPr>
      <w:r w:rsidRPr="00E26C5F">
        <w:rPr>
          <w:rFonts w:ascii="Times New Roman" w:hAnsi="Times New Roman"/>
          <w:b/>
          <w:color w:val="000000" w:themeColor="text1"/>
          <w:sz w:val="24"/>
          <w:szCs w:val="24"/>
        </w:rPr>
        <w:t xml:space="preserve">Okvirni plan i program </w:t>
      </w:r>
    </w:p>
    <w:p w:rsidR="00E26C5F" w:rsidRPr="00E26C5F" w:rsidRDefault="00E26C5F" w:rsidP="008B780F">
      <w:p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U skladu s odredbama Zakona o odgoju i obrazovanju u osnovnoj i srednjoj školi i Statuta, školski odbor planira u školskoj godini 2016./2017. sljedeće aktivnosti:</w:t>
      </w:r>
    </w:p>
    <w:p w:rsidR="00E26C5F" w:rsidRPr="00E26C5F" w:rsidRDefault="00E26C5F" w:rsidP="008B780F">
      <w:pPr>
        <w:pStyle w:val="Odlomakpopisa"/>
        <w:numPr>
          <w:ilvl w:val="0"/>
          <w:numId w:val="9"/>
        </w:num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Davati prethodnu suglasnost ravnatelju u vezi sa zasnivanjem radnog odnosa djelatnika.</w:t>
      </w:r>
    </w:p>
    <w:p w:rsidR="00E26C5F" w:rsidRPr="00E26C5F" w:rsidRDefault="00E26C5F" w:rsidP="008B780F">
      <w:pPr>
        <w:pStyle w:val="Odlomakpopisa"/>
        <w:numPr>
          <w:ilvl w:val="0"/>
          <w:numId w:val="9"/>
        </w:num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Donijeti opće akte</w:t>
      </w:r>
    </w:p>
    <w:p w:rsidR="00E26C5F" w:rsidRPr="00E26C5F" w:rsidRDefault="00E26C5F" w:rsidP="008B780F">
      <w:pPr>
        <w:pStyle w:val="Odlomakpopisa"/>
        <w:numPr>
          <w:ilvl w:val="0"/>
          <w:numId w:val="9"/>
        </w:num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Donijeti izmjene i dopune Statuta u skladu s izmjenama Zakona o odgoju i obrazovanju u osnovnoj i srednjoj školi</w:t>
      </w:r>
    </w:p>
    <w:p w:rsidR="00E26C5F" w:rsidRPr="00E26C5F" w:rsidRDefault="00E26C5F" w:rsidP="008B780F">
      <w:pPr>
        <w:pStyle w:val="Odlomakpopisa"/>
        <w:numPr>
          <w:ilvl w:val="0"/>
          <w:numId w:val="9"/>
        </w:num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Donijeti školski kurikulum</w:t>
      </w:r>
    </w:p>
    <w:p w:rsidR="00E26C5F" w:rsidRPr="00E26C5F" w:rsidRDefault="00E26C5F" w:rsidP="008B780F">
      <w:pPr>
        <w:pStyle w:val="Odlomakpopisa"/>
        <w:numPr>
          <w:ilvl w:val="0"/>
          <w:numId w:val="9"/>
        </w:num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Donijeti godišnji  plan i program škole i nadzirati njegovo provođenje</w:t>
      </w:r>
    </w:p>
    <w:p w:rsidR="00E26C5F" w:rsidRPr="00E26C5F" w:rsidRDefault="00E26C5F" w:rsidP="008B780F">
      <w:pPr>
        <w:pStyle w:val="Odlomakpopisa"/>
        <w:numPr>
          <w:ilvl w:val="0"/>
          <w:numId w:val="9"/>
        </w:num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Upućivati ravnatelju mišljenja i prijedloge o pitanjima od interesa za rad škole</w:t>
      </w:r>
    </w:p>
    <w:p w:rsidR="00E26C5F" w:rsidRPr="00E26C5F" w:rsidRDefault="00E26C5F" w:rsidP="008B780F">
      <w:pPr>
        <w:pStyle w:val="Odlomakpopisa"/>
        <w:numPr>
          <w:ilvl w:val="0"/>
          <w:numId w:val="9"/>
        </w:num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Donijeti financijski plan, polugodišnji i godišnji obračun</w:t>
      </w:r>
    </w:p>
    <w:p w:rsidR="00E26C5F" w:rsidRPr="00E26C5F" w:rsidRDefault="00E26C5F" w:rsidP="008B780F">
      <w:pPr>
        <w:pStyle w:val="Odlomakpopisa"/>
        <w:numPr>
          <w:ilvl w:val="0"/>
          <w:numId w:val="9"/>
        </w:num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Odlučivati o zahtjevima radnika  za zaštitu prava iz radnog odnosa</w:t>
      </w:r>
    </w:p>
    <w:p w:rsidR="00E26C5F" w:rsidRPr="00E26C5F" w:rsidRDefault="00E26C5F" w:rsidP="008B780F">
      <w:pPr>
        <w:pStyle w:val="Odlomakpopisa"/>
        <w:numPr>
          <w:ilvl w:val="0"/>
          <w:numId w:val="9"/>
        </w:num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Davati osnivaču prijedloge i mišljenja o pitanjima važnim za rad i sigurnost u školskoj ustanovi</w:t>
      </w:r>
    </w:p>
    <w:p w:rsidR="00E26C5F" w:rsidRPr="00E26C5F" w:rsidRDefault="00E26C5F" w:rsidP="008B780F">
      <w:pPr>
        <w:pStyle w:val="Odlomakpopisa"/>
        <w:numPr>
          <w:ilvl w:val="0"/>
          <w:numId w:val="9"/>
        </w:numPr>
        <w:spacing w:after="0" w:line="240" w:lineRule="auto"/>
        <w:rPr>
          <w:rFonts w:ascii="Times New Roman" w:hAnsi="Times New Roman"/>
          <w:color w:val="000000" w:themeColor="text1"/>
          <w:sz w:val="24"/>
          <w:szCs w:val="24"/>
        </w:rPr>
      </w:pPr>
      <w:r w:rsidRPr="00E26C5F">
        <w:rPr>
          <w:rFonts w:ascii="Times New Roman" w:hAnsi="Times New Roman"/>
          <w:color w:val="000000" w:themeColor="text1"/>
          <w:sz w:val="24"/>
          <w:szCs w:val="24"/>
        </w:rPr>
        <w:t>Obavljati druge poslove određene zakonom, aktom o osnivanju i Statutom</w:t>
      </w:r>
    </w:p>
    <w:p w:rsidR="00E26C5F" w:rsidRPr="00E26C5F" w:rsidRDefault="00E26C5F" w:rsidP="008B780F">
      <w:pPr>
        <w:spacing w:after="0" w:line="240" w:lineRule="auto"/>
        <w:rPr>
          <w:rFonts w:ascii="Times New Roman" w:hAnsi="Times New Roman"/>
          <w:color w:val="000000" w:themeColor="text1"/>
          <w:sz w:val="24"/>
          <w:szCs w:val="24"/>
        </w:rPr>
      </w:pPr>
    </w:p>
    <w:p w:rsidR="00E26C5F" w:rsidRPr="00E26C5F" w:rsidRDefault="00E26C5F" w:rsidP="008B780F">
      <w:pPr>
        <w:spacing w:after="0" w:line="240" w:lineRule="auto"/>
        <w:jc w:val="right"/>
        <w:rPr>
          <w:rFonts w:ascii="Times New Roman" w:hAnsi="Times New Roman"/>
          <w:color w:val="000000" w:themeColor="text1"/>
          <w:sz w:val="24"/>
          <w:szCs w:val="24"/>
        </w:rPr>
      </w:pPr>
      <w:r w:rsidRPr="00E26C5F">
        <w:rPr>
          <w:rFonts w:ascii="Times New Roman" w:hAnsi="Times New Roman"/>
          <w:color w:val="000000" w:themeColor="text1"/>
          <w:sz w:val="24"/>
          <w:szCs w:val="24"/>
        </w:rPr>
        <w:t>Predsjednica Školskog odbora:</w:t>
      </w:r>
    </w:p>
    <w:p w:rsidR="00E26C5F" w:rsidRPr="00E26C5F" w:rsidRDefault="00E26C5F" w:rsidP="008B780F">
      <w:pPr>
        <w:spacing w:after="0" w:line="240" w:lineRule="auto"/>
        <w:jc w:val="right"/>
        <w:rPr>
          <w:rFonts w:ascii="Times New Roman" w:hAnsi="Times New Roman"/>
          <w:color w:val="000000" w:themeColor="text1"/>
          <w:sz w:val="24"/>
          <w:szCs w:val="24"/>
        </w:rPr>
      </w:pPr>
      <w:r w:rsidRPr="00E26C5F">
        <w:rPr>
          <w:rFonts w:ascii="Times New Roman" w:hAnsi="Times New Roman"/>
          <w:sz w:val="24"/>
          <w:szCs w:val="24"/>
        </w:rPr>
        <w:t xml:space="preserve">Ružica </w:t>
      </w:r>
      <w:proofErr w:type="spellStart"/>
      <w:r w:rsidRPr="00E26C5F">
        <w:rPr>
          <w:rFonts w:ascii="Times New Roman" w:hAnsi="Times New Roman"/>
          <w:sz w:val="24"/>
          <w:szCs w:val="24"/>
        </w:rPr>
        <w:t>Zucić</w:t>
      </w:r>
      <w:proofErr w:type="spellEnd"/>
      <w:r w:rsidRPr="00E26C5F">
        <w:rPr>
          <w:rFonts w:ascii="Times New Roman" w:hAnsi="Times New Roman"/>
          <w:sz w:val="24"/>
          <w:szCs w:val="24"/>
        </w:rPr>
        <w:t xml:space="preserve">, </w:t>
      </w:r>
      <w:proofErr w:type="spellStart"/>
      <w:r w:rsidRPr="00E26C5F">
        <w:rPr>
          <w:rFonts w:ascii="Times New Roman" w:hAnsi="Times New Roman"/>
          <w:sz w:val="24"/>
          <w:szCs w:val="24"/>
        </w:rPr>
        <w:t>dipl.ing</w:t>
      </w:r>
      <w:proofErr w:type="spellEnd"/>
      <w:r w:rsidRPr="00E26C5F">
        <w:rPr>
          <w:rFonts w:ascii="Times New Roman" w:hAnsi="Times New Roman"/>
          <w:sz w:val="24"/>
          <w:szCs w:val="24"/>
        </w:rPr>
        <w:t xml:space="preserve">. </w:t>
      </w:r>
      <w:proofErr w:type="spellStart"/>
      <w:r w:rsidRPr="00E26C5F">
        <w:rPr>
          <w:rFonts w:ascii="Times New Roman" w:hAnsi="Times New Roman"/>
          <w:sz w:val="24"/>
          <w:szCs w:val="24"/>
        </w:rPr>
        <w:t>prof.savjetnik</w:t>
      </w:r>
      <w:proofErr w:type="spellEnd"/>
    </w:p>
    <w:p w:rsidR="00E26C5F" w:rsidRPr="00C3228F" w:rsidRDefault="00E26C5F" w:rsidP="00E26C5F">
      <w:pPr>
        <w:jc w:val="right"/>
        <w:rPr>
          <w:rFonts w:ascii="Times New Roman" w:hAnsi="Times New Roman"/>
          <w:sz w:val="18"/>
          <w:szCs w:val="18"/>
        </w:rPr>
      </w:pPr>
    </w:p>
    <w:p w:rsidR="00E26C5F" w:rsidRPr="00C3228F" w:rsidRDefault="00E26C5F" w:rsidP="00E26C5F">
      <w:pPr>
        <w:rPr>
          <w:rFonts w:ascii="Times New Roman" w:hAnsi="Times New Roman"/>
          <w:sz w:val="18"/>
          <w:szCs w:val="18"/>
        </w:rPr>
      </w:pPr>
    </w:p>
    <w:p w:rsidR="000E2A80" w:rsidRPr="007448BA" w:rsidRDefault="000E2A80" w:rsidP="00E26C5F">
      <w:pPr>
        <w:tabs>
          <w:tab w:val="left" w:pos="2400"/>
          <w:tab w:val="center" w:pos="4536"/>
        </w:tabs>
        <w:rPr>
          <w:rFonts w:ascii="Times New Roman" w:hAnsi="Times New Roman"/>
          <w:color w:val="FF0000"/>
          <w:sz w:val="24"/>
          <w:szCs w:val="24"/>
        </w:rPr>
      </w:pPr>
    </w:p>
    <w:p w:rsidR="000E2A80" w:rsidRPr="00B40FE4" w:rsidRDefault="000E2A80" w:rsidP="000E2A80">
      <w:pPr>
        <w:rPr>
          <w:rFonts w:ascii="Times New Roman" w:hAnsi="Times New Roman"/>
          <w:color w:val="FF0000"/>
          <w:sz w:val="18"/>
          <w:szCs w:val="18"/>
        </w:rPr>
      </w:pPr>
    </w:p>
    <w:p w:rsidR="000E2A80" w:rsidRPr="00B40FE4" w:rsidRDefault="000E2A80" w:rsidP="000E2A80">
      <w:pPr>
        <w:rPr>
          <w:rFonts w:ascii="Times New Roman" w:hAnsi="Times New Roman"/>
          <w:color w:val="FF0000"/>
          <w:sz w:val="18"/>
          <w:szCs w:val="18"/>
        </w:rPr>
      </w:pPr>
    </w:p>
    <w:p w:rsidR="0076023D" w:rsidRPr="00B40FE4" w:rsidRDefault="0076023D" w:rsidP="0076023D">
      <w:pPr>
        <w:tabs>
          <w:tab w:val="left" w:pos="1134"/>
          <w:tab w:val="left" w:pos="1276"/>
          <w:tab w:val="left" w:pos="1560"/>
          <w:tab w:val="left" w:pos="1985"/>
          <w:tab w:val="left" w:pos="3119"/>
        </w:tabs>
        <w:jc w:val="center"/>
        <w:rPr>
          <w:rFonts w:ascii="Times New Roman" w:hAnsi="Times New Roman"/>
          <w:color w:val="FF0000"/>
          <w:sz w:val="52"/>
        </w:rPr>
      </w:pPr>
    </w:p>
    <w:p w:rsidR="0076023D" w:rsidRPr="00B40FE4" w:rsidRDefault="0076023D" w:rsidP="00720251">
      <w:pPr>
        <w:jc w:val="center"/>
        <w:rPr>
          <w:rFonts w:ascii="Times New Roman" w:hAnsi="Times New Roman"/>
          <w:b/>
          <w:color w:val="FF0000"/>
          <w:sz w:val="56"/>
        </w:rPr>
      </w:pPr>
    </w:p>
    <w:p w:rsidR="00720251" w:rsidRPr="00B40FE4" w:rsidRDefault="00720251" w:rsidP="00001901">
      <w:pPr>
        <w:jc w:val="center"/>
        <w:rPr>
          <w:rFonts w:ascii="Times New Roman" w:hAnsi="Times New Roman"/>
          <w:color w:val="FF0000"/>
          <w:sz w:val="56"/>
        </w:rPr>
      </w:pPr>
    </w:p>
    <w:p w:rsidR="00001901" w:rsidRPr="00B40FE4" w:rsidRDefault="00001901" w:rsidP="00AF20DA">
      <w:pPr>
        <w:jc w:val="center"/>
        <w:rPr>
          <w:rFonts w:ascii="Times New Roman" w:hAnsi="Times New Roman"/>
          <w:color w:val="FF0000"/>
          <w:sz w:val="56"/>
        </w:rPr>
      </w:pPr>
    </w:p>
    <w:p w:rsidR="000E2A80" w:rsidRPr="00B40FE4" w:rsidRDefault="000E2A80" w:rsidP="00F575DA">
      <w:pPr>
        <w:jc w:val="center"/>
        <w:rPr>
          <w:rFonts w:ascii="Times New Roman" w:hAnsi="Times New Roman"/>
          <w:b/>
          <w:color w:val="FF0000"/>
          <w:sz w:val="56"/>
        </w:rPr>
      </w:pPr>
    </w:p>
    <w:p w:rsidR="007A7BE6" w:rsidRPr="00B40FE4" w:rsidRDefault="007A7BE6" w:rsidP="00F575DA">
      <w:pPr>
        <w:jc w:val="center"/>
        <w:rPr>
          <w:rFonts w:ascii="Times New Roman" w:hAnsi="Times New Roman"/>
          <w:b/>
          <w:color w:val="FF0000"/>
          <w:sz w:val="56"/>
        </w:rPr>
      </w:pPr>
    </w:p>
    <w:p w:rsidR="007A7BE6" w:rsidRPr="00B40FE4" w:rsidRDefault="007A7BE6" w:rsidP="00F575DA">
      <w:pPr>
        <w:jc w:val="center"/>
        <w:rPr>
          <w:rFonts w:ascii="Times New Roman" w:hAnsi="Times New Roman"/>
          <w:b/>
          <w:color w:val="FF0000"/>
          <w:sz w:val="56"/>
        </w:rPr>
      </w:pPr>
    </w:p>
    <w:p w:rsidR="00B774D8" w:rsidRPr="00B40FE4" w:rsidRDefault="00B774D8" w:rsidP="008B780F">
      <w:pPr>
        <w:rPr>
          <w:rFonts w:ascii="Times New Roman" w:hAnsi="Times New Roman"/>
          <w:b/>
          <w:color w:val="FF0000"/>
          <w:sz w:val="56"/>
        </w:rPr>
      </w:pPr>
    </w:p>
    <w:p w:rsidR="007A7BE6" w:rsidRPr="008802D6" w:rsidRDefault="007A7BE6" w:rsidP="007A7BE6">
      <w:pPr>
        <w:jc w:val="center"/>
        <w:rPr>
          <w:rFonts w:ascii="Times New Roman" w:hAnsi="Times New Roman"/>
          <w:sz w:val="56"/>
          <w:szCs w:val="56"/>
        </w:rPr>
      </w:pPr>
      <w:r w:rsidRPr="008802D6">
        <w:rPr>
          <w:rFonts w:ascii="Times New Roman" w:hAnsi="Times New Roman"/>
          <w:sz w:val="56"/>
          <w:szCs w:val="56"/>
        </w:rPr>
        <w:t>GODIŠNJI PLAN I PROGRAM RADA</w:t>
      </w:r>
    </w:p>
    <w:p w:rsidR="007A7BE6" w:rsidRPr="00A079D4" w:rsidRDefault="007A7BE6" w:rsidP="007A7BE6">
      <w:pPr>
        <w:jc w:val="center"/>
        <w:rPr>
          <w:rFonts w:ascii="Times New Roman" w:hAnsi="Times New Roman"/>
          <w:sz w:val="52"/>
        </w:rPr>
      </w:pPr>
      <w:r w:rsidRPr="00A079D4">
        <w:rPr>
          <w:rFonts w:ascii="Times New Roman" w:hAnsi="Times New Roman"/>
          <w:sz w:val="52"/>
        </w:rPr>
        <w:t xml:space="preserve">za školsku </w:t>
      </w:r>
      <w:r w:rsidR="00A079D4">
        <w:rPr>
          <w:rFonts w:ascii="Times New Roman" w:hAnsi="Times New Roman"/>
          <w:sz w:val="52"/>
        </w:rPr>
        <w:t>2016./2017</w:t>
      </w:r>
      <w:r w:rsidRPr="00A079D4">
        <w:rPr>
          <w:rFonts w:ascii="Times New Roman" w:hAnsi="Times New Roman"/>
          <w:sz w:val="52"/>
        </w:rPr>
        <w:t>. godinu</w:t>
      </w:r>
    </w:p>
    <w:p w:rsidR="007A7BE6" w:rsidRPr="00A079D4" w:rsidRDefault="007A7BE6" w:rsidP="007A7BE6">
      <w:pPr>
        <w:jc w:val="center"/>
        <w:rPr>
          <w:rFonts w:ascii="Times New Roman" w:hAnsi="Times New Roman"/>
          <w:sz w:val="52"/>
        </w:rPr>
      </w:pPr>
    </w:p>
    <w:p w:rsidR="007A7BE6" w:rsidRPr="00A079D4" w:rsidRDefault="007A7BE6" w:rsidP="007A7BE6">
      <w:pPr>
        <w:numPr>
          <w:ilvl w:val="0"/>
          <w:numId w:val="8"/>
        </w:numPr>
        <w:tabs>
          <w:tab w:val="left" w:pos="1134"/>
          <w:tab w:val="left" w:pos="1276"/>
          <w:tab w:val="left" w:pos="1560"/>
          <w:tab w:val="left" w:pos="1985"/>
          <w:tab w:val="left" w:pos="3119"/>
        </w:tabs>
        <w:jc w:val="center"/>
        <w:rPr>
          <w:rFonts w:ascii="Times New Roman" w:hAnsi="Times New Roman"/>
          <w:sz w:val="52"/>
        </w:rPr>
      </w:pPr>
      <w:r w:rsidRPr="00A079D4">
        <w:rPr>
          <w:rFonts w:ascii="Times New Roman" w:hAnsi="Times New Roman"/>
          <w:sz w:val="52"/>
        </w:rPr>
        <w:t>Ravnatelj</w:t>
      </w:r>
    </w:p>
    <w:p w:rsidR="007A7BE6" w:rsidRPr="00B40FE4" w:rsidRDefault="007A7BE6" w:rsidP="00F575DA">
      <w:pPr>
        <w:jc w:val="center"/>
        <w:rPr>
          <w:rFonts w:ascii="Times New Roman" w:hAnsi="Times New Roman"/>
          <w:b/>
          <w:color w:val="FF0000"/>
          <w:sz w:val="56"/>
        </w:rPr>
      </w:pPr>
    </w:p>
    <w:p w:rsidR="008802D6" w:rsidRPr="00B40FE4" w:rsidRDefault="008802D6" w:rsidP="00A079D4">
      <w:pPr>
        <w:rPr>
          <w:rFonts w:ascii="Times New Roman" w:hAnsi="Times New Roman"/>
          <w:b/>
          <w:color w:val="FF0000"/>
          <w:sz w:val="56"/>
        </w:rPr>
      </w:pPr>
    </w:p>
    <w:p w:rsidR="0019200E" w:rsidRPr="008802D6" w:rsidRDefault="0019200E" w:rsidP="008802D6">
      <w:pPr>
        <w:pStyle w:val="Naslov8"/>
        <w:jc w:val="center"/>
        <w:rPr>
          <w:rFonts w:ascii="Times New Roman" w:hAnsi="Times New Roman"/>
          <w:sz w:val="28"/>
          <w:szCs w:val="28"/>
        </w:rPr>
      </w:pPr>
      <w:r w:rsidRPr="008802D6">
        <w:rPr>
          <w:rFonts w:ascii="Times New Roman" w:hAnsi="Times New Roman"/>
          <w:sz w:val="28"/>
          <w:szCs w:val="28"/>
        </w:rPr>
        <w:lastRenderedPageBreak/>
        <w:t>GODIŠNJI PLAN I PROGRAM RADA RAVNATELJA</w:t>
      </w:r>
    </w:p>
    <w:p w:rsidR="0019200E" w:rsidRPr="008802D6" w:rsidRDefault="00A079D4" w:rsidP="008802D6">
      <w:pPr>
        <w:jc w:val="center"/>
        <w:rPr>
          <w:rFonts w:ascii="Times New Roman" w:hAnsi="Times New Roman"/>
          <w:sz w:val="28"/>
          <w:szCs w:val="28"/>
        </w:rPr>
      </w:pPr>
      <w:r w:rsidRPr="008802D6">
        <w:rPr>
          <w:rFonts w:ascii="Times New Roman" w:hAnsi="Times New Roman"/>
          <w:sz w:val="28"/>
          <w:szCs w:val="28"/>
        </w:rPr>
        <w:t>ZA 2016./17</w:t>
      </w:r>
      <w:r w:rsidR="0019200E" w:rsidRPr="008802D6">
        <w:rPr>
          <w:rFonts w:ascii="Times New Roman" w:hAnsi="Times New Roman"/>
          <w:sz w:val="28"/>
          <w:szCs w:val="28"/>
        </w:rPr>
        <w:t>. ŠKOLSKU GODINU</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940"/>
        <w:gridCol w:w="1260"/>
        <w:gridCol w:w="1080"/>
      </w:tblGrid>
      <w:tr w:rsidR="0019200E" w:rsidRPr="00B40FE4" w:rsidTr="007D16CD">
        <w:tc>
          <w:tcPr>
            <w:tcW w:w="540" w:type="dxa"/>
            <w:shd w:val="clear" w:color="auto" w:fill="D9D9D9" w:themeFill="background1" w:themeFillShade="D9"/>
          </w:tcPr>
          <w:p w:rsidR="0019200E" w:rsidRPr="008802D6" w:rsidRDefault="0019200E" w:rsidP="008802D6">
            <w:pPr>
              <w:jc w:val="center"/>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Br.</w:t>
            </w:r>
          </w:p>
        </w:tc>
        <w:tc>
          <w:tcPr>
            <w:tcW w:w="5940" w:type="dxa"/>
            <w:shd w:val="clear" w:color="auto" w:fill="D9D9D9" w:themeFill="background1" w:themeFillShade="D9"/>
          </w:tcPr>
          <w:p w:rsidR="0019200E" w:rsidRPr="008802D6" w:rsidRDefault="0019200E" w:rsidP="008802D6">
            <w:pPr>
              <w:pStyle w:val="Naslov1"/>
              <w:jc w:val="center"/>
              <w:rPr>
                <w:color w:val="000000" w:themeColor="text1"/>
                <w:sz w:val="24"/>
              </w:rPr>
            </w:pPr>
            <w:r w:rsidRPr="008802D6">
              <w:rPr>
                <w:color w:val="000000" w:themeColor="text1"/>
                <w:sz w:val="24"/>
              </w:rPr>
              <w:t>Područje rada - aktivnosti</w:t>
            </w:r>
          </w:p>
        </w:tc>
        <w:tc>
          <w:tcPr>
            <w:tcW w:w="1260" w:type="dxa"/>
            <w:shd w:val="clear" w:color="auto" w:fill="D9D9D9" w:themeFill="background1" w:themeFillShade="D9"/>
          </w:tcPr>
          <w:p w:rsidR="0019200E" w:rsidRPr="008802D6" w:rsidRDefault="008802D6" w:rsidP="008802D6">
            <w:pPr>
              <w:jc w:val="center"/>
              <w:rPr>
                <w:rFonts w:ascii="Times New Roman" w:hAnsi="Times New Roman"/>
                <w:i/>
                <w:iCs/>
                <w:color w:val="000000" w:themeColor="text1"/>
                <w:sz w:val="24"/>
                <w:szCs w:val="24"/>
              </w:rPr>
            </w:pPr>
            <w:r>
              <w:rPr>
                <w:rFonts w:ascii="Times New Roman" w:hAnsi="Times New Roman"/>
                <w:i/>
                <w:iCs/>
                <w:color w:val="000000" w:themeColor="text1"/>
                <w:sz w:val="24"/>
                <w:szCs w:val="24"/>
              </w:rPr>
              <w:t>V</w:t>
            </w:r>
            <w:r w:rsidR="0019200E" w:rsidRPr="008802D6">
              <w:rPr>
                <w:rFonts w:ascii="Times New Roman" w:hAnsi="Times New Roman"/>
                <w:i/>
                <w:iCs/>
                <w:color w:val="000000" w:themeColor="text1"/>
                <w:sz w:val="24"/>
                <w:szCs w:val="24"/>
              </w:rPr>
              <w:t>rijeme realizacije</w:t>
            </w:r>
          </w:p>
        </w:tc>
        <w:tc>
          <w:tcPr>
            <w:tcW w:w="1080" w:type="dxa"/>
            <w:shd w:val="clear" w:color="auto" w:fill="D9D9D9" w:themeFill="background1" w:themeFillShade="D9"/>
          </w:tcPr>
          <w:p w:rsidR="0019200E" w:rsidRPr="008802D6" w:rsidRDefault="0019200E" w:rsidP="008802D6">
            <w:pPr>
              <w:jc w:val="center"/>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Broj sati</w:t>
            </w:r>
          </w:p>
        </w:tc>
      </w:tr>
      <w:tr w:rsidR="0019200E" w:rsidRPr="00B40FE4" w:rsidTr="00A239A1">
        <w:tc>
          <w:tcPr>
            <w:tcW w:w="540" w:type="dxa"/>
          </w:tcPr>
          <w:p w:rsidR="0019200E" w:rsidRPr="008802D6" w:rsidRDefault="0019200E" w:rsidP="0019200E">
            <w:pPr>
              <w:spacing w:after="0"/>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1.</w:t>
            </w:r>
          </w:p>
        </w:tc>
        <w:tc>
          <w:tcPr>
            <w:tcW w:w="5940" w:type="dxa"/>
          </w:tcPr>
          <w:p w:rsidR="0019200E" w:rsidRPr="008802D6" w:rsidRDefault="0019200E" w:rsidP="0019200E">
            <w:pPr>
              <w:spacing w:after="0"/>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Organizacij</w:t>
            </w:r>
            <w:r w:rsidR="008802D6">
              <w:rPr>
                <w:rFonts w:ascii="Times New Roman" w:hAnsi="Times New Roman"/>
                <w:i/>
                <w:iCs/>
                <w:color w:val="000000" w:themeColor="text1"/>
                <w:sz w:val="24"/>
                <w:szCs w:val="24"/>
              </w:rPr>
              <w:t>a nastave u školskoj godini 2016.-2017</w:t>
            </w:r>
            <w:r w:rsidRPr="008802D6">
              <w:rPr>
                <w:rFonts w:ascii="Times New Roman" w:hAnsi="Times New Roman"/>
                <w:i/>
                <w:iCs/>
                <w:color w:val="000000" w:themeColor="text1"/>
                <w:sz w:val="24"/>
                <w:szCs w:val="24"/>
              </w:rPr>
              <w:t>.</w:t>
            </w:r>
          </w:p>
          <w:p w:rsidR="0019200E" w:rsidRPr="008802D6" w:rsidRDefault="0019200E" w:rsidP="0019200E">
            <w:pPr>
              <w:numPr>
                <w:ilvl w:val="0"/>
                <w:numId w:val="10"/>
              </w:numPr>
              <w:spacing w:after="0" w:line="240" w:lineRule="auto"/>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tehničke i organizacijske pripreme za poč. nastave u novoj školskoj godini</w:t>
            </w:r>
          </w:p>
          <w:p w:rsidR="0019200E" w:rsidRPr="008802D6" w:rsidRDefault="0019200E" w:rsidP="0019200E">
            <w:pPr>
              <w:numPr>
                <w:ilvl w:val="0"/>
                <w:numId w:val="10"/>
              </w:numPr>
              <w:spacing w:after="0" w:line="240" w:lineRule="auto"/>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konzultacije, dogovori i pomoć  pri radu nastavnika</w:t>
            </w:r>
          </w:p>
          <w:p w:rsidR="0019200E" w:rsidRPr="008802D6" w:rsidRDefault="0019200E" w:rsidP="0019200E">
            <w:pPr>
              <w:numPr>
                <w:ilvl w:val="0"/>
                <w:numId w:val="10"/>
              </w:numPr>
              <w:spacing w:after="0" w:line="240" w:lineRule="auto"/>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pomoć nastavnicima, stručnim aktivima i pedagogu pri izradi godišnjeg plana i programa struke i općeobrazovnih predmeta</w:t>
            </w:r>
          </w:p>
          <w:p w:rsidR="0019200E" w:rsidRPr="008802D6" w:rsidRDefault="0019200E" w:rsidP="0019200E">
            <w:pPr>
              <w:numPr>
                <w:ilvl w:val="0"/>
                <w:numId w:val="10"/>
              </w:numPr>
              <w:spacing w:after="0" w:line="240" w:lineRule="auto"/>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izrada dokumentacije za praćenje i realizaciju plana i programa škole (praćenje rada nastavnika u razredu i na praktičnoj nastavi)</w:t>
            </w:r>
          </w:p>
        </w:tc>
        <w:tc>
          <w:tcPr>
            <w:tcW w:w="1260" w:type="dxa"/>
          </w:tcPr>
          <w:p w:rsidR="0019200E" w:rsidRPr="00B40FE4" w:rsidRDefault="0019200E" w:rsidP="0019200E">
            <w:pPr>
              <w:spacing w:after="0" w:line="240" w:lineRule="auto"/>
              <w:jc w:val="center"/>
              <w:rPr>
                <w:i/>
                <w:iCs/>
                <w:color w:val="FF0000"/>
              </w:rPr>
            </w:pPr>
          </w:p>
          <w:p w:rsidR="0019200E" w:rsidRPr="008802D6" w:rsidRDefault="0019200E" w:rsidP="008802D6">
            <w:pPr>
              <w:spacing w:after="0" w:line="240" w:lineRule="auto"/>
              <w:jc w:val="center"/>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Rujan</w:t>
            </w:r>
          </w:p>
          <w:p w:rsidR="0019200E" w:rsidRPr="008802D6" w:rsidRDefault="0019200E" w:rsidP="0019200E">
            <w:pPr>
              <w:spacing w:after="0" w:line="240" w:lineRule="auto"/>
              <w:jc w:val="center"/>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Rujan</w:t>
            </w:r>
          </w:p>
          <w:p w:rsidR="0019200E" w:rsidRPr="008802D6" w:rsidRDefault="0019200E" w:rsidP="0019200E">
            <w:pPr>
              <w:spacing w:after="0" w:line="240" w:lineRule="auto"/>
              <w:jc w:val="center"/>
              <w:rPr>
                <w:rFonts w:ascii="Times New Roman" w:hAnsi="Times New Roman"/>
                <w:i/>
                <w:iCs/>
                <w:color w:val="000000" w:themeColor="text1"/>
                <w:sz w:val="24"/>
                <w:szCs w:val="24"/>
              </w:rPr>
            </w:pPr>
          </w:p>
          <w:p w:rsidR="0019200E" w:rsidRPr="008802D6" w:rsidRDefault="0019200E" w:rsidP="0019200E">
            <w:pPr>
              <w:spacing w:after="0" w:line="240" w:lineRule="auto"/>
              <w:jc w:val="center"/>
              <w:rPr>
                <w:rFonts w:ascii="Times New Roman" w:hAnsi="Times New Roman"/>
                <w:i/>
                <w:iCs/>
                <w:color w:val="000000" w:themeColor="text1"/>
                <w:sz w:val="24"/>
                <w:szCs w:val="24"/>
              </w:rPr>
            </w:pPr>
          </w:p>
          <w:p w:rsidR="0019200E" w:rsidRPr="008802D6" w:rsidRDefault="0019200E" w:rsidP="0019200E">
            <w:pPr>
              <w:spacing w:after="0" w:line="240" w:lineRule="auto"/>
              <w:jc w:val="center"/>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Rujan</w:t>
            </w:r>
          </w:p>
          <w:p w:rsidR="0019200E" w:rsidRPr="008802D6" w:rsidRDefault="0019200E" w:rsidP="0019200E">
            <w:pPr>
              <w:spacing w:after="0" w:line="240" w:lineRule="auto"/>
              <w:jc w:val="center"/>
              <w:rPr>
                <w:rFonts w:ascii="Times New Roman" w:hAnsi="Times New Roman"/>
                <w:i/>
                <w:iCs/>
                <w:color w:val="000000" w:themeColor="text1"/>
                <w:sz w:val="24"/>
                <w:szCs w:val="24"/>
              </w:rPr>
            </w:pPr>
          </w:p>
          <w:p w:rsidR="0019200E" w:rsidRPr="008802D6" w:rsidRDefault="0019200E" w:rsidP="0019200E">
            <w:pPr>
              <w:spacing w:after="0" w:line="240" w:lineRule="auto"/>
              <w:jc w:val="center"/>
              <w:rPr>
                <w:rFonts w:ascii="Times New Roman" w:hAnsi="Times New Roman"/>
                <w:i/>
                <w:iCs/>
                <w:color w:val="000000" w:themeColor="text1"/>
                <w:sz w:val="24"/>
                <w:szCs w:val="24"/>
              </w:rPr>
            </w:pPr>
          </w:p>
          <w:p w:rsidR="0019200E" w:rsidRPr="00B40FE4" w:rsidRDefault="0019200E" w:rsidP="0019200E">
            <w:pPr>
              <w:spacing w:after="0" w:line="240" w:lineRule="auto"/>
              <w:jc w:val="center"/>
              <w:rPr>
                <w:i/>
                <w:iCs/>
                <w:color w:val="FF0000"/>
              </w:rPr>
            </w:pPr>
            <w:r w:rsidRPr="008802D6">
              <w:rPr>
                <w:rFonts w:ascii="Times New Roman" w:hAnsi="Times New Roman"/>
                <w:i/>
                <w:iCs/>
                <w:color w:val="000000" w:themeColor="text1"/>
                <w:sz w:val="24"/>
                <w:szCs w:val="24"/>
              </w:rPr>
              <w:t>Rujan</w:t>
            </w:r>
          </w:p>
        </w:tc>
        <w:tc>
          <w:tcPr>
            <w:tcW w:w="1080" w:type="dxa"/>
          </w:tcPr>
          <w:p w:rsidR="0019200E" w:rsidRPr="00B40FE4" w:rsidRDefault="0019200E" w:rsidP="0019200E">
            <w:pPr>
              <w:spacing w:after="0" w:line="240" w:lineRule="auto"/>
              <w:jc w:val="center"/>
              <w:rPr>
                <w:i/>
                <w:iCs/>
                <w:color w:val="FF0000"/>
              </w:rPr>
            </w:pPr>
          </w:p>
          <w:p w:rsidR="0019200E" w:rsidRPr="008802D6" w:rsidRDefault="0019200E" w:rsidP="008802D6">
            <w:pPr>
              <w:spacing w:after="0" w:line="240" w:lineRule="auto"/>
              <w:jc w:val="center"/>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40</w:t>
            </w:r>
          </w:p>
          <w:p w:rsidR="0019200E" w:rsidRPr="008802D6" w:rsidRDefault="0019200E" w:rsidP="0019200E">
            <w:pPr>
              <w:spacing w:after="0" w:line="240" w:lineRule="auto"/>
              <w:jc w:val="center"/>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30</w:t>
            </w:r>
          </w:p>
          <w:p w:rsidR="0019200E" w:rsidRPr="008802D6" w:rsidRDefault="0019200E" w:rsidP="0019200E">
            <w:pPr>
              <w:spacing w:after="0" w:line="240" w:lineRule="auto"/>
              <w:jc w:val="center"/>
              <w:rPr>
                <w:rFonts w:ascii="Times New Roman" w:hAnsi="Times New Roman"/>
                <w:i/>
                <w:iCs/>
                <w:color w:val="000000" w:themeColor="text1"/>
                <w:sz w:val="24"/>
                <w:szCs w:val="24"/>
              </w:rPr>
            </w:pPr>
          </w:p>
          <w:p w:rsidR="0019200E" w:rsidRPr="008802D6" w:rsidRDefault="0019200E" w:rsidP="0019200E">
            <w:pPr>
              <w:spacing w:after="0" w:line="240" w:lineRule="auto"/>
              <w:jc w:val="center"/>
              <w:rPr>
                <w:rFonts w:ascii="Times New Roman" w:hAnsi="Times New Roman"/>
                <w:i/>
                <w:iCs/>
                <w:color w:val="000000" w:themeColor="text1"/>
                <w:sz w:val="24"/>
                <w:szCs w:val="24"/>
              </w:rPr>
            </w:pPr>
          </w:p>
          <w:p w:rsidR="0019200E" w:rsidRPr="008802D6" w:rsidRDefault="0019200E" w:rsidP="0019200E">
            <w:pPr>
              <w:spacing w:after="0" w:line="240" w:lineRule="auto"/>
              <w:jc w:val="center"/>
              <w:rPr>
                <w:rFonts w:ascii="Times New Roman" w:hAnsi="Times New Roman"/>
                <w:i/>
                <w:iCs/>
                <w:color w:val="000000" w:themeColor="text1"/>
                <w:sz w:val="24"/>
                <w:szCs w:val="24"/>
              </w:rPr>
            </w:pPr>
            <w:r w:rsidRPr="008802D6">
              <w:rPr>
                <w:rFonts w:ascii="Times New Roman" w:hAnsi="Times New Roman"/>
                <w:i/>
                <w:iCs/>
                <w:color w:val="000000" w:themeColor="text1"/>
                <w:sz w:val="24"/>
                <w:szCs w:val="24"/>
              </w:rPr>
              <w:t>40</w:t>
            </w:r>
          </w:p>
          <w:p w:rsidR="0019200E" w:rsidRPr="008802D6" w:rsidRDefault="0019200E" w:rsidP="0019200E">
            <w:pPr>
              <w:spacing w:after="0" w:line="240" w:lineRule="auto"/>
              <w:jc w:val="center"/>
              <w:rPr>
                <w:rFonts w:ascii="Times New Roman" w:hAnsi="Times New Roman"/>
                <w:i/>
                <w:iCs/>
                <w:color w:val="000000" w:themeColor="text1"/>
                <w:sz w:val="24"/>
                <w:szCs w:val="24"/>
              </w:rPr>
            </w:pPr>
          </w:p>
          <w:p w:rsidR="0019200E" w:rsidRPr="008802D6" w:rsidRDefault="0019200E" w:rsidP="0019200E">
            <w:pPr>
              <w:spacing w:after="0" w:line="240" w:lineRule="auto"/>
              <w:jc w:val="center"/>
              <w:rPr>
                <w:rFonts w:ascii="Times New Roman" w:hAnsi="Times New Roman"/>
                <w:i/>
                <w:iCs/>
                <w:color w:val="000000" w:themeColor="text1"/>
                <w:sz w:val="24"/>
                <w:szCs w:val="24"/>
              </w:rPr>
            </w:pPr>
          </w:p>
          <w:p w:rsidR="0019200E" w:rsidRPr="00B40FE4" w:rsidRDefault="0019200E" w:rsidP="0019200E">
            <w:pPr>
              <w:spacing w:after="0" w:line="240" w:lineRule="auto"/>
              <w:jc w:val="center"/>
              <w:rPr>
                <w:i/>
                <w:iCs/>
                <w:color w:val="FF0000"/>
              </w:rPr>
            </w:pPr>
            <w:r w:rsidRPr="008802D6">
              <w:rPr>
                <w:rFonts w:ascii="Times New Roman" w:hAnsi="Times New Roman"/>
                <w:i/>
                <w:iCs/>
                <w:color w:val="000000" w:themeColor="text1"/>
                <w:sz w:val="24"/>
                <w:szCs w:val="24"/>
              </w:rPr>
              <w:t>40</w:t>
            </w:r>
          </w:p>
        </w:tc>
      </w:tr>
      <w:tr w:rsidR="0019200E" w:rsidRPr="00B40FE4" w:rsidTr="007D16CD">
        <w:trPr>
          <w:trHeight w:val="292"/>
        </w:trPr>
        <w:tc>
          <w:tcPr>
            <w:tcW w:w="540" w:type="dxa"/>
          </w:tcPr>
          <w:p w:rsidR="0019200E" w:rsidRPr="00B40FE4" w:rsidRDefault="0019200E" w:rsidP="0019200E">
            <w:pPr>
              <w:spacing w:after="0"/>
              <w:rPr>
                <w:i/>
                <w:iCs/>
                <w:color w:val="FF0000"/>
              </w:rPr>
            </w:pPr>
          </w:p>
        </w:tc>
        <w:tc>
          <w:tcPr>
            <w:tcW w:w="5940" w:type="dxa"/>
          </w:tcPr>
          <w:p w:rsidR="0019200E" w:rsidRPr="00B40FE4" w:rsidRDefault="0019200E" w:rsidP="00A239A1">
            <w:pPr>
              <w:rPr>
                <w:i/>
                <w:iCs/>
                <w:color w:val="FF0000"/>
              </w:rPr>
            </w:pPr>
          </w:p>
        </w:tc>
        <w:tc>
          <w:tcPr>
            <w:tcW w:w="1260" w:type="dxa"/>
            <w:shd w:val="clear" w:color="auto" w:fill="D9D9D9" w:themeFill="background1" w:themeFillShade="D9"/>
          </w:tcPr>
          <w:p w:rsidR="0019200E" w:rsidRPr="007D16CD" w:rsidRDefault="0019200E" w:rsidP="00A239A1">
            <w:pPr>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UKUPNO</w:t>
            </w:r>
          </w:p>
        </w:tc>
        <w:tc>
          <w:tcPr>
            <w:tcW w:w="1080" w:type="dxa"/>
            <w:shd w:val="clear" w:color="auto" w:fill="D9D9D9" w:themeFill="background1" w:themeFillShade="D9"/>
          </w:tcPr>
          <w:p w:rsidR="0019200E" w:rsidRPr="007D16CD" w:rsidRDefault="0019200E" w:rsidP="00A239A1">
            <w:pPr>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150</w:t>
            </w:r>
          </w:p>
        </w:tc>
      </w:tr>
      <w:tr w:rsidR="0019200E" w:rsidRPr="00B40FE4" w:rsidTr="00A239A1">
        <w:tc>
          <w:tcPr>
            <w:tcW w:w="540" w:type="dxa"/>
          </w:tcPr>
          <w:p w:rsidR="0019200E" w:rsidRPr="0063584F" w:rsidRDefault="0019200E" w:rsidP="0019200E">
            <w:pPr>
              <w:spacing w:after="0"/>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2.</w:t>
            </w:r>
          </w:p>
        </w:tc>
        <w:tc>
          <w:tcPr>
            <w:tcW w:w="5940" w:type="dxa"/>
          </w:tcPr>
          <w:p w:rsidR="0019200E" w:rsidRPr="0063584F" w:rsidRDefault="0019200E" w:rsidP="0019200E">
            <w:pPr>
              <w:spacing w:after="0"/>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Administrativno-financijsko-materijalno poslovanje škole</w:t>
            </w:r>
          </w:p>
          <w:p w:rsidR="0019200E" w:rsidRPr="0063584F" w:rsidRDefault="0019200E" w:rsidP="0019200E">
            <w:pPr>
              <w:numPr>
                <w:ilvl w:val="0"/>
                <w:numId w:val="10"/>
              </w:numPr>
              <w:spacing w:after="0" w:line="240" w:lineRule="auto"/>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rad na izradi prijedloga plana rada u školi s posebnim pokazateljima kao osnovom za financiranje</w:t>
            </w:r>
          </w:p>
          <w:p w:rsidR="0019200E" w:rsidRPr="0063584F" w:rsidRDefault="0019200E" w:rsidP="0019200E">
            <w:pPr>
              <w:numPr>
                <w:ilvl w:val="0"/>
                <w:numId w:val="10"/>
              </w:numPr>
              <w:spacing w:after="0" w:line="240" w:lineRule="auto"/>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organizacija i pružanje pomoći na izradi normativnih akata škole</w:t>
            </w:r>
          </w:p>
          <w:p w:rsidR="0019200E" w:rsidRPr="0063584F" w:rsidRDefault="0019200E" w:rsidP="0019200E">
            <w:pPr>
              <w:numPr>
                <w:ilvl w:val="0"/>
                <w:numId w:val="10"/>
              </w:numPr>
              <w:spacing w:after="0" w:line="240" w:lineRule="auto"/>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pružanje pomoći voditelju smjene i računovodstvu u organiziranju rada za obavljanje poslova inventarizacije sredstava i za izradu završnog računa</w:t>
            </w:r>
          </w:p>
          <w:p w:rsidR="0019200E" w:rsidRPr="0063584F" w:rsidRDefault="0019200E" w:rsidP="0019200E">
            <w:pPr>
              <w:numPr>
                <w:ilvl w:val="0"/>
                <w:numId w:val="10"/>
              </w:numPr>
              <w:spacing w:after="0" w:line="240" w:lineRule="auto"/>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pružanje pomoći u obavljanju administrativno- financijskih poslova</w:t>
            </w:r>
          </w:p>
          <w:p w:rsidR="0019200E" w:rsidRPr="0063584F" w:rsidRDefault="0019200E" w:rsidP="0019200E">
            <w:pPr>
              <w:numPr>
                <w:ilvl w:val="0"/>
                <w:numId w:val="10"/>
              </w:numPr>
              <w:spacing w:after="0" w:line="240" w:lineRule="auto"/>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praćenje kretanja utrošaka financijskih sredstava</w:t>
            </w:r>
          </w:p>
          <w:p w:rsidR="0019200E" w:rsidRPr="0063584F" w:rsidRDefault="0019200E" w:rsidP="0019200E">
            <w:pPr>
              <w:numPr>
                <w:ilvl w:val="0"/>
                <w:numId w:val="10"/>
              </w:numPr>
              <w:spacing w:after="0" w:line="240" w:lineRule="auto"/>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praćenje obrazovanja uz rad</w:t>
            </w:r>
          </w:p>
          <w:p w:rsidR="0019200E" w:rsidRPr="0063584F" w:rsidRDefault="0019200E" w:rsidP="0019200E">
            <w:pPr>
              <w:numPr>
                <w:ilvl w:val="0"/>
                <w:numId w:val="10"/>
              </w:numPr>
              <w:spacing w:after="0" w:line="240" w:lineRule="auto"/>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praćenje zakonskih propisa</w:t>
            </w:r>
          </w:p>
        </w:tc>
        <w:tc>
          <w:tcPr>
            <w:tcW w:w="1260" w:type="dxa"/>
          </w:tcPr>
          <w:p w:rsidR="0019200E" w:rsidRPr="00B40FE4" w:rsidRDefault="0019200E" w:rsidP="0019200E">
            <w:pPr>
              <w:spacing w:after="0"/>
              <w:jc w:val="center"/>
              <w:rPr>
                <w:i/>
                <w:iCs/>
                <w:color w:val="FF0000"/>
              </w:rPr>
            </w:pPr>
          </w:p>
          <w:p w:rsidR="0019200E" w:rsidRPr="0063584F" w:rsidRDefault="0019200E" w:rsidP="0063584F">
            <w:pPr>
              <w:spacing w:after="0"/>
              <w:jc w:val="center"/>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Rujan</w:t>
            </w:r>
          </w:p>
          <w:p w:rsidR="0019200E" w:rsidRPr="0063584F" w:rsidRDefault="0019200E" w:rsidP="0019200E">
            <w:pPr>
              <w:spacing w:after="0"/>
              <w:jc w:val="center"/>
              <w:rPr>
                <w:rFonts w:ascii="Times New Roman" w:hAnsi="Times New Roman"/>
                <w:i/>
                <w:iCs/>
                <w:color w:val="000000" w:themeColor="text1"/>
                <w:sz w:val="24"/>
                <w:szCs w:val="24"/>
              </w:rPr>
            </w:pPr>
          </w:p>
          <w:p w:rsidR="0019200E" w:rsidRPr="0063584F" w:rsidRDefault="0019200E" w:rsidP="00A239A1">
            <w:pPr>
              <w:pStyle w:val="Tijeloteksta"/>
              <w:jc w:val="center"/>
              <w:rPr>
                <w:color w:val="000000" w:themeColor="text1"/>
                <w:sz w:val="24"/>
              </w:rPr>
            </w:pPr>
            <w:r w:rsidRPr="0063584F">
              <w:rPr>
                <w:color w:val="000000" w:themeColor="text1"/>
                <w:sz w:val="24"/>
              </w:rPr>
              <w:t>U godini</w:t>
            </w:r>
          </w:p>
          <w:p w:rsidR="0019200E" w:rsidRPr="0063584F" w:rsidRDefault="0019200E" w:rsidP="00A239A1">
            <w:pPr>
              <w:pStyle w:val="Tijeloteksta"/>
              <w:jc w:val="center"/>
              <w:rPr>
                <w:color w:val="000000" w:themeColor="text1"/>
                <w:sz w:val="24"/>
              </w:rPr>
            </w:pPr>
          </w:p>
          <w:p w:rsidR="0019200E" w:rsidRPr="0063584F" w:rsidRDefault="0019200E" w:rsidP="00A239A1">
            <w:pPr>
              <w:pStyle w:val="Tijeloteksta"/>
              <w:jc w:val="center"/>
              <w:rPr>
                <w:color w:val="000000" w:themeColor="text1"/>
                <w:sz w:val="24"/>
              </w:rPr>
            </w:pPr>
          </w:p>
          <w:p w:rsidR="0019200E" w:rsidRPr="0063584F" w:rsidRDefault="0019200E" w:rsidP="00A239A1">
            <w:pPr>
              <w:pStyle w:val="Tijeloteksta"/>
              <w:jc w:val="center"/>
              <w:rPr>
                <w:color w:val="000000" w:themeColor="text1"/>
                <w:sz w:val="24"/>
              </w:rPr>
            </w:pPr>
            <w:r w:rsidRPr="0063584F">
              <w:rPr>
                <w:color w:val="000000" w:themeColor="text1"/>
                <w:sz w:val="24"/>
              </w:rPr>
              <w:t>Prosinac-siječanj</w:t>
            </w:r>
          </w:p>
          <w:p w:rsidR="0019200E" w:rsidRPr="0063584F" w:rsidRDefault="0019200E" w:rsidP="00A239A1">
            <w:pPr>
              <w:pStyle w:val="Tijeloteksta"/>
              <w:jc w:val="center"/>
              <w:rPr>
                <w:color w:val="000000" w:themeColor="text1"/>
                <w:sz w:val="24"/>
              </w:rPr>
            </w:pPr>
          </w:p>
          <w:p w:rsidR="0019200E" w:rsidRPr="0063584F" w:rsidRDefault="0019200E" w:rsidP="00A239A1">
            <w:pPr>
              <w:pStyle w:val="Tijeloteksta"/>
              <w:jc w:val="center"/>
              <w:rPr>
                <w:color w:val="000000" w:themeColor="text1"/>
                <w:sz w:val="24"/>
              </w:rPr>
            </w:pPr>
            <w:r w:rsidRPr="0063584F">
              <w:rPr>
                <w:color w:val="000000" w:themeColor="text1"/>
                <w:sz w:val="24"/>
              </w:rPr>
              <w:t>U godini</w:t>
            </w:r>
          </w:p>
          <w:p w:rsidR="0019200E" w:rsidRPr="0063584F" w:rsidRDefault="0019200E" w:rsidP="0019200E">
            <w:pPr>
              <w:spacing w:after="0"/>
              <w:jc w:val="center"/>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U godini</w:t>
            </w:r>
          </w:p>
          <w:p w:rsidR="0019200E" w:rsidRPr="0063584F" w:rsidRDefault="0019200E" w:rsidP="0019200E">
            <w:pPr>
              <w:spacing w:after="0"/>
              <w:jc w:val="center"/>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U godini</w:t>
            </w:r>
          </w:p>
          <w:p w:rsidR="0019200E" w:rsidRPr="00B40FE4" w:rsidRDefault="0019200E" w:rsidP="0019200E">
            <w:pPr>
              <w:spacing w:after="0"/>
              <w:jc w:val="center"/>
              <w:rPr>
                <w:i/>
                <w:iCs/>
                <w:color w:val="FF0000"/>
              </w:rPr>
            </w:pPr>
            <w:r w:rsidRPr="0063584F">
              <w:rPr>
                <w:rFonts w:ascii="Times New Roman" w:hAnsi="Times New Roman"/>
                <w:i/>
                <w:iCs/>
                <w:color w:val="000000" w:themeColor="text1"/>
                <w:sz w:val="24"/>
                <w:szCs w:val="24"/>
              </w:rPr>
              <w:t>U godini</w:t>
            </w:r>
          </w:p>
        </w:tc>
        <w:tc>
          <w:tcPr>
            <w:tcW w:w="1080" w:type="dxa"/>
          </w:tcPr>
          <w:p w:rsidR="0019200E" w:rsidRPr="00B40FE4" w:rsidRDefault="0019200E" w:rsidP="0019200E">
            <w:pPr>
              <w:spacing w:after="0"/>
              <w:jc w:val="center"/>
              <w:rPr>
                <w:i/>
                <w:iCs/>
                <w:color w:val="FF0000"/>
              </w:rPr>
            </w:pPr>
          </w:p>
          <w:p w:rsidR="0019200E" w:rsidRPr="0063584F" w:rsidRDefault="0019200E" w:rsidP="0063584F">
            <w:pPr>
              <w:spacing w:after="0"/>
              <w:jc w:val="center"/>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25</w:t>
            </w:r>
          </w:p>
          <w:p w:rsidR="0019200E" w:rsidRPr="0063584F" w:rsidRDefault="0019200E" w:rsidP="0019200E">
            <w:pPr>
              <w:spacing w:after="0"/>
              <w:jc w:val="center"/>
              <w:rPr>
                <w:rFonts w:ascii="Times New Roman" w:hAnsi="Times New Roman"/>
                <w:i/>
                <w:iCs/>
                <w:color w:val="000000" w:themeColor="text1"/>
                <w:sz w:val="24"/>
                <w:szCs w:val="24"/>
              </w:rPr>
            </w:pPr>
          </w:p>
          <w:p w:rsidR="0019200E" w:rsidRPr="0063584F" w:rsidRDefault="0019200E" w:rsidP="0019200E">
            <w:pPr>
              <w:spacing w:after="0"/>
              <w:jc w:val="center"/>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50</w:t>
            </w:r>
          </w:p>
          <w:p w:rsidR="0019200E" w:rsidRPr="0063584F" w:rsidRDefault="0019200E" w:rsidP="0019200E">
            <w:pPr>
              <w:spacing w:after="0"/>
              <w:jc w:val="center"/>
              <w:rPr>
                <w:rFonts w:ascii="Times New Roman" w:hAnsi="Times New Roman"/>
                <w:i/>
                <w:iCs/>
                <w:color w:val="000000" w:themeColor="text1"/>
                <w:sz w:val="24"/>
                <w:szCs w:val="24"/>
              </w:rPr>
            </w:pPr>
          </w:p>
          <w:p w:rsidR="0019200E" w:rsidRPr="0063584F" w:rsidRDefault="0019200E" w:rsidP="0019200E">
            <w:pPr>
              <w:spacing w:after="0"/>
              <w:jc w:val="center"/>
              <w:rPr>
                <w:rFonts w:ascii="Times New Roman" w:hAnsi="Times New Roman"/>
                <w:i/>
                <w:iCs/>
                <w:color w:val="000000" w:themeColor="text1"/>
                <w:sz w:val="24"/>
                <w:szCs w:val="24"/>
              </w:rPr>
            </w:pPr>
          </w:p>
          <w:p w:rsidR="0019200E" w:rsidRPr="0063584F" w:rsidRDefault="0019200E" w:rsidP="0019200E">
            <w:pPr>
              <w:spacing w:after="0"/>
              <w:jc w:val="center"/>
              <w:rPr>
                <w:rFonts w:ascii="Times New Roman" w:hAnsi="Times New Roman"/>
                <w:i/>
                <w:iCs/>
                <w:color w:val="000000" w:themeColor="text1"/>
                <w:sz w:val="24"/>
                <w:szCs w:val="24"/>
              </w:rPr>
            </w:pPr>
          </w:p>
          <w:p w:rsidR="0019200E" w:rsidRPr="0063584F" w:rsidRDefault="0019200E" w:rsidP="0019200E">
            <w:pPr>
              <w:spacing w:after="0"/>
              <w:jc w:val="center"/>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35</w:t>
            </w:r>
          </w:p>
          <w:p w:rsidR="0019200E" w:rsidRPr="0063584F" w:rsidRDefault="0019200E" w:rsidP="0019200E">
            <w:pPr>
              <w:spacing w:after="0"/>
              <w:jc w:val="center"/>
              <w:rPr>
                <w:rFonts w:ascii="Times New Roman" w:hAnsi="Times New Roman"/>
                <w:i/>
                <w:iCs/>
                <w:color w:val="000000" w:themeColor="text1"/>
                <w:sz w:val="24"/>
                <w:szCs w:val="24"/>
              </w:rPr>
            </w:pPr>
          </w:p>
          <w:p w:rsidR="0019200E" w:rsidRPr="0063584F" w:rsidRDefault="0019200E" w:rsidP="0019200E">
            <w:pPr>
              <w:spacing w:after="0"/>
              <w:jc w:val="center"/>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35</w:t>
            </w:r>
          </w:p>
          <w:p w:rsidR="0019200E" w:rsidRPr="0063584F" w:rsidRDefault="0019200E" w:rsidP="0019200E">
            <w:pPr>
              <w:spacing w:after="0"/>
              <w:jc w:val="center"/>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25</w:t>
            </w:r>
          </w:p>
          <w:p w:rsidR="0019200E" w:rsidRPr="0063584F" w:rsidRDefault="0019200E" w:rsidP="0019200E">
            <w:pPr>
              <w:spacing w:after="0"/>
              <w:jc w:val="center"/>
              <w:rPr>
                <w:rFonts w:ascii="Times New Roman" w:hAnsi="Times New Roman"/>
                <w:i/>
                <w:iCs/>
                <w:color w:val="000000" w:themeColor="text1"/>
                <w:sz w:val="24"/>
                <w:szCs w:val="24"/>
              </w:rPr>
            </w:pPr>
            <w:r w:rsidRPr="0063584F">
              <w:rPr>
                <w:rFonts w:ascii="Times New Roman" w:hAnsi="Times New Roman"/>
                <w:i/>
                <w:iCs/>
                <w:color w:val="000000" w:themeColor="text1"/>
                <w:sz w:val="24"/>
                <w:szCs w:val="24"/>
              </w:rPr>
              <w:t>20</w:t>
            </w:r>
          </w:p>
          <w:p w:rsidR="0019200E" w:rsidRPr="00B40FE4" w:rsidRDefault="0019200E" w:rsidP="0019200E">
            <w:pPr>
              <w:spacing w:after="0"/>
              <w:jc w:val="center"/>
              <w:rPr>
                <w:i/>
                <w:iCs/>
                <w:color w:val="FF0000"/>
              </w:rPr>
            </w:pPr>
            <w:r w:rsidRPr="0063584F">
              <w:rPr>
                <w:rFonts w:ascii="Times New Roman" w:hAnsi="Times New Roman"/>
                <w:i/>
                <w:iCs/>
                <w:color w:val="000000" w:themeColor="text1"/>
                <w:sz w:val="24"/>
                <w:szCs w:val="24"/>
              </w:rPr>
              <w:t>25</w:t>
            </w:r>
          </w:p>
        </w:tc>
      </w:tr>
      <w:tr w:rsidR="0019200E" w:rsidRPr="00B40FE4" w:rsidTr="007D16CD">
        <w:tc>
          <w:tcPr>
            <w:tcW w:w="540" w:type="dxa"/>
          </w:tcPr>
          <w:p w:rsidR="0019200E" w:rsidRPr="00B40FE4" w:rsidRDefault="0019200E" w:rsidP="0019200E">
            <w:pPr>
              <w:spacing w:after="0"/>
              <w:rPr>
                <w:i/>
                <w:iCs/>
                <w:color w:val="FF0000"/>
              </w:rPr>
            </w:pPr>
          </w:p>
        </w:tc>
        <w:tc>
          <w:tcPr>
            <w:tcW w:w="5940" w:type="dxa"/>
          </w:tcPr>
          <w:p w:rsidR="0019200E" w:rsidRPr="00B40FE4" w:rsidRDefault="0019200E" w:rsidP="0019200E">
            <w:pPr>
              <w:spacing w:after="0"/>
              <w:rPr>
                <w:i/>
                <w:iCs/>
                <w:color w:val="FF0000"/>
              </w:rPr>
            </w:pPr>
          </w:p>
        </w:tc>
        <w:tc>
          <w:tcPr>
            <w:tcW w:w="126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UKUPNO</w:t>
            </w:r>
          </w:p>
        </w:tc>
        <w:tc>
          <w:tcPr>
            <w:tcW w:w="108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215</w:t>
            </w:r>
          </w:p>
        </w:tc>
      </w:tr>
      <w:tr w:rsidR="0019200E" w:rsidRPr="00B40FE4" w:rsidTr="00A239A1">
        <w:trPr>
          <w:trHeight w:val="4446"/>
        </w:trPr>
        <w:tc>
          <w:tcPr>
            <w:tcW w:w="540" w:type="dxa"/>
          </w:tcPr>
          <w:p w:rsidR="0019200E" w:rsidRPr="000A6801" w:rsidRDefault="0019200E" w:rsidP="0019200E">
            <w:pPr>
              <w:spacing w:after="0"/>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lastRenderedPageBreak/>
              <w:t>3.</w:t>
            </w:r>
          </w:p>
        </w:tc>
        <w:tc>
          <w:tcPr>
            <w:tcW w:w="5940" w:type="dxa"/>
          </w:tcPr>
          <w:p w:rsidR="0019200E" w:rsidRPr="000A6801" w:rsidRDefault="0019200E" w:rsidP="0019200E">
            <w:pPr>
              <w:spacing w:after="0"/>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Pedagoško-instruktivni i savjetodavni rad</w:t>
            </w:r>
          </w:p>
          <w:p w:rsidR="0019200E" w:rsidRPr="000A6801" w:rsidRDefault="0019200E" w:rsidP="0019200E">
            <w:pPr>
              <w:numPr>
                <w:ilvl w:val="0"/>
                <w:numId w:val="10"/>
              </w:numPr>
              <w:spacing w:after="0" w:line="240" w:lineRule="auto"/>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posjete satima nastave s ciljem uvida u organizaciju nastavnog rada-sata</w:t>
            </w:r>
          </w:p>
          <w:p w:rsidR="0019200E" w:rsidRPr="000A6801" w:rsidRDefault="0019200E" w:rsidP="0019200E">
            <w:pPr>
              <w:numPr>
                <w:ilvl w:val="0"/>
                <w:numId w:val="10"/>
              </w:numPr>
              <w:spacing w:after="0" w:line="240" w:lineRule="auto"/>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posjete nastavi mlađih nastavnika, s ciljem pružanja pomoći: uvođenje pripravnika</w:t>
            </w:r>
          </w:p>
          <w:p w:rsidR="0019200E" w:rsidRPr="000A6801" w:rsidRDefault="0019200E" w:rsidP="0019200E">
            <w:pPr>
              <w:numPr>
                <w:ilvl w:val="0"/>
                <w:numId w:val="10"/>
              </w:numPr>
              <w:spacing w:after="0" w:line="240" w:lineRule="auto"/>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stručno usavršavanje djelatnika</w:t>
            </w:r>
          </w:p>
          <w:p w:rsidR="0019200E" w:rsidRPr="000A6801" w:rsidRDefault="0019200E" w:rsidP="0019200E">
            <w:pPr>
              <w:numPr>
                <w:ilvl w:val="0"/>
                <w:numId w:val="10"/>
              </w:numPr>
              <w:spacing w:after="0" w:line="240" w:lineRule="auto"/>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praćenje i ocjenjivanje djelatnika</w:t>
            </w:r>
          </w:p>
          <w:p w:rsidR="0019200E" w:rsidRPr="000A6801" w:rsidRDefault="0019200E" w:rsidP="0019200E">
            <w:pPr>
              <w:numPr>
                <w:ilvl w:val="0"/>
                <w:numId w:val="10"/>
              </w:numPr>
              <w:spacing w:after="0" w:line="240" w:lineRule="auto"/>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individualni i grupni savjetodavni rad s učenicima i učeničkim organizacijama</w:t>
            </w:r>
          </w:p>
          <w:p w:rsidR="0019200E" w:rsidRPr="000A6801" w:rsidRDefault="0019200E" w:rsidP="0019200E">
            <w:pPr>
              <w:numPr>
                <w:ilvl w:val="0"/>
                <w:numId w:val="10"/>
              </w:numPr>
              <w:spacing w:after="0" w:line="240" w:lineRule="auto"/>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savjetodavni rad s roditeljima učenika</w:t>
            </w:r>
          </w:p>
          <w:p w:rsidR="0019200E" w:rsidRPr="000A6801" w:rsidRDefault="0019200E" w:rsidP="0019200E">
            <w:pPr>
              <w:numPr>
                <w:ilvl w:val="0"/>
                <w:numId w:val="10"/>
              </w:numPr>
              <w:spacing w:after="0" w:line="240" w:lineRule="auto"/>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pružanje pomoći darovitim učenicima i učenicima s teškoćama u razvoju</w:t>
            </w:r>
          </w:p>
          <w:p w:rsidR="0019200E" w:rsidRPr="000A6801" w:rsidRDefault="0019200E" w:rsidP="0019200E">
            <w:pPr>
              <w:numPr>
                <w:ilvl w:val="0"/>
                <w:numId w:val="10"/>
              </w:numPr>
              <w:spacing w:after="0" w:line="240" w:lineRule="auto"/>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zdravstvena i soc. zaštita učenika i djelatnika</w:t>
            </w:r>
          </w:p>
          <w:p w:rsidR="0019200E" w:rsidRPr="000A6801" w:rsidRDefault="0019200E" w:rsidP="0019200E">
            <w:pPr>
              <w:numPr>
                <w:ilvl w:val="0"/>
                <w:numId w:val="10"/>
              </w:numPr>
              <w:spacing w:after="0" w:line="240" w:lineRule="auto"/>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 xml:space="preserve">grupni oblici instruktivnog rada s nastavnicima </w:t>
            </w:r>
          </w:p>
          <w:p w:rsidR="0019200E" w:rsidRPr="000A6801" w:rsidRDefault="0019200E" w:rsidP="0019200E">
            <w:pPr>
              <w:numPr>
                <w:ilvl w:val="0"/>
                <w:numId w:val="11"/>
              </w:numPr>
              <w:spacing w:after="0" w:line="240" w:lineRule="auto"/>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preko sjednica Nastavničkog vijeća</w:t>
            </w:r>
          </w:p>
        </w:tc>
        <w:tc>
          <w:tcPr>
            <w:tcW w:w="1260" w:type="dxa"/>
          </w:tcPr>
          <w:p w:rsidR="0019200E" w:rsidRPr="00B40FE4" w:rsidRDefault="0019200E" w:rsidP="0019200E">
            <w:pPr>
              <w:spacing w:after="0"/>
              <w:jc w:val="center"/>
              <w:rPr>
                <w:i/>
                <w:iCs/>
                <w:color w:val="FF0000"/>
              </w:rPr>
            </w:pPr>
          </w:p>
          <w:p w:rsidR="0019200E" w:rsidRPr="000A6801" w:rsidRDefault="0019200E" w:rsidP="000A6801">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U godini</w:t>
            </w:r>
          </w:p>
          <w:p w:rsidR="0019200E" w:rsidRPr="000A6801" w:rsidRDefault="000A6801" w:rsidP="0019200E">
            <w:pPr>
              <w:spacing w:after="0"/>
              <w:jc w:val="center"/>
              <w:rPr>
                <w:rFonts w:ascii="Times New Roman" w:hAnsi="Times New Roman"/>
                <w:i/>
                <w:iCs/>
                <w:color w:val="000000" w:themeColor="text1"/>
                <w:sz w:val="24"/>
                <w:szCs w:val="24"/>
              </w:rPr>
            </w:pPr>
            <w:r>
              <w:rPr>
                <w:rFonts w:ascii="Times New Roman" w:hAnsi="Times New Roman"/>
                <w:i/>
                <w:iCs/>
                <w:color w:val="000000" w:themeColor="text1"/>
                <w:sz w:val="24"/>
                <w:szCs w:val="24"/>
              </w:rPr>
              <w:t>Prosinac, ožujak,</w:t>
            </w: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travanj</w:t>
            </w: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U godini</w:t>
            </w: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U godini</w:t>
            </w:r>
          </w:p>
          <w:p w:rsidR="0019200E" w:rsidRPr="000A6801" w:rsidRDefault="0019200E" w:rsidP="0019200E">
            <w:pPr>
              <w:spacing w:after="0"/>
              <w:jc w:val="center"/>
              <w:rPr>
                <w:rFonts w:ascii="Times New Roman" w:hAnsi="Times New Roman"/>
                <w:i/>
                <w:iCs/>
                <w:color w:val="000000" w:themeColor="text1"/>
                <w:sz w:val="24"/>
                <w:szCs w:val="24"/>
              </w:rPr>
            </w:pP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U godini</w:t>
            </w: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U godini</w:t>
            </w:r>
          </w:p>
          <w:p w:rsidR="0019200E" w:rsidRPr="000A6801" w:rsidRDefault="0019200E" w:rsidP="000A6801">
            <w:pPr>
              <w:spacing w:after="0"/>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U godini</w:t>
            </w:r>
          </w:p>
          <w:p w:rsidR="0019200E" w:rsidRPr="000A6801" w:rsidRDefault="0019200E" w:rsidP="000A6801">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U godini</w:t>
            </w:r>
          </w:p>
          <w:p w:rsidR="0019200E" w:rsidRPr="00B40FE4" w:rsidRDefault="0019200E" w:rsidP="0019200E">
            <w:pPr>
              <w:spacing w:after="0"/>
              <w:jc w:val="center"/>
              <w:rPr>
                <w:i/>
                <w:iCs/>
                <w:color w:val="FF0000"/>
              </w:rPr>
            </w:pPr>
            <w:r w:rsidRPr="000A6801">
              <w:rPr>
                <w:rFonts w:ascii="Times New Roman" w:hAnsi="Times New Roman"/>
                <w:i/>
                <w:iCs/>
                <w:color w:val="000000" w:themeColor="text1"/>
                <w:sz w:val="24"/>
                <w:szCs w:val="24"/>
              </w:rPr>
              <w:t>U godini</w:t>
            </w:r>
          </w:p>
        </w:tc>
        <w:tc>
          <w:tcPr>
            <w:tcW w:w="1080" w:type="dxa"/>
          </w:tcPr>
          <w:p w:rsidR="0019200E" w:rsidRPr="00B40FE4" w:rsidRDefault="0019200E" w:rsidP="0019200E">
            <w:pPr>
              <w:spacing w:after="0"/>
              <w:jc w:val="center"/>
              <w:rPr>
                <w:i/>
                <w:iCs/>
                <w:color w:val="FF0000"/>
              </w:rPr>
            </w:pPr>
          </w:p>
          <w:p w:rsidR="0019200E" w:rsidRPr="000A6801" w:rsidRDefault="0019200E" w:rsidP="000A6801">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40</w:t>
            </w: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40</w:t>
            </w: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48</w:t>
            </w: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20</w:t>
            </w:r>
          </w:p>
          <w:p w:rsidR="0019200E" w:rsidRPr="000A6801" w:rsidRDefault="0019200E" w:rsidP="0019200E">
            <w:pPr>
              <w:spacing w:after="0"/>
              <w:jc w:val="center"/>
              <w:rPr>
                <w:rFonts w:ascii="Times New Roman" w:hAnsi="Times New Roman"/>
                <w:i/>
                <w:iCs/>
                <w:color w:val="000000" w:themeColor="text1"/>
                <w:sz w:val="24"/>
                <w:szCs w:val="24"/>
              </w:rPr>
            </w:pP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30</w:t>
            </w: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40</w:t>
            </w:r>
          </w:p>
          <w:p w:rsidR="0019200E" w:rsidRPr="000A6801" w:rsidRDefault="0019200E" w:rsidP="0019200E">
            <w:pPr>
              <w:spacing w:after="0"/>
              <w:jc w:val="center"/>
              <w:rPr>
                <w:rFonts w:ascii="Times New Roman" w:hAnsi="Times New Roman"/>
                <w:i/>
                <w:iCs/>
                <w:color w:val="000000" w:themeColor="text1"/>
                <w:sz w:val="24"/>
                <w:szCs w:val="24"/>
              </w:rPr>
            </w:pP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50</w:t>
            </w:r>
          </w:p>
          <w:p w:rsidR="0019200E" w:rsidRPr="000A6801" w:rsidRDefault="0019200E" w:rsidP="0019200E">
            <w:pPr>
              <w:spacing w:after="0"/>
              <w:jc w:val="center"/>
              <w:rPr>
                <w:rFonts w:ascii="Times New Roman" w:hAnsi="Times New Roman"/>
                <w:i/>
                <w:iCs/>
                <w:color w:val="000000" w:themeColor="text1"/>
                <w:sz w:val="24"/>
                <w:szCs w:val="24"/>
              </w:rPr>
            </w:pPr>
          </w:p>
          <w:p w:rsidR="0019200E" w:rsidRPr="000A6801" w:rsidRDefault="0019200E" w:rsidP="0019200E">
            <w:pPr>
              <w:spacing w:after="0"/>
              <w:jc w:val="center"/>
              <w:rPr>
                <w:rFonts w:ascii="Times New Roman" w:hAnsi="Times New Roman"/>
                <w:i/>
                <w:iCs/>
                <w:color w:val="000000" w:themeColor="text1"/>
                <w:sz w:val="24"/>
                <w:szCs w:val="24"/>
              </w:rPr>
            </w:pPr>
            <w:r w:rsidRPr="000A6801">
              <w:rPr>
                <w:rFonts w:ascii="Times New Roman" w:hAnsi="Times New Roman"/>
                <w:i/>
                <w:iCs/>
                <w:color w:val="000000" w:themeColor="text1"/>
                <w:sz w:val="24"/>
                <w:szCs w:val="24"/>
              </w:rPr>
              <w:t>20</w:t>
            </w:r>
          </w:p>
          <w:p w:rsidR="0019200E" w:rsidRPr="00B40FE4" w:rsidRDefault="0019200E" w:rsidP="0019200E">
            <w:pPr>
              <w:spacing w:after="0"/>
              <w:jc w:val="center"/>
              <w:rPr>
                <w:i/>
                <w:iCs/>
                <w:color w:val="FF0000"/>
              </w:rPr>
            </w:pPr>
            <w:r w:rsidRPr="000A6801">
              <w:rPr>
                <w:rFonts w:ascii="Times New Roman" w:hAnsi="Times New Roman"/>
                <w:i/>
                <w:iCs/>
                <w:color w:val="000000" w:themeColor="text1"/>
                <w:sz w:val="24"/>
                <w:szCs w:val="24"/>
              </w:rPr>
              <w:t>30</w:t>
            </w:r>
          </w:p>
        </w:tc>
      </w:tr>
      <w:tr w:rsidR="0019200E" w:rsidRPr="00B40FE4" w:rsidTr="007D16CD">
        <w:trPr>
          <w:trHeight w:val="271"/>
        </w:trPr>
        <w:tc>
          <w:tcPr>
            <w:tcW w:w="540" w:type="dxa"/>
          </w:tcPr>
          <w:p w:rsidR="0019200E" w:rsidRPr="00B40FE4" w:rsidRDefault="0019200E" w:rsidP="0019200E">
            <w:pPr>
              <w:spacing w:after="0"/>
              <w:rPr>
                <w:i/>
                <w:iCs/>
                <w:color w:val="FF0000"/>
              </w:rPr>
            </w:pPr>
          </w:p>
        </w:tc>
        <w:tc>
          <w:tcPr>
            <w:tcW w:w="5940" w:type="dxa"/>
          </w:tcPr>
          <w:p w:rsidR="0019200E" w:rsidRPr="00B40FE4" w:rsidRDefault="0019200E" w:rsidP="0019200E">
            <w:pPr>
              <w:spacing w:after="0"/>
              <w:rPr>
                <w:i/>
                <w:iCs/>
                <w:color w:val="FF0000"/>
              </w:rPr>
            </w:pPr>
          </w:p>
        </w:tc>
        <w:tc>
          <w:tcPr>
            <w:tcW w:w="126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UKUPNO</w:t>
            </w:r>
          </w:p>
        </w:tc>
        <w:tc>
          <w:tcPr>
            <w:tcW w:w="108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318</w:t>
            </w:r>
          </w:p>
        </w:tc>
      </w:tr>
      <w:tr w:rsidR="0019200E" w:rsidRPr="00B40FE4" w:rsidTr="00A239A1">
        <w:tc>
          <w:tcPr>
            <w:tcW w:w="5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4.</w:t>
            </w:r>
          </w:p>
        </w:tc>
        <w:tc>
          <w:tcPr>
            <w:tcW w:w="5940" w:type="dxa"/>
          </w:tcPr>
          <w:p w:rsidR="00600E5E" w:rsidRPr="00600E5E" w:rsidRDefault="00600E5E" w:rsidP="00600E5E">
            <w:pPr>
              <w:keepNext/>
              <w:spacing w:after="0" w:line="240" w:lineRule="auto"/>
              <w:outlineLvl w:val="1"/>
              <w:rPr>
                <w:rFonts w:ascii="Times New Roman" w:eastAsia="Times New Roman" w:hAnsi="Times New Roman"/>
                <w:i/>
                <w:iCs/>
                <w:sz w:val="24"/>
                <w:szCs w:val="24"/>
                <w:lang w:eastAsia="hr-HR"/>
              </w:rPr>
            </w:pPr>
            <w:r w:rsidRPr="00600E5E">
              <w:rPr>
                <w:rFonts w:ascii="Times New Roman" w:eastAsia="Times New Roman" w:hAnsi="Times New Roman"/>
                <w:i/>
                <w:iCs/>
                <w:sz w:val="24"/>
                <w:szCs w:val="24"/>
                <w:lang w:eastAsia="hr-HR"/>
              </w:rPr>
              <w:t>Suradnja s partnerima u više započetih i planiranih projekata iz sredstava EU</w:t>
            </w:r>
          </w:p>
          <w:p w:rsidR="00600E5E" w:rsidRPr="00600E5E" w:rsidRDefault="00600E5E" w:rsidP="00600E5E">
            <w:pPr>
              <w:numPr>
                <w:ilvl w:val="0"/>
                <w:numId w:val="10"/>
              </w:numPr>
              <w:spacing w:after="0" w:line="240" w:lineRule="auto"/>
              <w:rPr>
                <w:rFonts w:ascii="Times New Roman" w:eastAsia="Times New Roman" w:hAnsi="Times New Roman"/>
                <w:i/>
                <w:iCs/>
                <w:sz w:val="24"/>
                <w:szCs w:val="24"/>
                <w:lang w:eastAsia="hr-HR"/>
              </w:rPr>
            </w:pPr>
            <w:r w:rsidRPr="00600E5E">
              <w:rPr>
                <w:rFonts w:ascii="Times New Roman" w:eastAsia="Times New Roman" w:hAnsi="Times New Roman"/>
                <w:i/>
                <w:iCs/>
                <w:sz w:val="24"/>
                <w:szCs w:val="24"/>
                <w:lang w:eastAsia="hr-HR"/>
              </w:rPr>
              <w:t>koordinacijski sastanci sa partnerima i sudjelovanje u edukacijskim skupovima i seminarima</w:t>
            </w:r>
          </w:p>
          <w:p w:rsidR="0019200E" w:rsidRPr="00600E5E" w:rsidRDefault="00600E5E" w:rsidP="0019200E">
            <w:pPr>
              <w:numPr>
                <w:ilvl w:val="0"/>
                <w:numId w:val="10"/>
              </w:numPr>
              <w:spacing w:after="0" w:line="240" w:lineRule="auto"/>
              <w:rPr>
                <w:rFonts w:ascii="Times New Roman" w:hAnsi="Times New Roman"/>
                <w:i/>
                <w:iCs/>
                <w:color w:val="000000" w:themeColor="text1"/>
                <w:sz w:val="24"/>
                <w:szCs w:val="24"/>
              </w:rPr>
            </w:pPr>
            <w:r w:rsidRPr="00600E5E">
              <w:rPr>
                <w:rFonts w:ascii="Times New Roman" w:hAnsi="Times New Roman"/>
                <w:i/>
                <w:iCs/>
                <w:sz w:val="24"/>
                <w:szCs w:val="24"/>
              </w:rPr>
              <w:t>prikupljanje potrebne</w:t>
            </w:r>
            <w:r w:rsidR="00D94888">
              <w:rPr>
                <w:rFonts w:ascii="Times New Roman" w:hAnsi="Times New Roman"/>
                <w:i/>
                <w:iCs/>
                <w:sz w:val="24"/>
                <w:szCs w:val="24"/>
              </w:rPr>
              <w:t xml:space="preserve"> dokumentacije </w:t>
            </w:r>
            <w:r w:rsidRPr="00600E5E">
              <w:rPr>
                <w:rFonts w:ascii="Times New Roman" w:hAnsi="Times New Roman"/>
                <w:i/>
                <w:iCs/>
                <w:sz w:val="24"/>
                <w:szCs w:val="24"/>
              </w:rPr>
              <w:t>za realizaciju projekata</w:t>
            </w:r>
          </w:p>
        </w:tc>
        <w:tc>
          <w:tcPr>
            <w:tcW w:w="1260" w:type="dxa"/>
          </w:tcPr>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tc>
        <w:tc>
          <w:tcPr>
            <w:tcW w:w="1080" w:type="dxa"/>
          </w:tcPr>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64</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64</w:t>
            </w:r>
          </w:p>
        </w:tc>
      </w:tr>
      <w:tr w:rsidR="0019200E" w:rsidRPr="00B40FE4" w:rsidTr="007D16CD">
        <w:tc>
          <w:tcPr>
            <w:tcW w:w="540" w:type="dxa"/>
          </w:tcPr>
          <w:p w:rsidR="0019200E" w:rsidRPr="00B40FE4" w:rsidRDefault="0019200E" w:rsidP="0019200E">
            <w:pPr>
              <w:spacing w:after="0"/>
              <w:rPr>
                <w:i/>
                <w:iCs/>
                <w:color w:val="FF0000"/>
              </w:rPr>
            </w:pPr>
          </w:p>
        </w:tc>
        <w:tc>
          <w:tcPr>
            <w:tcW w:w="5940" w:type="dxa"/>
          </w:tcPr>
          <w:p w:rsidR="0019200E" w:rsidRPr="00B40FE4" w:rsidRDefault="0019200E" w:rsidP="0019200E">
            <w:pPr>
              <w:spacing w:after="0"/>
              <w:rPr>
                <w:i/>
                <w:iCs/>
                <w:color w:val="FF0000"/>
              </w:rPr>
            </w:pPr>
          </w:p>
        </w:tc>
        <w:tc>
          <w:tcPr>
            <w:tcW w:w="126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UKUPNO</w:t>
            </w:r>
          </w:p>
        </w:tc>
        <w:tc>
          <w:tcPr>
            <w:tcW w:w="108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128</w:t>
            </w:r>
          </w:p>
        </w:tc>
      </w:tr>
      <w:tr w:rsidR="0019200E" w:rsidRPr="00B40FE4" w:rsidTr="00A239A1">
        <w:tc>
          <w:tcPr>
            <w:tcW w:w="5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5.</w:t>
            </w:r>
          </w:p>
        </w:tc>
        <w:tc>
          <w:tcPr>
            <w:tcW w:w="59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Analitičko-studijski rad</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 xml:space="preserve">pružanje pomoći pedagogu i psihologu u organizaciji snimanja </w:t>
            </w:r>
            <w:proofErr w:type="spellStart"/>
            <w:r w:rsidRPr="00AA6B8D">
              <w:rPr>
                <w:rFonts w:ascii="Times New Roman" w:hAnsi="Times New Roman"/>
                <w:i/>
                <w:iCs/>
                <w:color w:val="000000" w:themeColor="text1"/>
                <w:sz w:val="24"/>
                <w:szCs w:val="24"/>
              </w:rPr>
              <w:t>socio</w:t>
            </w:r>
            <w:proofErr w:type="spellEnd"/>
            <w:r w:rsidRPr="00AA6B8D">
              <w:rPr>
                <w:rFonts w:ascii="Times New Roman" w:hAnsi="Times New Roman"/>
                <w:i/>
                <w:iCs/>
                <w:color w:val="000000" w:themeColor="text1"/>
                <w:sz w:val="24"/>
                <w:szCs w:val="24"/>
              </w:rPr>
              <w:t>-ekonomskog statusa učenika</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sudjelovanje u izradi analize uspjeha i ostvarivanja godišnjeg programa rada na kraju polugodišta</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organizacija ispitivanja stupnja razvijenosti učeničke povezanosti</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analiza ostvarivanja godišnjeg plana i programa rada škole</w:t>
            </w:r>
          </w:p>
        </w:tc>
        <w:tc>
          <w:tcPr>
            <w:tcW w:w="1260" w:type="dxa"/>
          </w:tcPr>
          <w:p w:rsidR="0019200E" w:rsidRPr="00B40FE4" w:rsidRDefault="0019200E" w:rsidP="0019200E">
            <w:pPr>
              <w:spacing w:after="0"/>
              <w:jc w:val="center"/>
              <w:rPr>
                <w:i/>
                <w:iCs/>
                <w:color w:val="FF0000"/>
              </w:rPr>
            </w:pPr>
          </w:p>
        </w:tc>
        <w:tc>
          <w:tcPr>
            <w:tcW w:w="1080" w:type="dxa"/>
          </w:tcPr>
          <w:p w:rsidR="0019200E" w:rsidRPr="00B40FE4" w:rsidRDefault="0019200E" w:rsidP="0019200E">
            <w:pPr>
              <w:spacing w:after="0"/>
              <w:jc w:val="center"/>
              <w:rPr>
                <w:i/>
                <w:iCs/>
                <w:color w:val="FF0000"/>
              </w:rPr>
            </w:pPr>
          </w:p>
          <w:p w:rsidR="0019200E" w:rsidRPr="00AA6B8D" w:rsidRDefault="0019200E" w:rsidP="00AA6B8D">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80</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20</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10</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B40FE4" w:rsidRDefault="0019200E" w:rsidP="0019200E">
            <w:pPr>
              <w:spacing w:after="0"/>
              <w:jc w:val="center"/>
              <w:rPr>
                <w:i/>
                <w:iCs/>
                <w:color w:val="FF0000"/>
              </w:rPr>
            </w:pPr>
            <w:r w:rsidRPr="00AA6B8D">
              <w:rPr>
                <w:rFonts w:ascii="Times New Roman" w:hAnsi="Times New Roman"/>
                <w:i/>
                <w:iCs/>
                <w:color w:val="000000" w:themeColor="text1"/>
                <w:sz w:val="24"/>
                <w:szCs w:val="24"/>
              </w:rPr>
              <w:t>40</w:t>
            </w:r>
          </w:p>
        </w:tc>
      </w:tr>
      <w:tr w:rsidR="0019200E" w:rsidRPr="00B40FE4" w:rsidTr="007D16CD">
        <w:tc>
          <w:tcPr>
            <w:tcW w:w="540" w:type="dxa"/>
          </w:tcPr>
          <w:p w:rsidR="0019200E" w:rsidRPr="00B40FE4" w:rsidRDefault="0019200E" w:rsidP="0019200E">
            <w:pPr>
              <w:spacing w:after="0"/>
              <w:rPr>
                <w:i/>
                <w:iCs/>
                <w:color w:val="FF0000"/>
              </w:rPr>
            </w:pPr>
          </w:p>
        </w:tc>
        <w:tc>
          <w:tcPr>
            <w:tcW w:w="5940" w:type="dxa"/>
          </w:tcPr>
          <w:p w:rsidR="0019200E" w:rsidRPr="00B40FE4" w:rsidRDefault="0019200E" w:rsidP="0019200E">
            <w:pPr>
              <w:spacing w:after="0"/>
              <w:ind w:left="360"/>
              <w:rPr>
                <w:i/>
                <w:iCs/>
                <w:color w:val="FF0000"/>
              </w:rPr>
            </w:pPr>
          </w:p>
        </w:tc>
        <w:tc>
          <w:tcPr>
            <w:tcW w:w="126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UKUPNO</w:t>
            </w:r>
          </w:p>
        </w:tc>
        <w:tc>
          <w:tcPr>
            <w:tcW w:w="108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150</w:t>
            </w:r>
          </w:p>
        </w:tc>
      </w:tr>
      <w:tr w:rsidR="0019200E" w:rsidRPr="00B40FE4" w:rsidTr="00A239A1">
        <w:tc>
          <w:tcPr>
            <w:tcW w:w="5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6.</w:t>
            </w:r>
          </w:p>
        </w:tc>
        <w:tc>
          <w:tcPr>
            <w:tcW w:w="59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Rad u stručnim organima škole</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sudjelovanje u pripremi sjednica Školskog odbora</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pripremanje i vođenje sjednica Nastavničkog vijeća</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praćenje i primjena zakona i provedbenih propisa</w:t>
            </w:r>
          </w:p>
          <w:p w:rsidR="0019200E" w:rsidRPr="00AA6B8D" w:rsidRDefault="00670A16" w:rsidP="0019200E">
            <w:pPr>
              <w:numPr>
                <w:ilvl w:val="0"/>
                <w:numId w:val="10"/>
              </w:numPr>
              <w:spacing w:after="0" w:line="240" w:lineRule="auto"/>
              <w:rPr>
                <w:rFonts w:ascii="Times New Roman" w:hAnsi="Times New Roman"/>
                <w:i/>
                <w:iCs/>
                <w:color w:val="000000" w:themeColor="text1"/>
                <w:sz w:val="24"/>
                <w:szCs w:val="24"/>
              </w:rPr>
            </w:pPr>
            <w:r>
              <w:rPr>
                <w:rFonts w:ascii="Times New Roman" w:hAnsi="Times New Roman"/>
                <w:i/>
                <w:iCs/>
                <w:color w:val="000000" w:themeColor="text1"/>
                <w:sz w:val="24"/>
                <w:szCs w:val="24"/>
              </w:rPr>
              <w:t>izrada i primjena intern</w:t>
            </w:r>
            <w:r w:rsidR="0019200E" w:rsidRPr="00AA6B8D">
              <w:rPr>
                <w:rFonts w:ascii="Times New Roman" w:hAnsi="Times New Roman"/>
                <w:i/>
                <w:iCs/>
                <w:color w:val="000000" w:themeColor="text1"/>
                <w:sz w:val="24"/>
                <w:szCs w:val="24"/>
              </w:rPr>
              <w:t>ih propisa</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kadrovska problematika</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predavanja, informacije i upute za stručne organe škole</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završni poslovi- rad na provođenju zaključaka stručnih organa</w:t>
            </w:r>
          </w:p>
          <w:p w:rsidR="0019200E" w:rsidRPr="00AA6B8D" w:rsidRDefault="0019200E" w:rsidP="0019200E">
            <w:pPr>
              <w:spacing w:after="0"/>
              <w:ind w:left="360"/>
              <w:rPr>
                <w:rFonts w:ascii="Times New Roman" w:hAnsi="Times New Roman"/>
                <w:i/>
                <w:iCs/>
                <w:color w:val="000000" w:themeColor="text1"/>
                <w:sz w:val="24"/>
                <w:szCs w:val="24"/>
              </w:rPr>
            </w:pPr>
          </w:p>
        </w:tc>
        <w:tc>
          <w:tcPr>
            <w:tcW w:w="1260" w:type="dxa"/>
          </w:tcPr>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tc>
        <w:tc>
          <w:tcPr>
            <w:tcW w:w="1080" w:type="dxa"/>
          </w:tcPr>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40</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50</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90</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65</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50</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40</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40</w:t>
            </w:r>
          </w:p>
        </w:tc>
      </w:tr>
      <w:tr w:rsidR="0019200E" w:rsidRPr="00B40FE4" w:rsidTr="007D16CD">
        <w:tc>
          <w:tcPr>
            <w:tcW w:w="540" w:type="dxa"/>
          </w:tcPr>
          <w:p w:rsidR="0019200E" w:rsidRPr="00B40FE4" w:rsidRDefault="0019200E" w:rsidP="0019200E">
            <w:pPr>
              <w:spacing w:after="0"/>
              <w:rPr>
                <w:i/>
                <w:iCs/>
                <w:color w:val="FF0000"/>
              </w:rPr>
            </w:pPr>
          </w:p>
        </w:tc>
        <w:tc>
          <w:tcPr>
            <w:tcW w:w="5940" w:type="dxa"/>
          </w:tcPr>
          <w:p w:rsidR="0019200E" w:rsidRPr="00B40FE4" w:rsidRDefault="0019200E" w:rsidP="0019200E">
            <w:pPr>
              <w:spacing w:after="0"/>
              <w:rPr>
                <w:i/>
                <w:iCs/>
                <w:color w:val="FF0000"/>
              </w:rPr>
            </w:pPr>
          </w:p>
        </w:tc>
        <w:tc>
          <w:tcPr>
            <w:tcW w:w="126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UKUPNO</w:t>
            </w:r>
          </w:p>
        </w:tc>
        <w:tc>
          <w:tcPr>
            <w:tcW w:w="108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375</w:t>
            </w:r>
          </w:p>
        </w:tc>
      </w:tr>
      <w:tr w:rsidR="0019200E" w:rsidRPr="00B40FE4" w:rsidTr="00A239A1">
        <w:tc>
          <w:tcPr>
            <w:tcW w:w="5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lastRenderedPageBreak/>
              <w:t>7.</w:t>
            </w:r>
          </w:p>
        </w:tc>
        <w:tc>
          <w:tcPr>
            <w:tcW w:w="59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 xml:space="preserve">Suradnja s pedagoškom službom </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suradnja s</w:t>
            </w:r>
            <w:r w:rsidR="00AA6B8D">
              <w:rPr>
                <w:rFonts w:ascii="Times New Roman" w:hAnsi="Times New Roman"/>
                <w:i/>
                <w:iCs/>
                <w:color w:val="000000" w:themeColor="text1"/>
                <w:sz w:val="24"/>
                <w:szCs w:val="24"/>
              </w:rPr>
              <w:t xml:space="preserve"> Gradskim uredom za obrazovanje</w:t>
            </w:r>
            <w:r w:rsidRPr="00AA6B8D">
              <w:rPr>
                <w:rFonts w:ascii="Times New Roman" w:hAnsi="Times New Roman"/>
                <w:i/>
                <w:iCs/>
                <w:color w:val="000000" w:themeColor="text1"/>
                <w:sz w:val="24"/>
                <w:szCs w:val="24"/>
              </w:rPr>
              <w:t>, kulturu i znanost</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suradnja s fakultetima i školama s područja Grada</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suradnja s poduzećima radi praktične nastave i obrazovanja odraslih</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suradnja s upravnim tijelima Županije i Grada</w:t>
            </w:r>
          </w:p>
          <w:p w:rsidR="0019200E" w:rsidRPr="00AA6B8D" w:rsidRDefault="0019200E" w:rsidP="0019200E">
            <w:pPr>
              <w:spacing w:after="0"/>
              <w:ind w:left="720"/>
              <w:rPr>
                <w:rFonts w:ascii="Times New Roman" w:hAnsi="Times New Roman"/>
                <w:i/>
                <w:iCs/>
                <w:color w:val="000000" w:themeColor="text1"/>
                <w:sz w:val="24"/>
                <w:szCs w:val="24"/>
              </w:rPr>
            </w:pPr>
          </w:p>
        </w:tc>
        <w:tc>
          <w:tcPr>
            <w:tcW w:w="1260" w:type="dxa"/>
          </w:tcPr>
          <w:p w:rsidR="0019200E" w:rsidRPr="00AA6B8D" w:rsidRDefault="0019200E" w:rsidP="0019200E">
            <w:pPr>
              <w:spacing w:after="0"/>
              <w:rPr>
                <w:rFonts w:ascii="Times New Roman" w:hAnsi="Times New Roman"/>
                <w:i/>
                <w:iCs/>
                <w:color w:val="000000" w:themeColor="text1"/>
                <w:sz w:val="24"/>
                <w:szCs w:val="24"/>
              </w:rPr>
            </w:pPr>
          </w:p>
          <w:p w:rsidR="0019200E" w:rsidRPr="00AA6B8D" w:rsidRDefault="0019200E" w:rsidP="00AA6B8D">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tc>
        <w:tc>
          <w:tcPr>
            <w:tcW w:w="1080" w:type="dxa"/>
          </w:tcPr>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AA6B8D">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40</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40</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30</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30</w:t>
            </w:r>
          </w:p>
        </w:tc>
      </w:tr>
      <w:tr w:rsidR="0019200E" w:rsidRPr="00B40FE4" w:rsidTr="007D16CD">
        <w:tc>
          <w:tcPr>
            <w:tcW w:w="540" w:type="dxa"/>
          </w:tcPr>
          <w:p w:rsidR="0019200E" w:rsidRPr="00AA6B8D" w:rsidRDefault="0019200E" w:rsidP="0019200E">
            <w:pPr>
              <w:spacing w:after="0"/>
              <w:rPr>
                <w:rFonts w:ascii="Times New Roman" w:hAnsi="Times New Roman"/>
                <w:i/>
                <w:iCs/>
                <w:color w:val="000000" w:themeColor="text1"/>
                <w:sz w:val="24"/>
                <w:szCs w:val="24"/>
              </w:rPr>
            </w:pPr>
          </w:p>
        </w:tc>
        <w:tc>
          <w:tcPr>
            <w:tcW w:w="5940" w:type="dxa"/>
          </w:tcPr>
          <w:p w:rsidR="0019200E" w:rsidRPr="00AA6B8D" w:rsidRDefault="0019200E" w:rsidP="0019200E">
            <w:pPr>
              <w:spacing w:after="0"/>
              <w:rPr>
                <w:rFonts w:ascii="Times New Roman" w:hAnsi="Times New Roman"/>
                <w:i/>
                <w:iCs/>
                <w:color w:val="000000" w:themeColor="text1"/>
                <w:sz w:val="24"/>
                <w:szCs w:val="24"/>
              </w:rPr>
            </w:pPr>
          </w:p>
        </w:tc>
        <w:tc>
          <w:tcPr>
            <w:tcW w:w="126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UKUPNO</w:t>
            </w:r>
          </w:p>
        </w:tc>
        <w:tc>
          <w:tcPr>
            <w:tcW w:w="108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140</w:t>
            </w:r>
          </w:p>
        </w:tc>
      </w:tr>
      <w:tr w:rsidR="0019200E" w:rsidRPr="00B40FE4" w:rsidTr="00A239A1">
        <w:tc>
          <w:tcPr>
            <w:tcW w:w="5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 xml:space="preserve">8. </w:t>
            </w:r>
          </w:p>
        </w:tc>
        <w:tc>
          <w:tcPr>
            <w:tcW w:w="59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Rad na pedagoškoj dokumentaciji</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pomoć u izradi pojedinih instrumenata (anketa, upitnika i sl.)</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pomoć u izradi instrumenata za valorizaciju i procjenjivanje realizacije programskih zadataka</w:t>
            </w:r>
          </w:p>
          <w:p w:rsidR="0019200E" w:rsidRPr="00670A16" w:rsidRDefault="00670A16" w:rsidP="0019200E">
            <w:pPr>
              <w:numPr>
                <w:ilvl w:val="0"/>
                <w:numId w:val="10"/>
              </w:numPr>
              <w:spacing w:after="0" w:line="240" w:lineRule="auto"/>
              <w:rPr>
                <w:rFonts w:ascii="Times New Roman" w:hAnsi="Times New Roman"/>
                <w:i/>
                <w:iCs/>
                <w:color w:val="000000" w:themeColor="text1"/>
                <w:sz w:val="24"/>
                <w:szCs w:val="24"/>
              </w:rPr>
            </w:pPr>
            <w:r w:rsidRPr="00670A16">
              <w:rPr>
                <w:rFonts w:ascii="Times New Roman" w:hAnsi="Times New Roman"/>
                <w:i/>
                <w:iCs/>
                <w:sz w:val="24"/>
                <w:szCs w:val="24"/>
              </w:rPr>
              <w:t>kontrola rada E-dnevnika i vođenja pedagoške dokumentacije</w:t>
            </w:r>
          </w:p>
        </w:tc>
        <w:tc>
          <w:tcPr>
            <w:tcW w:w="1260" w:type="dxa"/>
          </w:tcPr>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AA6B8D">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tc>
        <w:tc>
          <w:tcPr>
            <w:tcW w:w="1080" w:type="dxa"/>
          </w:tcPr>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AA6B8D">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20</w:t>
            </w: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20</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20</w:t>
            </w:r>
          </w:p>
        </w:tc>
      </w:tr>
      <w:tr w:rsidR="0019200E" w:rsidRPr="00B40FE4" w:rsidTr="007D16CD">
        <w:tc>
          <w:tcPr>
            <w:tcW w:w="540" w:type="dxa"/>
          </w:tcPr>
          <w:p w:rsidR="0019200E" w:rsidRPr="00AA6B8D" w:rsidRDefault="0019200E" w:rsidP="0019200E">
            <w:pPr>
              <w:spacing w:after="0"/>
              <w:rPr>
                <w:rFonts w:ascii="Times New Roman" w:hAnsi="Times New Roman"/>
                <w:i/>
                <w:iCs/>
                <w:color w:val="000000" w:themeColor="text1"/>
                <w:sz w:val="24"/>
                <w:szCs w:val="24"/>
              </w:rPr>
            </w:pPr>
          </w:p>
        </w:tc>
        <w:tc>
          <w:tcPr>
            <w:tcW w:w="5940" w:type="dxa"/>
          </w:tcPr>
          <w:p w:rsidR="0019200E" w:rsidRPr="00AA6B8D" w:rsidRDefault="0019200E" w:rsidP="0019200E">
            <w:pPr>
              <w:spacing w:after="0"/>
              <w:rPr>
                <w:rFonts w:ascii="Times New Roman" w:hAnsi="Times New Roman"/>
                <w:i/>
                <w:iCs/>
                <w:color w:val="000000" w:themeColor="text1"/>
                <w:sz w:val="24"/>
                <w:szCs w:val="24"/>
              </w:rPr>
            </w:pPr>
          </w:p>
        </w:tc>
        <w:tc>
          <w:tcPr>
            <w:tcW w:w="126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UKUPNO</w:t>
            </w:r>
          </w:p>
        </w:tc>
        <w:tc>
          <w:tcPr>
            <w:tcW w:w="108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60</w:t>
            </w:r>
          </w:p>
        </w:tc>
      </w:tr>
      <w:tr w:rsidR="0019200E" w:rsidRPr="00B40FE4" w:rsidTr="00A239A1">
        <w:tc>
          <w:tcPr>
            <w:tcW w:w="5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 xml:space="preserve">9. </w:t>
            </w:r>
          </w:p>
        </w:tc>
        <w:tc>
          <w:tcPr>
            <w:tcW w:w="59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Rad s vanjskim suradnicima škole</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suradnja s predstavnicima Poljoprivrednog instituta i Poljoprivrednog fakulteta</w:t>
            </w:r>
          </w:p>
          <w:p w:rsidR="0019200E" w:rsidRPr="00F95D13" w:rsidRDefault="00F95D13" w:rsidP="0019200E">
            <w:pPr>
              <w:numPr>
                <w:ilvl w:val="0"/>
                <w:numId w:val="10"/>
              </w:numPr>
              <w:spacing w:after="0" w:line="240" w:lineRule="auto"/>
              <w:rPr>
                <w:rFonts w:ascii="Times New Roman" w:hAnsi="Times New Roman"/>
                <w:i/>
                <w:iCs/>
                <w:color w:val="000000" w:themeColor="text1"/>
                <w:sz w:val="24"/>
                <w:szCs w:val="24"/>
              </w:rPr>
            </w:pPr>
            <w:r w:rsidRPr="00F95D13">
              <w:rPr>
                <w:rFonts w:ascii="Times New Roman" w:hAnsi="Times New Roman"/>
                <w:i/>
                <w:iCs/>
                <w:sz w:val="24"/>
                <w:szCs w:val="24"/>
              </w:rPr>
              <w:t>suradnja sa školama koje školuju iste programe</w:t>
            </w:r>
          </w:p>
        </w:tc>
        <w:tc>
          <w:tcPr>
            <w:tcW w:w="1260" w:type="dxa"/>
          </w:tcPr>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AA6B8D">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tc>
        <w:tc>
          <w:tcPr>
            <w:tcW w:w="1080" w:type="dxa"/>
          </w:tcPr>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AA6B8D">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54</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54</w:t>
            </w:r>
          </w:p>
        </w:tc>
      </w:tr>
      <w:tr w:rsidR="0019200E" w:rsidRPr="00B40FE4" w:rsidTr="007D16CD">
        <w:trPr>
          <w:trHeight w:val="333"/>
        </w:trPr>
        <w:tc>
          <w:tcPr>
            <w:tcW w:w="540" w:type="dxa"/>
          </w:tcPr>
          <w:p w:rsidR="0019200E" w:rsidRPr="00AA6B8D" w:rsidRDefault="0019200E" w:rsidP="0019200E">
            <w:pPr>
              <w:spacing w:after="0"/>
              <w:rPr>
                <w:rFonts w:ascii="Times New Roman" w:hAnsi="Times New Roman"/>
                <w:i/>
                <w:iCs/>
                <w:color w:val="000000" w:themeColor="text1"/>
                <w:sz w:val="24"/>
                <w:szCs w:val="24"/>
              </w:rPr>
            </w:pPr>
          </w:p>
        </w:tc>
        <w:tc>
          <w:tcPr>
            <w:tcW w:w="5940" w:type="dxa"/>
          </w:tcPr>
          <w:p w:rsidR="0019200E" w:rsidRPr="00AA6B8D" w:rsidRDefault="0019200E" w:rsidP="00A239A1">
            <w:pPr>
              <w:pStyle w:val="Naslov1"/>
              <w:rPr>
                <w:color w:val="000000" w:themeColor="text1"/>
                <w:sz w:val="24"/>
              </w:rPr>
            </w:pPr>
          </w:p>
        </w:tc>
        <w:tc>
          <w:tcPr>
            <w:tcW w:w="126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UKUPNO</w:t>
            </w:r>
          </w:p>
        </w:tc>
        <w:tc>
          <w:tcPr>
            <w:tcW w:w="108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108</w:t>
            </w:r>
          </w:p>
        </w:tc>
      </w:tr>
      <w:tr w:rsidR="0019200E" w:rsidRPr="00B40FE4" w:rsidTr="00A239A1">
        <w:tc>
          <w:tcPr>
            <w:tcW w:w="5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10.</w:t>
            </w:r>
          </w:p>
        </w:tc>
        <w:tc>
          <w:tcPr>
            <w:tcW w:w="5940" w:type="dxa"/>
          </w:tcPr>
          <w:p w:rsidR="0019200E" w:rsidRPr="00AA6B8D" w:rsidRDefault="0019200E" w:rsidP="0019200E">
            <w:pPr>
              <w:spacing w:after="0"/>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Planiranje, evidentiranje rada, permanentno usavršavanje i stručno obrazovanje</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sudjelovanje u aktivima ravnatelja, seminarima i savjetovanjima</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praćenje stručne literature</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državni praznici</w:t>
            </w:r>
          </w:p>
          <w:p w:rsidR="0019200E" w:rsidRPr="00AA6B8D" w:rsidRDefault="0019200E" w:rsidP="0019200E">
            <w:pPr>
              <w:numPr>
                <w:ilvl w:val="0"/>
                <w:numId w:val="10"/>
              </w:numPr>
              <w:spacing w:after="0" w:line="240" w:lineRule="auto"/>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godišnji odmor</w:t>
            </w:r>
          </w:p>
        </w:tc>
        <w:tc>
          <w:tcPr>
            <w:tcW w:w="1260" w:type="dxa"/>
          </w:tcPr>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F95D13">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AE0D68" w:rsidRDefault="0019200E" w:rsidP="00F95D13">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AE0D68" w:rsidRDefault="0019200E" w:rsidP="00F95D13">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U godini</w:t>
            </w:r>
          </w:p>
        </w:tc>
        <w:tc>
          <w:tcPr>
            <w:tcW w:w="1080" w:type="dxa"/>
          </w:tcPr>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19200E">
            <w:pPr>
              <w:spacing w:after="0"/>
              <w:jc w:val="center"/>
              <w:rPr>
                <w:rFonts w:ascii="Times New Roman" w:hAnsi="Times New Roman"/>
                <w:i/>
                <w:iCs/>
                <w:color w:val="000000" w:themeColor="text1"/>
                <w:sz w:val="24"/>
                <w:szCs w:val="24"/>
              </w:rPr>
            </w:pPr>
          </w:p>
          <w:p w:rsidR="0019200E" w:rsidRPr="00AA6B8D" w:rsidRDefault="0019200E" w:rsidP="00F95D13">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80</w:t>
            </w:r>
          </w:p>
          <w:p w:rsidR="00AE0D68" w:rsidRDefault="0019200E" w:rsidP="00F95D13">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40</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40</w:t>
            </w:r>
          </w:p>
          <w:p w:rsidR="00AE0D68" w:rsidRDefault="0019200E" w:rsidP="00F95D13">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64</w:t>
            </w:r>
          </w:p>
          <w:p w:rsidR="0019200E" w:rsidRPr="00AA6B8D" w:rsidRDefault="0019200E" w:rsidP="0019200E">
            <w:pPr>
              <w:spacing w:after="0"/>
              <w:jc w:val="center"/>
              <w:rPr>
                <w:rFonts w:ascii="Times New Roman" w:hAnsi="Times New Roman"/>
                <w:i/>
                <w:iCs/>
                <w:color w:val="000000" w:themeColor="text1"/>
                <w:sz w:val="24"/>
                <w:szCs w:val="24"/>
              </w:rPr>
            </w:pPr>
            <w:r w:rsidRPr="00AA6B8D">
              <w:rPr>
                <w:rFonts w:ascii="Times New Roman" w:hAnsi="Times New Roman"/>
                <w:i/>
                <w:iCs/>
                <w:color w:val="000000" w:themeColor="text1"/>
                <w:sz w:val="24"/>
                <w:szCs w:val="24"/>
              </w:rPr>
              <w:t>240</w:t>
            </w:r>
          </w:p>
        </w:tc>
      </w:tr>
      <w:tr w:rsidR="0019200E" w:rsidRPr="00B40FE4" w:rsidTr="007D16CD">
        <w:tc>
          <w:tcPr>
            <w:tcW w:w="540" w:type="dxa"/>
          </w:tcPr>
          <w:p w:rsidR="0019200E" w:rsidRPr="00AA6B8D" w:rsidRDefault="0019200E" w:rsidP="0019200E">
            <w:pPr>
              <w:spacing w:after="0"/>
              <w:rPr>
                <w:rFonts w:ascii="Times New Roman" w:hAnsi="Times New Roman"/>
                <w:i/>
                <w:iCs/>
                <w:color w:val="000000" w:themeColor="text1"/>
                <w:sz w:val="24"/>
                <w:szCs w:val="24"/>
              </w:rPr>
            </w:pPr>
          </w:p>
        </w:tc>
        <w:tc>
          <w:tcPr>
            <w:tcW w:w="5940" w:type="dxa"/>
          </w:tcPr>
          <w:p w:rsidR="0019200E" w:rsidRPr="00AA6B8D" w:rsidRDefault="0019200E" w:rsidP="0019200E">
            <w:pPr>
              <w:spacing w:after="0"/>
              <w:rPr>
                <w:rFonts w:ascii="Times New Roman" w:hAnsi="Times New Roman"/>
                <w:i/>
                <w:iCs/>
                <w:color w:val="000000" w:themeColor="text1"/>
                <w:sz w:val="24"/>
                <w:szCs w:val="24"/>
              </w:rPr>
            </w:pPr>
          </w:p>
        </w:tc>
        <w:tc>
          <w:tcPr>
            <w:tcW w:w="126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UKUPNO</w:t>
            </w:r>
          </w:p>
        </w:tc>
        <w:tc>
          <w:tcPr>
            <w:tcW w:w="108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444</w:t>
            </w:r>
          </w:p>
        </w:tc>
      </w:tr>
      <w:tr w:rsidR="0019200E" w:rsidRPr="00B40FE4" w:rsidTr="007D16CD">
        <w:tc>
          <w:tcPr>
            <w:tcW w:w="540" w:type="dxa"/>
          </w:tcPr>
          <w:p w:rsidR="0019200E" w:rsidRPr="00AA6B8D" w:rsidRDefault="0019200E" w:rsidP="0019200E">
            <w:pPr>
              <w:spacing w:after="0"/>
              <w:rPr>
                <w:rFonts w:ascii="Times New Roman" w:hAnsi="Times New Roman"/>
                <w:i/>
                <w:iCs/>
                <w:color w:val="000000" w:themeColor="text1"/>
                <w:sz w:val="24"/>
                <w:szCs w:val="24"/>
              </w:rPr>
            </w:pPr>
          </w:p>
        </w:tc>
        <w:tc>
          <w:tcPr>
            <w:tcW w:w="5940" w:type="dxa"/>
          </w:tcPr>
          <w:p w:rsidR="0019200E" w:rsidRPr="00AA6B8D" w:rsidRDefault="0019200E" w:rsidP="0019200E">
            <w:pPr>
              <w:spacing w:after="0"/>
              <w:rPr>
                <w:rFonts w:ascii="Times New Roman" w:hAnsi="Times New Roman"/>
                <w:i/>
                <w:iCs/>
                <w:color w:val="000000" w:themeColor="text1"/>
                <w:sz w:val="24"/>
                <w:szCs w:val="24"/>
              </w:rPr>
            </w:pPr>
          </w:p>
        </w:tc>
        <w:tc>
          <w:tcPr>
            <w:tcW w:w="1260" w:type="dxa"/>
            <w:shd w:val="clear" w:color="auto" w:fill="D9D9D9" w:themeFill="background1" w:themeFillShade="D9"/>
          </w:tcPr>
          <w:p w:rsidR="0019200E" w:rsidRPr="007D16CD" w:rsidRDefault="0019200E" w:rsidP="0019200E">
            <w:pPr>
              <w:spacing w:after="0"/>
              <w:jc w:val="center"/>
              <w:rPr>
                <w:rFonts w:ascii="Times New Roman" w:hAnsi="Times New Roman"/>
                <w:b/>
                <w:i/>
                <w:iCs/>
                <w:color w:val="000000" w:themeColor="text1"/>
                <w:sz w:val="24"/>
                <w:szCs w:val="24"/>
              </w:rPr>
            </w:pPr>
            <w:r w:rsidRPr="007D16CD">
              <w:rPr>
                <w:rFonts w:ascii="Times New Roman" w:hAnsi="Times New Roman"/>
                <w:b/>
                <w:i/>
                <w:iCs/>
                <w:color w:val="000000" w:themeColor="text1"/>
                <w:sz w:val="24"/>
                <w:szCs w:val="24"/>
              </w:rPr>
              <w:t>UKUPNOU GODINI</w:t>
            </w:r>
          </w:p>
        </w:tc>
        <w:tc>
          <w:tcPr>
            <w:tcW w:w="1080" w:type="dxa"/>
            <w:shd w:val="clear" w:color="auto" w:fill="D9D9D9" w:themeFill="background1" w:themeFillShade="D9"/>
          </w:tcPr>
          <w:p w:rsidR="0019200E" w:rsidRPr="007D16CD" w:rsidRDefault="0019200E" w:rsidP="0019200E">
            <w:pPr>
              <w:spacing w:after="0"/>
              <w:rPr>
                <w:rFonts w:ascii="Times New Roman" w:hAnsi="Times New Roman"/>
                <w:b/>
                <w:i/>
                <w:iCs/>
                <w:color w:val="000000" w:themeColor="text1"/>
                <w:sz w:val="24"/>
                <w:szCs w:val="24"/>
              </w:rPr>
            </w:pPr>
          </w:p>
          <w:p w:rsidR="0019200E" w:rsidRPr="007D16CD" w:rsidRDefault="0019200E" w:rsidP="0019200E">
            <w:pPr>
              <w:spacing w:after="0"/>
              <w:jc w:val="center"/>
              <w:rPr>
                <w:rFonts w:ascii="Times New Roman" w:hAnsi="Times New Roman"/>
                <w:b/>
                <w:bCs/>
                <w:i/>
                <w:iCs/>
                <w:color w:val="000000" w:themeColor="text1"/>
                <w:sz w:val="24"/>
                <w:szCs w:val="24"/>
              </w:rPr>
            </w:pPr>
            <w:r w:rsidRPr="007D16CD">
              <w:rPr>
                <w:rFonts w:ascii="Times New Roman" w:hAnsi="Times New Roman"/>
                <w:b/>
                <w:bCs/>
                <w:i/>
                <w:iCs/>
                <w:color w:val="000000" w:themeColor="text1"/>
                <w:sz w:val="24"/>
                <w:szCs w:val="24"/>
              </w:rPr>
              <w:t>2088</w:t>
            </w:r>
          </w:p>
        </w:tc>
      </w:tr>
    </w:tbl>
    <w:p w:rsidR="0019200E" w:rsidRPr="00B40FE4" w:rsidRDefault="0019200E" w:rsidP="0019200E">
      <w:pPr>
        <w:spacing w:after="0"/>
        <w:rPr>
          <w:b/>
          <w:color w:val="FF0000"/>
          <w:sz w:val="28"/>
          <w:szCs w:val="28"/>
        </w:rPr>
      </w:pPr>
    </w:p>
    <w:p w:rsidR="0019200E" w:rsidRPr="00B40FE4" w:rsidRDefault="0019200E" w:rsidP="00F575DA">
      <w:pPr>
        <w:jc w:val="center"/>
        <w:rPr>
          <w:rFonts w:ascii="Times New Roman" w:hAnsi="Times New Roman"/>
          <w:b/>
          <w:color w:val="FF0000"/>
          <w:sz w:val="56"/>
        </w:rPr>
      </w:pPr>
    </w:p>
    <w:p w:rsidR="00F575DA" w:rsidRPr="00B40FE4" w:rsidRDefault="00F575DA" w:rsidP="00285DB3">
      <w:pPr>
        <w:rPr>
          <w:rFonts w:ascii="Times New Roman" w:hAnsi="Times New Roman"/>
          <w:color w:val="FF0000"/>
          <w:sz w:val="32"/>
        </w:rPr>
      </w:pPr>
    </w:p>
    <w:p w:rsidR="00F575DA" w:rsidRPr="00B40FE4" w:rsidRDefault="00F575DA" w:rsidP="00285DB3">
      <w:pPr>
        <w:rPr>
          <w:rFonts w:ascii="Times New Roman" w:hAnsi="Times New Roman"/>
          <w:color w:val="FF0000"/>
          <w:sz w:val="32"/>
        </w:rPr>
      </w:pPr>
    </w:p>
    <w:p w:rsidR="00EF5776" w:rsidRPr="00B40FE4" w:rsidRDefault="00EF5776" w:rsidP="00B16A9B">
      <w:pPr>
        <w:rPr>
          <w:rFonts w:ascii="Times New Roman" w:hAnsi="Times New Roman"/>
          <w:color w:val="FF0000"/>
          <w:sz w:val="56"/>
        </w:rPr>
      </w:pPr>
    </w:p>
    <w:p w:rsidR="006C3A0E" w:rsidRPr="00B40FE4" w:rsidRDefault="006C3A0E" w:rsidP="003C443A">
      <w:pPr>
        <w:jc w:val="center"/>
        <w:rPr>
          <w:rFonts w:ascii="Times New Roman" w:hAnsi="Times New Roman"/>
          <w:color w:val="FF0000"/>
          <w:sz w:val="56"/>
        </w:rPr>
      </w:pPr>
    </w:p>
    <w:p w:rsidR="003C443A" w:rsidRPr="00B40FE4" w:rsidRDefault="003C443A" w:rsidP="003C443A">
      <w:pPr>
        <w:jc w:val="both"/>
        <w:rPr>
          <w:rFonts w:ascii="Times New Roman" w:hAnsi="Times New Roman"/>
          <w:color w:val="FF0000"/>
          <w:sz w:val="24"/>
        </w:rPr>
      </w:pPr>
    </w:p>
    <w:p w:rsidR="003C443A" w:rsidRPr="00B40FE4" w:rsidRDefault="003C443A" w:rsidP="0074673D">
      <w:pPr>
        <w:jc w:val="center"/>
        <w:rPr>
          <w:rFonts w:ascii="Times New Roman" w:hAnsi="Times New Roman"/>
          <w:b/>
          <w:color w:val="FF0000"/>
          <w:sz w:val="56"/>
        </w:rPr>
      </w:pPr>
    </w:p>
    <w:p w:rsidR="0019200E" w:rsidRPr="00B40FE4" w:rsidRDefault="0019200E" w:rsidP="0074673D">
      <w:pPr>
        <w:jc w:val="center"/>
        <w:rPr>
          <w:rFonts w:ascii="Times New Roman" w:hAnsi="Times New Roman"/>
          <w:b/>
          <w:color w:val="FF0000"/>
          <w:sz w:val="56"/>
        </w:rPr>
      </w:pPr>
    </w:p>
    <w:p w:rsidR="003B5411" w:rsidRPr="00B40FE4" w:rsidRDefault="003B5411" w:rsidP="0074673D">
      <w:pPr>
        <w:rPr>
          <w:rFonts w:ascii="Arial" w:hAnsi="Arial" w:cs="Arial"/>
          <w:color w:val="FF0000"/>
          <w:sz w:val="24"/>
          <w:szCs w:val="24"/>
        </w:rPr>
      </w:pPr>
    </w:p>
    <w:p w:rsidR="0019200E" w:rsidRPr="001B5215" w:rsidRDefault="0019200E" w:rsidP="0019200E">
      <w:pPr>
        <w:jc w:val="center"/>
        <w:rPr>
          <w:rFonts w:ascii="Times New Roman" w:hAnsi="Times New Roman"/>
          <w:sz w:val="56"/>
          <w:szCs w:val="56"/>
        </w:rPr>
      </w:pPr>
      <w:r w:rsidRPr="001B5215">
        <w:rPr>
          <w:rFonts w:ascii="Times New Roman" w:hAnsi="Times New Roman"/>
          <w:sz w:val="56"/>
          <w:szCs w:val="56"/>
        </w:rPr>
        <w:t>GODIŠNJI PLAN I PROGRAM RADA</w:t>
      </w:r>
    </w:p>
    <w:p w:rsidR="0019200E" w:rsidRPr="009F6AE3" w:rsidRDefault="0019200E" w:rsidP="0019200E">
      <w:pPr>
        <w:jc w:val="center"/>
        <w:rPr>
          <w:rFonts w:ascii="Times New Roman" w:hAnsi="Times New Roman"/>
          <w:sz w:val="52"/>
        </w:rPr>
      </w:pPr>
      <w:r w:rsidRPr="009F6AE3">
        <w:rPr>
          <w:rFonts w:ascii="Times New Roman" w:hAnsi="Times New Roman"/>
          <w:sz w:val="52"/>
        </w:rPr>
        <w:t xml:space="preserve">za školsku </w:t>
      </w:r>
      <w:r w:rsidR="009F6AE3">
        <w:rPr>
          <w:rFonts w:ascii="Times New Roman" w:hAnsi="Times New Roman"/>
          <w:sz w:val="52"/>
        </w:rPr>
        <w:t>2016./2017</w:t>
      </w:r>
      <w:r w:rsidRPr="009F6AE3">
        <w:rPr>
          <w:rFonts w:ascii="Times New Roman" w:hAnsi="Times New Roman"/>
          <w:sz w:val="52"/>
        </w:rPr>
        <w:t>. godinu</w:t>
      </w:r>
    </w:p>
    <w:p w:rsidR="0019200E" w:rsidRPr="009F6AE3" w:rsidRDefault="0019200E" w:rsidP="0019200E">
      <w:pPr>
        <w:jc w:val="center"/>
        <w:rPr>
          <w:rFonts w:ascii="Times New Roman" w:hAnsi="Times New Roman"/>
          <w:sz w:val="52"/>
        </w:rPr>
      </w:pPr>
    </w:p>
    <w:p w:rsidR="0019200E" w:rsidRPr="009F6AE3" w:rsidRDefault="0019200E" w:rsidP="0019200E">
      <w:pPr>
        <w:numPr>
          <w:ilvl w:val="0"/>
          <w:numId w:val="8"/>
        </w:numPr>
        <w:tabs>
          <w:tab w:val="left" w:pos="1134"/>
          <w:tab w:val="left" w:pos="1276"/>
          <w:tab w:val="left" w:pos="1560"/>
          <w:tab w:val="left" w:pos="1985"/>
          <w:tab w:val="left" w:pos="3119"/>
        </w:tabs>
        <w:jc w:val="center"/>
        <w:rPr>
          <w:rFonts w:ascii="Times New Roman" w:hAnsi="Times New Roman"/>
          <w:sz w:val="52"/>
        </w:rPr>
      </w:pPr>
      <w:r w:rsidRPr="009F6AE3">
        <w:rPr>
          <w:rFonts w:ascii="Times New Roman" w:hAnsi="Times New Roman"/>
          <w:sz w:val="52"/>
        </w:rPr>
        <w:t>Nastavničko vijeće</w:t>
      </w:r>
    </w:p>
    <w:p w:rsidR="00EE3C65" w:rsidRPr="00B40FE4" w:rsidRDefault="00EE3C65" w:rsidP="00EE3C65">
      <w:pPr>
        <w:tabs>
          <w:tab w:val="left" w:pos="1134"/>
          <w:tab w:val="left" w:pos="1276"/>
          <w:tab w:val="left" w:pos="1560"/>
          <w:tab w:val="left" w:pos="1985"/>
          <w:tab w:val="left" w:pos="3119"/>
        </w:tabs>
        <w:jc w:val="center"/>
        <w:rPr>
          <w:rFonts w:ascii="Times New Roman" w:hAnsi="Times New Roman"/>
          <w:color w:val="FF0000"/>
          <w:sz w:val="52"/>
        </w:rPr>
      </w:pPr>
    </w:p>
    <w:p w:rsidR="00EE3C65" w:rsidRPr="00B40FE4" w:rsidRDefault="00EE3C65" w:rsidP="00EE3C65">
      <w:pPr>
        <w:tabs>
          <w:tab w:val="left" w:pos="1134"/>
          <w:tab w:val="left" w:pos="1276"/>
          <w:tab w:val="left" w:pos="1560"/>
          <w:tab w:val="left" w:pos="1985"/>
          <w:tab w:val="left" w:pos="3119"/>
        </w:tabs>
        <w:jc w:val="center"/>
        <w:rPr>
          <w:rFonts w:ascii="Times New Roman" w:hAnsi="Times New Roman"/>
          <w:color w:val="FF0000"/>
          <w:sz w:val="52"/>
        </w:rPr>
      </w:pPr>
    </w:p>
    <w:p w:rsidR="00EE3C65" w:rsidRPr="00B40FE4" w:rsidRDefault="00EE3C65" w:rsidP="00EE3C65">
      <w:pPr>
        <w:tabs>
          <w:tab w:val="left" w:pos="1134"/>
          <w:tab w:val="left" w:pos="1276"/>
          <w:tab w:val="left" w:pos="1560"/>
          <w:tab w:val="left" w:pos="1985"/>
          <w:tab w:val="left" w:pos="3119"/>
        </w:tabs>
        <w:jc w:val="center"/>
        <w:rPr>
          <w:rFonts w:ascii="Times New Roman" w:hAnsi="Times New Roman"/>
          <w:color w:val="FF0000"/>
          <w:sz w:val="52"/>
        </w:rPr>
      </w:pPr>
    </w:p>
    <w:p w:rsidR="00EE3C65" w:rsidRPr="00B40FE4" w:rsidRDefault="00EE3C65" w:rsidP="00EE3C65">
      <w:pPr>
        <w:tabs>
          <w:tab w:val="left" w:pos="1134"/>
          <w:tab w:val="left" w:pos="1276"/>
          <w:tab w:val="left" w:pos="1560"/>
          <w:tab w:val="left" w:pos="1985"/>
          <w:tab w:val="left" w:pos="3119"/>
        </w:tabs>
        <w:jc w:val="center"/>
        <w:rPr>
          <w:rFonts w:ascii="Times New Roman" w:hAnsi="Times New Roman"/>
          <w:color w:val="FF0000"/>
          <w:sz w:val="52"/>
        </w:rPr>
      </w:pPr>
    </w:p>
    <w:p w:rsidR="00EE3C65" w:rsidRPr="00B40FE4" w:rsidRDefault="00EE3C65" w:rsidP="00EE3C65">
      <w:pPr>
        <w:tabs>
          <w:tab w:val="left" w:pos="1134"/>
          <w:tab w:val="left" w:pos="1276"/>
          <w:tab w:val="left" w:pos="1560"/>
          <w:tab w:val="left" w:pos="1985"/>
          <w:tab w:val="left" w:pos="3119"/>
        </w:tabs>
        <w:jc w:val="center"/>
        <w:rPr>
          <w:rFonts w:ascii="Times New Roman" w:hAnsi="Times New Roman"/>
          <w:color w:val="FF0000"/>
          <w:sz w:val="52"/>
        </w:rPr>
      </w:pPr>
    </w:p>
    <w:p w:rsidR="00EE3C65" w:rsidRPr="00B40FE4" w:rsidRDefault="00EE3C65" w:rsidP="00EE3C65">
      <w:pPr>
        <w:tabs>
          <w:tab w:val="left" w:pos="1134"/>
          <w:tab w:val="left" w:pos="1276"/>
          <w:tab w:val="left" w:pos="1560"/>
          <w:tab w:val="left" w:pos="1985"/>
          <w:tab w:val="left" w:pos="3119"/>
        </w:tabs>
        <w:jc w:val="center"/>
        <w:rPr>
          <w:rFonts w:ascii="Times New Roman" w:hAnsi="Times New Roman"/>
          <w:color w:val="FF0000"/>
          <w:sz w:val="5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354"/>
        <w:gridCol w:w="2901"/>
      </w:tblGrid>
      <w:tr w:rsidR="00EE3C65" w:rsidRPr="00B40FE4" w:rsidTr="007D16CD">
        <w:tc>
          <w:tcPr>
            <w:tcW w:w="1728" w:type="dxa"/>
            <w:tcBorders>
              <w:bottom w:val="single" w:sz="4" w:space="0" w:color="auto"/>
            </w:tcBorders>
            <w:shd w:val="clear" w:color="auto" w:fill="D9D9D9" w:themeFill="background1" w:themeFillShade="D9"/>
          </w:tcPr>
          <w:p w:rsidR="00EE3C65" w:rsidRPr="007D16CD" w:rsidRDefault="00EE3C65" w:rsidP="00A239A1">
            <w:pPr>
              <w:jc w:val="center"/>
              <w:rPr>
                <w:rFonts w:ascii="Times New Roman" w:hAnsi="Times New Roman"/>
                <w:b/>
                <w:color w:val="000000" w:themeColor="text1"/>
                <w:sz w:val="24"/>
                <w:szCs w:val="24"/>
              </w:rPr>
            </w:pPr>
            <w:r w:rsidRPr="007D16CD">
              <w:rPr>
                <w:rFonts w:ascii="Times New Roman" w:hAnsi="Times New Roman"/>
                <w:b/>
                <w:color w:val="000000" w:themeColor="text1"/>
                <w:sz w:val="24"/>
                <w:szCs w:val="24"/>
              </w:rPr>
              <w:lastRenderedPageBreak/>
              <w:t>MJESEC</w:t>
            </w:r>
          </w:p>
        </w:tc>
        <w:tc>
          <w:tcPr>
            <w:tcW w:w="4458" w:type="dxa"/>
            <w:tcBorders>
              <w:bottom w:val="single" w:sz="4" w:space="0" w:color="auto"/>
            </w:tcBorders>
            <w:shd w:val="clear" w:color="auto" w:fill="D9D9D9" w:themeFill="background1" w:themeFillShade="D9"/>
          </w:tcPr>
          <w:p w:rsidR="00EE3C65" w:rsidRPr="007D16CD" w:rsidRDefault="00EE3C65" w:rsidP="00A239A1">
            <w:pPr>
              <w:jc w:val="center"/>
              <w:rPr>
                <w:rFonts w:ascii="Times New Roman" w:hAnsi="Times New Roman"/>
                <w:b/>
                <w:color w:val="000000" w:themeColor="text1"/>
                <w:sz w:val="24"/>
                <w:szCs w:val="24"/>
              </w:rPr>
            </w:pPr>
            <w:r w:rsidRPr="007D16CD">
              <w:rPr>
                <w:rFonts w:ascii="Times New Roman" w:hAnsi="Times New Roman"/>
                <w:b/>
                <w:color w:val="000000" w:themeColor="text1"/>
                <w:sz w:val="24"/>
                <w:szCs w:val="24"/>
              </w:rPr>
              <w:t>SADRŽAJ RADA</w:t>
            </w:r>
          </w:p>
        </w:tc>
        <w:tc>
          <w:tcPr>
            <w:tcW w:w="3076" w:type="dxa"/>
            <w:tcBorders>
              <w:bottom w:val="single" w:sz="4" w:space="0" w:color="auto"/>
            </w:tcBorders>
            <w:shd w:val="clear" w:color="auto" w:fill="D9D9D9" w:themeFill="background1" w:themeFillShade="D9"/>
          </w:tcPr>
          <w:p w:rsidR="00EE3C65" w:rsidRPr="007D16CD" w:rsidRDefault="00EE3C65" w:rsidP="00A239A1">
            <w:pPr>
              <w:jc w:val="center"/>
              <w:rPr>
                <w:rFonts w:ascii="Times New Roman" w:hAnsi="Times New Roman"/>
                <w:b/>
                <w:color w:val="000000" w:themeColor="text1"/>
                <w:sz w:val="24"/>
                <w:szCs w:val="24"/>
              </w:rPr>
            </w:pPr>
            <w:r w:rsidRPr="007D16CD">
              <w:rPr>
                <w:rFonts w:ascii="Times New Roman" w:hAnsi="Times New Roman"/>
                <w:b/>
                <w:color w:val="000000" w:themeColor="text1"/>
                <w:sz w:val="24"/>
                <w:szCs w:val="24"/>
              </w:rPr>
              <w:t>NOSITELJI</w:t>
            </w:r>
          </w:p>
        </w:tc>
      </w:tr>
      <w:tr w:rsidR="00EE3C65" w:rsidRPr="00B40FE4" w:rsidTr="00DD03CB">
        <w:trPr>
          <w:trHeight w:val="5811"/>
        </w:trPr>
        <w:tc>
          <w:tcPr>
            <w:tcW w:w="1728" w:type="dxa"/>
            <w:tcBorders>
              <w:top w:val="single" w:sz="4" w:space="0" w:color="auto"/>
              <w:left w:val="single" w:sz="4" w:space="0" w:color="auto"/>
              <w:bottom w:val="single" w:sz="4" w:space="0" w:color="auto"/>
            </w:tcBorders>
          </w:tcPr>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2521C4" w:rsidRDefault="002521C4" w:rsidP="002521C4">
            <w:pPr>
              <w:spacing w:after="0" w:line="240" w:lineRule="auto"/>
              <w:jc w:val="center"/>
              <w:rPr>
                <w:rFonts w:ascii="Times New Roman" w:hAnsi="Times New Roman"/>
                <w:color w:val="000000" w:themeColor="text1"/>
                <w:sz w:val="24"/>
                <w:szCs w:val="24"/>
              </w:rPr>
            </w:pPr>
          </w:p>
          <w:p w:rsidR="002521C4" w:rsidRDefault="002521C4" w:rsidP="002521C4">
            <w:pPr>
              <w:spacing w:after="0" w:line="240" w:lineRule="auto"/>
              <w:jc w:val="center"/>
              <w:rPr>
                <w:rFonts w:ascii="Times New Roman" w:hAnsi="Times New Roman"/>
                <w:color w:val="000000" w:themeColor="text1"/>
                <w:sz w:val="24"/>
                <w:szCs w:val="24"/>
              </w:rPr>
            </w:pPr>
          </w:p>
          <w:p w:rsidR="002521C4" w:rsidRDefault="002521C4" w:rsidP="002521C4">
            <w:pPr>
              <w:spacing w:after="0" w:line="240" w:lineRule="auto"/>
              <w:jc w:val="center"/>
              <w:rPr>
                <w:rFonts w:ascii="Times New Roman" w:hAnsi="Times New Roman"/>
                <w:color w:val="000000" w:themeColor="text1"/>
                <w:sz w:val="24"/>
                <w:szCs w:val="24"/>
              </w:rPr>
            </w:pPr>
          </w:p>
          <w:p w:rsidR="002521C4" w:rsidRDefault="002521C4" w:rsidP="002521C4">
            <w:pPr>
              <w:spacing w:after="0" w:line="240" w:lineRule="auto"/>
              <w:jc w:val="center"/>
              <w:rPr>
                <w:rFonts w:ascii="Times New Roman" w:hAnsi="Times New Roman"/>
                <w:color w:val="000000" w:themeColor="text1"/>
                <w:sz w:val="24"/>
                <w:szCs w:val="24"/>
              </w:rPr>
            </w:pPr>
          </w:p>
          <w:p w:rsidR="00EE3C65" w:rsidRPr="002521C4" w:rsidRDefault="00EE3C65" w:rsidP="002521C4">
            <w:pPr>
              <w:spacing w:after="0" w:line="240" w:lineRule="auto"/>
              <w:jc w:val="center"/>
              <w:rPr>
                <w:rFonts w:ascii="Times New Roman" w:hAnsi="Times New Roman"/>
                <w:color w:val="000000" w:themeColor="text1"/>
                <w:sz w:val="24"/>
                <w:szCs w:val="24"/>
              </w:rPr>
            </w:pPr>
            <w:r w:rsidRPr="002521C4">
              <w:rPr>
                <w:rFonts w:ascii="Times New Roman" w:hAnsi="Times New Roman"/>
                <w:color w:val="000000" w:themeColor="text1"/>
                <w:sz w:val="24"/>
                <w:szCs w:val="24"/>
              </w:rPr>
              <w:t>RUJAN</w:t>
            </w: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2521C4" w:rsidRDefault="00EE3C65" w:rsidP="002521C4">
            <w:pPr>
              <w:spacing w:after="0" w:line="240" w:lineRule="auto"/>
              <w:jc w:val="center"/>
              <w:rPr>
                <w:rFonts w:ascii="Times New Roman" w:hAnsi="Times New Roman"/>
                <w:color w:val="000000" w:themeColor="text1"/>
                <w:sz w:val="24"/>
                <w:szCs w:val="24"/>
              </w:rPr>
            </w:pPr>
            <w:r w:rsidRPr="002521C4">
              <w:rPr>
                <w:rFonts w:ascii="Times New Roman" w:hAnsi="Times New Roman"/>
                <w:color w:val="000000" w:themeColor="text1"/>
                <w:sz w:val="24"/>
                <w:szCs w:val="24"/>
              </w:rPr>
              <w:t>LISTOPAD</w:t>
            </w: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2521C4" w:rsidRDefault="00EE3C65" w:rsidP="002521C4">
            <w:pPr>
              <w:spacing w:after="0" w:line="240" w:lineRule="auto"/>
              <w:jc w:val="center"/>
              <w:rPr>
                <w:rFonts w:ascii="Times New Roman" w:hAnsi="Times New Roman"/>
                <w:color w:val="000000" w:themeColor="text1"/>
                <w:sz w:val="24"/>
                <w:szCs w:val="24"/>
              </w:rPr>
            </w:pPr>
            <w:r w:rsidRPr="002521C4">
              <w:rPr>
                <w:rFonts w:ascii="Times New Roman" w:hAnsi="Times New Roman"/>
                <w:color w:val="000000" w:themeColor="text1"/>
                <w:sz w:val="24"/>
                <w:szCs w:val="24"/>
              </w:rPr>
              <w:t>STUDENI</w:t>
            </w: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2521C4" w:rsidRDefault="00EE3C65" w:rsidP="003152FD">
            <w:pPr>
              <w:spacing w:after="0" w:line="240" w:lineRule="auto"/>
              <w:jc w:val="center"/>
              <w:rPr>
                <w:rFonts w:ascii="Times New Roman" w:hAnsi="Times New Roman"/>
                <w:color w:val="000000" w:themeColor="text1"/>
                <w:sz w:val="24"/>
                <w:szCs w:val="24"/>
              </w:rPr>
            </w:pPr>
            <w:r w:rsidRPr="002521C4">
              <w:rPr>
                <w:rFonts w:ascii="Times New Roman" w:hAnsi="Times New Roman"/>
                <w:color w:val="000000" w:themeColor="text1"/>
                <w:sz w:val="24"/>
                <w:szCs w:val="24"/>
              </w:rPr>
              <w:t>PROSINAC</w:t>
            </w: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92C2D" w:rsidRDefault="00E92C2D" w:rsidP="007D7867">
            <w:pPr>
              <w:spacing w:after="0" w:line="240" w:lineRule="auto"/>
              <w:jc w:val="center"/>
              <w:rPr>
                <w:rFonts w:ascii="Times New Roman" w:hAnsi="Times New Roman"/>
                <w:color w:val="000000" w:themeColor="text1"/>
                <w:sz w:val="24"/>
                <w:szCs w:val="24"/>
              </w:rPr>
            </w:pPr>
          </w:p>
          <w:p w:rsidR="00E92C2D" w:rsidRDefault="00E92C2D" w:rsidP="007D7867">
            <w:pPr>
              <w:spacing w:after="0" w:line="240" w:lineRule="auto"/>
              <w:jc w:val="center"/>
              <w:rPr>
                <w:rFonts w:ascii="Times New Roman" w:hAnsi="Times New Roman"/>
                <w:color w:val="000000" w:themeColor="text1"/>
                <w:sz w:val="24"/>
                <w:szCs w:val="24"/>
              </w:rPr>
            </w:pPr>
          </w:p>
          <w:p w:rsidR="00E92C2D" w:rsidRDefault="00E92C2D" w:rsidP="007D7867">
            <w:pPr>
              <w:spacing w:after="0" w:line="240" w:lineRule="auto"/>
              <w:jc w:val="center"/>
              <w:rPr>
                <w:rFonts w:ascii="Times New Roman" w:hAnsi="Times New Roman"/>
                <w:color w:val="000000" w:themeColor="text1"/>
                <w:sz w:val="24"/>
                <w:szCs w:val="24"/>
              </w:rPr>
            </w:pPr>
          </w:p>
          <w:p w:rsidR="00E92C2D" w:rsidRDefault="00E92C2D" w:rsidP="007D7867">
            <w:pPr>
              <w:spacing w:after="0" w:line="240" w:lineRule="auto"/>
              <w:jc w:val="center"/>
              <w:rPr>
                <w:rFonts w:ascii="Times New Roman" w:hAnsi="Times New Roman"/>
                <w:color w:val="000000" w:themeColor="text1"/>
                <w:sz w:val="24"/>
                <w:szCs w:val="24"/>
              </w:rPr>
            </w:pPr>
          </w:p>
          <w:p w:rsidR="00EE3C65" w:rsidRPr="007D7867" w:rsidRDefault="00EE3C65" w:rsidP="007D7867">
            <w:pPr>
              <w:spacing w:after="0" w:line="240" w:lineRule="auto"/>
              <w:jc w:val="center"/>
              <w:rPr>
                <w:rFonts w:ascii="Times New Roman" w:hAnsi="Times New Roman"/>
                <w:color w:val="000000" w:themeColor="text1"/>
                <w:sz w:val="24"/>
                <w:szCs w:val="24"/>
              </w:rPr>
            </w:pPr>
            <w:r w:rsidRPr="007D7867">
              <w:rPr>
                <w:rFonts w:ascii="Times New Roman" w:hAnsi="Times New Roman"/>
                <w:color w:val="000000" w:themeColor="text1"/>
                <w:sz w:val="24"/>
                <w:szCs w:val="24"/>
              </w:rPr>
              <w:t>SJEČANJ</w:t>
            </w: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7D7867" w:rsidRDefault="00EE3C65" w:rsidP="007D7867">
            <w:pPr>
              <w:spacing w:after="0" w:line="240" w:lineRule="auto"/>
              <w:jc w:val="center"/>
              <w:rPr>
                <w:rFonts w:ascii="Times New Roman" w:hAnsi="Times New Roman"/>
                <w:color w:val="000000" w:themeColor="text1"/>
                <w:sz w:val="24"/>
                <w:szCs w:val="24"/>
              </w:rPr>
            </w:pPr>
            <w:r w:rsidRPr="007D7867">
              <w:rPr>
                <w:rFonts w:ascii="Times New Roman" w:hAnsi="Times New Roman"/>
                <w:color w:val="000000" w:themeColor="text1"/>
                <w:sz w:val="24"/>
                <w:szCs w:val="24"/>
              </w:rPr>
              <w:t>VELJAČA</w:t>
            </w: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B763C" w:rsidRDefault="00EE3C65" w:rsidP="00BB763C">
            <w:pPr>
              <w:spacing w:after="0" w:line="240" w:lineRule="auto"/>
              <w:jc w:val="center"/>
              <w:rPr>
                <w:rFonts w:ascii="Times New Roman" w:hAnsi="Times New Roman"/>
                <w:color w:val="000000" w:themeColor="text1"/>
                <w:sz w:val="24"/>
                <w:szCs w:val="24"/>
              </w:rPr>
            </w:pPr>
            <w:r w:rsidRPr="00BB763C">
              <w:rPr>
                <w:rFonts w:ascii="Times New Roman" w:hAnsi="Times New Roman"/>
                <w:color w:val="000000" w:themeColor="text1"/>
                <w:sz w:val="24"/>
                <w:szCs w:val="24"/>
              </w:rPr>
              <w:t>OŽUJAK</w:t>
            </w: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BB763C" w:rsidRDefault="00BB763C" w:rsidP="00BB763C">
            <w:pPr>
              <w:spacing w:after="0" w:line="240" w:lineRule="auto"/>
              <w:rPr>
                <w:color w:val="FF0000"/>
              </w:rPr>
            </w:pPr>
          </w:p>
          <w:p w:rsidR="00EE3C65" w:rsidRPr="00BB763C" w:rsidRDefault="00EE3C65" w:rsidP="00BB763C">
            <w:pPr>
              <w:spacing w:after="0" w:line="240" w:lineRule="auto"/>
              <w:jc w:val="center"/>
              <w:rPr>
                <w:rFonts w:ascii="Times New Roman" w:hAnsi="Times New Roman"/>
                <w:color w:val="000000" w:themeColor="text1"/>
                <w:sz w:val="24"/>
                <w:szCs w:val="24"/>
              </w:rPr>
            </w:pPr>
            <w:r w:rsidRPr="00BB763C">
              <w:rPr>
                <w:rFonts w:ascii="Times New Roman" w:hAnsi="Times New Roman"/>
                <w:color w:val="000000" w:themeColor="text1"/>
                <w:sz w:val="24"/>
                <w:szCs w:val="24"/>
              </w:rPr>
              <w:t>TRAVANJ</w:t>
            </w:r>
          </w:p>
          <w:p w:rsidR="00EE3C65" w:rsidRPr="00B40FE4" w:rsidRDefault="00EE3C65" w:rsidP="00EE3C65">
            <w:pPr>
              <w:spacing w:after="0" w:line="240" w:lineRule="auto"/>
              <w:rPr>
                <w:color w:val="FF0000"/>
              </w:rPr>
            </w:pPr>
          </w:p>
          <w:p w:rsidR="00EE3C65" w:rsidRPr="00B40FE4" w:rsidRDefault="00EE3C65" w:rsidP="00EE3C65">
            <w:pPr>
              <w:spacing w:after="0" w:line="240" w:lineRule="auto"/>
              <w:rPr>
                <w:color w:val="FF0000"/>
              </w:rPr>
            </w:pPr>
          </w:p>
          <w:p w:rsidR="00EE3C65" w:rsidRPr="00DD03CB" w:rsidRDefault="00EE3C65" w:rsidP="00E92C2D">
            <w:pPr>
              <w:spacing w:after="0" w:line="240" w:lineRule="auto"/>
              <w:jc w:val="center"/>
              <w:rPr>
                <w:rFonts w:ascii="Times New Roman" w:hAnsi="Times New Roman"/>
                <w:color w:val="000000" w:themeColor="text1"/>
                <w:sz w:val="24"/>
                <w:szCs w:val="24"/>
              </w:rPr>
            </w:pPr>
            <w:r w:rsidRPr="00DD03CB">
              <w:rPr>
                <w:rFonts w:ascii="Times New Roman" w:hAnsi="Times New Roman"/>
                <w:color w:val="000000" w:themeColor="text1"/>
                <w:sz w:val="24"/>
                <w:szCs w:val="24"/>
              </w:rPr>
              <w:t>SVIBANJ</w:t>
            </w:r>
          </w:p>
          <w:p w:rsidR="00EE3C65" w:rsidRPr="00DD03CB" w:rsidRDefault="00EE3C65" w:rsidP="00DD03CB">
            <w:pPr>
              <w:spacing w:after="0" w:line="240" w:lineRule="auto"/>
              <w:jc w:val="center"/>
              <w:rPr>
                <w:rFonts w:ascii="Times New Roman" w:hAnsi="Times New Roman"/>
                <w:color w:val="000000" w:themeColor="text1"/>
                <w:sz w:val="24"/>
                <w:szCs w:val="24"/>
              </w:rPr>
            </w:pPr>
          </w:p>
          <w:p w:rsidR="00EE3C65" w:rsidRPr="00B40FE4" w:rsidRDefault="00EE3C65" w:rsidP="00EE3C65">
            <w:pPr>
              <w:spacing w:after="0" w:line="240" w:lineRule="auto"/>
              <w:rPr>
                <w:color w:val="FF0000"/>
              </w:rPr>
            </w:pPr>
          </w:p>
          <w:p w:rsidR="00E92C2D" w:rsidRDefault="00E92C2D" w:rsidP="00E92C2D">
            <w:pPr>
              <w:spacing w:after="0" w:line="240" w:lineRule="auto"/>
              <w:jc w:val="center"/>
              <w:rPr>
                <w:rFonts w:ascii="Times New Roman" w:hAnsi="Times New Roman"/>
                <w:color w:val="000000" w:themeColor="text1"/>
                <w:sz w:val="24"/>
                <w:szCs w:val="24"/>
              </w:rPr>
            </w:pPr>
          </w:p>
          <w:p w:rsidR="00E92C2D" w:rsidRDefault="00E92C2D" w:rsidP="00E92C2D">
            <w:pPr>
              <w:spacing w:after="0" w:line="240" w:lineRule="auto"/>
              <w:jc w:val="center"/>
              <w:rPr>
                <w:rFonts w:ascii="Times New Roman" w:hAnsi="Times New Roman"/>
                <w:color w:val="000000" w:themeColor="text1"/>
                <w:sz w:val="24"/>
                <w:szCs w:val="24"/>
              </w:rPr>
            </w:pPr>
          </w:p>
          <w:p w:rsidR="00EE3C65" w:rsidRPr="00DD03CB" w:rsidRDefault="00EE3C65" w:rsidP="00E92C2D">
            <w:pPr>
              <w:spacing w:after="0" w:line="240" w:lineRule="auto"/>
              <w:jc w:val="center"/>
              <w:rPr>
                <w:rFonts w:ascii="Times New Roman" w:hAnsi="Times New Roman"/>
                <w:color w:val="000000" w:themeColor="text1"/>
                <w:sz w:val="24"/>
                <w:szCs w:val="24"/>
              </w:rPr>
            </w:pPr>
            <w:r w:rsidRPr="00DD03CB">
              <w:rPr>
                <w:rFonts w:ascii="Times New Roman" w:hAnsi="Times New Roman"/>
                <w:color w:val="000000" w:themeColor="text1"/>
                <w:sz w:val="24"/>
                <w:szCs w:val="24"/>
              </w:rPr>
              <w:t>LIPANJ</w:t>
            </w:r>
          </w:p>
          <w:p w:rsidR="00EE3C65" w:rsidRPr="00DD03CB" w:rsidRDefault="00EE3C65" w:rsidP="00DD03CB">
            <w:pPr>
              <w:spacing w:after="0" w:line="240" w:lineRule="auto"/>
              <w:jc w:val="center"/>
              <w:rPr>
                <w:rFonts w:ascii="Times New Roman" w:hAnsi="Times New Roman"/>
                <w:color w:val="000000" w:themeColor="text1"/>
                <w:sz w:val="24"/>
                <w:szCs w:val="24"/>
              </w:rPr>
            </w:pPr>
          </w:p>
          <w:p w:rsidR="00EE3C65" w:rsidRPr="00DD03CB" w:rsidRDefault="00EE3C65" w:rsidP="00DD03CB">
            <w:pPr>
              <w:spacing w:after="0" w:line="240" w:lineRule="auto"/>
              <w:jc w:val="center"/>
              <w:rPr>
                <w:rFonts w:ascii="Times New Roman" w:hAnsi="Times New Roman"/>
                <w:color w:val="000000" w:themeColor="text1"/>
                <w:sz w:val="24"/>
                <w:szCs w:val="24"/>
              </w:rPr>
            </w:pPr>
          </w:p>
          <w:p w:rsidR="00EE3C65" w:rsidRPr="00DD03CB" w:rsidRDefault="00EE3C65" w:rsidP="00DD03CB">
            <w:pPr>
              <w:spacing w:after="0" w:line="240" w:lineRule="auto"/>
              <w:jc w:val="center"/>
              <w:rPr>
                <w:rFonts w:ascii="Times New Roman" w:hAnsi="Times New Roman"/>
                <w:color w:val="000000" w:themeColor="text1"/>
                <w:sz w:val="24"/>
                <w:szCs w:val="24"/>
              </w:rPr>
            </w:pPr>
          </w:p>
          <w:p w:rsidR="00E92C2D" w:rsidRDefault="00E92C2D" w:rsidP="00DD03CB">
            <w:pPr>
              <w:spacing w:after="0" w:line="240" w:lineRule="auto"/>
              <w:jc w:val="center"/>
              <w:rPr>
                <w:rFonts w:ascii="Times New Roman" w:hAnsi="Times New Roman"/>
                <w:color w:val="000000" w:themeColor="text1"/>
                <w:sz w:val="24"/>
                <w:szCs w:val="24"/>
              </w:rPr>
            </w:pPr>
          </w:p>
          <w:p w:rsidR="00E92C2D" w:rsidRDefault="00E92C2D" w:rsidP="00DD03CB">
            <w:pPr>
              <w:spacing w:after="0" w:line="240" w:lineRule="auto"/>
              <w:jc w:val="center"/>
              <w:rPr>
                <w:rFonts w:ascii="Times New Roman" w:hAnsi="Times New Roman"/>
                <w:color w:val="000000" w:themeColor="text1"/>
                <w:sz w:val="24"/>
                <w:szCs w:val="24"/>
              </w:rPr>
            </w:pPr>
          </w:p>
          <w:p w:rsidR="00EE3C65" w:rsidRPr="00DD03CB" w:rsidRDefault="00EE3C65" w:rsidP="00DD03CB">
            <w:pPr>
              <w:spacing w:after="0" w:line="240" w:lineRule="auto"/>
              <w:jc w:val="center"/>
              <w:rPr>
                <w:rFonts w:ascii="Times New Roman" w:hAnsi="Times New Roman"/>
                <w:color w:val="000000" w:themeColor="text1"/>
                <w:sz w:val="24"/>
                <w:szCs w:val="24"/>
              </w:rPr>
            </w:pPr>
            <w:r w:rsidRPr="00DD03CB">
              <w:rPr>
                <w:rFonts w:ascii="Times New Roman" w:hAnsi="Times New Roman"/>
                <w:color w:val="000000" w:themeColor="text1"/>
                <w:sz w:val="24"/>
                <w:szCs w:val="24"/>
              </w:rPr>
              <w:t>SRPANJ</w:t>
            </w:r>
          </w:p>
          <w:p w:rsidR="00EE3C65" w:rsidRPr="00DD03CB" w:rsidRDefault="00EE3C65" w:rsidP="00DD03CB">
            <w:pPr>
              <w:spacing w:after="0" w:line="240" w:lineRule="auto"/>
              <w:jc w:val="center"/>
              <w:rPr>
                <w:rFonts w:ascii="Times New Roman" w:hAnsi="Times New Roman"/>
                <w:color w:val="000000" w:themeColor="text1"/>
                <w:sz w:val="24"/>
                <w:szCs w:val="24"/>
              </w:rPr>
            </w:pPr>
          </w:p>
          <w:p w:rsidR="00EE3C65" w:rsidRPr="00DD03CB" w:rsidRDefault="00EE3C65" w:rsidP="00DD03CB">
            <w:pPr>
              <w:spacing w:after="0" w:line="240" w:lineRule="auto"/>
              <w:jc w:val="center"/>
              <w:rPr>
                <w:rFonts w:ascii="Times New Roman" w:hAnsi="Times New Roman"/>
                <w:color w:val="000000" w:themeColor="text1"/>
                <w:sz w:val="24"/>
                <w:szCs w:val="24"/>
              </w:rPr>
            </w:pPr>
          </w:p>
          <w:p w:rsidR="00EE3C65" w:rsidRPr="00DD03CB" w:rsidRDefault="00EE3C65" w:rsidP="00DD03CB">
            <w:pPr>
              <w:spacing w:after="0" w:line="240" w:lineRule="auto"/>
              <w:jc w:val="center"/>
              <w:rPr>
                <w:rFonts w:ascii="Times New Roman" w:hAnsi="Times New Roman"/>
                <w:color w:val="000000" w:themeColor="text1"/>
                <w:sz w:val="24"/>
                <w:szCs w:val="24"/>
              </w:rPr>
            </w:pPr>
          </w:p>
          <w:p w:rsidR="00E92C2D" w:rsidRDefault="00E92C2D" w:rsidP="00DD03CB">
            <w:pPr>
              <w:spacing w:after="0" w:line="240" w:lineRule="auto"/>
              <w:jc w:val="center"/>
              <w:rPr>
                <w:rFonts w:ascii="Times New Roman" w:hAnsi="Times New Roman"/>
                <w:color w:val="000000" w:themeColor="text1"/>
                <w:sz w:val="24"/>
                <w:szCs w:val="24"/>
              </w:rPr>
            </w:pPr>
          </w:p>
          <w:p w:rsidR="00E92C2D" w:rsidRDefault="00E92C2D" w:rsidP="00DD03CB">
            <w:pPr>
              <w:spacing w:after="0" w:line="240" w:lineRule="auto"/>
              <w:jc w:val="center"/>
              <w:rPr>
                <w:rFonts w:ascii="Times New Roman" w:hAnsi="Times New Roman"/>
                <w:color w:val="000000" w:themeColor="text1"/>
                <w:sz w:val="24"/>
                <w:szCs w:val="24"/>
              </w:rPr>
            </w:pPr>
          </w:p>
          <w:p w:rsidR="00E92C2D" w:rsidRDefault="00E92C2D" w:rsidP="00DD03CB">
            <w:pPr>
              <w:spacing w:after="0" w:line="240" w:lineRule="auto"/>
              <w:jc w:val="center"/>
              <w:rPr>
                <w:rFonts w:ascii="Times New Roman" w:hAnsi="Times New Roman"/>
                <w:color w:val="000000" w:themeColor="text1"/>
                <w:sz w:val="24"/>
                <w:szCs w:val="24"/>
              </w:rPr>
            </w:pPr>
          </w:p>
          <w:p w:rsidR="00E92C2D" w:rsidRDefault="00E92C2D" w:rsidP="00DD03CB">
            <w:pPr>
              <w:spacing w:after="0" w:line="240" w:lineRule="auto"/>
              <w:jc w:val="center"/>
              <w:rPr>
                <w:rFonts w:ascii="Times New Roman" w:hAnsi="Times New Roman"/>
                <w:color w:val="000000" w:themeColor="text1"/>
                <w:sz w:val="24"/>
                <w:szCs w:val="24"/>
              </w:rPr>
            </w:pPr>
          </w:p>
          <w:p w:rsidR="00E92C2D" w:rsidRDefault="00E92C2D" w:rsidP="00DD03CB">
            <w:pPr>
              <w:spacing w:after="0" w:line="240" w:lineRule="auto"/>
              <w:jc w:val="center"/>
              <w:rPr>
                <w:rFonts w:ascii="Times New Roman" w:hAnsi="Times New Roman"/>
                <w:color w:val="000000" w:themeColor="text1"/>
                <w:sz w:val="24"/>
                <w:szCs w:val="24"/>
              </w:rPr>
            </w:pPr>
          </w:p>
          <w:p w:rsidR="00E92C2D" w:rsidRDefault="00E92C2D" w:rsidP="00DD03CB">
            <w:pPr>
              <w:spacing w:after="0" w:line="240" w:lineRule="auto"/>
              <w:jc w:val="center"/>
              <w:rPr>
                <w:rFonts w:ascii="Times New Roman" w:hAnsi="Times New Roman"/>
                <w:color w:val="000000" w:themeColor="text1"/>
                <w:sz w:val="24"/>
                <w:szCs w:val="24"/>
              </w:rPr>
            </w:pPr>
          </w:p>
          <w:p w:rsidR="00EE3C65" w:rsidRPr="00B40FE4" w:rsidRDefault="00EE3C65" w:rsidP="00DD03CB">
            <w:pPr>
              <w:spacing w:after="0" w:line="240" w:lineRule="auto"/>
              <w:jc w:val="center"/>
              <w:rPr>
                <w:color w:val="FF0000"/>
              </w:rPr>
            </w:pPr>
            <w:r w:rsidRPr="00DD03CB">
              <w:rPr>
                <w:rFonts w:ascii="Times New Roman" w:hAnsi="Times New Roman"/>
                <w:color w:val="000000" w:themeColor="text1"/>
                <w:sz w:val="24"/>
                <w:szCs w:val="24"/>
              </w:rPr>
              <w:t>KOLOVOZ</w:t>
            </w:r>
          </w:p>
        </w:tc>
        <w:tc>
          <w:tcPr>
            <w:tcW w:w="4458" w:type="dxa"/>
            <w:tcBorders>
              <w:top w:val="single" w:sz="4" w:space="0" w:color="auto"/>
              <w:bottom w:val="single" w:sz="4" w:space="0" w:color="auto"/>
            </w:tcBorders>
          </w:tcPr>
          <w:p w:rsidR="00EE3C65" w:rsidRPr="00EC5FA5" w:rsidRDefault="00EE3C65" w:rsidP="00EE3C65">
            <w:pPr>
              <w:spacing w:after="0" w:line="240" w:lineRule="auto"/>
              <w:rPr>
                <w:rFonts w:ascii="Times New Roman" w:hAnsi="Times New Roman"/>
                <w:b/>
                <w:color w:val="FF0000"/>
                <w:sz w:val="24"/>
                <w:szCs w:val="24"/>
              </w:rPr>
            </w:pPr>
          </w:p>
          <w:p w:rsidR="00EE3C65" w:rsidRPr="00EC5FA5" w:rsidRDefault="00EE3C65" w:rsidP="00EE3C65">
            <w:pPr>
              <w:numPr>
                <w:ilvl w:val="0"/>
                <w:numId w:val="13"/>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 xml:space="preserve">ORGANIZACIJA RADA U NOVOJ ŠKOLSKOJ GODINI </w:t>
            </w:r>
          </w:p>
          <w:p w:rsidR="00EE3C65" w:rsidRPr="00EC5FA5" w:rsidRDefault="00EE3C65" w:rsidP="00EE3C65">
            <w:pPr>
              <w:numPr>
                <w:ilvl w:val="0"/>
                <w:numId w:val="13"/>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 xml:space="preserve">ZADUŽENJA NASTAVNIKA </w:t>
            </w:r>
          </w:p>
          <w:p w:rsidR="00EE3C65" w:rsidRPr="00EC5FA5" w:rsidRDefault="00EE3C65" w:rsidP="00EE3C65">
            <w:pPr>
              <w:spacing w:after="0" w:line="240" w:lineRule="auto"/>
              <w:rPr>
                <w:rFonts w:ascii="Times New Roman" w:hAnsi="Times New Roman"/>
                <w:color w:val="000000" w:themeColor="text1"/>
                <w:sz w:val="24"/>
                <w:szCs w:val="24"/>
              </w:rPr>
            </w:pPr>
          </w:p>
          <w:p w:rsidR="008C6640" w:rsidRPr="00EC5FA5" w:rsidRDefault="008C6640" w:rsidP="00EE3C65">
            <w:pPr>
              <w:spacing w:after="0" w:line="240" w:lineRule="auto"/>
              <w:rPr>
                <w:rFonts w:ascii="Times New Roman" w:hAnsi="Times New Roman"/>
                <w:color w:val="000000" w:themeColor="text1"/>
                <w:sz w:val="24"/>
                <w:szCs w:val="24"/>
              </w:rPr>
            </w:pPr>
          </w:p>
          <w:p w:rsidR="008C6640" w:rsidRPr="00EC5FA5" w:rsidRDefault="008C6640" w:rsidP="00EE3C65">
            <w:pPr>
              <w:spacing w:after="0" w:line="240" w:lineRule="auto"/>
              <w:rPr>
                <w:rFonts w:ascii="Times New Roman" w:hAnsi="Times New Roman"/>
                <w:color w:val="000000" w:themeColor="text1"/>
                <w:sz w:val="24"/>
                <w:szCs w:val="24"/>
              </w:rPr>
            </w:pPr>
          </w:p>
          <w:p w:rsidR="008C6640" w:rsidRPr="00EC5FA5" w:rsidRDefault="008C6640" w:rsidP="00EE3C65">
            <w:pPr>
              <w:spacing w:after="0" w:line="240" w:lineRule="auto"/>
              <w:rPr>
                <w:rFonts w:ascii="Times New Roman" w:hAnsi="Times New Roman"/>
                <w:color w:val="000000" w:themeColor="text1"/>
                <w:sz w:val="24"/>
                <w:szCs w:val="24"/>
              </w:rPr>
            </w:pPr>
          </w:p>
          <w:p w:rsidR="00EE3C65" w:rsidRPr="00EC5FA5" w:rsidRDefault="00EE3C65" w:rsidP="00EE3C65">
            <w:pPr>
              <w:numPr>
                <w:ilvl w:val="0"/>
                <w:numId w:val="13"/>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 xml:space="preserve"> RASPORED UČIONICA</w:t>
            </w:r>
          </w:p>
          <w:p w:rsidR="00FD4FC7" w:rsidRPr="00EC5FA5" w:rsidRDefault="00FD4FC7" w:rsidP="00EE3C65">
            <w:pPr>
              <w:spacing w:after="0" w:line="240" w:lineRule="auto"/>
              <w:rPr>
                <w:rFonts w:ascii="Times New Roman" w:hAnsi="Times New Roman"/>
                <w:color w:val="000000" w:themeColor="text1"/>
                <w:sz w:val="24"/>
                <w:szCs w:val="24"/>
              </w:rPr>
            </w:pPr>
          </w:p>
          <w:p w:rsidR="00EE3C65" w:rsidRPr="00EC5FA5" w:rsidRDefault="00EE3C65" w:rsidP="00EE3C65">
            <w:pPr>
              <w:numPr>
                <w:ilvl w:val="0"/>
                <w:numId w:val="13"/>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ANALIZA REZULTATA DRŽAVNE MATURE</w:t>
            </w:r>
          </w:p>
          <w:p w:rsidR="00FD4FC7" w:rsidRPr="00EC5FA5" w:rsidRDefault="00FD4FC7" w:rsidP="00FD4FC7">
            <w:pPr>
              <w:spacing w:after="0" w:line="240" w:lineRule="auto"/>
              <w:ind w:left="720"/>
              <w:rPr>
                <w:rFonts w:ascii="Times New Roman" w:hAnsi="Times New Roman"/>
                <w:color w:val="000000" w:themeColor="text1"/>
                <w:sz w:val="24"/>
                <w:szCs w:val="24"/>
              </w:rPr>
            </w:pPr>
          </w:p>
          <w:p w:rsidR="00EE3C65" w:rsidRPr="00EC5FA5" w:rsidRDefault="00EE3C65" w:rsidP="00EE3C65">
            <w:pPr>
              <w:numPr>
                <w:ilvl w:val="0"/>
                <w:numId w:val="13"/>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GODIŠNJI PLAN I PROGRAM RADA ŠKOLE</w:t>
            </w:r>
          </w:p>
          <w:p w:rsidR="00EE3C65" w:rsidRPr="00EC5FA5" w:rsidRDefault="00EE3C65" w:rsidP="00EE3C65">
            <w:pPr>
              <w:numPr>
                <w:ilvl w:val="0"/>
                <w:numId w:val="13"/>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 xml:space="preserve">ŠKOLSKI KURIKULUM </w:t>
            </w:r>
          </w:p>
          <w:p w:rsidR="00EE3C65" w:rsidRPr="00EC5FA5" w:rsidRDefault="00EE3C65" w:rsidP="00EE3C65">
            <w:pPr>
              <w:spacing w:after="0" w:line="240" w:lineRule="auto"/>
              <w:ind w:left="360"/>
              <w:rPr>
                <w:rFonts w:ascii="Times New Roman" w:hAnsi="Times New Roman"/>
                <w:b/>
                <w:color w:val="FF0000"/>
                <w:sz w:val="24"/>
                <w:szCs w:val="24"/>
              </w:rPr>
            </w:pPr>
          </w:p>
          <w:p w:rsidR="00EE3C65" w:rsidRPr="00EC5FA5" w:rsidRDefault="00EE3C65" w:rsidP="00EE3C65">
            <w:pPr>
              <w:spacing w:after="0" w:line="240" w:lineRule="auto"/>
              <w:ind w:left="360"/>
              <w:rPr>
                <w:rFonts w:ascii="Times New Roman" w:hAnsi="Times New Roman"/>
                <w:b/>
                <w:color w:val="FF0000"/>
                <w:sz w:val="24"/>
                <w:szCs w:val="24"/>
              </w:rPr>
            </w:pPr>
          </w:p>
          <w:p w:rsidR="00EE3C65" w:rsidRPr="00EC5FA5" w:rsidRDefault="00EE3C65" w:rsidP="00EE3C65">
            <w:pPr>
              <w:numPr>
                <w:ilvl w:val="0"/>
                <w:numId w:val="12"/>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 xml:space="preserve">ANALIZA USPJEHA UČENIKA U ŠKOLSKOJ </w:t>
            </w:r>
            <w:r w:rsidR="002521C4" w:rsidRPr="00EC5FA5">
              <w:rPr>
                <w:rFonts w:ascii="Times New Roman" w:hAnsi="Times New Roman"/>
                <w:color w:val="000000" w:themeColor="text1"/>
                <w:sz w:val="24"/>
                <w:szCs w:val="24"/>
              </w:rPr>
              <w:t>2015.-16</w:t>
            </w:r>
          </w:p>
          <w:p w:rsidR="00EE3C65" w:rsidRPr="00EC5FA5" w:rsidRDefault="00EE3C65" w:rsidP="00EE3C65">
            <w:pPr>
              <w:numPr>
                <w:ilvl w:val="0"/>
                <w:numId w:val="12"/>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FUNKCIONIRANJE U  ŠKOLI I  MEHANIČKOJ RADIONICI</w:t>
            </w:r>
          </w:p>
          <w:p w:rsidR="00EE3C65" w:rsidRPr="00EC5FA5" w:rsidRDefault="00EE3C65" w:rsidP="00EE3C65">
            <w:pPr>
              <w:numPr>
                <w:ilvl w:val="0"/>
                <w:numId w:val="12"/>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SAMOVREDNOVANJE ŠKOLE</w:t>
            </w:r>
          </w:p>
          <w:p w:rsidR="00EE3C65" w:rsidRPr="00EC5FA5" w:rsidRDefault="00EE3C65" w:rsidP="00EE3C65">
            <w:pPr>
              <w:spacing w:after="0" w:line="240" w:lineRule="auto"/>
              <w:rPr>
                <w:rFonts w:ascii="Times New Roman" w:hAnsi="Times New Roman"/>
                <w:b/>
                <w:color w:val="FF0000"/>
                <w:sz w:val="24"/>
                <w:szCs w:val="24"/>
              </w:rPr>
            </w:pPr>
          </w:p>
          <w:p w:rsidR="00EE3C65" w:rsidRPr="00EC5FA5" w:rsidRDefault="00EE3C65" w:rsidP="00EE3C65">
            <w:pPr>
              <w:spacing w:after="0" w:line="240" w:lineRule="auto"/>
              <w:rPr>
                <w:rFonts w:ascii="Times New Roman" w:hAnsi="Times New Roman"/>
                <w:b/>
                <w:color w:val="FF0000"/>
                <w:sz w:val="24"/>
                <w:szCs w:val="24"/>
              </w:rPr>
            </w:pPr>
          </w:p>
          <w:p w:rsidR="00EE3C65" w:rsidRPr="00EC5FA5" w:rsidRDefault="00EE3C65" w:rsidP="00EE3C65">
            <w:pPr>
              <w:numPr>
                <w:ilvl w:val="0"/>
                <w:numId w:val="14"/>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SUVREMENE METODE RADA U NASTAVI</w:t>
            </w:r>
          </w:p>
          <w:p w:rsidR="00EE3C65" w:rsidRPr="00EC5FA5" w:rsidRDefault="00EE3C65" w:rsidP="00EE3C65">
            <w:pPr>
              <w:numPr>
                <w:ilvl w:val="0"/>
                <w:numId w:val="14"/>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ORGANIZACIJA PROIZVODNJE U ŠKOLSKIM PLASTENICIMA</w:t>
            </w:r>
          </w:p>
          <w:p w:rsidR="00EE3C65" w:rsidRPr="00EC5FA5" w:rsidRDefault="00EE3C65" w:rsidP="00EE3C65">
            <w:pPr>
              <w:numPr>
                <w:ilvl w:val="0"/>
                <w:numId w:val="14"/>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ANALIZA IZOSTANAKA UČENIKA</w:t>
            </w:r>
          </w:p>
          <w:p w:rsidR="00EE3C65" w:rsidRPr="00EC5FA5" w:rsidRDefault="00EE3C65" w:rsidP="00EE3C65">
            <w:pPr>
              <w:spacing w:after="0" w:line="240" w:lineRule="auto"/>
              <w:rPr>
                <w:rFonts w:ascii="Times New Roman" w:hAnsi="Times New Roman"/>
                <w:b/>
                <w:color w:val="FF0000"/>
                <w:sz w:val="24"/>
                <w:szCs w:val="24"/>
              </w:rPr>
            </w:pPr>
          </w:p>
          <w:p w:rsidR="00EE3C65" w:rsidRPr="00EC5FA5" w:rsidRDefault="00EE3C65" w:rsidP="00EE3C65">
            <w:pPr>
              <w:spacing w:after="0" w:line="240" w:lineRule="auto"/>
              <w:rPr>
                <w:rFonts w:ascii="Times New Roman" w:hAnsi="Times New Roman"/>
                <w:b/>
                <w:color w:val="FF0000"/>
                <w:sz w:val="24"/>
                <w:szCs w:val="24"/>
              </w:rPr>
            </w:pPr>
          </w:p>
          <w:p w:rsidR="00EE3C65" w:rsidRPr="00EC5FA5" w:rsidRDefault="00EE3C65" w:rsidP="00EE3C65">
            <w:pPr>
              <w:numPr>
                <w:ilvl w:val="0"/>
                <w:numId w:val="15"/>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USPJEH, IZOSTANCI I PEDAGOŠKE MJERE     UČENIKA NA KRAJU PRVOG</w:t>
            </w:r>
          </w:p>
          <w:p w:rsidR="00EE3C65" w:rsidRPr="00EC5FA5" w:rsidRDefault="007D7867" w:rsidP="00EE3C65">
            <w:pPr>
              <w:spacing w:after="0" w:line="240" w:lineRule="auto"/>
              <w:ind w:left="705"/>
              <w:rPr>
                <w:rFonts w:ascii="Times New Roman" w:hAnsi="Times New Roman"/>
                <w:color w:val="000000" w:themeColor="text1"/>
                <w:sz w:val="24"/>
                <w:szCs w:val="24"/>
              </w:rPr>
            </w:pPr>
            <w:r w:rsidRPr="00EC5FA5">
              <w:rPr>
                <w:rFonts w:ascii="Times New Roman" w:hAnsi="Times New Roman"/>
                <w:color w:val="000000" w:themeColor="text1"/>
                <w:sz w:val="24"/>
                <w:szCs w:val="24"/>
              </w:rPr>
              <w:t>POLUGODIŠTA ŠKOLSKE 2016.-17</w:t>
            </w:r>
            <w:r w:rsidR="00EE3C65" w:rsidRPr="00EC5FA5">
              <w:rPr>
                <w:rFonts w:ascii="Times New Roman" w:hAnsi="Times New Roman"/>
                <w:color w:val="000000" w:themeColor="text1"/>
                <w:sz w:val="24"/>
                <w:szCs w:val="24"/>
              </w:rPr>
              <w:t>. GODINE</w:t>
            </w:r>
          </w:p>
          <w:p w:rsidR="00EE3C65" w:rsidRPr="00EC5FA5" w:rsidRDefault="00EE3C65" w:rsidP="00EE3C65">
            <w:pPr>
              <w:spacing w:after="0" w:line="240" w:lineRule="auto"/>
              <w:rPr>
                <w:rFonts w:ascii="Times New Roman" w:hAnsi="Times New Roman"/>
                <w:b/>
                <w:color w:val="FF0000"/>
                <w:sz w:val="24"/>
                <w:szCs w:val="24"/>
              </w:rPr>
            </w:pPr>
          </w:p>
          <w:p w:rsidR="00EE3C65" w:rsidRPr="00EC5FA5" w:rsidRDefault="00EE3C65" w:rsidP="00EE3C65">
            <w:pPr>
              <w:numPr>
                <w:ilvl w:val="0"/>
                <w:numId w:val="16"/>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ANALIZAUSPJEHA I IZOSTANAKA UČENIKA</w:t>
            </w:r>
          </w:p>
          <w:p w:rsidR="00EE3C65" w:rsidRPr="00EC5FA5" w:rsidRDefault="00EE3C65" w:rsidP="00EE3C65">
            <w:pPr>
              <w:spacing w:after="0" w:line="240" w:lineRule="auto"/>
              <w:rPr>
                <w:rFonts w:ascii="Times New Roman" w:hAnsi="Times New Roman"/>
                <w:color w:val="000000" w:themeColor="text1"/>
                <w:sz w:val="24"/>
                <w:szCs w:val="24"/>
              </w:rPr>
            </w:pPr>
          </w:p>
          <w:p w:rsidR="00EE3C65" w:rsidRPr="00EC5FA5" w:rsidRDefault="00EE3C65" w:rsidP="00EE3C65">
            <w:pPr>
              <w:numPr>
                <w:ilvl w:val="0"/>
                <w:numId w:val="17"/>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PRIPREME ZA PROJEKTNI DAN</w:t>
            </w:r>
          </w:p>
          <w:p w:rsidR="00EE3C65" w:rsidRPr="00EC5FA5" w:rsidRDefault="00EE3C65" w:rsidP="00EE3C65">
            <w:pPr>
              <w:spacing w:after="0" w:line="240" w:lineRule="auto"/>
              <w:rPr>
                <w:rFonts w:ascii="Times New Roman" w:hAnsi="Times New Roman"/>
                <w:b/>
                <w:color w:val="FF0000"/>
                <w:sz w:val="24"/>
                <w:szCs w:val="24"/>
              </w:rPr>
            </w:pPr>
          </w:p>
          <w:p w:rsidR="00EE3C65" w:rsidRPr="00EC5FA5" w:rsidRDefault="00EE3C65" w:rsidP="00EE3C65">
            <w:pPr>
              <w:numPr>
                <w:ilvl w:val="0"/>
                <w:numId w:val="19"/>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PRIPREME ZA DRŽAVNU MATURU</w:t>
            </w:r>
          </w:p>
          <w:p w:rsidR="00EE3C65" w:rsidRPr="00EC5FA5" w:rsidRDefault="00EE3C65" w:rsidP="00EE3C65">
            <w:pPr>
              <w:numPr>
                <w:ilvl w:val="0"/>
                <w:numId w:val="19"/>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lastRenderedPageBreak/>
              <w:t>PRJEDLOG PLANA UPISA ZA SLJEDEĆU ŠK</w:t>
            </w:r>
            <w:r w:rsidR="00BB763C" w:rsidRPr="00EC5FA5">
              <w:rPr>
                <w:rFonts w:ascii="Times New Roman" w:hAnsi="Times New Roman"/>
                <w:color w:val="000000" w:themeColor="text1"/>
                <w:sz w:val="24"/>
                <w:szCs w:val="24"/>
              </w:rPr>
              <w:t>OLSKU GODINU I ORGANIZACIJA</w:t>
            </w:r>
            <w:r w:rsidRPr="00EC5FA5">
              <w:rPr>
                <w:rFonts w:ascii="Times New Roman" w:hAnsi="Times New Roman"/>
                <w:color w:val="000000" w:themeColor="text1"/>
                <w:sz w:val="24"/>
                <w:szCs w:val="24"/>
              </w:rPr>
              <w:t xml:space="preserve"> PROMIDŽBE ŠKOLE</w:t>
            </w:r>
          </w:p>
          <w:p w:rsidR="00EE3C65" w:rsidRPr="00EC5FA5" w:rsidRDefault="00EE3C65" w:rsidP="00EE3C65">
            <w:pPr>
              <w:spacing w:after="0" w:line="240" w:lineRule="auto"/>
              <w:rPr>
                <w:rFonts w:ascii="Times New Roman" w:hAnsi="Times New Roman"/>
                <w:b/>
                <w:color w:val="FF0000"/>
                <w:sz w:val="24"/>
                <w:szCs w:val="24"/>
              </w:rPr>
            </w:pPr>
          </w:p>
          <w:p w:rsidR="00EE3C65" w:rsidRPr="00EC5FA5" w:rsidRDefault="00EE3C65" w:rsidP="00EE3C65">
            <w:pPr>
              <w:numPr>
                <w:ilvl w:val="0"/>
                <w:numId w:val="21"/>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PRIPREME ZA KRAJ  NASTAVNE GODINE</w:t>
            </w:r>
          </w:p>
          <w:p w:rsidR="00EE3C65" w:rsidRPr="00EC5FA5" w:rsidRDefault="00EE3C65" w:rsidP="00EE3C65">
            <w:pPr>
              <w:numPr>
                <w:ilvl w:val="0"/>
                <w:numId w:val="21"/>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ANALIZA PR</w:t>
            </w:r>
            <w:r w:rsidR="00E92C2D">
              <w:rPr>
                <w:rFonts w:ascii="Times New Roman" w:hAnsi="Times New Roman"/>
                <w:color w:val="000000" w:themeColor="text1"/>
                <w:sz w:val="24"/>
                <w:szCs w:val="24"/>
              </w:rPr>
              <w:t>O</w:t>
            </w:r>
            <w:r w:rsidRPr="00EC5FA5">
              <w:rPr>
                <w:rFonts w:ascii="Times New Roman" w:hAnsi="Times New Roman"/>
                <w:color w:val="000000" w:themeColor="text1"/>
                <w:sz w:val="24"/>
                <w:szCs w:val="24"/>
              </w:rPr>
              <w:t>VEDBE PROJEKTNOG DANA</w:t>
            </w:r>
          </w:p>
          <w:p w:rsidR="00EE3C65" w:rsidRPr="00EC5FA5" w:rsidRDefault="00EE3C65" w:rsidP="00EE3C65">
            <w:pPr>
              <w:spacing w:after="0" w:line="240" w:lineRule="auto"/>
              <w:rPr>
                <w:rFonts w:ascii="Times New Roman" w:hAnsi="Times New Roman"/>
                <w:b/>
                <w:color w:val="FF0000"/>
                <w:sz w:val="24"/>
                <w:szCs w:val="24"/>
              </w:rPr>
            </w:pPr>
          </w:p>
          <w:p w:rsidR="00EE3C65" w:rsidRPr="00EC5FA5" w:rsidRDefault="00EE3C65" w:rsidP="00EE3C65">
            <w:pPr>
              <w:numPr>
                <w:ilvl w:val="0"/>
                <w:numId w:val="18"/>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 xml:space="preserve">PRAĆENJE I UNAPREĐIVANJE </w:t>
            </w:r>
          </w:p>
          <w:p w:rsidR="00EE3C65" w:rsidRPr="00EC5FA5" w:rsidRDefault="00EE3C65" w:rsidP="00EE3C65">
            <w:pPr>
              <w:spacing w:after="0" w:line="240" w:lineRule="auto"/>
              <w:ind w:left="345"/>
              <w:rPr>
                <w:rFonts w:ascii="Times New Roman" w:hAnsi="Times New Roman"/>
                <w:color w:val="000000" w:themeColor="text1"/>
                <w:sz w:val="24"/>
                <w:szCs w:val="24"/>
              </w:rPr>
            </w:pPr>
            <w:r w:rsidRPr="00EC5FA5">
              <w:rPr>
                <w:rFonts w:ascii="Times New Roman" w:hAnsi="Times New Roman"/>
                <w:color w:val="000000" w:themeColor="text1"/>
                <w:sz w:val="24"/>
                <w:szCs w:val="24"/>
              </w:rPr>
              <w:t xml:space="preserve">NASTAVNOG     PROCESA </w:t>
            </w:r>
          </w:p>
          <w:p w:rsidR="00EE3C65" w:rsidRPr="00EC5FA5" w:rsidRDefault="00EE3C65" w:rsidP="00EE3C65">
            <w:pPr>
              <w:spacing w:after="0" w:line="240" w:lineRule="auto"/>
              <w:ind w:left="345"/>
              <w:rPr>
                <w:rFonts w:ascii="Times New Roman" w:hAnsi="Times New Roman"/>
                <w:b/>
                <w:color w:val="FF0000"/>
                <w:sz w:val="24"/>
                <w:szCs w:val="24"/>
              </w:rPr>
            </w:pPr>
            <w:r w:rsidRPr="00EC5FA5">
              <w:rPr>
                <w:rFonts w:ascii="Times New Roman" w:hAnsi="Times New Roman"/>
                <w:color w:val="000000" w:themeColor="text1"/>
                <w:sz w:val="24"/>
                <w:szCs w:val="24"/>
              </w:rPr>
              <w:t>2.  USPJEH   UČENIKA ZAVRŠNIH RAZREDA  NA KRAJU NASTAVNE GODINE</w:t>
            </w:r>
            <w:r w:rsidRPr="00EC5FA5">
              <w:rPr>
                <w:rFonts w:ascii="Times New Roman" w:hAnsi="Times New Roman"/>
                <w:b/>
                <w:color w:val="FF0000"/>
                <w:sz w:val="24"/>
                <w:szCs w:val="24"/>
              </w:rPr>
              <w:t xml:space="preserve"> </w:t>
            </w:r>
          </w:p>
          <w:p w:rsidR="00EE3C65" w:rsidRPr="00EC5FA5" w:rsidRDefault="00EE3C65" w:rsidP="00EE3C65">
            <w:pPr>
              <w:spacing w:after="0" w:line="240" w:lineRule="auto"/>
              <w:ind w:left="345"/>
              <w:rPr>
                <w:rFonts w:ascii="Times New Roman" w:hAnsi="Times New Roman"/>
                <w:b/>
                <w:color w:val="FF0000"/>
                <w:sz w:val="24"/>
                <w:szCs w:val="24"/>
              </w:rPr>
            </w:pPr>
          </w:p>
          <w:p w:rsidR="00EE3C65" w:rsidRPr="00EC5FA5" w:rsidRDefault="00EE3C65" w:rsidP="00EE3C65">
            <w:pPr>
              <w:spacing w:after="0" w:line="240" w:lineRule="auto"/>
              <w:ind w:left="345"/>
              <w:rPr>
                <w:rFonts w:ascii="Times New Roman" w:hAnsi="Times New Roman"/>
                <w:color w:val="000000" w:themeColor="text1"/>
                <w:sz w:val="24"/>
                <w:szCs w:val="24"/>
              </w:rPr>
            </w:pPr>
            <w:r w:rsidRPr="00E92C2D">
              <w:rPr>
                <w:rFonts w:ascii="Times New Roman" w:hAnsi="Times New Roman"/>
                <w:color w:val="000000" w:themeColor="text1"/>
                <w:sz w:val="24"/>
                <w:szCs w:val="24"/>
              </w:rPr>
              <w:t>1</w:t>
            </w:r>
            <w:r w:rsidR="00DD03CB" w:rsidRPr="00E92C2D">
              <w:rPr>
                <w:rFonts w:ascii="Times New Roman" w:hAnsi="Times New Roman"/>
                <w:color w:val="000000" w:themeColor="text1"/>
                <w:sz w:val="24"/>
                <w:szCs w:val="24"/>
              </w:rPr>
              <w:t>.  USPJEH</w:t>
            </w:r>
            <w:r w:rsidR="00DD03CB" w:rsidRPr="00EC5FA5">
              <w:rPr>
                <w:rFonts w:ascii="Times New Roman" w:hAnsi="Times New Roman"/>
                <w:color w:val="000000" w:themeColor="text1"/>
                <w:sz w:val="24"/>
                <w:szCs w:val="24"/>
              </w:rPr>
              <w:t xml:space="preserve">, IZOSTANCI I VLADANJE UČENIKA </w:t>
            </w:r>
            <w:r w:rsidRPr="00EC5FA5">
              <w:rPr>
                <w:rFonts w:ascii="Times New Roman" w:hAnsi="Times New Roman"/>
                <w:color w:val="000000" w:themeColor="text1"/>
                <w:sz w:val="24"/>
                <w:szCs w:val="24"/>
              </w:rPr>
              <w:t>NA KRAJU NASTAVNE GODINE</w:t>
            </w:r>
          </w:p>
          <w:p w:rsidR="00EE3C65" w:rsidRPr="00EC5FA5" w:rsidRDefault="00EE3C65" w:rsidP="00EE3C65">
            <w:pPr>
              <w:spacing w:after="0" w:line="240" w:lineRule="auto"/>
              <w:ind w:left="345"/>
              <w:rPr>
                <w:rFonts w:ascii="Times New Roman" w:hAnsi="Times New Roman"/>
                <w:b/>
                <w:color w:val="FF0000"/>
                <w:sz w:val="24"/>
                <w:szCs w:val="24"/>
              </w:rPr>
            </w:pPr>
          </w:p>
          <w:p w:rsidR="00EE3C65" w:rsidRPr="00EC5FA5" w:rsidRDefault="00DD03CB" w:rsidP="00EE3C65">
            <w:pPr>
              <w:spacing w:after="0" w:line="240" w:lineRule="auto"/>
              <w:ind w:left="345"/>
              <w:rPr>
                <w:rFonts w:ascii="Times New Roman" w:hAnsi="Times New Roman"/>
                <w:color w:val="000000" w:themeColor="text1"/>
                <w:sz w:val="24"/>
                <w:szCs w:val="24"/>
              </w:rPr>
            </w:pPr>
            <w:r w:rsidRPr="00EC5FA5">
              <w:rPr>
                <w:rFonts w:ascii="Times New Roman" w:hAnsi="Times New Roman"/>
                <w:color w:val="000000" w:themeColor="text1"/>
                <w:sz w:val="24"/>
                <w:szCs w:val="24"/>
              </w:rPr>
              <w:t>1. USPJEH UČENIKA NAKON DOPUNSKOG RADA</w:t>
            </w:r>
          </w:p>
          <w:p w:rsidR="00EE3C65" w:rsidRPr="00EC5FA5" w:rsidRDefault="00EE3C65" w:rsidP="00EE3C65">
            <w:pPr>
              <w:spacing w:after="0" w:line="240" w:lineRule="auto"/>
              <w:ind w:left="345"/>
              <w:rPr>
                <w:rFonts w:ascii="Times New Roman" w:hAnsi="Times New Roman"/>
                <w:color w:val="000000" w:themeColor="text1"/>
                <w:sz w:val="24"/>
                <w:szCs w:val="24"/>
              </w:rPr>
            </w:pPr>
            <w:r w:rsidRPr="00EC5FA5">
              <w:rPr>
                <w:rFonts w:ascii="Times New Roman" w:hAnsi="Times New Roman"/>
                <w:color w:val="000000" w:themeColor="text1"/>
                <w:sz w:val="24"/>
                <w:szCs w:val="24"/>
              </w:rPr>
              <w:t>2.  REZULTATI UPISA</w:t>
            </w:r>
          </w:p>
          <w:p w:rsidR="00EE3C65" w:rsidRPr="00EC5FA5" w:rsidRDefault="00EE3C65" w:rsidP="00EE3C65">
            <w:pPr>
              <w:spacing w:after="0" w:line="240" w:lineRule="auto"/>
              <w:ind w:left="345"/>
              <w:rPr>
                <w:rFonts w:ascii="Times New Roman" w:hAnsi="Times New Roman"/>
                <w:color w:val="000000" w:themeColor="text1"/>
                <w:sz w:val="24"/>
                <w:szCs w:val="24"/>
              </w:rPr>
            </w:pPr>
          </w:p>
          <w:p w:rsidR="00EE3C65" w:rsidRPr="00EC5FA5" w:rsidRDefault="00DD03CB" w:rsidP="00EE3C65">
            <w:pPr>
              <w:numPr>
                <w:ilvl w:val="0"/>
                <w:numId w:val="20"/>
              </w:num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 xml:space="preserve">USPJEH UČENIKA NAKON </w:t>
            </w:r>
            <w:r w:rsidR="00EE3C65" w:rsidRPr="00EC5FA5">
              <w:rPr>
                <w:rFonts w:ascii="Times New Roman" w:hAnsi="Times New Roman"/>
                <w:color w:val="000000" w:themeColor="text1"/>
                <w:sz w:val="24"/>
                <w:szCs w:val="24"/>
              </w:rPr>
              <w:t>POPRAVNOG ROKA</w:t>
            </w:r>
          </w:p>
          <w:p w:rsidR="00EE3C65" w:rsidRPr="00EC5FA5" w:rsidRDefault="00DD03CB" w:rsidP="00DD03CB">
            <w:pPr>
              <w:spacing w:after="0" w:line="240" w:lineRule="auto"/>
              <w:ind w:left="345"/>
              <w:rPr>
                <w:rFonts w:ascii="Times New Roman" w:hAnsi="Times New Roman"/>
                <w:b/>
                <w:color w:val="FF0000"/>
                <w:sz w:val="24"/>
                <w:szCs w:val="24"/>
              </w:rPr>
            </w:pPr>
            <w:r w:rsidRPr="00EC5FA5">
              <w:rPr>
                <w:rFonts w:ascii="Times New Roman" w:hAnsi="Times New Roman"/>
                <w:color w:val="000000" w:themeColor="text1"/>
                <w:sz w:val="24"/>
                <w:szCs w:val="24"/>
              </w:rPr>
              <w:t xml:space="preserve">2.   </w:t>
            </w:r>
            <w:r w:rsidR="00EE3C65" w:rsidRPr="00EC5FA5">
              <w:rPr>
                <w:rFonts w:ascii="Times New Roman" w:hAnsi="Times New Roman"/>
                <w:color w:val="000000" w:themeColor="text1"/>
                <w:sz w:val="24"/>
                <w:szCs w:val="24"/>
              </w:rPr>
              <w:t xml:space="preserve">PRIPREME ZA NOVU ŠKOLSKU </w:t>
            </w:r>
            <w:r w:rsidRPr="00EC5FA5">
              <w:rPr>
                <w:rFonts w:ascii="Times New Roman" w:hAnsi="Times New Roman"/>
                <w:color w:val="000000" w:themeColor="text1"/>
                <w:sz w:val="24"/>
                <w:szCs w:val="24"/>
              </w:rPr>
              <w:t xml:space="preserve">  </w:t>
            </w:r>
            <w:r w:rsidR="00EE3C65" w:rsidRPr="00EC5FA5">
              <w:rPr>
                <w:rFonts w:ascii="Times New Roman" w:hAnsi="Times New Roman"/>
                <w:color w:val="000000" w:themeColor="text1"/>
                <w:sz w:val="24"/>
                <w:szCs w:val="24"/>
              </w:rPr>
              <w:t>GODINU</w:t>
            </w:r>
          </w:p>
        </w:tc>
        <w:tc>
          <w:tcPr>
            <w:tcW w:w="3076" w:type="dxa"/>
            <w:tcBorders>
              <w:top w:val="single" w:sz="4" w:space="0" w:color="auto"/>
              <w:bottom w:val="single" w:sz="4" w:space="0" w:color="auto"/>
              <w:right w:val="single" w:sz="4" w:space="0" w:color="auto"/>
            </w:tcBorders>
          </w:tcPr>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RAVNATELJ</w:t>
            </w:r>
          </w:p>
          <w:p w:rsidR="008C6640" w:rsidRPr="00EC5FA5" w:rsidRDefault="008C6640" w:rsidP="008C6640">
            <w:pPr>
              <w:spacing w:after="0"/>
              <w:rPr>
                <w:rFonts w:ascii="Times New Roman" w:hAnsi="Times New Roman"/>
                <w:sz w:val="24"/>
                <w:szCs w:val="24"/>
              </w:rPr>
            </w:pPr>
          </w:p>
          <w:p w:rsidR="008C6640" w:rsidRPr="00EC5FA5" w:rsidRDefault="008C6640" w:rsidP="008C6640">
            <w:pPr>
              <w:spacing w:after="0"/>
              <w:rPr>
                <w:rFonts w:ascii="Times New Roman" w:hAnsi="Times New Roman"/>
                <w:sz w:val="24"/>
                <w:szCs w:val="24"/>
              </w:rPr>
            </w:pPr>
            <w:r w:rsidRPr="00EC5FA5">
              <w:rPr>
                <w:rFonts w:ascii="Times New Roman" w:hAnsi="Times New Roman"/>
                <w:sz w:val="24"/>
                <w:szCs w:val="24"/>
              </w:rPr>
              <w:t>RAVNATELJ, STRUČNI SURADNICI, PREDSJEDNICI AKTIVA TAJNICA</w:t>
            </w:r>
          </w:p>
          <w:p w:rsidR="00FD4FC7" w:rsidRPr="00EC5FA5" w:rsidRDefault="00FD4FC7" w:rsidP="00FD4FC7">
            <w:pPr>
              <w:spacing w:after="0"/>
              <w:rPr>
                <w:rFonts w:ascii="Times New Roman" w:hAnsi="Times New Roman"/>
                <w:sz w:val="24"/>
                <w:szCs w:val="24"/>
              </w:rPr>
            </w:pPr>
            <w:r w:rsidRPr="00EC5FA5">
              <w:rPr>
                <w:rFonts w:ascii="Times New Roman" w:hAnsi="Times New Roman"/>
                <w:sz w:val="24"/>
                <w:szCs w:val="24"/>
              </w:rPr>
              <w:t>RASPOREDAR, VODITELJ SMJENE,</w:t>
            </w:r>
          </w:p>
          <w:p w:rsidR="00FD4FC7" w:rsidRPr="00EC5FA5" w:rsidRDefault="00FD4FC7" w:rsidP="00FD4FC7">
            <w:pPr>
              <w:spacing w:after="0"/>
              <w:rPr>
                <w:rFonts w:ascii="Times New Roman" w:hAnsi="Times New Roman"/>
                <w:sz w:val="24"/>
                <w:szCs w:val="24"/>
              </w:rPr>
            </w:pPr>
            <w:r w:rsidRPr="00EC5FA5">
              <w:rPr>
                <w:rFonts w:ascii="Times New Roman" w:hAnsi="Times New Roman"/>
                <w:sz w:val="24"/>
                <w:szCs w:val="24"/>
              </w:rPr>
              <w:t xml:space="preserve">KOORDINATOR </w:t>
            </w:r>
          </w:p>
          <w:p w:rsidR="00EE3C65" w:rsidRPr="00EC5FA5" w:rsidRDefault="00EE3C65" w:rsidP="00EE3C65">
            <w:pPr>
              <w:spacing w:after="0" w:line="240" w:lineRule="auto"/>
              <w:rPr>
                <w:rFonts w:ascii="Times New Roman" w:hAnsi="Times New Roman"/>
                <w:color w:val="000000" w:themeColor="text1"/>
                <w:sz w:val="24"/>
                <w:szCs w:val="24"/>
              </w:rPr>
            </w:pPr>
          </w:p>
          <w:p w:rsidR="00FD4FC7" w:rsidRPr="00EC5FA5" w:rsidRDefault="00FD4FC7"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RAZREDNICI, PREDSJEDNICI STRUČNIH AKTIVA, STRUČNI SURADNICI</w:t>
            </w:r>
          </w:p>
          <w:p w:rsidR="00FD4FC7" w:rsidRPr="00EC5FA5" w:rsidRDefault="00FD4FC7"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PEDAGOGINJA</w:t>
            </w:r>
          </w:p>
          <w:p w:rsidR="00EE3C65" w:rsidRPr="00EC5FA5" w:rsidRDefault="00EE3C65"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RAVNATELJ</w:t>
            </w:r>
          </w:p>
          <w:p w:rsidR="00EE3C65" w:rsidRPr="00EC5FA5" w:rsidRDefault="00EE3C65"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PSIHOLOG</w:t>
            </w: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PEDAGOGINJA</w:t>
            </w:r>
          </w:p>
          <w:p w:rsidR="00EE3C65" w:rsidRPr="00EC5FA5" w:rsidRDefault="00EE3C65"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RAVNATELJ</w:t>
            </w:r>
          </w:p>
          <w:p w:rsidR="00EE3C65" w:rsidRPr="00EC5FA5" w:rsidRDefault="00EE3C65" w:rsidP="00EE3C65">
            <w:pPr>
              <w:spacing w:after="0" w:line="240" w:lineRule="auto"/>
              <w:rPr>
                <w:rFonts w:ascii="Times New Roman" w:hAnsi="Times New Roman"/>
                <w:color w:val="000000" w:themeColor="text1"/>
                <w:sz w:val="24"/>
                <w:szCs w:val="24"/>
              </w:rPr>
            </w:pPr>
          </w:p>
          <w:p w:rsidR="00EC5FA5" w:rsidRDefault="00EC5FA5"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NASTAVNIČKO VIJEĆE</w:t>
            </w:r>
          </w:p>
          <w:p w:rsidR="00EE3C65" w:rsidRPr="00EC5FA5" w:rsidRDefault="00EE3C65" w:rsidP="00EE3C65">
            <w:pPr>
              <w:spacing w:after="0" w:line="240" w:lineRule="auto"/>
              <w:rPr>
                <w:rFonts w:ascii="Times New Roman" w:hAnsi="Times New Roman"/>
                <w:color w:val="000000" w:themeColor="text1"/>
                <w:sz w:val="24"/>
                <w:szCs w:val="24"/>
              </w:rPr>
            </w:pPr>
          </w:p>
          <w:p w:rsidR="00157395" w:rsidRDefault="00157395" w:rsidP="00EE3C65">
            <w:pPr>
              <w:spacing w:after="0" w:line="240" w:lineRule="auto"/>
              <w:rPr>
                <w:rFonts w:ascii="Times New Roman" w:hAnsi="Times New Roman"/>
                <w:color w:val="000000" w:themeColor="text1"/>
                <w:sz w:val="24"/>
                <w:szCs w:val="24"/>
              </w:rPr>
            </w:pPr>
          </w:p>
          <w:p w:rsidR="00157395" w:rsidRDefault="00157395" w:rsidP="00EE3C65">
            <w:pPr>
              <w:spacing w:after="0" w:line="240" w:lineRule="auto"/>
              <w:rPr>
                <w:rFonts w:ascii="Times New Roman" w:hAnsi="Times New Roman"/>
                <w:color w:val="000000" w:themeColor="text1"/>
                <w:sz w:val="24"/>
                <w:szCs w:val="24"/>
              </w:rPr>
            </w:pPr>
          </w:p>
          <w:p w:rsidR="00157395" w:rsidRDefault="00157395"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RAZREDNICI</w:t>
            </w: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FF0000"/>
                <w:sz w:val="24"/>
                <w:szCs w:val="24"/>
              </w:rPr>
            </w:pPr>
          </w:p>
          <w:p w:rsidR="002521C4" w:rsidRPr="00EC5FA5" w:rsidRDefault="002521C4" w:rsidP="00EE3C65">
            <w:pPr>
              <w:spacing w:after="0" w:line="240" w:lineRule="auto"/>
              <w:rPr>
                <w:rFonts w:ascii="Times New Roman" w:hAnsi="Times New Roman"/>
                <w:color w:val="FF0000"/>
                <w:sz w:val="24"/>
                <w:szCs w:val="24"/>
              </w:rPr>
            </w:pPr>
          </w:p>
          <w:p w:rsidR="007D7867" w:rsidRPr="00EC5FA5" w:rsidRDefault="007D7867"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RAVNATELJ</w:t>
            </w: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RAZREDNICI</w:t>
            </w:r>
          </w:p>
          <w:p w:rsidR="00EE3C65" w:rsidRPr="00EC5FA5" w:rsidRDefault="00EE3C65"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PEDAGOGINJA</w:t>
            </w: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KOORDINATOR DRŽAVNE MATURE</w:t>
            </w:r>
          </w:p>
          <w:p w:rsidR="00EE3C65" w:rsidRPr="00EC5FA5" w:rsidRDefault="00EE3C65"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RAVNATELJ</w:t>
            </w: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FF0000"/>
                <w:sz w:val="24"/>
                <w:szCs w:val="24"/>
              </w:rPr>
            </w:pPr>
          </w:p>
          <w:p w:rsidR="00BB763C" w:rsidRPr="00EC5FA5" w:rsidRDefault="00BB763C"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PEDAGOGINJA</w:t>
            </w:r>
          </w:p>
          <w:p w:rsidR="00EE3C65" w:rsidRPr="00EC5FA5" w:rsidRDefault="00EE3C65"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RAVNATELJ</w:t>
            </w: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PEDAGOGINJA</w:t>
            </w:r>
          </w:p>
          <w:p w:rsidR="00EE3C65" w:rsidRPr="00EC5FA5" w:rsidRDefault="00EE3C65"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PEDAGOGINJA</w:t>
            </w:r>
          </w:p>
          <w:p w:rsidR="00EE3C65" w:rsidRPr="00EC5FA5" w:rsidRDefault="00EE3C65"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RAZREDNICI</w:t>
            </w: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FF0000"/>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RAZREDNICI</w:t>
            </w:r>
          </w:p>
          <w:p w:rsidR="00EE3C65" w:rsidRPr="00EC5FA5" w:rsidRDefault="00EE3C65" w:rsidP="00EE3C65">
            <w:pPr>
              <w:spacing w:after="0" w:line="240" w:lineRule="auto"/>
              <w:rPr>
                <w:rFonts w:ascii="Times New Roman" w:hAnsi="Times New Roman"/>
                <w:color w:val="000000" w:themeColor="text1"/>
                <w:sz w:val="24"/>
                <w:szCs w:val="24"/>
              </w:rPr>
            </w:pPr>
          </w:p>
          <w:p w:rsidR="00DD03CB" w:rsidRPr="00EC5FA5" w:rsidRDefault="00DD03CB" w:rsidP="00DD03CB">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UPISNO POVJERENSTVO</w:t>
            </w:r>
          </w:p>
          <w:p w:rsidR="00DD03CB" w:rsidRPr="00EC5FA5" w:rsidRDefault="00DD03CB" w:rsidP="00EE3C65">
            <w:pPr>
              <w:spacing w:after="0" w:line="240" w:lineRule="auto"/>
              <w:rPr>
                <w:rFonts w:ascii="Times New Roman" w:hAnsi="Times New Roman"/>
                <w:color w:val="000000" w:themeColor="text1"/>
                <w:sz w:val="24"/>
                <w:szCs w:val="24"/>
              </w:rPr>
            </w:pPr>
          </w:p>
          <w:p w:rsidR="00EE3C65" w:rsidRPr="00EC5FA5" w:rsidRDefault="00EE3C65"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RAZREDNICI</w:t>
            </w:r>
          </w:p>
          <w:p w:rsidR="00DD03CB" w:rsidRPr="00EC5FA5" w:rsidRDefault="00DD03CB" w:rsidP="00EE3C65">
            <w:pPr>
              <w:spacing w:after="0" w:line="240" w:lineRule="auto"/>
              <w:rPr>
                <w:rFonts w:ascii="Times New Roman" w:hAnsi="Times New Roman"/>
                <w:color w:val="FF0000"/>
                <w:sz w:val="24"/>
                <w:szCs w:val="24"/>
              </w:rPr>
            </w:pPr>
          </w:p>
          <w:p w:rsidR="00EE3C65" w:rsidRPr="00EC5FA5" w:rsidRDefault="00DD03CB" w:rsidP="00EE3C65">
            <w:pPr>
              <w:spacing w:after="0" w:line="240" w:lineRule="auto"/>
              <w:rPr>
                <w:rFonts w:ascii="Times New Roman" w:hAnsi="Times New Roman"/>
                <w:color w:val="000000" w:themeColor="text1"/>
                <w:sz w:val="24"/>
                <w:szCs w:val="24"/>
              </w:rPr>
            </w:pPr>
            <w:r w:rsidRPr="00EC5FA5">
              <w:rPr>
                <w:rFonts w:ascii="Times New Roman" w:hAnsi="Times New Roman"/>
                <w:color w:val="000000" w:themeColor="text1"/>
                <w:sz w:val="24"/>
                <w:szCs w:val="24"/>
              </w:rPr>
              <w:t xml:space="preserve">RAZREDNICI, </w:t>
            </w:r>
            <w:r w:rsidR="00EE3C65" w:rsidRPr="00EC5FA5">
              <w:rPr>
                <w:rFonts w:ascii="Times New Roman" w:hAnsi="Times New Roman"/>
                <w:color w:val="000000" w:themeColor="text1"/>
                <w:sz w:val="24"/>
                <w:szCs w:val="24"/>
              </w:rPr>
              <w:t>RAVNATELJ</w:t>
            </w:r>
          </w:p>
          <w:p w:rsidR="00EE3C65" w:rsidRPr="00EC5FA5" w:rsidRDefault="00EE3C65" w:rsidP="00EE3C65">
            <w:pPr>
              <w:spacing w:after="0" w:line="240" w:lineRule="auto"/>
              <w:rPr>
                <w:rFonts w:ascii="Times New Roman" w:hAnsi="Times New Roman"/>
                <w:color w:val="FF0000"/>
                <w:sz w:val="24"/>
                <w:szCs w:val="24"/>
              </w:rPr>
            </w:pPr>
          </w:p>
        </w:tc>
      </w:tr>
    </w:tbl>
    <w:p w:rsidR="00EE3C65" w:rsidRPr="00B40FE4" w:rsidRDefault="00EE3C65" w:rsidP="00EE3C65">
      <w:pPr>
        <w:tabs>
          <w:tab w:val="left" w:pos="1134"/>
          <w:tab w:val="left" w:pos="1276"/>
          <w:tab w:val="left" w:pos="1560"/>
          <w:tab w:val="left" w:pos="1985"/>
          <w:tab w:val="left" w:pos="3119"/>
        </w:tabs>
        <w:spacing w:after="0" w:line="240" w:lineRule="auto"/>
        <w:rPr>
          <w:rFonts w:ascii="Times New Roman" w:hAnsi="Times New Roman"/>
          <w:color w:val="FF0000"/>
          <w:sz w:val="52"/>
        </w:rPr>
      </w:pPr>
    </w:p>
    <w:p w:rsidR="00EA4AF5" w:rsidRPr="00B40FE4" w:rsidRDefault="00EA4AF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4B4D20" w:rsidRPr="00B40FE4" w:rsidRDefault="004B4D20" w:rsidP="00EE3C65">
      <w:pPr>
        <w:spacing w:after="0"/>
        <w:jc w:val="center"/>
        <w:rPr>
          <w:rFonts w:ascii="Times New Roman" w:hAnsi="Times New Roman"/>
          <w:color w:val="FF0000"/>
          <w:sz w:val="40"/>
        </w:rPr>
      </w:pPr>
    </w:p>
    <w:p w:rsidR="004B4D20" w:rsidRPr="00B40FE4" w:rsidRDefault="004B4D20" w:rsidP="00EE3C65">
      <w:pPr>
        <w:spacing w:after="0"/>
        <w:jc w:val="center"/>
        <w:rPr>
          <w:rFonts w:ascii="Times New Roman" w:hAnsi="Times New Roman"/>
          <w:color w:val="FF0000"/>
          <w:sz w:val="40"/>
        </w:rPr>
      </w:pPr>
    </w:p>
    <w:p w:rsidR="004B4D20" w:rsidRDefault="004B4D20" w:rsidP="009C739A">
      <w:pPr>
        <w:spacing w:after="0"/>
        <w:rPr>
          <w:rFonts w:ascii="Times New Roman" w:hAnsi="Times New Roman"/>
          <w:color w:val="FF0000"/>
          <w:sz w:val="40"/>
        </w:rPr>
      </w:pPr>
    </w:p>
    <w:p w:rsidR="00A33383" w:rsidRPr="00B40FE4" w:rsidRDefault="00A33383" w:rsidP="00EE3C65">
      <w:pPr>
        <w:spacing w:after="0"/>
        <w:jc w:val="center"/>
        <w:rPr>
          <w:rFonts w:ascii="Times New Roman" w:hAnsi="Times New Roman"/>
          <w:color w:val="FF0000"/>
          <w:sz w:val="40"/>
        </w:rPr>
      </w:pPr>
    </w:p>
    <w:p w:rsidR="00EE3C65" w:rsidRPr="00B40FE4" w:rsidRDefault="00EE3C65" w:rsidP="00EE3C65">
      <w:pPr>
        <w:spacing w:after="0"/>
        <w:jc w:val="center"/>
        <w:rPr>
          <w:rFonts w:ascii="Times New Roman" w:hAnsi="Times New Roman"/>
          <w:color w:val="FF0000"/>
          <w:sz w:val="40"/>
        </w:rPr>
      </w:pPr>
    </w:p>
    <w:p w:rsidR="004B4D20" w:rsidRPr="003152FD" w:rsidRDefault="004B4D20" w:rsidP="004B4D20">
      <w:pPr>
        <w:jc w:val="center"/>
        <w:rPr>
          <w:rFonts w:ascii="Times New Roman" w:hAnsi="Times New Roman"/>
          <w:sz w:val="56"/>
          <w:szCs w:val="56"/>
        </w:rPr>
      </w:pPr>
      <w:r w:rsidRPr="003152FD">
        <w:rPr>
          <w:rFonts w:ascii="Times New Roman" w:hAnsi="Times New Roman"/>
          <w:sz w:val="56"/>
          <w:szCs w:val="56"/>
        </w:rPr>
        <w:t>GODIŠNJI PLAN I PROGRAM RADA</w:t>
      </w:r>
    </w:p>
    <w:p w:rsidR="004B4D20" w:rsidRPr="009F6AE3" w:rsidRDefault="004B4D20" w:rsidP="004B4D20">
      <w:pPr>
        <w:jc w:val="center"/>
        <w:rPr>
          <w:rFonts w:ascii="Times New Roman" w:hAnsi="Times New Roman"/>
          <w:sz w:val="52"/>
        </w:rPr>
      </w:pPr>
      <w:r w:rsidRPr="009F6AE3">
        <w:rPr>
          <w:rFonts w:ascii="Times New Roman" w:hAnsi="Times New Roman"/>
          <w:sz w:val="52"/>
        </w:rPr>
        <w:t xml:space="preserve">za školsku </w:t>
      </w:r>
      <w:r w:rsidR="009F6AE3">
        <w:rPr>
          <w:rFonts w:ascii="Times New Roman" w:hAnsi="Times New Roman"/>
          <w:sz w:val="52"/>
        </w:rPr>
        <w:t>2016./2017</w:t>
      </w:r>
      <w:r w:rsidRPr="009F6AE3">
        <w:rPr>
          <w:rFonts w:ascii="Times New Roman" w:hAnsi="Times New Roman"/>
          <w:sz w:val="52"/>
        </w:rPr>
        <w:t>. godinu</w:t>
      </w:r>
    </w:p>
    <w:p w:rsidR="004B4D20" w:rsidRPr="009F6AE3" w:rsidRDefault="004B4D20" w:rsidP="004B4D20">
      <w:pPr>
        <w:jc w:val="center"/>
        <w:rPr>
          <w:rFonts w:ascii="Times New Roman" w:hAnsi="Times New Roman"/>
          <w:sz w:val="52"/>
        </w:rPr>
      </w:pPr>
    </w:p>
    <w:p w:rsidR="004B4D20" w:rsidRPr="009F6AE3" w:rsidRDefault="004B4D20" w:rsidP="004B4D20">
      <w:pPr>
        <w:numPr>
          <w:ilvl w:val="0"/>
          <w:numId w:val="8"/>
        </w:numPr>
        <w:tabs>
          <w:tab w:val="left" w:pos="1134"/>
          <w:tab w:val="left" w:pos="1276"/>
          <w:tab w:val="left" w:pos="1560"/>
          <w:tab w:val="left" w:pos="1985"/>
          <w:tab w:val="left" w:pos="3119"/>
        </w:tabs>
        <w:jc w:val="center"/>
        <w:rPr>
          <w:rFonts w:ascii="Times New Roman" w:hAnsi="Times New Roman"/>
          <w:sz w:val="52"/>
        </w:rPr>
      </w:pPr>
      <w:r w:rsidRPr="009F6AE3">
        <w:rPr>
          <w:rFonts w:ascii="Times New Roman" w:hAnsi="Times New Roman"/>
          <w:sz w:val="52"/>
        </w:rPr>
        <w:t>Stručni suradnik-pedagog</w:t>
      </w:r>
    </w:p>
    <w:p w:rsidR="00873003" w:rsidRPr="00B40FE4" w:rsidRDefault="00873003" w:rsidP="00873003">
      <w:pPr>
        <w:tabs>
          <w:tab w:val="left" w:pos="1134"/>
          <w:tab w:val="left" w:pos="1276"/>
          <w:tab w:val="left" w:pos="1560"/>
          <w:tab w:val="left" w:pos="1985"/>
          <w:tab w:val="left" w:pos="3119"/>
        </w:tabs>
        <w:jc w:val="center"/>
        <w:rPr>
          <w:rFonts w:ascii="Times New Roman" w:hAnsi="Times New Roman"/>
          <w:color w:val="FF0000"/>
          <w:sz w:val="52"/>
        </w:rPr>
      </w:pPr>
    </w:p>
    <w:p w:rsidR="00873003" w:rsidRDefault="00873003" w:rsidP="00873003">
      <w:pPr>
        <w:tabs>
          <w:tab w:val="left" w:pos="1134"/>
          <w:tab w:val="left" w:pos="1276"/>
          <w:tab w:val="left" w:pos="1560"/>
          <w:tab w:val="left" w:pos="1985"/>
          <w:tab w:val="left" w:pos="3119"/>
        </w:tabs>
        <w:jc w:val="center"/>
        <w:rPr>
          <w:rFonts w:ascii="Times New Roman" w:hAnsi="Times New Roman"/>
          <w:color w:val="FF0000"/>
          <w:sz w:val="52"/>
        </w:rPr>
      </w:pPr>
    </w:p>
    <w:p w:rsidR="00C2463D" w:rsidRDefault="00C2463D" w:rsidP="00873003">
      <w:pPr>
        <w:tabs>
          <w:tab w:val="left" w:pos="1134"/>
          <w:tab w:val="left" w:pos="1276"/>
          <w:tab w:val="left" w:pos="1560"/>
          <w:tab w:val="left" w:pos="1985"/>
          <w:tab w:val="left" w:pos="3119"/>
        </w:tabs>
        <w:jc w:val="center"/>
        <w:rPr>
          <w:rFonts w:ascii="Times New Roman" w:hAnsi="Times New Roman"/>
          <w:color w:val="FF0000"/>
          <w:sz w:val="52"/>
        </w:rPr>
      </w:pPr>
    </w:p>
    <w:p w:rsidR="00C2463D" w:rsidRDefault="00C2463D" w:rsidP="00873003">
      <w:pPr>
        <w:tabs>
          <w:tab w:val="left" w:pos="1134"/>
          <w:tab w:val="left" w:pos="1276"/>
          <w:tab w:val="left" w:pos="1560"/>
          <w:tab w:val="left" w:pos="1985"/>
          <w:tab w:val="left" w:pos="3119"/>
        </w:tabs>
        <w:jc w:val="center"/>
        <w:rPr>
          <w:rFonts w:ascii="Times New Roman" w:hAnsi="Times New Roman"/>
          <w:color w:val="FF0000"/>
          <w:sz w:val="52"/>
        </w:rPr>
      </w:pPr>
    </w:p>
    <w:p w:rsidR="00873003" w:rsidRPr="00B40FE4" w:rsidRDefault="00873003" w:rsidP="00F905C1">
      <w:pPr>
        <w:tabs>
          <w:tab w:val="left" w:pos="1134"/>
          <w:tab w:val="left" w:pos="1276"/>
          <w:tab w:val="left" w:pos="1560"/>
          <w:tab w:val="left" w:pos="1985"/>
          <w:tab w:val="left" w:pos="3119"/>
        </w:tabs>
        <w:rPr>
          <w:rFonts w:ascii="Times New Roman" w:hAnsi="Times New Roman"/>
          <w:color w:val="FF0000"/>
          <w:sz w:val="52"/>
        </w:rPr>
      </w:pPr>
    </w:p>
    <w:p w:rsidR="00BE1E12" w:rsidRPr="00F905C1" w:rsidRDefault="003152FD" w:rsidP="00F905C1">
      <w:pPr>
        <w:jc w:val="center"/>
        <w:rPr>
          <w:rFonts w:ascii="Times New Roman" w:hAnsi="Times New Roman"/>
          <w:sz w:val="28"/>
          <w:szCs w:val="28"/>
        </w:rPr>
      </w:pPr>
      <w:r w:rsidRPr="003152FD">
        <w:rPr>
          <w:rFonts w:ascii="Times New Roman" w:hAnsi="Times New Roman"/>
          <w:sz w:val="28"/>
          <w:szCs w:val="28"/>
        </w:rPr>
        <w:lastRenderedPageBreak/>
        <w:t>Izvedbeni godišnji plan i program rada stručne suradnice pedagoginje u 2016./17.šk.g.</w:t>
      </w:r>
    </w:p>
    <w:tbl>
      <w:tblPr>
        <w:tblStyle w:val="Svijetlipopis-Isticanje2"/>
        <w:tblW w:w="5230" w:type="pct"/>
        <w:tblLayout w:type="fixed"/>
        <w:tblLook w:val="01E0" w:firstRow="1" w:lastRow="1" w:firstColumn="1" w:lastColumn="1" w:noHBand="0" w:noVBand="0"/>
      </w:tblPr>
      <w:tblGrid>
        <w:gridCol w:w="6346"/>
        <w:gridCol w:w="1842"/>
        <w:gridCol w:w="1527"/>
      </w:tblGrid>
      <w:tr w:rsidR="00167023" w:rsidRPr="00C067E4" w:rsidTr="007D16CD">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3266" w:type="pct"/>
            <w:shd w:val="clear" w:color="auto" w:fill="D9D9D9" w:themeFill="background1" w:themeFillShade="D9"/>
          </w:tcPr>
          <w:p w:rsidR="00E03FB4" w:rsidRPr="007D16CD" w:rsidRDefault="00E03FB4" w:rsidP="00E03FB4">
            <w:pPr>
              <w:spacing w:after="0" w:line="240" w:lineRule="auto"/>
              <w:jc w:val="center"/>
              <w:rPr>
                <w:b w:val="0"/>
                <w:color w:val="auto"/>
                <w:sz w:val="23"/>
                <w:szCs w:val="23"/>
              </w:rPr>
            </w:pPr>
          </w:p>
          <w:p w:rsidR="00E03FB4" w:rsidRPr="007D16CD" w:rsidRDefault="00E03FB4" w:rsidP="00E03FB4">
            <w:pPr>
              <w:spacing w:after="0" w:line="240" w:lineRule="auto"/>
              <w:jc w:val="center"/>
              <w:rPr>
                <w:rFonts w:ascii="Times New Roman" w:hAnsi="Times New Roman"/>
                <w:color w:val="auto"/>
              </w:rPr>
            </w:pPr>
          </w:p>
          <w:p w:rsidR="00BE1E12" w:rsidRPr="007D16CD" w:rsidRDefault="00BE1E12" w:rsidP="00E03FB4">
            <w:pPr>
              <w:spacing w:after="0" w:line="240" w:lineRule="auto"/>
              <w:jc w:val="center"/>
              <w:rPr>
                <w:rFonts w:ascii="Times New Roman" w:hAnsi="Times New Roman"/>
                <w:b w:val="0"/>
                <w:color w:val="auto"/>
              </w:rPr>
            </w:pPr>
            <w:r w:rsidRPr="007D16CD">
              <w:rPr>
                <w:rFonts w:ascii="Times New Roman" w:hAnsi="Times New Roman"/>
                <w:color w:val="auto"/>
              </w:rPr>
              <w:t>SADRŽAJ RADA</w:t>
            </w:r>
          </w:p>
        </w:tc>
        <w:tc>
          <w:tcPr>
            <w:cnfStyle w:val="000010000000" w:firstRow="0" w:lastRow="0" w:firstColumn="0" w:lastColumn="0" w:oddVBand="1" w:evenVBand="0" w:oddHBand="0" w:evenHBand="0" w:firstRowFirstColumn="0" w:firstRowLastColumn="0" w:lastRowFirstColumn="0" w:lastRowLastColumn="0"/>
            <w:tcW w:w="948" w:type="pct"/>
            <w:shd w:val="clear" w:color="auto" w:fill="D9D9D9" w:themeFill="background1" w:themeFillShade="D9"/>
          </w:tcPr>
          <w:p w:rsidR="00E03FB4" w:rsidRPr="007D16CD" w:rsidRDefault="00E03FB4" w:rsidP="00E03FB4">
            <w:pPr>
              <w:jc w:val="center"/>
              <w:rPr>
                <w:rFonts w:ascii="Times New Roman" w:hAnsi="Times New Roman"/>
                <w:color w:val="auto"/>
                <w:sz w:val="20"/>
                <w:szCs w:val="20"/>
              </w:rPr>
            </w:pPr>
          </w:p>
          <w:p w:rsidR="00BE1E12" w:rsidRPr="007D16CD" w:rsidRDefault="00BE1E12" w:rsidP="00E03FB4">
            <w:pPr>
              <w:jc w:val="center"/>
              <w:rPr>
                <w:rFonts w:ascii="Times New Roman" w:hAnsi="Times New Roman"/>
                <w:b w:val="0"/>
                <w:color w:val="auto"/>
                <w:sz w:val="20"/>
                <w:szCs w:val="20"/>
              </w:rPr>
            </w:pPr>
            <w:r w:rsidRPr="007D16CD">
              <w:rPr>
                <w:rFonts w:ascii="Times New Roman" w:hAnsi="Times New Roman"/>
                <w:color w:val="auto"/>
                <w:sz w:val="20"/>
                <w:szCs w:val="20"/>
              </w:rPr>
              <w:t>VRIJEME OSTVARIVANJA</w:t>
            </w:r>
          </w:p>
        </w:tc>
        <w:tc>
          <w:tcPr>
            <w:cnfStyle w:val="000100000000" w:firstRow="0" w:lastRow="0" w:firstColumn="0" w:lastColumn="1" w:oddVBand="0" w:evenVBand="0" w:oddHBand="0" w:evenHBand="0" w:firstRowFirstColumn="0" w:firstRowLastColumn="0" w:lastRowFirstColumn="0" w:lastRowLastColumn="0"/>
            <w:tcW w:w="786" w:type="pct"/>
            <w:shd w:val="clear" w:color="auto" w:fill="D9D9D9" w:themeFill="background1" w:themeFillShade="D9"/>
          </w:tcPr>
          <w:p w:rsidR="00E03FB4" w:rsidRPr="007D16CD" w:rsidRDefault="00E03FB4" w:rsidP="005A7613">
            <w:pPr>
              <w:numPr>
                <w:ilvl w:val="2"/>
                <w:numId w:val="52"/>
              </w:numPr>
              <w:spacing w:after="0" w:line="240" w:lineRule="auto"/>
              <w:ind w:hanging="721"/>
              <w:jc w:val="center"/>
              <w:rPr>
                <w:rFonts w:ascii="Times New Roman" w:hAnsi="Times New Roman"/>
                <w:b w:val="0"/>
                <w:color w:val="auto"/>
                <w:sz w:val="20"/>
                <w:szCs w:val="20"/>
              </w:rPr>
            </w:pPr>
          </w:p>
          <w:p w:rsidR="00E03FB4" w:rsidRPr="007D16CD" w:rsidRDefault="00E03FB4" w:rsidP="005A7613">
            <w:pPr>
              <w:numPr>
                <w:ilvl w:val="2"/>
                <w:numId w:val="52"/>
              </w:numPr>
              <w:spacing w:after="0" w:line="240" w:lineRule="auto"/>
              <w:ind w:hanging="721"/>
              <w:jc w:val="center"/>
              <w:rPr>
                <w:rFonts w:ascii="Times New Roman" w:hAnsi="Times New Roman"/>
                <w:b w:val="0"/>
                <w:color w:val="auto"/>
                <w:sz w:val="20"/>
                <w:szCs w:val="20"/>
              </w:rPr>
            </w:pPr>
          </w:p>
          <w:p w:rsidR="00BE1E12" w:rsidRPr="007D16CD" w:rsidRDefault="00BE1E12" w:rsidP="005A7613">
            <w:pPr>
              <w:numPr>
                <w:ilvl w:val="2"/>
                <w:numId w:val="52"/>
              </w:numPr>
              <w:spacing w:after="0" w:line="240" w:lineRule="auto"/>
              <w:ind w:hanging="721"/>
              <w:jc w:val="center"/>
              <w:rPr>
                <w:rFonts w:ascii="Times New Roman" w:hAnsi="Times New Roman"/>
                <w:b w:val="0"/>
                <w:color w:val="auto"/>
                <w:sz w:val="20"/>
                <w:szCs w:val="20"/>
              </w:rPr>
            </w:pPr>
            <w:r w:rsidRPr="007D16CD">
              <w:rPr>
                <w:rFonts w:ascii="Times New Roman" w:hAnsi="Times New Roman"/>
                <w:color w:val="auto"/>
                <w:sz w:val="20"/>
                <w:szCs w:val="20"/>
              </w:rPr>
              <w:t>PLANIRANO SATI</w:t>
            </w:r>
          </w:p>
        </w:tc>
      </w:tr>
      <w:tr w:rsidR="00BE1E12" w:rsidRPr="005A0EC7" w:rsidTr="009E0B4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266" w:type="pct"/>
          </w:tcPr>
          <w:p w:rsidR="00BE1E12" w:rsidRPr="009E0B44" w:rsidRDefault="009E0B44" w:rsidP="009E0B44">
            <w:pPr>
              <w:spacing w:after="0" w:line="240" w:lineRule="auto"/>
              <w:rPr>
                <w:rFonts w:ascii="Times New Roman" w:hAnsi="Times New Roman"/>
                <w:color w:val="000000"/>
              </w:rPr>
            </w:pPr>
            <w:r w:rsidRPr="009E0B44">
              <w:rPr>
                <w:rFonts w:ascii="Times New Roman" w:hAnsi="Times New Roman"/>
                <w:bCs w:val="0"/>
                <w:color w:val="000000"/>
              </w:rPr>
              <w:t xml:space="preserve">1. </w:t>
            </w:r>
            <w:r w:rsidR="00BE1E12" w:rsidRPr="009E0B44">
              <w:rPr>
                <w:rFonts w:ascii="Times New Roman" w:hAnsi="Times New Roman"/>
                <w:color w:val="000000"/>
              </w:rPr>
              <w:t>PRIPREMANJE ODGOJNO-OBRAZOVNOG RADA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color w:val="000000"/>
              </w:rPr>
            </w:pPr>
            <w:r w:rsidRPr="005A0EC7">
              <w:rPr>
                <w:rFonts w:ascii="Times New Roman" w:hAnsi="Times New Roman"/>
                <w:color w:val="000000"/>
              </w:rPr>
              <w:t>164</w:t>
            </w:r>
            <w:r>
              <w:rPr>
                <w:rFonts w:ascii="Times New Roman" w:hAnsi="Times New Roman"/>
                <w:color w:val="000000"/>
              </w:rPr>
              <w:t xml:space="preserve"> sata</w:t>
            </w:r>
          </w:p>
        </w:tc>
      </w:tr>
      <w:tr w:rsidR="00BE1E12" w:rsidRPr="005A0EC7" w:rsidTr="009E0B44">
        <w:trPr>
          <w:trHeight w:val="601"/>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color w:val="000000"/>
              </w:rPr>
            </w:pPr>
            <w:r w:rsidRPr="00EE1F76">
              <w:rPr>
                <w:rFonts w:ascii="Times New Roman" w:hAnsi="Times New Roman"/>
                <w:color w:val="000000"/>
              </w:rPr>
              <w:t>1.1.   Organizacijski poslovi, planiranje i programiranje rada škole i nastave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D1222A" w:rsidRDefault="00BE1E12" w:rsidP="009E0B44">
            <w:pPr>
              <w:jc w:val="center"/>
              <w:rPr>
                <w:rFonts w:ascii="Times New Roman" w:hAnsi="Times New Roman"/>
                <w:b w:val="0"/>
                <w:color w:val="000000"/>
              </w:rPr>
            </w:pPr>
            <w:r w:rsidRPr="00D1222A">
              <w:rPr>
                <w:rFonts w:ascii="Times New Roman" w:hAnsi="Times New Roman"/>
                <w:b w:val="0"/>
                <w:color w:val="000000"/>
              </w:rPr>
              <w:t>136 sati</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hRule="exact" w:val="402"/>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4654">
              <w:rPr>
                <w:rFonts w:ascii="Times New Roman" w:hAnsi="Times New Roman"/>
                <w:b w:val="0"/>
                <w:color w:val="000000"/>
              </w:rPr>
              <w:t>Daljnje praćenje Nastavnog plana i programa strukovne škole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prema potrebi</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color w:val="000000"/>
              </w:rPr>
            </w:pP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9E0B44">
            <w:pPr>
              <w:spacing w:after="0"/>
              <w:rPr>
                <w:rFonts w:ascii="Times New Roman" w:hAnsi="Times New Roman"/>
                <w:b w:val="0"/>
                <w:color w:val="000000"/>
              </w:rPr>
            </w:pPr>
            <w:r w:rsidRPr="00BD4654">
              <w:rPr>
                <w:rFonts w:ascii="Times New Roman" w:hAnsi="Times New Roman"/>
                <w:b w:val="0"/>
                <w:color w:val="000000"/>
              </w:rPr>
              <w:t>Suradnja s ravnateljem i nastavnicima u pripremi odgojno-obrazovnog rada u skladu s NOK-om</w:t>
            </w:r>
          </w:p>
          <w:p w:rsidR="00BE1E12" w:rsidRPr="00BD4654" w:rsidRDefault="00BE1E12" w:rsidP="009E0B44">
            <w:pPr>
              <w:spacing w:after="0"/>
              <w:rPr>
                <w:rFonts w:ascii="Times New Roman" w:hAnsi="Times New Roman"/>
                <w:b w:val="0"/>
                <w:color w:val="000000"/>
              </w:rPr>
            </w:pPr>
            <w:r w:rsidRPr="00BD4654">
              <w:rPr>
                <w:rFonts w:ascii="Times New Roman" w:hAnsi="Times New Roman"/>
                <w:b w:val="0"/>
                <w:color w:val="000000"/>
              </w:rPr>
              <w:t>- analiziranje i vrednovanje odgojno- obrazovnog rada u protekloj školskoj godini</w:t>
            </w:r>
          </w:p>
          <w:p w:rsidR="00BE1E12" w:rsidRPr="00BD4654"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4654">
              <w:rPr>
                <w:rFonts w:ascii="Times New Roman" w:hAnsi="Times New Roman"/>
                <w:b w:val="0"/>
                <w:color w:val="000000"/>
              </w:rPr>
              <w:t>- usmjeravanje nastavnika na NOK</w:t>
            </w:r>
          </w:p>
          <w:p w:rsidR="00BE1E12" w:rsidRPr="00BD4654" w:rsidRDefault="00BE1E12" w:rsidP="009E0B44">
            <w:pPr>
              <w:spacing w:after="0"/>
              <w:rPr>
                <w:rFonts w:ascii="Times New Roman" w:hAnsi="Times New Roman"/>
                <w:b w:val="0"/>
                <w:color w:val="000000"/>
              </w:rPr>
            </w:pPr>
            <w:r w:rsidRPr="00BD4654">
              <w:rPr>
                <w:rFonts w:ascii="Times New Roman" w:hAnsi="Times New Roman"/>
                <w:b w:val="0"/>
                <w:color w:val="000000"/>
              </w:rPr>
              <w:t>- upoznavanje nastavnika pripravnika s Nastavnim planom i programom strukovne škole</w:t>
            </w:r>
          </w:p>
          <w:p w:rsidR="00BE1E12" w:rsidRPr="00BD4654" w:rsidRDefault="00BE1E12" w:rsidP="009E0B44">
            <w:pPr>
              <w:spacing w:after="0"/>
              <w:rPr>
                <w:rFonts w:ascii="Times New Roman" w:hAnsi="Times New Roman"/>
                <w:b w:val="0"/>
                <w:color w:val="000000"/>
              </w:rPr>
            </w:pPr>
            <w:r w:rsidRPr="00BD4654">
              <w:rPr>
                <w:rFonts w:ascii="Times New Roman" w:hAnsi="Times New Roman"/>
                <w:b w:val="0"/>
                <w:color w:val="000000"/>
              </w:rPr>
              <w:t>- sudjelovanje u kontinuiranom ostvarivanju i praćenju ostvarenosti ciljeva i zadaća NOK-a</w:t>
            </w:r>
          </w:p>
        </w:tc>
        <w:tc>
          <w:tcPr>
            <w:cnfStyle w:val="000010000000" w:firstRow="0" w:lastRow="0" w:firstColumn="0" w:lastColumn="0" w:oddVBand="1" w:evenVBand="0" w:oddHBand="0" w:evenHBand="0" w:firstRowFirstColumn="0" w:firstRowLastColumn="0" w:lastRowFirstColumn="0" w:lastRowLastColumn="0"/>
            <w:tcW w:w="948" w:type="pct"/>
          </w:tcPr>
          <w:p w:rsidR="00BE1E12" w:rsidRDefault="00BE1E12" w:rsidP="00684926">
            <w:pPr>
              <w:jc w:val="center"/>
              <w:rPr>
                <w:rFonts w:ascii="Times New Roman" w:hAnsi="Times New Roman"/>
                <w:color w:val="000000"/>
              </w:rPr>
            </w:pPr>
          </w:p>
          <w:p w:rsidR="00BE1E12" w:rsidRDefault="00BE1E12" w:rsidP="00684926">
            <w:pPr>
              <w:jc w:val="center"/>
              <w:rPr>
                <w:rFonts w:ascii="Times New Roman" w:hAnsi="Times New Roman"/>
                <w:color w:val="000000"/>
              </w:rPr>
            </w:pPr>
          </w:p>
          <w:p w:rsidR="00BE1E12" w:rsidRPr="00EE1F76" w:rsidRDefault="00BE1E12" w:rsidP="009E0B44">
            <w:pPr>
              <w:jc w:val="center"/>
              <w:rPr>
                <w:rFonts w:ascii="Times New Roman" w:hAnsi="Times New Roman"/>
                <w:color w:val="000000"/>
              </w:rPr>
            </w:pPr>
            <w:r w:rsidRPr="00EE1F76">
              <w:rPr>
                <w:rFonts w:ascii="Times New Roman" w:hAnsi="Times New Roman"/>
                <w:color w:val="000000"/>
              </w:rPr>
              <w:t>IX. – VIII.</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p>
          <w:p w:rsidR="00BE1E12" w:rsidRPr="00592DAF" w:rsidRDefault="00BE1E12" w:rsidP="009E0B44">
            <w:pPr>
              <w:jc w:val="center"/>
              <w:rPr>
                <w:rFonts w:ascii="Times New Roman" w:hAnsi="Times New Roman"/>
                <w:b w:val="0"/>
                <w:color w:val="000000"/>
              </w:rPr>
            </w:pPr>
          </w:p>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3</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4654">
              <w:rPr>
                <w:rFonts w:ascii="Times New Roman" w:hAnsi="Times New Roman"/>
                <w:b w:val="0"/>
                <w:color w:val="000000"/>
              </w:rPr>
              <w:t>Suradnja s ravnateljem i nastavnicima u planiranju školskog kurikuluma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VIII.-IX.</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10</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9E0B44">
            <w:pPr>
              <w:spacing w:after="0"/>
              <w:rPr>
                <w:rFonts w:ascii="Times New Roman" w:hAnsi="Times New Roman"/>
                <w:b w:val="0"/>
                <w:i/>
                <w:iCs/>
                <w:color w:val="000000"/>
                <w:u w:val="single"/>
              </w:rPr>
            </w:pPr>
            <w:r w:rsidRPr="00BD4654">
              <w:rPr>
                <w:rFonts w:ascii="Times New Roman" w:hAnsi="Times New Roman"/>
                <w:b w:val="0"/>
                <w:iCs/>
                <w:color w:val="000000"/>
              </w:rPr>
              <w:t>Timsko planiranje i programiranje</w:t>
            </w:r>
          </w:p>
          <w:p w:rsidR="00BE1E12" w:rsidRPr="001A1AF5" w:rsidRDefault="00BE1E12" w:rsidP="005A7613">
            <w:pPr>
              <w:numPr>
                <w:ilvl w:val="0"/>
                <w:numId w:val="53"/>
              </w:numPr>
              <w:spacing w:after="0" w:line="240" w:lineRule="auto"/>
              <w:rPr>
                <w:rFonts w:ascii="Times New Roman" w:hAnsi="Times New Roman"/>
                <w:b w:val="0"/>
                <w:i/>
                <w:iCs/>
                <w:color w:val="000000"/>
                <w:u w:val="single"/>
              </w:rPr>
            </w:pPr>
            <w:r w:rsidRPr="00BD4654">
              <w:rPr>
                <w:rFonts w:ascii="Times New Roman" w:hAnsi="Times New Roman"/>
                <w:b w:val="0"/>
                <w:iCs/>
                <w:color w:val="000000"/>
              </w:rPr>
              <w:t>Projekti</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IX.-VI.</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5</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684926">
            <w:pPr>
              <w:rPr>
                <w:rFonts w:ascii="Times New Roman" w:hAnsi="Times New Roman"/>
                <w:b w:val="0"/>
                <w:color w:val="000000"/>
              </w:rPr>
            </w:pPr>
            <w:r w:rsidRPr="00BD4654">
              <w:rPr>
                <w:rFonts w:ascii="Times New Roman" w:hAnsi="Times New Roman"/>
                <w:b w:val="0"/>
                <w:color w:val="000000"/>
              </w:rPr>
              <w:t>Planiranje stručnog usavršavanja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VIII.</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1</w:t>
            </w:r>
          </w:p>
        </w:tc>
      </w:tr>
      <w:tr w:rsidR="00BE1E12" w:rsidRPr="005A0EC7" w:rsidTr="00167023">
        <w:trPr>
          <w:trHeight w:hRule="exac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4654">
              <w:rPr>
                <w:rFonts w:ascii="Times New Roman" w:hAnsi="Times New Roman"/>
                <w:b w:val="0"/>
                <w:color w:val="000000"/>
              </w:rPr>
              <w:t>Planiranje i programiranje rada pedagoga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IX.-VIII.</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12</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4654">
              <w:rPr>
                <w:rFonts w:ascii="Times New Roman" w:hAnsi="Times New Roman"/>
                <w:b w:val="0"/>
                <w:color w:val="000000"/>
              </w:rPr>
              <w:t>Upoznavanje učenika s izvannastavnim aktivnostima, dodatnom i dopunskom  nastavom u tekućoj školskoj godini</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IX.</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1</w:t>
            </w:r>
          </w:p>
        </w:tc>
      </w:tr>
      <w:tr w:rsidR="00BE1E12" w:rsidRPr="005A0EC7" w:rsidTr="00167023">
        <w:trPr>
          <w:trHeight w:val="348"/>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4654">
              <w:rPr>
                <w:rFonts w:ascii="Times New Roman" w:hAnsi="Times New Roman"/>
                <w:b w:val="0"/>
                <w:color w:val="000000"/>
              </w:rPr>
              <w:t>Sudjelovanje u planiranju i programiranju rada stručnih tijela škole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IX.</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1</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684926">
            <w:pPr>
              <w:rPr>
                <w:rFonts w:ascii="Times New Roman" w:hAnsi="Times New Roman"/>
                <w:b w:val="0"/>
                <w:color w:val="000000"/>
              </w:rPr>
            </w:pPr>
            <w:r w:rsidRPr="00BD4654">
              <w:rPr>
                <w:rFonts w:ascii="Times New Roman" w:hAnsi="Times New Roman"/>
                <w:b w:val="0"/>
                <w:color w:val="000000"/>
              </w:rPr>
              <w:t>Sudjelovan</w:t>
            </w:r>
            <w:r>
              <w:rPr>
                <w:rFonts w:ascii="Times New Roman" w:hAnsi="Times New Roman"/>
                <w:b w:val="0"/>
                <w:color w:val="000000"/>
              </w:rPr>
              <w:t xml:space="preserve">je u planiranju i programiranju </w:t>
            </w:r>
            <w:r w:rsidRPr="00BD4654">
              <w:rPr>
                <w:rFonts w:ascii="Times New Roman" w:hAnsi="Times New Roman"/>
                <w:b w:val="0"/>
                <w:color w:val="000000"/>
              </w:rPr>
              <w:t>profesionalne orijentacije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IX.</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1</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684926">
            <w:pPr>
              <w:rPr>
                <w:rFonts w:ascii="Times New Roman" w:hAnsi="Times New Roman"/>
                <w:b w:val="0"/>
                <w:color w:val="000000"/>
              </w:rPr>
            </w:pPr>
            <w:r w:rsidRPr="00BD4654">
              <w:rPr>
                <w:rFonts w:ascii="Times New Roman" w:hAnsi="Times New Roman"/>
                <w:b w:val="0"/>
                <w:color w:val="000000"/>
              </w:rPr>
              <w:t>Sudjelovanje u izradi Kurikuluma škole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IX.</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40</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4654">
              <w:rPr>
                <w:rFonts w:ascii="Times New Roman" w:hAnsi="Times New Roman"/>
                <w:b w:val="0"/>
                <w:color w:val="000000"/>
              </w:rPr>
              <w:t>Sudjelovanje u izradi Godišnjeg plana i programa rada škole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IX.</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30</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4654">
              <w:rPr>
                <w:rFonts w:ascii="Times New Roman" w:hAnsi="Times New Roman"/>
                <w:b w:val="0"/>
                <w:color w:val="000000"/>
              </w:rPr>
              <w:t>Sudjelovanje u utvrđivanju odgojno-obrazovnih potreba učenika, škole, okruženja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4</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4654">
              <w:rPr>
                <w:rFonts w:ascii="Times New Roman" w:hAnsi="Times New Roman"/>
                <w:b w:val="0"/>
                <w:color w:val="000000"/>
              </w:rPr>
              <w:t>Sudjelovanje u analizi odgojno-obrazovne situacije i pripremi plana odgojno-obrazovnog djelovanja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20</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4654"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4654">
              <w:rPr>
                <w:rFonts w:ascii="Times New Roman" w:hAnsi="Times New Roman"/>
                <w:b w:val="0"/>
                <w:color w:val="000000"/>
              </w:rPr>
              <w:t>Sudjelovanje u osmišljavanju i kreiranju kratkoročnoga i dugoročnog razvoja škole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VII.-IX.</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8</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Cs w:val="0"/>
                <w:i/>
                <w:color w:val="000000"/>
                <w:u w:val="single"/>
              </w:rPr>
            </w:pPr>
            <w:r w:rsidRPr="00EE1F76">
              <w:rPr>
                <w:rFonts w:ascii="Times New Roman" w:hAnsi="Times New Roman"/>
                <w:color w:val="000000"/>
              </w:rPr>
              <w:t xml:space="preserve">1.2.   Ostvarivanje uvjeta za realizaciju plana i programa škole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28 sati</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35EC"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35EC">
              <w:rPr>
                <w:rFonts w:ascii="Times New Roman" w:hAnsi="Times New Roman"/>
                <w:b w:val="0"/>
                <w:color w:val="000000"/>
              </w:rPr>
              <w:t>Praćenje cjelokupnog rada škole i vrjednovanje kvalitete rada i  didaktičko-metodičkih uvjeta rada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X.-VII.</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25</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D35EC"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D35EC">
              <w:rPr>
                <w:rFonts w:ascii="Times New Roman" w:hAnsi="Times New Roman"/>
                <w:b w:val="0"/>
                <w:color w:val="000000"/>
              </w:rPr>
              <w:lastRenderedPageBreak/>
              <w:t>Sudjelovanje u estetsko-ekološkom uređivanju prostora škole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3</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2.  SUDJELOVANJE U ODGOJNO–OBRAZOVNOM PROCESU</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color w:val="000000"/>
              </w:rPr>
            </w:pPr>
            <w:r>
              <w:rPr>
                <w:rFonts w:ascii="Times New Roman" w:hAnsi="Times New Roman"/>
                <w:color w:val="000000"/>
              </w:rPr>
              <w:t>1079 sati</w:t>
            </w:r>
          </w:p>
        </w:tc>
      </w:tr>
      <w:tr w:rsidR="00BE1E12" w:rsidRPr="005A0EC7" w:rsidTr="009E0B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2.1.   Unapređivanje rada škole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D1222A" w:rsidRDefault="00BE1E12" w:rsidP="009E0B44">
            <w:pPr>
              <w:jc w:val="center"/>
              <w:rPr>
                <w:rFonts w:ascii="Times New Roman" w:hAnsi="Times New Roman"/>
                <w:b w:val="0"/>
                <w:color w:val="000000"/>
              </w:rPr>
            </w:pPr>
            <w:r w:rsidRPr="00D1222A">
              <w:rPr>
                <w:rFonts w:ascii="Times New Roman" w:hAnsi="Times New Roman"/>
                <w:b w:val="0"/>
                <w:color w:val="000000"/>
              </w:rPr>
              <w:t>655 sati</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261B8"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261B8">
              <w:rPr>
                <w:rFonts w:ascii="Times New Roman" w:hAnsi="Times New Roman"/>
                <w:b w:val="0"/>
                <w:color w:val="000000"/>
              </w:rPr>
              <w:t>Stručno-metodička podrška nastavnicima u ostvarivanju ciljeva i zadaća NOK-a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20</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261B8"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261B8">
              <w:rPr>
                <w:rFonts w:ascii="Times New Roman" w:hAnsi="Times New Roman"/>
                <w:b w:val="0"/>
                <w:color w:val="000000"/>
              </w:rPr>
              <w:t>Stručna podrška i pomoć nastavnicima u izradi programa aktivnosti za školski kurikulum</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VIII.-IX.</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30</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261B8"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B261B8">
              <w:rPr>
                <w:rFonts w:ascii="Times New Roman" w:hAnsi="Times New Roman"/>
                <w:b w:val="0"/>
                <w:color w:val="000000"/>
              </w:rPr>
              <w:t>Poticanje uvođenja i primjene novih metoda i oblika nastavnog i školskog rada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6</w:t>
            </w:r>
          </w:p>
        </w:tc>
      </w:tr>
      <w:tr w:rsidR="00BE1E12" w:rsidRPr="005A0EC7" w:rsidTr="009E0B44">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266" w:type="pct"/>
          </w:tcPr>
          <w:p w:rsidR="00BE1E12" w:rsidRPr="00B261B8" w:rsidRDefault="00BE1E12" w:rsidP="009E0B44">
            <w:pPr>
              <w:spacing w:after="0"/>
              <w:rPr>
                <w:rFonts w:ascii="Times New Roman" w:hAnsi="Times New Roman"/>
                <w:b w:val="0"/>
                <w:color w:val="000000"/>
              </w:rPr>
            </w:pPr>
            <w:r w:rsidRPr="00B261B8">
              <w:rPr>
                <w:rFonts w:ascii="Times New Roman" w:hAnsi="Times New Roman"/>
                <w:b w:val="0"/>
                <w:color w:val="000000"/>
              </w:rPr>
              <w:t xml:space="preserve">Praćenje izvođenja nastavnog procesa </w:t>
            </w:r>
          </w:p>
          <w:p w:rsidR="00BE1E12" w:rsidRPr="00B261B8" w:rsidRDefault="00BE1E12" w:rsidP="009E0B44">
            <w:pPr>
              <w:spacing w:after="0"/>
              <w:rPr>
                <w:rFonts w:ascii="Times New Roman" w:hAnsi="Times New Roman"/>
                <w:b w:val="0"/>
                <w:color w:val="000000"/>
              </w:rPr>
            </w:pPr>
            <w:r w:rsidRPr="00B261B8">
              <w:rPr>
                <w:rFonts w:ascii="Times New Roman" w:hAnsi="Times New Roman"/>
                <w:b w:val="0"/>
                <w:color w:val="000000"/>
              </w:rPr>
              <w:t>Praćenje oblika i metoda poučavanja, aktivnosti učenika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80</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B261B8" w:rsidRDefault="00BE1E12" w:rsidP="00684926">
            <w:pPr>
              <w:rPr>
                <w:rFonts w:ascii="Times New Roman" w:hAnsi="Times New Roman"/>
                <w:b w:val="0"/>
              </w:rPr>
            </w:pPr>
            <w:r w:rsidRPr="00B261B8">
              <w:rPr>
                <w:rFonts w:ascii="Times New Roman" w:hAnsi="Times New Roman"/>
                <w:b w:val="0"/>
              </w:rPr>
              <w:t>Praćenje izvođenja izvannastavnih aktivnosti</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p>
        </w:tc>
      </w:tr>
      <w:tr w:rsidR="00BE1E12" w:rsidRPr="005A0EC7" w:rsidTr="009E0B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266" w:type="pct"/>
          </w:tcPr>
          <w:p w:rsidR="00BE1E12" w:rsidRPr="00B261B8" w:rsidRDefault="00BE1E12" w:rsidP="00684926">
            <w:pPr>
              <w:rPr>
                <w:rFonts w:ascii="Times New Roman" w:hAnsi="Times New Roman"/>
                <w:b w:val="0"/>
              </w:rPr>
            </w:pPr>
            <w:r w:rsidRPr="00B261B8">
              <w:rPr>
                <w:rFonts w:ascii="Times New Roman" w:hAnsi="Times New Roman"/>
                <w:b w:val="0"/>
                <w:color w:val="000000"/>
              </w:rPr>
              <w:t>Sudjelovanje u identifikaciji i praćenju rada i uspjeha darovitih učenika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4</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E30D2"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AE30D2">
              <w:rPr>
                <w:rFonts w:ascii="Times New Roman" w:hAnsi="Times New Roman"/>
                <w:b w:val="0"/>
                <w:color w:val="000000"/>
              </w:rPr>
              <w:t>Pružanje stručne pomoći učenicima s problemima u učenju, s lošim obiteljskim prilikama i drugim otežavajućim okolnostima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115</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E30D2" w:rsidRDefault="00BE1E12" w:rsidP="009E0B44">
            <w:pPr>
              <w:spacing w:after="0"/>
              <w:rPr>
                <w:rFonts w:ascii="Times New Roman" w:hAnsi="Times New Roman"/>
                <w:b w:val="0"/>
                <w:color w:val="000000"/>
              </w:rPr>
            </w:pPr>
            <w:r w:rsidRPr="00AE30D2">
              <w:rPr>
                <w:rFonts w:ascii="Times New Roman" w:hAnsi="Times New Roman"/>
                <w:b w:val="0"/>
                <w:color w:val="000000"/>
              </w:rPr>
              <w:t xml:space="preserve">Provođenje razvojnih istraživanja, projekata </w:t>
            </w:r>
          </w:p>
          <w:p w:rsidR="00BE1E12" w:rsidRPr="00AE30D2" w:rsidRDefault="00BE1E12" w:rsidP="009E0B44">
            <w:pPr>
              <w:spacing w:after="0"/>
              <w:rPr>
                <w:rFonts w:ascii="Times New Roman" w:hAnsi="Times New Roman"/>
                <w:b w:val="0"/>
                <w:color w:val="000000"/>
              </w:rPr>
            </w:pPr>
            <w:r w:rsidRPr="00AE30D2">
              <w:rPr>
                <w:rFonts w:ascii="Times New Roman" w:hAnsi="Times New Roman"/>
                <w:b w:val="0"/>
                <w:color w:val="000000"/>
              </w:rPr>
              <w:t xml:space="preserve">                             - </w:t>
            </w:r>
            <w:r w:rsidRPr="00AE30D2">
              <w:rPr>
                <w:rFonts w:ascii="Times New Roman" w:hAnsi="Times New Roman"/>
                <w:b w:val="0"/>
                <w:i/>
                <w:color w:val="000000"/>
              </w:rPr>
              <w:t>Vrjednovanje rada škole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9E0B44">
            <w:pPr>
              <w:spacing w:after="0"/>
              <w:jc w:val="center"/>
              <w:rPr>
                <w:rFonts w:ascii="Times New Roman" w:hAnsi="Times New Roman"/>
                <w:color w:val="000000"/>
              </w:rPr>
            </w:pPr>
            <w:r w:rsidRPr="00EE1F76">
              <w:rPr>
                <w:rFonts w:ascii="Times New Roman" w:hAnsi="Times New Roman"/>
                <w:color w:val="000000"/>
              </w:rPr>
              <w:t>IV.</w:t>
            </w:r>
          </w:p>
          <w:p w:rsidR="00BE1E12" w:rsidRPr="00EE1F76" w:rsidRDefault="00BE1E12" w:rsidP="009E0B44">
            <w:pPr>
              <w:spacing w:after="0"/>
              <w:jc w:val="center"/>
              <w:rPr>
                <w:rFonts w:ascii="Times New Roman" w:hAnsi="Times New Roman"/>
                <w:color w:val="000000"/>
              </w:rPr>
            </w:pPr>
            <w:r w:rsidRPr="00EE1F76">
              <w:rPr>
                <w:rFonts w:ascii="Times New Roman" w:hAnsi="Times New Roman"/>
                <w:color w:val="000000"/>
              </w:rPr>
              <w:t>X.</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200</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E30D2"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AE30D2">
              <w:rPr>
                <w:rFonts w:ascii="Times New Roman" w:hAnsi="Times New Roman"/>
                <w:b w:val="0"/>
                <w:color w:val="000000"/>
              </w:rPr>
              <w:t>Vrjednovanje realizacije nastavnih programa i školskoga rada, učenika i razrednih odjela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6</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E30D2"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AE30D2">
              <w:rPr>
                <w:rFonts w:ascii="Times New Roman" w:hAnsi="Times New Roman"/>
                <w:b w:val="0"/>
                <w:color w:val="000000"/>
              </w:rPr>
              <w:t>Predlaganje načina za unapređivanje kvalitete rada škole, kulture škole i profesionalne kulture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r w:rsidRPr="00592DAF">
              <w:rPr>
                <w:rFonts w:ascii="Times New Roman" w:hAnsi="Times New Roman"/>
                <w:b w:val="0"/>
                <w:color w:val="000000"/>
              </w:rPr>
              <w:t>4</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E30D2" w:rsidRDefault="00BE1E12" w:rsidP="00BB0F51">
            <w:pPr>
              <w:spacing w:after="0"/>
              <w:rPr>
                <w:rFonts w:ascii="Times New Roman" w:hAnsi="Times New Roman"/>
                <w:b w:val="0"/>
                <w:color w:val="000000"/>
              </w:rPr>
            </w:pPr>
            <w:r w:rsidRPr="00AE30D2">
              <w:rPr>
                <w:rFonts w:ascii="Times New Roman" w:hAnsi="Times New Roman"/>
                <w:b w:val="0"/>
                <w:color w:val="000000"/>
              </w:rPr>
              <w:t xml:space="preserve">Utvrđivanje pedagoške situacije u razrednim odjelima </w:t>
            </w:r>
          </w:p>
          <w:p w:rsidR="00BE1E12" w:rsidRPr="00AE30D2" w:rsidRDefault="00BE1E12" w:rsidP="00BB0F51">
            <w:pPr>
              <w:spacing w:after="0"/>
              <w:rPr>
                <w:rFonts w:ascii="Times New Roman" w:hAnsi="Times New Roman"/>
                <w:b w:val="0"/>
                <w:i/>
                <w:color w:val="000000"/>
              </w:rPr>
            </w:pPr>
            <w:r w:rsidRPr="00AE30D2">
              <w:rPr>
                <w:rFonts w:ascii="Times New Roman" w:hAnsi="Times New Roman"/>
                <w:b w:val="0"/>
                <w:i/>
                <w:color w:val="000000"/>
              </w:rPr>
              <w:t>Prema potrebi</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92DAF" w:rsidRDefault="00BE1E12" w:rsidP="009E0B44">
            <w:pPr>
              <w:jc w:val="center"/>
              <w:rPr>
                <w:rFonts w:ascii="Times New Roman" w:hAnsi="Times New Roman"/>
                <w:b w:val="0"/>
                <w:color w:val="000000"/>
              </w:rPr>
            </w:pP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E30D2" w:rsidRDefault="00BE1E12" w:rsidP="0034504F">
            <w:pPr>
              <w:spacing w:after="0"/>
              <w:rPr>
                <w:rFonts w:ascii="Times New Roman" w:hAnsi="Times New Roman"/>
                <w:b w:val="0"/>
                <w:color w:val="000000"/>
              </w:rPr>
            </w:pPr>
            <w:r w:rsidRPr="00AE30D2">
              <w:rPr>
                <w:rFonts w:ascii="Times New Roman" w:hAnsi="Times New Roman"/>
                <w:b w:val="0"/>
                <w:color w:val="000000"/>
              </w:rPr>
              <w:t>U neposrednom radu s učenicima primjena suvremenih pristupa i oblika s ciljem  poboljšanja školske komunikacije i ukupnog ozračja u školi te djelatno sudjelovanje u osmišljavanju i provedbi takvih programa</w:t>
            </w:r>
          </w:p>
          <w:p w:rsidR="00BE1E12" w:rsidRPr="00AE30D2"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AE30D2">
              <w:rPr>
                <w:rFonts w:ascii="Times New Roman" w:hAnsi="Times New Roman"/>
                <w:b w:val="0"/>
                <w:color w:val="000000"/>
              </w:rPr>
              <w:t xml:space="preserve">   Radionice i iskustveno učenje na satima razrednog odjela</w:t>
            </w:r>
          </w:p>
        </w:tc>
        <w:tc>
          <w:tcPr>
            <w:cnfStyle w:val="000010000000" w:firstRow="0" w:lastRow="0" w:firstColumn="0" w:lastColumn="0" w:oddVBand="1" w:evenVBand="0" w:oddHBand="0" w:evenHBand="0" w:firstRowFirstColumn="0" w:firstRowLastColumn="0" w:lastRowFirstColumn="0" w:lastRowLastColumn="0"/>
            <w:tcW w:w="948" w:type="pct"/>
          </w:tcPr>
          <w:p w:rsidR="00BE1E12" w:rsidRDefault="00BE1E12" w:rsidP="00684926">
            <w:pPr>
              <w:jc w:val="center"/>
              <w:rPr>
                <w:rFonts w:ascii="Times New Roman" w:hAnsi="Times New Roman"/>
                <w:color w:val="000000"/>
              </w:rPr>
            </w:pPr>
          </w:p>
          <w:p w:rsidR="00BE1E12" w:rsidRPr="00EE1F76" w:rsidRDefault="00BE1E12" w:rsidP="0034504F">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p>
          <w:p w:rsidR="00BE1E12" w:rsidRPr="0014507D" w:rsidRDefault="00BE1E12" w:rsidP="0034504F">
            <w:pPr>
              <w:jc w:val="center"/>
              <w:rPr>
                <w:rFonts w:ascii="Times New Roman" w:hAnsi="Times New Roman"/>
                <w:b w:val="0"/>
                <w:color w:val="000000"/>
              </w:rPr>
            </w:pPr>
            <w:r w:rsidRPr="0014507D">
              <w:rPr>
                <w:rFonts w:ascii="Times New Roman" w:hAnsi="Times New Roman"/>
                <w:b w:val="0"/>
                <w:color w:val="000000"/>
              </w:rPr>
              <w:t>140</w:t>
            </w:r>
          </w:p>
        </w:tc>
      </w:tr>
      <w:tr w:rsidR="00BE1E12" w:rsidRPr="005A0EC7" w:rsidTr="00D72A39">
        <w:trPr>
          <w:trHeight w:val="1254"/>
        </w:trPr>
        <w:tc>
          <w:tcPr>
            <w:cnfStyle w:val="001000000000" w:firstRow="0" w:lastRow="0" w:firstColumn="1" w:lastColumn="0" w:oddVBand="0" w:evenVBand="0" w:oddHBand="0" w:evenHBand="0" w:firstRowFirstColumn="0" w:firstRowLastColumn="0" w:lastRowFirstColumn="0" w:lastRowLastColumn="0"/>
            <w:tcW w:w="3266" w:type="pct"/>
          </w:tcPr>
          <w:p w:rsidR="00BE1E12" w:rsidRPr="00AE30D2" w:rsidRDefault="00BE1E12" w:rsidP="00D72A39">
            <w:pPr>
              <w:spacing w:after="0"/>
              <w:rPr>
                <w:rFonts w:ascii="Times New Roman" w:hAnsi="Times New Roman"/>
                <w:b w:val="0"/>
                <w:color w:val="000000"/>
              </w:rPr>
            </w:pPr>
            <w:r w:rsidRPr="00AE30D2">
              <w:rPr>
                <w:rFonts w:ascii="Times New Roman" w:hAnsi="Times New Roman"/>
                <w:b w:val="0"/>
                <w:color w:val="000000"/>
              </w:rPr>
              <w:t>U neposrednom radu s roditeljima primjena suvremenih pristupa i oblika</w:t>
            </w:r>
          </w:p>
          <w:p w:rsidR="00BE1E12" w:rsidRPr="00AE30D2" w:rsidRDefault="00BE1E12" w:rsidP="00D72A39">
            <w:pPr>
              <w:spacing w:after="0"/>
              <w:rPr>
                <w:rFonts w:ascii="Times New Roman" w:hAnsi="Times New Roman"/>
                <w:b w:val="0"/>
                <w:color w:val="000000"/>
              </w:rPr>
            </w:pPr>
            <w:r w:rsidRPr="00AE30D2">
              <w:rPr>
                <w:rFonts w:ascii="Times New Roman" w:hAnsi="Times New Roman"/>
                <w:b w:val="0"/>
                <w:color w:val="000000"/>
              </w:rPr>
              <w:t>Interaktivna predavanja na roditeljskim sastancima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u dogovoru s razrednicima, tijekom 2016./17. školske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p>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50</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2.2.   Razvojni i savjetodavni rad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332 sata</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73758" w:rsidRDefault="00BE1E12" w:rsidP="00684926">
            <w:pPr>
              <w:rPr>
                <w:rFonts w:ascii="Times New Roman" w:hAnsi="Times New Roman"/>
                <w:b w:val="0"/>
                <w:color w:val="000000"/>
              </w:rPr>
            </w:pPr>
            <w:r w:rsidRPr="00A73758">
              <w:rPr>
                <w:rFonts w:ascii="Times New Roman" w:hAnsi="Times New Roman"/>
                <w:b w:val="0"/>
                <w:color w:val="000000"/>
              </w:rPr>
              <w:t xml:space="preserve">Individualno i skupno pružanje savjetodavne pomoći učenicima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251</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73758" w:rsidRDefault="00BE1E12" w:rsidP="00684926">
            <w:pPr>
              <w:rPr>
                <w:rFonts w:ascii="Times New Roman" w:hAnsi="Times New Roman"/>
                <w:b w:val="0"/>
                <w:color w:val="000000"/>
              </w:rPr>
            </w:pPr>
            <w:r w:rsidRPr="00A73758">
              <w:rPr>
                <w:rFonts w:ascii="Times New Roman" w:hAnsi="Times New Roman"/>
                <w:b w:val="0"/>
                <w:color w:val="000000"/>
              </w:rPr>
              <w:t>Individualno i skupno pružanje savjetodavne pomoći roditeljima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35</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73758" w:rsidRDefault="00BE1E12" w:rsidP="00684926">
            <w:pPr>
              <w:rPr>
                <w:rFonts w:ascii="Times New Roman" w:hAnsi="Times New Roman"/>
                <w:b w:val="0"/>
                <w:color w:val="000000"/>
              </w:rPr>
            </w:pPr>
            <w:r w:rsidRPr="00A73758">
              <w:rPr>
                <w:rFonts w:ascii="Times New Roman" w:hAnsi="Times New Roman"/>
                <w:b w:val="0"/>
                <w:color w:val="000000"/>
              </w:rPr>
              <w:t>Individualno i skupno pružanje savjetodavne pomoći nastavnicima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30</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73758" w:rsidRDefault="00BE1E12" w:rsidP="00684926">
            <w:pPr>
              <w:rPr>
                <w:rFonts w:ascii="Times New Roman" w:hAnsi="Times New Roman"/>
                <w:b w:val="0"/>
                <w:color w:val="000000"/>
              </w:rPr>
            </w:pPr>
            <w:r w:rsidRPr="00A73758">
              <w:rPr>
                <w:rFonts w:ascii="Times New Roman" w:hAnsi="Times New Roman"/>
                <w:b w:val="0"/>
                <w:color w:val="000000"/>
              </w:rPr>
              <w:t>Razmatranje odgojno-obrazovnih mjera za sankcioniranje nepoželjnih ponašanja učenika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D72A39">
            <w:pPr>
              <w:jc w:val="center"/>
              <w:rPr>
                <w:rFonts w:ascii="Times New Roman" w:hAnsi="Times New Roman"/>
                <w:b w:val="0"/>
                <w:color w:val="000000"/>
              </w:rPr>
            </w:pPr>
            <w:r w:rsidRPr="0014507D">
              <w:rPr>
                <w:rFonts w:ascii="Times New Roman" w:hAnsi="Times New Roman"/>
                <w:b w:val="0"/>
                <w:color w:val="000000"/>
              </w:rPr>
              <w:t>4</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73758" w:rsidRDefault="00BE1E12" w:rsidP="00684926">
            <w:pPr>
              <w:rPr>
                <w:rFonts w:ascii="Times New Roman" w:hAnsi="Times New Roman"/>
                <w:b w:val="0"/>
                <w:color w:val="000000"/>
              </w:rPr>
            </w:pPr>
            <w:r w:rsidRPr="00A73758">
              <w:rPr>
                <w:rFonts w:ascii="Times New Roman" w:hAnsi="Times New Roman"/>
                <w:b w:val="0"/>
                <w:color w:val="000000"/>
              </w:rPr>
              <w:lastRenderedPageBreak/>
              <w:t>Individualni i skupni savjetodavni rad sa stručnjacima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12</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2.3.   Profesionalno priopćavanje i usmjeravanje učenika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E76EBF" w:rsidRDefault="00BE1E12" w:rsidP="009E0B44">
            <w:pPr>
              <w:jc w:val="center"/>
              <w:rPr>
                <w:rFonts w:ascii="Times New Roman" w:hAnsi="Times New Roman"/>
                <w:b w:val="0"/>
                <w:color w:val="000000"/>
              </w:rPr>
            </w:pPr>
            <w:r w:rsidRPr="00E76EBF">
              <w:rPr>
                <w:rFonts w:ascii="Times New Roman" w:hAnsi="Times New Roman"/>
                <w:b w:val="0"/>
                <w:color w:val="000000"/>
              </w:rPr>
              <w:t>18 sati</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5972BE" w:rsidRDefault="00BE1E12" w:rsidP="00D72A39">
            <w:pPr>
              <w:spacing w:after="0"/>
              <w:rPr>
                <w:rFonts w:ascii="Times New Roman" w:hAnsi="Times New Roman"/>
                <w:b w:val="0"/>
                <w:color w:val="000000"/>
              </w:rPr>
            </w:pPr>
            <w:r w:rsidRPr="005972BE">
              <w:rPr>
                <w:rFonts w:ascii="Times New Roman" w:hAnsi="Times New Roman"/>
                <w:b w:val="0"/>
                <w:color w:val="000000"/>
              </w:rPr>
              <w:t xml:space="preserve">Profesionalno informiranje učenika </w:t>
            </w:r>
            <w:r>
              <w:rPr>
                <w:rFonts w:ascii="Times New Roman" w:hAnsi="Times New Roman"/>
                <w:b w:val="0"/>
                <w:color w:val="000000"/>
              </w:rPr>
              <w:t>3. i</w:t>
            </w:r>
            <w:r w:rsidRPr="005972BE">
              <w:rPr>
                <w:rFonts w:ascii="Times New Roman" w:hAnsi="Times New Roman"/>
                <w:b w:val="0"/>
                <w:color w:val="000000"/>
              </w:rPr>
              <w:t xml:space="preserve"> 4. razreda</w:t>
            </w:r>
          </w:p>
          <w:p w:rsidR="00BE1E12" w:rsidRPr="005972BE" w:rsidRDefault="00BE1E12" w:rsidP="00D72A39">
            <w:pPr>
              <w:spacing w:after="0"/>
              <w:rPr>
                <w:rFonts w:ascii="Times New Roman" w:hAnsi="Times New Roman"/>
                <w:b w:val="0"/>
                <w:i/>
                <w:color w:val="000000"/>
              </w:rPr>
            </w:pPr>
            <w:r w:rsidRPr="005972BE">
              <w:rPr>
                <w:rFonts w:ascii="Times New Roman" w:hAnsi="Times New Roman"/>
                <w:b w:val="0"/>
                <w:i/>
                <w:color w:val="000000"/>
              </w:rPr>
              <w:t xml:space="preserve">                     DM i upisi na fakultete</w:t>
            </w:r>
          </w:p>
          <w:p w:rsidR="00BE1E12" w:rsidRPr="005972BE" w:rsidRDefault="00BE1E12" w:rsidP="00D72A39">
            <w:pPr>
              <w:spacing w:after="0"/>
              <w:rPr>
                <w:rFonts w:ascii="Times New Roman" w:hAnsi="Times New Roman"/>
                <w:b w:val="0"/>
                <w:i/>
                <w:color w:val="000000"/>
              </w:rPr>
            </w:pPr>
            <w:r w:rsidRPr="005972BE">
              <w:rPr>
                <w:rFonts w:ascii="Times New Roman" w:hAnsi="Times New Roman"/>
                <w:b w:val="0"/>
                <w:i/>
                <w:color w:val="000000"/>
              </w:rPr>
              <w:t xml:space="preserve">      Spremni za tržište rada- pedagoška radionica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II.- IV.</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D72A39">
            <w:pPr>
              <w:jc w:val="center"/>
              <w:rPr>
                <w:rFonts w:ascii="Times New Roman" w:hAnsi="Times New Roman"/>
                <w:b w:val="0"/>
                <w:color w:val="000000"/>
              </w:rPr>
            </w:pPr>
            <w:r w:rsidRPr="0014507D">
              <w:rPr>
                <w:rFonts w:ascii="Times New Roman" w:hAnsi="Times New Roman"/>
                <w:b w:val="0"/>
                <w:color w:val="000000"/>
              </w:rPr>
              <w:t>10</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5972BE" w:rsidRDefault="00BE1E12" w:rsidP="00684926">
            <w:pPr>
              <w:rPr>
                <w:rFonts w:ascii="Times New Roman" w:hAnsi="Times New Roman"/>
                <w:b w:val="0"/>
                <w:color w:val="000000"/>
              </w:rPr>
            </w:pPr>
            <w:r w:rsidRPr="005972BE">
              <w:rPr>
                <w:rFonts w:ascii="Times New Roman" w:hAnsi="Times New Roman"/>
                <w:b w:val="0"/>
                <w:color w:val="000000"/>
              </w:rPr>
              <w:t xml:space="preserve">Suradnja sa stručnom službom Zavoda za zapošljavanje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3</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5972BE" w:rsidRDefault="00BE1E12" w:rsidP="00684926">
            <w:pPr>
              <w:rPr>
                <w:rFonts w:ascii="Times New Roman" w:hAnsi="Times New Roman"/>
                <w:b w:val="0"/>
                <w:color w:val="000000"/>
              </w:rPr>
            </w:pPr>
            <w:r w:rsidRPr="005972BE">
              <w:rPr>
                <w:rFonts w:ascii="Times New Roman" w:hAnsi="Times New Roman"/>
                <w:b w:val="0"/>
                <w:color w:val="000000"/>
              </w:rPr>
              <w:t xml:space="preserve">Savjetodavni rad s učenicima s posebnim potrebama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5</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2.4.    Zdravstvena i socijalna zaštita učenika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E76EBF" w:rsidRDefault="00BE1E12" w:rsidP="009E0B44">
            <w:pPr>
              <w:jc w:val="center"/>
              <w:rPr>
                <w:rFonts w:ascii="Times New Roman" w:hAnsi="Times New Roman"/>
                <w:b w:val="0"/>
                <w:color w:val="000000"/>
              </w:rPr>
            </w:pPr>
            <w:r w:rsidRPr="00E76EBF">
              <w:rPr>
                <w:rFonts w:ascii="Times New Roman" w:hAnsi="Times New Roman"/>
                <w:b w:val="0"/>
                <w:color w:val="000000"/>
              </w:rPr>
              <w:t>74 sata</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61EA9" w:rsidRDefault="00BE1E12" w:rsidP="00684926">
            <w:pPr>
              <w:rPr>
                <w:rFonts w:ascii="Times New Roman" w:hAnsi="Times New Roman"/>
                <w:b w:val="0"/>
                <w:color w:val="000000"/>
              </w:rPr>
            </w:pPr>
            <w:r w:rsidRPr="00A61EA9">
              <w:rPr>
                <w:rFonts w:ascii="Times New Roman" w:hAnsi="Times New Roman"/>
                <w:b w:val="0"/>
                <w:color w:val="000000"/>
              </w:rPr>
              <w:t xml:space="preserve">Sudjelovanje u provođenju  zdravstvenog odgoja i obrazovanja i podizanje zdravstvene kulture učenika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2</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61EA9" w:rsidRDefault="00BE1E12" w:rsidP="00684926">
            <w:pPr>
              <w:rPr>
                <w:rFonts w:ascii="Times New Roman" w:hAnsi="Times New Roman"/>
                <w:b w:val="0"/>
                <w:color w:val="000000"/>
              </w:rPr>
            </w:pPr>
            <w:r w:rsidRPr="00A61EA9">
              <w:rPr>
                <w:rFonts w:ascii="Times New Roman" w:hAnsi="Times New Roman"/>
                <w:b w:val="0"/>
                <w:color w:val="000000"/>
              </w:rPr>
              <w:t>Pomoć učenicima u ostvarivanju zdravstvene i socijalne zaštite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10</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61EA9"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A61EA9">
              <w:rPr>
                <w:rFonts w:ascii="Times New Roman" w:hAnsi="Times New Roman"/>
                <w:b w:val="0"/>
                <w:color w:val="000000"/>
              </w:rPr>
              <w:t xml:space="preserve">Sudjelovanje u skrbi o higijeni i ekologiji odgojno – obrazovnog ambijenta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A37C85">
            <w:pPr>
              <w:jc w:val="center"/>
              <w:rPr>
                <w:rFonts w:ascii="Times New Roman" w:hAnsi="Times New Roman"/>
                <w:b w:val="0"/>
                <w:color w:val="000000"/>
              </w:rPr>
            </w:pPr>
            <w:r w:rsidRPr="0014507D">
              <w:rPr>
                <w:rFonts w:ascii="Times New Roman" w:hAnsi="Times New Roman"/>
                <w:b w:val="0"/>
                <w:color w:val="000000"/>
              </w:rPr>
              <w:t>3</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61EA9" w:rsidRDefault="00BE1E12" w:rsidP="00684926">
            <w:pPr>
              <w:rPr>
                <w:rFonts w:ascii="Times New Roman" w:hAnsi="Times New Roman"/>
                <w:b w:val="0"/>
              </w:rPr>
            </w:pPr>
            <w:r w:rsidRPr="00A61EA9">
              <w:rPr>
                <w:rFonts w:ascii="Times New Roman" w:hAnsi="Times New Roman"/>
                <w:b w:val="0"/>
                <w:color w:val="000000"/>
              </w:rPr>
              <w:t xml:space="preserve">Rad na humanizaciji međuljudskih odnosa; </w:t>
            </w:r>
            <w:r w:rsidRPr="00A61EA9">
              <w:rPr>
                <w:rFonts w:ascii="Times New Roman" w:hAnsi="Times New Roman"/>
                <w:b w:val="0"/>
              </w:rPr>
              <w:t xml:space="preserve">rad s učenicima s teškoćama i neprilagođenog ponašanja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A37C85">
            <w:pPr>
              <w:jc w:val="center"/>
              <w:rPr>
                <w:rFonts w:ascii="Times New Roman" w:hAnsi="Times New Roman"/>
                <w:b w:val="0"/>
                <w:color w:val="000000"/>
              </w:rPr>
            </w:pPr>
            <w:r w:rsidRPr="0014507D">
              <w:rPr>
                <w:rFonts w:ascii="Times New Roman" w:hAnsi="Times New Roman"/>
                <w:b w:val="0"/>
                <w:color w:val="000000"/>
              </w:rPr>
              <w:t>10</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61EA9"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A61EA9">
              <w:rPr>
                <w:rFonts w:ascii="Times New Roman" w:hAnsi="Times New Roman"/>
                <w:b w:val="0"/>
                <w:color w:val="000000"/>
              </w:rPr>
              <w:t>Upoznavanje i praćenje socijalnih prilika učenika  i pomoć učeniku u ostvarivanju socijalno-zaštitnih potreba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A37C85">
            <w:pPr>
              <w:jc w:val="center"/>
              <w:rPr>
                <w:rFonts w:ascii="Times New Roman" w:hAnsi="Times New Roman"/>
                <w:b w:val="0"/>
                <w:color w:val="000000"/>
              </w:rPr>
            </w:pPr>
            <w:r w:rsidRPr="0014507D">
              <w:rPr>
                <w:rFonts w:ascii="Times New Roman" w:hAnsi="Times New Roman"/>
                <w:b w:val="0"/>
                <w:color w:val="000000"/>
              </w:rPr>
              <w:t>26</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61EA9"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A61EA9">
              <w:rPr>
                <w:rFonts w:ascii="Times New Roman" w:hAnsi="Times New Roman"/>
                <w:b w:val="0"/>
                <w:color w:val="000000"/>
              </w:rPr>
              <w:t xml:space="preserve">Briga za socijalne odnose u razrednim odjelima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8</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61EA9"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A61EA9">
              <w:rPr>
                <w:rFonts w:ascii="Times New Roman" w:hAnsi="Times New Roman"/>
                <w:b w:val="0"/>
                <w:color w:val="000000"/>
              </w:rPr>
              <w:t>Uvažavanje i zastupanje prava učenika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14507D" w:rsidRDefault="00BE1E12" w:rsidP="009E0B44">
            <w:pPr>
              <w:jc w:val="center"/>
              <w:rPr>
                <w:rFonts w:ascii="Times New Roman" w:hAnsi="Times New Roman"/>
                <w:b w:val="0"/>
                <w:color w:val="000000"/>
              </w:rPr>
            </w:pPr>
            <w:r w:rsidRPr="0014507D">
              <w:rPr>
                <w:rFonts w:ascii="Times New Roman" w:hAnsi="Times New Roman"/>
                <w:b w:val="0"/>
                <w:color w:val="000000"/>
              </w:rPr>
              <w:t>15</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3.  VRJEDNOVANJE ŠKOLSKOGA RADA I RAZVOJNO-ISTRAŽIVAČKI RAD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A37C85">
            <w:pPr>
              <w:jc w:val="center"/>
              <w:rPr>
                <w:rFonts w:ascii="Times New Roman" w:hAnsi="Times New Roman"/>
                <w:color w:val="000000"/>
              </w:rPr>
            </w:pPr>
            <w:r w:rsidRPr="005A0EC7">
              <w:rPr>
                <w:rFonts w:ascii="Times New Roman" w:hAnsi="Times New Roman"/>
                <w:color w:val="000000"/>
              </w:rPr>
              <w:t>165</w:t>
            </w:r>
            <w:r>
              <w:rPr>
                <w:rFonts w:ascii="Times New Roman" w:hAnsi="Times New Roman"/>
                <w:color w:val="000000"/>
              </w:rPr>
              <w:t xml:space="preserve"> sati</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3.1.   Vrednovanje (tekuće) u odnosu na utvrđivanje ciljeva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E76EBF" w:rsidRDefault="00BE1E12" w:rsidP="009E0B44">
            <w:pPr>
              <w:jc w:val="center"/>
              <w:rPr>
                <w:rFonts w:ascii="Times New Roman" w:hAnsi="Times New Roman"/>
                <w:b w:val="0"/>
                <w:color w:val="000000"/>
              </w:rPr>
            </w:pPr>
            <w:r w:rsidRPr="00E76EBF">
              <w:rPr>
                <w:rFonts w:ascii="Times New Roman" w:hAnsi="Times New Roman"/>
                <w:b w:val="0"/>
                <w:color w:val="000000"/>
              </w:rPr>
              <w:t>76 sati</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0A3187"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0A3187">
              <w:rPr>
                <w:rFonts w:ascii="Times New Roman" w:hAnsi="Times New Roman"/>
                <w:b w:val="0"/>
                <w:color w:val="000000"/>
              </w:rPr>
              <w:t xml:space="preserve">Periodične analize ostvarenih rezultata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I., VI.</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26</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0A3187"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0A3187">
              <w:rPr>
                <w:rFonts w:ascii="Times New Roman" w:hAnsi="Times New Roman"/>
                <w:b w:val="0"/>
                <w:color w:val="000000"/>
              </w:rPr>
              <w:t xml:space="preserve">Sudjelovanje u polugodišnjoj analizi ostvarenja školskog programa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XII., I.</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20</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0A3187"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0A3187">
              <w:rPr>
                <w:rFonts w:ascii="Times New Roman" w:hAnsi="Times New Roman"/>
                <w:b w:val="0"/>
                <w:color w:val="000000"/>
              </w:rPr>
              <w:t xml:space="preserve">Sudjelovanje u analizi i izvješću na kraju školske godine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VI., VII.</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30</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3.2.   Utvrđivanje mjera za unapređivanje rada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16</w:t>
            </w:r>
            <w:r>
              <w:rPr>
                <w:rFonts w:ascii="Times New Roman" w:hAnsi="Times New Roman"/>
                <w:b w:val="0"/>
                <w:color w:val="000000"/>
              </w:rPr>
              <w:t xml:space="preserve"> sati</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0A3187"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0A3187">
              <w:rPr>
                <w:rFonts w:ascii="Times New Roman" w:hAnsi="Times New Roman"/>
                <w:b w:val="0"/>
                <w:color w:val="000000"/>
              </w:rPr>
              <w:t>Interna optimalizacija odgojno – obrazovnog procesa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4</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0A3187" w:rsidRDefault="00BE1E12" w:rsidP="005A7613">
            <w:pPr>
              <w:numPr>
                <w:ilvl w:val="2"/>
                <w:numId w:val="52"/>
              </w:numPr>
              <w:tabs>
                <w:tab w:val="clear" w:pos="360"/>
                <w:tab w:val="num" w:pos="0"/>
              </w:tabs>
              <w:spacing w:after="0" w:line="240" w:lineRule="auto"/>
              <w:ind w:hanging="721"/>
              <w:rPr>
                <w:rFonts w:ascii="Times New Roman" w:hAnsi="Times New Roman"/>
                <w:b w:val="0"/>
                <w:color w:val="000000"/>
              </w:rPr>
            </w:pPr>
            <w:r w:rsidRPr="000A3187">
              <w:rPr>
                <w:rFonts w:ascii="Times New Roman" w:hAnsi="Times New Roman"/>
                <w:b w:val="0"/>
                <w:color w:val="000000"/>
              </w:rPr>
              <w:t>Poticanje i praćenje primjene vrsta, oblika i metoda suvremenog odgojno-obrazovnog rada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12</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3.3.   Istraživanje u funkciji osuvremenjivanja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E76EBF" w:rsidRDefault="00BE1E12" w:rsidP="009E0B44">
            <w:pPr>
              <w:jc w:val="center"/>
              <w:rPr>
                <w:rFonts w:ascii="Times New Roman" w:hAnsi="Times New Roman"/>
                <w:b w:val="0"/>
                <w:color w:val="000000"/>
              </w:rPr>
            </w:pPr>
            <w:r w:rsidRPr="00E76EBF">
              <w:rPr>
                <w:rFonts w:ascii="Times New Roman" w:hAnsi="Times New Roman"/>
                <w:b w:val="0"/>
                <w:color w:val="000000"/>
              </w:rPr>
              <w:t>40 sati</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723416" w:rsidRDefault="00BE1E12" w:rsidP="00A37C85">
            <w:pPr>
              <w:spacing w:after="0"/>
              <w:rPr>
                <w:rFonts w:ascii="Times New Roman" w:hAnsi="Times New Roman"/>
                <w:b w:val="0"/>
              </w:rPr>
            </w:pPr>
            <w:r w:rsidRPr="00723416">
              <w:rPr>
                <w:rFonts w:ascii="Times New Roman" w:hAnsi="Times New Roman"/>
                <w:b w:val="0"/>
              </w:rPr>
              <w:t>Istražiti značajne aspekte odgojno-obrazovnog</w:t>
            </w:r>
          </w:p>
          <w:p w:rsidR="00BE1E12" w:rsidRPr="00723416" w:rsidRDefault="00BE1E12" w:rsidP="00A37C85">
            <w:pPr>
              <w:spacing w:after="0"/>
              <w:rPr>
                <w:rFonts w:ascii="Times New Roman" w:hAnsi="Times New Roman"/>
                <w:b w:val="0"/>
              </w:rPr>
            </w:pPr>
            <w:r w:rsidRPr="00723416">
              <w:rPr>
                <w:rFonts w:ascii="Times New Roman" w:hAnsi="Times New Roman"/>
                <w:b w:val="0"/>
              </w:rPr>
              <w:t>rada</w:t>
            </w:r>
          </w:p>
          <w:p w:rsidR="00BE1E12" w:rsidRPr="00723416" w:rsidRDefault="00BE1E12" w:rsidP="00A37C85">
            <w:pPr>
              <w:spacing w:after="0"/>
              <w:rPr>
                <w:rFonts w:ascii="Times New Roman" w:hAnsi="Times New Roman"/>
                <w:b w:val="0"/>
                <w:i/>
              </w:rPr>
            </w:pPr>
            <w:r w:rsidRPr="00723416">
              <w:rPr>
                <w:rFonts w:ascii="Times New Roman" w:hAnsi="Times New Roman"/>
                <w:b w:val="0"/>
                <w:i/>
              </w:rPr>
              <w:t>Unaprjeđivanje kvalitete odgojno – obrazovnog rada</w:t>
            </w:r>
          </w:p>
          <w:p w:rsidR="00BE1E12" w:rsidRPr="00723416" w:rsidRDefault="00BE1E12" w:rsidP="00A37C85">
            <w:pPr>
              <w:spacing w:after="0"/>
              <w:rPr>
                <w:rFonts w:ascii="Times New Roman" w:hAnsi="Times New Roman"/>
                <w:b w:val="0"/>
                <w:color w:val="000000"/>
              </w:rPr>
            </w:pPr>
            <w:r w:rsidRPr="00723416">
              <w:rPr>
                <w:rFonts w:ascii="Times New Roman" w:hAnsi="Times New Roman"/>
                <w:b w:val="0"/>
                <w:i/>
              </w:rPr>
              <w:t xml:space="preserve">                             (vrjednovanje i nastava)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X., XI.</w:t>
            </w:r>
          </w:p>
        </w:tc>
        <w:tc>
          <w:tcPr>
            <w:cnfStyle w:val="000100000000" w:firstRow="0" w:lastRow="0" w:firstColumn="0" w:lastColumn="1" w:oddVBand="0" w:evenVBand="0" w:oddHBand="0" w:evenHBand="0" w:firstRowFirstColumn="0" w:firstRowLastColumn="0" w:lastRowFirstColumn="0" w:lastRowLastColumn="0"/>
            <w:tcW w:w="786" w:type="pct"/>
          </w:tcPr>
          <w:p w:rsidR="00A37C85" w:rsidRDefault="00A37C85" w:rsidP="00A37C85">
            <w:pPr>
              <w:jc w:val="center"/>
              <w:rPr>
                <w:rFonts w:ascii="Times New Roman" w:hAnsi="Times New Roman"/>
                <w:b w:val="0"/>
                <w:color w:val="000000"/>
              </w:rPr>
            </w:pPr>
          </w:p>
          <w:p w:rsidR="00BE1E12" w:rsidRPr="005A0EC7" w:rsidRDefault="00BE1E12" w:rsidP="00A37C85">
            <w:pPr>
              <w:jc w:val="center"/>
              <w:rPr>
                <w:rFonts w:ascii="Times New Roman" w:hAnsi="Times New Roman"/>
                <w:b w:val="0"/>
                <w:color w:val="000000"/>
              </w:rPr>
            </w:pPr>
            <w:r w:rsidRPr="005A0EC7">
              <w:rPr>
                <w:rFonts w:ascii="Times New Roman" w:hAnsi="Times New Roman"/>
                <w:b w:val="0"/>
                <w:color w:val="000000"/>
              </w:rPr>
              <w:t>12</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723416" w:rsidRDefault="00BE1E12" w:rsidP="00684926">
            <w:pPr>
              <w:rPr>
                <w:rFonts w:ascii="Times New Roman" w:hAnsi="Times New Roman"/>
                <w:b w:val="0"/>
                <w:color w:val="000000"/>
              </w:rPr>
            </w:pPr>
            <w:r w:rsidRPr="00723416">
              <w:rPr>
                <w:rFonts w:ascii="Times New Roman" w:hAnsi="Times New Roman"/>
                <w:b w:val="0"/>
                <w:color w:val="000000"/>
              </w:rPr>
              <w:lastRenderedPageBreak/>
              <w:t xml:space="preserve">Obrada i interpretacija rezultata istraživanja (protokol praćenja)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XII., I.</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28</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3.4.   Rad u školskim i nastavnim projektima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E76EBF" w:rsidRDefault="00BE1E12" w:rsidP="009E0B44">
            <w:pPr>
              <w:jc w:val="center"/>
              <w:rPr>
                <w:rFonts w:ascii="Times New Roman" w:hAnsi="Times New Roman"/>
                <w:b w:val="0"/>
                <w:color w:val="000000"/>
              </w:rPr>
            </w:pPr>
            <w:r w:rsidRPr="00E76EBF">
              <w:rPr>
                <w:rFonts w:ascii="Times New Roman" w:hAnsi="Times New Roman"/>
                <w:b w:val="0"/>
                <w:color w:val="000000"/>
              </w:rPr>
              <w:t>33 sata</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C94E99" w:rsidRDefault="00BE1E12" w:rsidP="00A37C85">
            <w:pPr>
              <w:spacing w:after="0"/>
              <w:rPr>
                <w:rFonts w:ascii="Times New Roman" w:hAnsi="Times New Roman"/>
                <w:b w:val="0"/>
                <w:i/>
                <w:color w:val="000000"/>
              </w:rPr>
            </w:pPr>
            <w:r w:rsidRPr="00C94E99">
              <w:rPr>
                <w:rFonts w:ascii="Times New Roman" w:hAnsi="Times New Roman"/>
                <w:b w:val="0"/>
                <w:i/>
                <w:color w:val="000000"/>
              </w:rPr>
              <w:t xml:space="preserve">                Školski preventivni program- prevencija ovisnosti</w:t>
            </w:r>
          </w:p>
          <w:p w:rsidR="00BE1E12" w:rsidRPr="00EE1F76" w:rsidRDefault="00BE1E12" w:rsidP="00A37C85">
            <w:pPr>
              <w:spacing w:after="0"/>
              <w:rPr>
                <w:rFonts w:ascii="Times New Roman" w:hAnsi="Times New Roman"/>
                <w:bCs w:val="0"/>
                <w:color w:val="000000"/>
              </w:rPr>
            </w:pPr>
            <w:r w:rsidRPr="00C94E99">
              <w:rPr>
                <w:rFonts w:ascii="Times New Roman" w:hAnsi="Times New Roman"/>
                <w:b w:val="0"/>
                <w:i/>
                <w:color w:val="000000"/>
              </w:rPr>
              <w:t xml:space="preserve">                    Vrednovanje rada škole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X., XI., V. 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33</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4.  STRUČNO USAVRŠAVANJE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color w:val="000000"/>
              </w:rPr>
            </w:pPr>
            <w:r w:rsidRPr="005A0EC7">
              <w:rPr>
                <w:rFonts w:ascii="Times New Roman" w:hAnsi="Times New Roman"/>
                <w:color w:val="000000"/>
              </w:rPr>
              <w:t>196</w:t>
            </w:r>
            <w:r>
              <w:rPr>
                <w:rFonts w:ascii="Times New Roman" w:hAnsi="Times New Roman"/>
                <w:color w:val="000000"/>
              </w:rPr>
              <w:t xml:space="preserve"> sati</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4.1.    Stručno usavršavanje nastavnika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86</w:t>
            </w:r>
            <w:r>
              <w:rPr>
                <w:rFonts w:ascii="Times New Roman" w:hAnsi="Times New Roman"/>
                <w:b w:val="0"/>
                <w:color w:val="000000"/>
              </w:rPr>
              <w:t xml:space="preserve"> sati</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95AB3" w:rsidRDefault="00BE1E12" w:rsidP="00684926">
            <w:pPr>
              <w:tabs>
                <w:tab w:val="num" w:pos="2280"/>
              </w:tabs>
              <w:rPr>
                <w:rFonts w:ascii="Times New Roman" w:hAnsi="Times New Roman"/>
                <w:b w:val="0"/>
                <w:color w:val="000000"/>
              </w:rPr>
            </w:pPr>
            <w:r w:rsidRPr="00A95AB3">
              <w:rPr>
                <w:rFonts w:ascii="Times New Roman" w:hAnsi="Times New Roman"/>
                <w:b w:val="0"/>
                <w:color w:val="000000"/>
              </w:rPr>
              <w:t>Ispitivanje potreba nastavnika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4</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1381F" w:rsidRDefault="00BE1E12" w:rsidP="00A37C85">
            <w:pPr>
              <w:tabs>
                <w:tab w:val="num" w:pos="2280"/>
              </w:tabs>
              <w:spacing w:after="0"/>
              <w:rPr>
                <w:rFonts w:ascii="Times New Roman" w:hAnsi="Times New Roman"/>
                <w:b w:val="0"/>
                <w:color w:val="000000"/>
              </w:rPr>
            </w:pPr>
            <w:r w:rsidRPr="00E1381F">
              <w:rPr>
                <w:rFonts w:ascii="Times New Roman" w:hAnsi="Times New Roman"/>
                <w:b w:val="0"/>
                <w:color w:val="000000"/>
              </w:rPr>
              <w:t>Na Nastavničkom vijeću i Školskim stručnim vijećima organizacija i ostvarivanje tema vezanih uz NOK</w:t>
            </w:r>
          </w:p>
          <w:p w:rsidR="00BE1E12" w:rsidRPr="00E1381F" w:rsidRDefault="00BE1E12" w:rsidP="00A37C85">
            <w:pPr>
              <w:tabs>
                <w:tab w:val="num" w:pos="2280"/>
              </w:tabs>
              <w:spacing w:after="0"/>
              <w:rPr>
                <w:rFonts w:ascii="Times New Roman" w:hAnsi="Times New Roman"/>
                <w:b w:val="0"/>
                <w:color w:val="000000"/>
              </w:rPr>
            </w:pPr>
            <w:r w:rsidRPr="00E1381F">
              <w:rPr>
                <w:rFonts w:ascii="Times New Roman" w:hAnsi="Times New Roman"/>
                <w:b w:val="0"/>
                <w:color w:val="000000"/>
              </w:rPr>
              <w:t xml:space="preserve">Održavanje predavanja i pedagoških radionica za nastavnike  </w:t>
            </w:r>
          </w:p>
          <w:p w:rsidR="00BE1E12" w:rsidRPr="00E1381F" w:rsidRDefault="00BE1E12" w:rsidP="00A37C85">
            <w:pPr>
              <w:tabs>
                <w:tab w:val="num" w:pos="2280"/>
              </w:tabs>
              <w:spacing w:after="0"/>
              <w:rPr>
                <w:rFonts w:ascii="Times New Roman" w:hAnsi="Times New Roman"/>
                <w:b w:val="0"/>
                <w:color w:val="000000"/>
              </w:rPr>
            </w:pPr>
            <w:r w:rsidRPr="00E1381F">
              <w:rPr>
                <w:rFonts w:ascii="Times New Roman" w:hAnsi="Times New Roman"/>
                <w:b w:val="0"/>
                <w:i/>
                <w:color w:val="000000"/>
              </w:rPr>
              <w:t xml:space="preserve">                      Odgojno-obrazovni ishodi</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Default="00BE1E12" w:rsidP="009E0B44">
            <w:pPr>
              <w:jc w:val="center"/>
              <w:rPr>
                <w:rFonts w:ascii="Times New Roman" w:hAnsi="Times New Roman"/>
                <w:b w:val="0"/>
                <w:color w:val="000000"/>
              </w:rPr>
            </w:pPr>
          </w:p>
          <w:p w:rsidR="00BE1E12" w:rsidRPr="005A0EC7" w:rsidRDefault="00BE1E12" w:rsidP="00A37C85">
            <w:pPr>
              <w:jc w:val="center"/>
              <w:rPr>
                <w:rFonts w:ascii="Times New Roman" w:hAnsi="Times New Roman"/>
                <w:b w:val="0"/>
                <w:color w:val="000000"/>
              </w:rPr>
            </w:pPr>
            <w:r w:rsidRPr="005A0EC7">
              <w:rPr>
                <w:rFonts w:ascii="Times New Roman" w:hAnsi="Times New Roman"/>
                <w:b w:val="0"/>
                <w:color w:val="000000"/>
              </w:rPr>
              <w:t>34</w:t>
            </w:r>
          </w:p>
        </w:tc>
      </w:tr>
      <w:tr w:rsidR="00BE1E12" w:rsidRPr="005A0EC7" w:rsidTr="00A37C85">
        <w:trPr>
          <w:trHeight w:val="627"/>
        </w:trPr>
        <w:tc>
          <w:tcPr>
            <w:cnfStyle w:val="001000000000" w:firstRow="0" w:lastRow="0" w:firstColumn="1" w:lastColumn="0" w:oddVBand="0" w:evenVBand="0" w:oddHBand="0" w:evenHBand="0" w:firstRowFirstColumn="0" w:firstRowLastColumn="0" w:lastRowFirstColumn="0" w:lastRowLastColumn="0"/>
            <w:tcW w:w="3266" w:type="pct"/>
          </w:tcPr>
          <w:p w:rsidR="00BE1E12" w:rsidRPr="00E1381F" w:rsidRDefault="00BE1E12" w:rsidP="00684926">
            <w:pPr>
              <w:tabs>
                <w:tab w:val="num" w:pos="2280"/>
              </w:tabs>
              <w:rPr>
                <w:rFonts w:ascii="Times New Roman" w:hAnsi="Times New Roman"/>
                <w:b w:val="0"/>
                <w:color w:val="000000"/>
              </w:rPr>
            </w:pPr>
            <w:r w:rsidRPr="00E1381F">
              <w:rPr>
                <w:rFonts w:ascii="Times New Roman" w:hAnsi="Times New Roman"/>
                <w:b w:val="0"/>
                <w:color w:val="000000"/>
              </w:rPr>
              <w:t xml:space="preserve">Individualna pomoć nastavnicima u ostvarivanju planova usavršavanja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3</w:t>
            </w:r>
          </w:p>
        </w:tc>
      </w:tr>
      <w:tr w:rsidR="00BE1E12" w:rsidRPr="005A0EC7" w:rsidTr="00A37C85">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3266" w:type="pct"/>
          </w:tcPr>
          <w:p w:rsidR="00BE1E12" w:rsidRPr="00A95AB3" w:rsidRDefault="00BE1E12" w:rsidP="00684926">
            <w:pPr>
              <w:tabs>
                <w:tab w:val="num" w:pos="2280"/>
              </w:tabs>
              <w:rPr>
                <w:rFonts w:ascii="Times New Roman" w:hAnsi="Times New Roman"/>
                <w:b w:val="0"/>
                <w:color w:val="000000"/>
              </w:rPr>
            </w:pPr>
            <w:r w:rsidRPr="00A95AB3">
              <w:rPr>
                <w:rFonts w:ascii="Times New Roman" w:hAnsi="Times New Roman"/>
                <w:b w:val="0"/>
                <w:color w:val="000000"/>
              </w:rPr>
              <w:t>Praćenje rada i pružanje pomoći pripravnicima  i nastavnicima početnicima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35</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95AB3" w:rsidRDefault="00BE1E12" w:rsidP="00684926">
            <w:pPr>
              <w:tabs>
                <w:tab w:val="num" w:pos="2280"/>
              </w:tabs>
              <w:rPr>
                <w:rFonts w:ascii="Times New Roman" w:hAnsi="Times New Roman"/>
                <w:b w:val="0"/>
                <w:color w:val="000000"/>
              </w:rPr>
            </w:pPr>
            <w:r w:rsidRPr="00A95AB3">
              <w:rPr>
                <w:rFonts w:ascii="Times New Roman" w:hAnsi="Times New Roman"/>
                <w:b w:val="0"/>
                <w:color w:val="000000"/>
              </w:rPr>
              <w:t>Sudjelovanje u skupnom usavršavanju u školi i izvan nje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665006" w:rsidRDefault="00BE1E12" w:rsidP="009E0B44">
            <w:pPr>
              <w:jc w:val="center"/>
              <w:rPr>
                <w:rFonts w:ascii="Times New Roman" w:hAnsi="Times New Roman"/>
                <w:b w:val="0"/>
                <w:color w:val="000000"/>
              </w:rPr>
            </w:pP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95AB3" w:rsidRDefault="00BE1E12" w:rsidP="00684926">
            <w:pPr>
              <w:tabs>
                <w:tab w:val="num" w:pos="2280"/>
              </w:tabs>
              <w:rPr>
                <w:rFonts w:ascii="Times New Roman" w:hAnsi="Times New Roman"/>
                <w:b w:val="0"/>
                <w:color w:val="000000"/>
              </w:rPr>
            </w:pPr>
            <w:r w:rsidRPr="00A95AB3">
              <w:rPr>
                <w:rFonts w:ascii="Times New Roman" w:hAnsi="Times New Roman"/>
                <w:b w:val="0"/>
                <w:color w:val="000000"/>
              </w:rPr>
              <w:t>Koordinacija Otvorenih/oglednih nastavnih sati</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10</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4.2.    Stručno usavršavanje stručnih suradnika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E76EBF" w:rsidRDefault="00BE1E12" w:rsidP="009E0B44">
            <w:pPr>
              <w:jc w:val="center"/>
              <w:rPr>
                <w:rFonts w:ascii="Times New Roman" w:hAnsi="Times New Roman"/>
                <w:b w:val="0"/>
                <w:color w:val="000000"/>
              </w:rPr>
            </w:pPr>
            <w:r w:rsidRPr="00E76EBF">
              <w:rPr>
                <w:rFonts w:ascii="Times New Roman" w:hAnsi="Times New Roman"/>
                <w:b w:val="0"/>
                <w:color w:val="000000"/>
              </w:rPr>
              <w:t>108 sati</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95AB3" w:rsidRDefault="00BE1E12" w:rsidP="00A37C85">
            <w:pPr>
              <w:tabs>
                <w:tab w:val="num" w:pos="2280"/>
              </w:tabs>
              <w:spacing w:after="0"/>
              <w:rPr>
                <w:rFonts w:ascii="Times New Roman" w:hAnsi="Times New Roman"/>
                <w:b w:val="0"/>
                <w:color w:val="000000"/>
              </w:rPr>
            </w:pPr>
            <w:r w:rsidRPr="00A95AB3">
              <w:rPr>
                <w:rFonts w:ascii="Times New Roman" w:hAnsi="Times New Roman"/>
                <w:b w:val="0"/>
                <w:color w:val="000000"/>
              </w:rPr>
              <w:t xml:space="preserve">Praćenje i prorada stručne literature i periodike  </w:t>
            </w:r>
          </w:p>
          <w:p w:rsidR="00BE1E12" w:rsidRPr="00A95AB3" w:rsidRDefault="00BE1E12" w:rsidP="00A37C85">
            <w:pPr>
              <w:tabs>
                <w:tab w:val="num" w:pos="2280"/>
              </w:tabs>
              <w:spacing w:after="0"/>
              <w:rPr>
                <w:rFonts w:ascii="Times New Roman" w:hAnsi="Times New Roman"/>
                <w:b w:val="0"/>
                <w:color w:val="000000"/>
              </w:rPr>
            </w:pPr>
            <w:r w:rsidRPr="00A95AB3">
              <w:rPr>
                <w:rFonts w:ascii="Times New Roman" w:hAnsi="Times New Roman"/>
                <w:b w:val="0"/>
                <w:color w:val="000000"/>
              </w:rPr>
              <w:t xml:space="preserve">              Individualno stručno usavršavanje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70</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95AB3" w:rsidRDefault="00BE1E12" w:rsidP="00A37C85">
            <w:pPr>
              <w:tabs>
                <w:tab w:val="num" w:pos="2280"/>
              </w:tabs>
              <w:spacing w:after="0"/>
              <w:rPr>
                <w:rFonts w:ascii="Times New Roman" w:hAnsi="Times New Roman"/>
                <w:b w:val="0"/>
                <w:color w:val="000000"/>
              </w:rPr>
            </w:pPr>
            <w:r w:rsidRPr="00A95AB3">
              <w:rPr>
                <w:rFonts w:ascii="Times New Roman" w:hAnsi="Times New Roman"/>
                <w:b w:val="0"/>
                <w:color w:val="000000"/>
              </w:rPr>
              <w:t xml:space="preserve">Sudjelovanje u skupnim oblicima stručnog usavršavanja izvan škole </w:t>
            </w:r>
          </w:p>
          <w:p w:rsidR="00BE1E12" w:rsidRPr="00A95AB3" w:rsidRDefault="00BE1E12" w:rsidP="00A37C85">
            <w:pPr>
              <w:tabs>
                <w:tab w:val="num" w:pos="2280"/>
              </w:tabs>
              <w:spacing w:after="0"/>
              <w:rPr>
                <w:rFonts w:ascii="Times New Roman" w:hAnsi="Times New Roman"/>
                <w:b w:val="0"/>
                <w:color w:val="000000"/>
              </w:rPr>
            </w:pPr>
            <w:r w:rsidRPr="00A95AB3">
              <w:rPr>
                <w:rFonts w:ascii="Times New Roman" w:hAnsi="Times New Roman"/>
                <w:b w:val="0"/>
                <w:color w:val="000000"/>
              </w:rPr>
              <w:t xml:space="preserve">              Stručna vijeća na razini županije</w:t>
            </w:r>
          </w:p>
          <w:p w:rsidR="00BE1E12" w:rsidRPr="00A95AB3" w:rsidRDefault="00BE1E12" w:rsidP="00A37C85">
            <w:pPr>
              <w:tabs>
                <w:tab w:val="num" w:pos="2280"/>
              </w:tabs>
              <w:spacing w:after="0"/>
              <w:rPr>
                <w:rFonts w:ascii="Times New Roman" w:hAnsi="Times New Roman"/>
                <w:b w:val="0"/>
                <w:color w:val="000000"/>
              </w:rPr>
            </w:pPr>
            <w:r w:rsidRPr="00A95AB3">
              <w:rPr>
                <w:rFonts w:ascii="Times New Roman" w:hAnsi="Times New Roman"/>
                <w:b w:val="0"/>
                <w:color w:val="000000"/>
              </w:rPr>
              <w:t xml:space="preserve">              Stručni skupovi predviđeni Katalogom AZOO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30</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A95AB3" w:rsidRDefault="00BE1E12" w:rsidP="00684926">
            <w:pPr>
              <w:tabs>
                <w:tab w:val="num" w:pos="2280"/>
              </w:tabs>
              <w:rPr>
                <w:rFonts w:ascii="Times New Roman" w:hAnsi="Times New Roman"/>
                <w:b w:val="0"/>
                <w:color w:val="000000"/>
              </w:rPr>
            </w:pPr>
            <w:r w:rsidRPr="00A95AB3">
              <w:rPr>
                <w:rFonts w:ascii="Times New Roman" w:hAnsi="Times New Roman"/>
                <w:b w:val="0"/>
                <w:color w:val="000000"/>
              </w:rPr>
              <w:t xml:space="preserve">Stručno – konzultativni rad sa stručnjacima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8</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4.3.    Praćenje ostvarenosti programa stručnog usavršavanja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E76EBF" w:rsidRDefault="00BE1E12" w:rsidP="009E0B44">
            <w:pPr>
              <w:jc w:val="center"/>
              <w:rPr>
                <w:rFonts w:ascii="Times New Roman" w:hAnsi="Times New Roman"/>
                <w:b w:val="0"/>
                <w:color w:val="000000"/>
              </w:rPr>
            </w:pPr>
            <w:r w:rsidRPr="00E76EBF">
              <w:rPr>
                <w:rFonts w:ascii="Times New Roman" w:hAnsi="Times New Roman"/>
                <w:b w:val="0"/>
                <w:color w:val="000000"/>
              </w:rPr>
              <w:t>2 sata</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5.  INFORMACIJSKO-DOKUMENTACIJSKA DJELATNOST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color w:val="000000"/>
              </w:rPr>
            </w:pPr>
            <w:r w:rsidRPr="005A0EC7">
              <w:rPr>
                <w:rFonts w:ascii="Times New Roman" w:hAnsi="Times New Roman"/>
                <w:color w:val="000000"/>
              </w:rPr>
              <w:t>188</w:t>
            </w:r>
            <w:r>
              <w:rPr>
                <w:rFonts w:ascii="Times New Roman" w:hAnsi="Times New Roman"/>
                <w:color w:val="000000"/>
              </w:rPr>
              <w:t xml:space="preserve"> sati</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5.1.    Bibliotečno – informacijska djelatnost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33</w:t>
            </w:r>
            <w:r>
              <w:rPr>
                <w:rFonts w:ascii="Times New Roman" w:hAnsi="Times New Roman"/>
                <w:b w:val="0"/>
                <w:color w:val="000000"/>
              </w:rPr>
              <w:t xml:space="preserve"> sata</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9E718F" w:rsidRDefault="00BE1E12" w:rsidP="00684926">
            <w:pPr>
              <w:tabs>
                <w:tab w:val="num" w:pos="2280"/>
              </w:tabs>
              <w:rPr>
                <w:rFonts w:ascii="Times New Roman" w:hAnsi="Times New Roman"/>
                <w:b w:val="0"/>
                <w:color w:val="000000"/>
              </w:rPr>
            </w:pPr>
            <w:r w:rsidRPr="009E718F">
              <w:rPr>
                <w:rFonts w:ascii="Times New Roman" w:hAnsi="Times New Roman"/>
                <w:b w:val="0"/>
                <w:color w:val="000000"/>
              </w:rPr>
              <w:t>Praćenje i upoznavanje nastavnika s novijom pedagoško-psihološkom literaturom</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5</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9E718F" w:rsidRDefault="00BE1E12" w:rsidP="00684926">
            <w:pPr>
              <w:tabs>
                <w:tab w:val="num" w:pos="2280"/>
              </w:tabs>
              <w:rPr>
                <w:rFonts w:ascii="Times New Roman" w:hAnsi="Times New Roman"/>
                <w:b w:val="0"/>
                <w:color w:val="000000"/>
              </w:rPr>
            </w:pPr>
            <w:r w:rsidRPr="009E718F">
              <w:rPr>
                <w:rFonts w:ascii="Times New Roman" w:hAnsi="Times New Roman"/>
                <w:b w:val="0"/>
                <w:color w:val="000000"/>
              </w:rPr>
              <w:t>Kreiranje i izrada tiskanih materijala za učenike, nastavnike i roditelje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26</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9E718F" w:rsidRDefault="00BE1E12" w:rsidP="00684926">
            <w:pPr>
              <w:tabs>
                <w:tab w:val="num" w:pos="2280"/>
              </w:tabs>
              <w:rPr>
                <w:rFonts w:ascii="Times New Roman" w:hAnsi="Times New Roman"/>
                <w:b w:val="0"/>
                <w:color w:val="000000"/>
              </w:rPr>
            </w:pPr>
            <w:r w:rsidRPr="009E718F">
              <w:rPr>
                <w:rFonts w:ascii="Times New Roman" w:hAnsi="Times New Roman"/>
                <w:b w:val="0"/>
                <w:color w:val="000000"/>
              </w:rPr>
              <w:t>Sudjelovanje u poticanju učenika i nastavnika na korištenje literature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2</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EE1F76" w:rsidRDefault="00BE1E12" w:rsidP="00684926">
            <w:pPr>
              <w:rPr>
                <w:rFonts w:ascii="Times New Roman" w:hAnsi="Times New Roman"/>
                <w:b w:val="0"/>
                <w:bCs w:val="0"/>
                <w:color w:val="000000"/>
              </w:rPr>
            </w:pPr>
            <w:r w:rsidRPr="00EE1F76">
              <w:rPr>
                <w:rFonts w:ascii="Times New Roman" w:hAnsi="Times New Roman"/>
                <w:color w:val="000000"/>
              </w:rPr>
              <w:t xml:space="preserve">5.2.    Dokumentacijska djelatnost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p>
        </w:tc>
        <w:tc>
          <w:tcPr>
            <w:cnfStyle w:val="000100000000" w:firstRow="0" w:lastRow="0" w:firstColumn="0" w:lastColumn="1" w:oddVBand="0" w:evenVBand="0" w:oddHBand="0" w:evenHBand="0" w:firstRowFirstColumn="0" w:firstRowLastColumn="0" w:lastRowFirstColumn="0" w:lastRowLastColumn="0"/>
            <w:tcW w:w="786" w:type="pct"/>
          </w:tcPr>
          <w:p w:rsidR="00BE1E12" w:rsidRPr="00731A74" w:rsidRDefault="00BE1E12" w:rsidP="009E0B44">
            <w:pPr>
              <w:jc w:val="center"/>
              <w:rPr>
                <w:rFonts w:ascii="Times New Roman" w:hAnsi="Times New Roman"/>
                <w:b w:val="0"/>
                <w:color w:val="000000"/>
              </w:rPr>
            </w:pPr>
            <w:r w:rsidRPr="00731A74">
              <w:rPr>
                <w:rFonts w:ascii="Times New Roman" w:hAnsi="Times New Roman"/>
                <w:b w:val="0"/>
                <w:color w:val="000000"/>
              </w:rPr>
              <w:t>155</w:t>
            </w:r>
            <w:r>
              <w:rPr>
                <w:rFonts w:ascii="Times New Roman" w:hAnsi="Times New Roman"/>
                <w:b w:val="0"/>
                <w:color w:val="000000"/>
              </w:rPr>
              <w:t xml:space="preserve"> sati</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9E718F" w:rsidRDefault="00BE1E12" w:rsidP="00684926">
            <w:pPr>
              <w:tabs>
                <w:tab w:val="num" w:pos="2280"/>
              </w:tabs>
              <w:rPr>
                <w:rFonts w:ascii="Times New Roman" w:hAnsi="Times New Roman"/>
                <w:b w:val="0"/>
                <w:color w:val="000000"/>
              </w:rPr>
            </w:pPr>
            <w:r w:rsidRPr="009E718F">
              <w:rPr>
                <w:rFonts w:ascii="Times New Roman" w:hAnsi="Times New Roman"/>
                <w:b w:val="0"/>
                <w:color w:val="000000"/>
              </w:rPr>
              <w:lastRenderedPageBreak/>
              <w:t>Vođenje osobne i školske dokumentacije</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15</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9E718F" w:rsidRDefault="00BE1E12" w:rsidP="00684926">
            <w:pPr>
              <w:tabs>
                <w:tab w:val="num" w:pos="2280"/>
              </w:tabs>
              <w:rPr>
                <w:rFonts w:ascii="Times New Roman" w:hAnsi="Times New Roman"/>
                <w:b w:val="0"/>
                <w:color w:val="000000"/>
              </w:rPr>
            </w:pPr>
            <w:r w:rsidRPr="009E718F">
              <w:rPr>
                <w:rFonts w:ascii="Times New Roman" w:hAnsi="Times New Roman"/>
                <w:b w:val="0"/>
                <w:color w:val="000000"/>
              </w:rPr>
              <w:t>Prikupljanje podataka o učenicima i nastavnicima – unos podataka u Statistički list</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X.</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15</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9E718F" w:rsidRDefault="00BE1E12" w:rsidP="00684926">
            <w:pPr>
              <w:tabs>
                <w:tab w:val="num" w:pos="2280"/>
              </w:tabs>
              <w:rPr>
                <w:rFonts w:ascii="Times New Roman" w:hAnsi="Times New Roman"/>
                <w:b w:val="0"/>
                <w:color w:val="000000"/>
              </w:rPr>
            </w:pPr>
            <w:r w:rsidRPr="009E718F">
              <w:rPr>
                <w:rFonts w:ascii="Times New Roman" w:hAnsi="Times New Roman"/>
                <w:b w:val="0"/>
                <w:color w:val="000000"/>
              </w:rPr>
              <w:t xml:space="preserve">Sudjelovanje u brizi o školskoj dokumentaciji – uvid u Razredne knjige, ažuriranje unosa podataka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52</w:t>
            </w:r>
          </w:p>
        </w:tc>
      </w:tr>
      <w:tr w:rsidR="00BE1E12" w:rsidRPr="005A0EC7" w:rsidTr="00167023">
        <w:trPr>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9E718F" w:rsidRDefault="00BE1E12" w:rsidP="00684926">
            <w:pPr>
              <w:tabs>
                <w:tab w:val="num" w:pos="2280"/>
              </w:tabs>
              <w:rPr>
                <w:rFonts w:ascii="Times New Roman" w:hAnsi="Times New Roman"/>
                <w:b w:val="0"/>
                <w:color w:val="000000"/>
              </w:rPr>
            </w:pPr>
            <w:r w:rsidRPr="009E718F">
              <w:rPr>
                <w:rFonts w:ascii="Times New Roman" w:hAnsi="Times New Roman"/>
                <w:b w:val="0"/>
                <w:color w:val="000000"/>
              </w:rPr>
              <w:t xml:space="preserve">Sudjelovanje u vođenju dokumentacije o nastavi  </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3</w:t>
            </w:r>
          </w:p>
        </w:tc>
      </w:tr>
      <w:tr w:rsidR="00BE1E12" w:rsidRPr="005A0EC7" w:rsidTr="001670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6" w:type="pct"/>
          </w:tcPr>
          <w:p w:rsidR="00BE1E12" w:rsidRPr="009E718F" w:rsidRDefault="00BE1E12" w:rsidP="00684926">
            <w:pPr>
              <w:tabs>
                <w:tab w:val="num" w:pos="2280"/>
              </w:tabs>
              <w:rPr>
                <w:rFonts w:ascii="Times New Roman" w:hAnsi="Times New Roman"/>
                <w:b w:val="0"/>
                <w:color w:val="000000"/>
              </w:rPr>
            </w:pPr>
            <w:r w:rsidRPr="009E718F">
              <w:rPr>
                <w:rFonts w:ascii="Times New Roman" w:hAnsi="Times New Roman"/>
                <w:b w:val="0"/>
                <w:color w:val="000000"/>
              </w:rPr>
              <w:t>Vođenje dokumentacije po područjima rada i Dnevnika rada</w:t>
            </w:r>
          </w:p>
        </w:tc>
        <w:tc>
          <w:tcPr>
            <w:cnfStyle w:val="000010000000" w:firstRow="0" w:lastRow="0" w:firstColumn="0" w:lastColumn="0" w:oddVBand="1" w:evenVBand="0" w:oddHBand="0" w:evenHBand="0" w:firstRowFirstColumn="0" w:firstRowLastColumn="0" w:lastRowFirstColumn="0" w:lastRowLastColumn="0"/>
            <w:tcW w:w="948" w:type="pct"/>
          </w:tcPr>
          <w:p w:rsidR="00BE1E12" w:rsidRPr="00EE1F76" w:rsidRDefault="00BE1E12" w:rsidP="00684926">
            <w:pPr>
              <w:jc w:val="center"/>
              <w:rPr>
                <w:rFonts w:ascii="Times New Roman" w:hAnsi="Times New Roman"/>
                <w:color w:val="000000"/>
              </w:rPr>
            </w:pPr>
            <w:r w:rsidRPr="00EE1F76">
              <w:rPr>
                <w:rFonts w:ascii="Times New Roman" w:hAnsi="Times New Roman"/>
                <w:color w:val="000000"/>
              </w:rPr>
              <w:t>tijekom godine</w:t>
            </w:r>
          </w:p>
        </w:tc>
        <w:tc>
          <w:tcPr>
            <w:cnfStyle w:val="000100000000" w:firstRow="0" w:lastRow="0" w:firstColumn="0" w:lastColumn="1" w:oddVBand="0" w:evenVBand="0" w:oddHBand="0" w:evenHBand="0" w:firstRowFirstColumn="0" w:firstRowLastColumn="0" w:lastRowFirstColumn="0" w:lastRowLastColumn="0"/>
            <w:tcW w:w="786" w:type="pct"/>
          </w:tcPr>
          <w:p w:rsidR="00BE1E12" w:rsidRPr="005A0EC7" w:rsidRDefault="00BE1E12" w:rsidP="009E0B44">
            <w:pPr>
              <w:jc w:val="center"/>
              <w:rPr>
                <w:rFonts w:ascii="Times New Roman" w:hAnsi="Times New Roman"/>
                <w:b w:val="0"/>
                <w:color w:val="000000"/>
              </w:rPr>
            </w:pPr>
            <w:r w:rsidRPr="005A0EC7">
              <w:rPr>
                <w:rFonts w:ascii="Times New Roman" w:hAnsi="Times New Roman"/>
                <w:b w:val="0"/>
                <w:color w:val="000000"/>
              </w:rPr>
              <w:t>70</w:t>
            </w:r>
          </w:p>
        </w:tc>
      </w:tr>
      <w:tr w:rsidR="00BE1E12" w:rsidRPr="005A0EC7" w:rsidTr="007D16CD">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14" w:type="pct"/>
            <w:gridSpan w:val="2"/>
          </w:tcPr>
          <w:p w:rsidR="00BE1E12" w:rsidRPr="00EE1F76" w:rsidRDefault="00BE1E12" w:rsidP="00684926">
            <w:pPr>
              <w:rPr>
                <w:rFonts w:ascii="Times New Roman" w:hAnsi="Times New Roman"/>
                <w:b w:val="0"/>
                <w:color w:val="000000"/>
              </w:rPr>
            </w:pPr>
            <w:r w:rsidRPr="00EE1F76">
              <w:rPr>
                <w:rFonts w:ascii="Times New Roman" w:hAnsi="Times New Roman"/>
                <w:color w:val="000000"/>
              </w:rPr>
              <w:t xml:space="preserve">                                                                                                                    Ukupno</w:t>
            </w:r>
          </w:p>
        </w:tc>
        <w:tc>
          <w:tcPr>
            <w:cnfStyle w:val="000100000000" w:firstRow="0" w:lastRow="0" w:firstColumn="0" w:lastColumn="1" w:oddVBand="0" w:evenVBand="0" w:oddHBand="0" w:evenHBand="0" w:firstRowFirstColumn="0" w:firstRowLastColumn="0" w:lastRowFirstColumn="0" w:lastRowLastColumn="0"/>
            <w:tcW w:w="786" w:type="pct"/>
            <w:shd w:val="clear" w:color="auto" w:fill="D9D9D9" w:themeFill="background1" w:themeFillShade="D9"/>
          </w:tcPr>
          <w:p w:rsidR="00BE1E12" w:rsidRPr="005A0EC7" w:rsidRDefault="00BE1E12" w:rsidP="009E0B44">
            <w:pPr>
              <w:jc w:val="center"/>
              <w:rPr>
                <w:rFonts w:ascii="Times New Roman" w:hAnsi="Times New Roman"/>
                <w:color w:val="000000"/>
              </w:rPr>
            </w:pPr>
            <w:r w:rsidRPr="005A0EC7">
              <w:rPr>
                <w:rFonts w:ascii="Times New Roman" w:hAnsi="Times New Roman"/>
                <w:color w:val="000000"/>
              </w:rPr>
              <w:t>1792 sati</w:t>
            </w:r>
          </w:p>
        </w:tc>
      </w:tr>
    </w:tbl>
    <w:p w:rsidR="003152FD" w:rsidRDefault="003152FD" w:rsidP="003152FD">
      <w:pPr>
        <w:pStyle w:val="Zaglavlje"/>
        <w:rPr>
          <w:rFonts w:ascii="Times New Roman" w:hAnsi="Times New Roman"/>
          <w:color w:val="FF0000"/>
          <w:sz w:val="52"/>
        </w:rPr>
      </w:pPr>
      <w:r>
        <w:rPr>
          <w:rFonts w:ascii="Times New Roman" w:hAnsi="Times New Roman"/>
          <w:color w:val="FF0000"/>
          <w:sz w:val="52"/>
        </w:rPr>
        <w:tab/>
      </w:r>
    </w:p>
    <w:p w:rsidR="003152FD" w:rsidRPr="003152FD" w:rsidRDefault="003152FD" w:rsidP="003152FD">
      <w:pPr>
        <w:pStyle w:val="Zaglavlje"/>
        <w:rPr>
          <w:rFonts w:ascii="Times New Roman" w:hAnsi="Times New Roman"/>
          <w:sz w:val="24"/>
          <w:szCs w:val="24"/>
        </w:rPr>
      </w:pPr>
      <w:r>
        <w:rPr>
          <w:rFonts w:ascii="Times New Roman" w:hAnsi="Times New Roman"/>
          <w:color w:val="FF0000"/>
          <w:sz w:val="52"/>
        </w:rPr>
        <w:tab/>
      </w:r>
      <w:r>
        <w:rPr>
          <w:rFonts w:ascii="Times New Roman" w:hAnsi="Times New Roman"/>
          <w:sz w:val="24"/>
          <w:szCs w:val="24"/>
        </w:rPr>
        <w:tab/>
      </w:r>
      <w:r w:rsidRPr="003152FD">
        <w:rPr>
          <w:rFonts w:ascii="Times New Roman" w:hAnsi="Times New Roman"/>
          <w:sz w:val="24"/>
          <w:szCs w:val="24"/>
        </w:rPr>
        <w:t xml:space="preserve">Ines </w:t>
      </w:r>
      <w:proofErr w:type="spellStart"/>
      <w:r w:rsidRPr="003152FD">
        <w:rPr>
          <w:rFonts w:ascii="Times New Roman" w:hAnsi="Times New Roman"/>
          <w:sz w:val="24"/>
          <w:szCs w:val="24"/>
        </w:rPr>
        <w:t>Grbešić</w:t>
      </w:r>
      <w:proofErr w:type="spellEnd"/>
      <w:r w:rsidRPr="003152FD">
        <w:rPr>
          <w:rFonts w:ascii="Times New Roman" w:hAnsi="Times New Roman"/>
          <w:sz w:val="24"/>
          <w:szCs w:val="24"/>
        </w:rPr>
        <w:t xml:space="preserve">, </w:t>
      </w:r>
      <w:proofErr w:type="spellStart"/>
      <w:r w:rsidR="004F3EFB">
        <w:rPr>
          <w:rFonts w:ascii="Times New Roman" w:hAnsi="Times New Roman"/>
          <w:sz w:val="24"/>
          <w:szCs w:val="24"/>
        </w:rPr>
        <w:t>mag</w:t>
      </w:r>
      <w:proofErr w:type="spellEnd"/>
      <w:r w:rsidR="004F3EFB">
        <w:rPr>
          <w:rFonts w:ascii="Times New Roman" w:hAnsi="Times New Roman"/>
          <w:sz w:val="24"/>
          <w:szCs w:val="24"/>
        </w:rPr>
        <w:t xml:space="preserve">. </w:t>
      </w:r>
      <w:r w:rsidRPr="003152FD">
        <w:rPr>
          <w:rFonts w:ascii="Times New Roman" w:hAnsi="Times New Roman"/>
          <w:sz w:val="24"/>
          <w:szCs w:val="24"/>
        </w:rPr>
        <w:t>edukacije filozofije i pedagogije</w:t>
      </w:r>
    </w:p>
    <w:p w:rsidR="00BE1E12" w:rsidRDefault="00BE1E12" w:rsidP="00873003">
      <w:pPr>
        <w:tabs>
          <w:tab w:val="left" w:pos="1134"/>
          <w:tab w:val="left" w:pos="1276"/>
          <w:tab w:val="left" w:pos="1560"/>
          <w:tab w:val="left" w:pos="1985"/>
          <w:tab w:val="left" w:pos="3119"/>
        </w:tabs>
        <w:jc w:val="center"/>
        <w:rPr>
          <w:rFonts w:ascii="Times New Roman" w:hAnsi="Times New Roman"/>
          <w:color w:val="FF0000"/>
          <w:sz w:val="52"/>
        </w:rPr>
      </w:pPr>
    </w:p>
    <w:p w:rsidR="00BE1E12" w:rsidRDefault="00BE1E12" w:rsidP="00873003">
      <w:pPr>
        <w:tabs>
          <w:tab w:val="left" w:pos="1134"/>
          <w:tab w:val="left" w:pos="1276"/>
          <w:tab w:val="left" w:pos="1560"/>
          <w:tab w:val="left" w:pos="1985"/>
          <w:tab w:val="left" w:pos="3119"/>
        </w:tabs>
        <w:jc w:val="center"/>
        <w:rPr>
          <w:rFonts w:ascii="Times New Roman" w:hAnsi="Times New Roman"/>
          <w:color w:val="FF0000"/>
          <w:sz w:val="52"/>
        </w:rPr>
      </w:pPr>
    </w:p>
    <w:p w:rsidR="00BE1E12" w:rsidRDefault="00BE1E12" w:rsidP="00873003">
      <w:pPr>
        <w:tabs>
          <w:tab w:val="left" w:pos="1134"/>
          <w:tab w:val="left" w:pos="1276"/>
          <w:tab w:val="left" w:pos="1560"/>
          <w:tab w:val="left" w:pos="1985"/>
          <w:tab w:val="left" w:pos="3119"/>
        </w:tabs>
        <w:jc w:val="center"/>
        <w:rPr>
          <w:rFonts w:ascii="Times New Roman" w:hAnsi="Times New Roman"/>
          <w:color w:val="FF0000"/>
          <w:sz w:val="52"/>
        </w:rPr>
      </w:pPr>
    </w:p>
    <w:p w:rsidR="00BE1E12" w:rsidRDefault="00BE1E12" w:rsidP="00873003">
      <w:pPr>
        <w:tabs>
          <w:tab w:val="left" w:pos="1134"/>
          <w:tab w:val="left" w:pos="1276"/>
          <w:tab w:val="left" w:pos="1560"/>
          <w:tab w:val="left" w:pos="1985"/>
          <w:tab w:val="left" w:pos="3119"/>
        </w:tabs>
        <w:jc w:val="center"/>
        <w:rPr>
          <w:rFonts w:ascii="Times New Roman" w:hAnsi="Times New Roman"/>
          <w:color w:val="FF0000"/>
          <w:sz w:val="52"/>
        </w:rPr>
      </w:pPr>
    </w:p>
    <w:p w:rsidR="00BE1E12" w:rsidRDefault="00BE1E12" w:rsidP="00873003">
      <w:pPr>
        <w:tabs>
          <w:tab w:val="left" w:pos="1134"/>
          <w:tab w:val="left" w:pos="1276"/>
          <w:tab w:val="left" w:pos="1560"/>
          <w:tab w:val="left" w:pos="1985"/>
          <w:tab w:val="left" w:pos="3119"/>
        </w:tabs>
        <w:jc w:val="center"/>
        <w:rPr>
          <w:rFonts w:ascii="Times New Roman" w:hAnsi="Times New Roman"/>
          <w:color w:val="FF0000"/>
          <w:sz w:val="52"/>
        </w:rPr>
      </w:pPr>
    </w:p>
    <w:p w:rsidR="00BE1E12" w:rsidRPr="00B40FE4" w:rsidRDefault="00BE1E12" w:rsidP="00873003">
      <w:pPr>
        <w:tabs>
          <w:tab w:val="left" w:pos="1134"/>
          <w:tab w:val="left" w:pos="1276"/>
          <w:tab w:val="left" w:pos="1560"/>
          <w:tab w:val="left" w:pos="1985"/>
          <w:tab w:val="left" w:pos="3119"/>
        </w:tabs>
        <w:jc w:val="center"/>
        <w:rPr>
          <w:rFonts w:ascii="Times New Roman" w:hAnsi="Times New Roman"/>
          <w:color w:val="FF0000"/>
          <w:sz w:val="52"/>
        </w:rPr>
        <w:sectPr w:rsidR="00BE1E12" w:rsidRPr="00B40FE4" w:rsidSect="00BD23B0">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rsidR="00873003" w:rsidRPr="00B40FE4" w:rsidRDefault="00873003" w:rsidP="00873003">
      <w:pPr>
        <w:tabs>
          <w:tab w:val="left" w:pos="1134"/>
          <w:tab w:val="left" w:pos="1276"/>
          <w:tab w:val="left" w:pos="1560"/>
          <w:tab w:val="left" w:pos="1985"/>
          <w:tab w:val="left" w:pos="3119"/>
        </w:tabs>
        <w:jc w:val="center"/>
        <w:rPr>
          <w:rFonts w:ascii="Times New Roman" w:hAnsi="Times New Roman"/>
          <w:color w:val="FF0000"/>
          <w:sz w:val="52"/>
        </w:rPr>
      </w:pPr>
    </w:p>
    <w:p w:rsidR="00873003" w:rsidRPr="00B40FE4" w:rsidRDefault="00873003" w:rsidP="00873003">
      <w:pPr>
        <w:tabs>
          <w:tab w:val="left" w:pos="1134"/>
          <w:tab w:val="left" w:pos="1276"/>
          <w:tab w:val="left" w:pos="1560"/>
          <w:tab w:val="left" w:pos="1985"/>
          <w:tab w:val="left" w:pos="3119"/>
        </w:tabs>
        <w:jc w:val="center"/>
        <w:rPr>
          <w:rFonts w:ascii="Times New Roman" w:hAnsi="Times New Roman"/>
          <w:color w:val="FF0000"/>
          <w:sz w:val="52"/>
        </w:rPr>
      </w:pPr>
    </w:p>
    <w:p w:rsidR="00053C4D" w:rsidRPr="00B40FE4" w:rsidRDefault="00053C4D" w:rsidP="00873003">
      <w:pPr>
        <w:tabs>
          <w:tab w:val="left" w:pos="1134"/>
          <w:tab w:val="left" w:pos="1276"/>
          <w:tab w:val="left" w:pos="1560"/>
          <w:tab w:val="left" w:pos="1985"/>
          <w:tab w:val="left" w:pos="3119"/>
        </w:tabs>
        <w:jc w:val="center"/>
        <w:rPr>
          <w:rFonts w:ascii="Times New Roman" w:hAnsi="Times New Roman"/>
          <w:color w:val="FF0000"/>
          <w:sz w:val="52"/>
        </w:rPr>
      </w:pPr>
    </w:p>
    <w:p w:rsidR="00053C4D" w:rsidRPr="00B40FE4" w:rsidRDefault="00053C4D" w:rsidP="00873003">
      <w:pPr>
        <w:tabs>
          <w:tab w:val="left" w:pos="1134"/>
          <w:tab w:val="left" w:pos="1276"/>
          <w:tab w:val="left" w:pos="1560"/>
          <w:tab w:val="left" w:pos="1985"/>
          <w:tab w:val="left" w:pos="3119"/>
        </w:tabs>
        <w:jc w:val="center"/>
        <w:rPr>
          <w:rFonts w:ascii="Times New Roman" w:hAnsi="Times New Roman"/>
          <w:color w:val="FF0000"/>
          <w:sz w:val="52"/>
        </w:rPr>
      </w:pPr>
    </w:p>
    <w:p w:rsidR="000C62F5" w:rsidRPr="004F3EFB" w:rsidRDefault="000C62F5" w:rsidP="000C62F5">
      <w:pPr>
        <w:jc w:val="center"/>
        <w:rPr>
          <w:rFonts w:ascii="Times New Roman" w:hAnsi="Times New Roman"/>
          <w:sz w:val="56"/>
          <w:szCs w:val="56"/>
        </w:rPr>
      </w:pPr>
      <w:r w:rsidRPr="004F3EFB">
        <w:rPr>
          <w:rFonts w:ascii="Times New Roman" w:hAnsi="Times New Roman"/>
          <w:sz w:val="56"/>
          <w:szCs w:val="56"/>
        </w:rPr>
        <w:t>GODIŠNJI PLAN I PROGRAM RADA</w:t>
      </w:r>
    </w:p>
    <w:p w:rsidR="000C62F5" w:rsidRPr="00E921B3" w:rsidRDefault="000C62F5" w:rsidP="000C62F5">
      <w:pPr>
        <w:jc w:val="center"/>
        <w:rPr>
          <w:rFonts w:ascii="Times New Roman" w:hAnsi="Times New Roman"/>
          <w:sz w:val="52"/>
        </w:rPr>
      </w:pPr>
      <w:r w:rsidRPr="00E921B3">
        <w:rPr>
          <w:rFonts w:ascii="Times New Roman" w:hAnsi="Times New Roman"/>
          <w:sz w:val="52"/>
        </w:rPr>
        <w:t xml:space="preserve">za školsku </w:t>
      </w:r>
      <w:r>
        <w:rPr>
          <w:rFonts w:ascii="Times New Roman" w:hAnsi="Times New Roman"/>
          <w:sz w:val="52"/>
        </w:rPr>
        <w:t>2016./2017</w:t>
      </w:r>
      <w:r w:rsidRPr="00E921B3">
        <w:rPr>
          <w:rFonts w:ascii="Times New Roman" w:hAnsi="Times New Roman"/>
          <w:sz w:val="52"/>
        </w:rPr>
        <w:t>. godinu</w:t>
      </w:r>
    </w:p>
    <w:p w:rsidR="000C62F5" w:rsidRPr="00E921B3" w:rsidRDefault="000C62F5" w:rsidP="000C62F5">
      <w:pPr>
        <w:jc w:val="center"/>
        <w:rPr>
          <w:rFonts w:ascii="Times New Roman" w:hAnsi="Times New Roman"/>
          <w:sz w:val="52"/>
        </w:rPr>
      </w:pPr>
    </w:p>
    <w:p w:rsidR="000C62F5" w:rsidRPr="00E921B3" w:rsidRDefault="000C62F5" w:rsidP="000C62F5">
      <w:pPr>
        <w:numPr>
          <w:ilvl w:val="0"/>
          <w:numId w:val="8"/>
        </w:numPr>
        <w:tabs>
          <w:tab w:val="left" w:pos="1134"/>
          <w:tab w:val="left" w:pos="1276"/>
          <w:tab w:val="left" w:pos="1560"/>
          <w:tab w:val="left" w:pos="1985"/>
          <w:tab w:val="left" w:pos="3119"/>
        </w:tabs>
        <w:jc w:val="center"/>
        <w:rPr>
          <w:rFonts w:ascii="Times New Roman" w:hAnsi="Times New Roman"/>
          <w:sz w:val="52"/>
        </w:rPr>
      </w:pPr>
      <w:r w:rsidRPr="00E921B3">
        <w:rPr>
          <w:rFonts w:ascii="Times New Roman" w:hAnsi="Times New Roman"/>
          <w:sz w:val="52"/>
        </w:rPr>
        <w:t>Stručni suradnik-psiholog</w:t>
      </w:r>
    </w:p>
    <w:p w:rsidR="00053C4D" w:rsidRPr="00B40FE4" w:rsidRDefault="00053C4D" w:rsidP="00873003">
      <w:pPr>
        <w:tabs>
          <w:tab w:val="left" w:pos="1134"/>
          <w:tab w:val="left" w:pos="1276"/>
          <w:tab w:val="left" w:pos="1560"/>
          <w:tab w:val="left" w:pos="1985"/>
          <w:tab w:val="left" w:pos="3119"/>
        </w:tabs>
        <w:jc w:val="center"/>
        <w:rPr>
          <w:rFonts w:ascii="Times New Roman" w:hAnsi="Times New Roman"/>
          <w:color w:val="FF0000"/>
          <w:sz w:val="52"/>
        </w:rPr>
      </w:pPr>
    </w:p>
    <w:p w:rsidR="00873003" w:rsidRPr="00E921B3" w:rsidRDefault="00873003" w:rsidP="00873003">
      <w:pPr>
        <w:tabs>
          <w:tab w:val="left" w:pos="1134"/>
          <w:tab w:val="left" w:pos="1276"/>
          <w:tab w:val="left" w:pos="1560"/>
          <w:tab w:val="left" w:pos="1985"/>
          <w:tab w:val="left" w:pos="3119"/>
        </w:tabs>
        <w:jc w:val="center"/>
        <w:rPr>
          <w:rFonts w:ascii="Times New Roman" w:hAnsi="Times New Roman"/>
          <w:color w:val="FF0000"/>
          <w:sz w:val="40"/>
          <w:szCs w:val="40"/>
        </w:rPr>
      </w:pPr>
    </w:p>
    <w:p w:rsidR="00873003" w:rsidRPr="00B40FE4" w:rsidRDefault="00873003" w:rsidP="00B920B4">
      <w:pPr>
        <w:tabs>
          <w:tab w:val="left" w:pos="1134"/>
          <w:tab w:val="left" w:pos="1276"/>
          <w:tab w:val="left" w:pos="1560"/>
          <w:tab w:val="left" w:pos="1985"/>
          <w:tab w:val="left" w:pos="3119"/>
        </w:tabs>
        <w:rPr>
          <w:rFonts w:ascii="Times New Roman" w:hAnsi="Times New Roman"/>
          <w:color w:val="FF0000"/>
          <w:sz w:val="52"/>
        </w:rPr>
      </w:pPr>
    </w:p>
    <w:p w:rsidR="00873003" w:rsidRPr="00B40FE4" w:rsidRDefault="00873003" w:rsidP="00873003">
      <w:pPr>
        <w:tabs>
          <w:tab w:val="left" w:pos="1134"/>
          <w:tab w:val="left" w:pos="1276"/>
          <w:tab w:val="left" w:pos="1560"/>
          <w:tab w:val="left" w:pos="1985"/>
          <w:tab w:val="left" w:pos="3119"/>
        </w:tabs>
        <w:jc w:val="center"/>
        <w:rPr>
          <w:rFonts w:ascii="Times New Roman" w:hAnsi="Times New Roman"/>
          <w:color w:val="FF0000"/>
          <w:sz w:val="52"/>
        </w:rPr>
      </w:pPr>
    </w:p>
    <w:p w:rsidR="00873003" w:rsidRPr="00B40FE4" w:rsidRDefault="00873003" w:rsidP="000C62F5">
      <w:pPr>
        <w:tabs>
          <w:tab w:val="left" w:pos="1134"/>
          <w:tab w:val="left" w:pos="1276"/>
          <w:tab w:val="left" w:pos="1560"/>
          <w:tab w:val="left" w:pos="1985"/>
          <w:tab w:val="left" w:pos="3119"/>
        </w:tabs>
        <w:rPr>
          <w:rFonts w:ascii="Times New Roman" w:hAnsi="Times New Roman"/>
          <w:color w:val="FF0000"/>
          <w:sz w:val="52"/>
        </w:rPr>
        <w:sectPr w:rsidR="00873003" w:rsidRPr="00B40FE4" w:rsidSect="00E921B3">
          <w:pgSz w:w="11906" w:h="16838"/>
          <w:pgMar w:top="1417" w:right="1417" w:bottom="1417" w:left="1417" w:header="708" w:footer="708" w:gutter="0"/>
          <w:cols w:space="708"/>
          <w:titlePg/>
          <w:docGrid w:linePitch="360"/>
        </w:sectPr>
      </w:pPr>
    </w:p>
    <w:tbl>
      <w:tblPr>
        <w:tblpPr w:leftFromText="180" w:rightFromText="180" w:vertAnchor="page" w:horzAnchor="margin" w:tblpY="15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843"/>
        <w:gridCol w:w="1525"/>
      </w:tblGrid>
      <w:tr w:rsidR="000C62F5" w:rsidTr="007D16CD">
        <w:trPr>
          <w:trHeight w:val="567"/>
        </w:trPr>
        <w:tc>
          <w:tcPr>
            <w:tcW w:w="5920" w:type="dxa"/>
            <w:shd w:val="clear" w:color="auto" w:fill="D9D9D9" w:themeFill="background1" w:themeFillShade="D9"/>
          </w:tcPr>
          <w:p w:rsidR="000C62F5" w:rsidRPr="00684926" w:rsidRDefault="000C62F5" w:rsidP="00684926">
            <w:pPr>
              <w:spacing w:after="0"/>
              <w:jc w:val="center"/>
              <w:rPr>
                <w:rFonts w:ascii="Times New Roman" w:hAnsi="Times New Roman"/>
                <w:sz w:val="24"/>
                <w:szCs w:val="24"/>
              </w:rPr>
            </w:pPr>
            <w:r w:rsidRPr="00684926">
              <w:rPr>
                <w:rFonts w:ascii="Times New Roman" w:hAnsi="Times New Roman"/>
                <w:sz w:val="24"/>
                <w:szCs w:val="24"/>
              </w:rPr>
              <w:lastRenderedPageBreak/>
              <w:t>Poslovi i zadaci psihologa</w:t>
            </w:r>
          </w:p>
        </w:tc>
        <w:tc>
          <w:tcPr>
            <w:tcW w:w="1843" w:type="dxa"/>
            <w:shd w:val="clear" w:color="auto" w:fill="D9D9D9" w:themeFill="background1" w:themeFillShade="D9"/>
          </w:tcPr>
          <w:p w:rsidR="000C62F5" w:rsidRPr="00684926" w:rsidRDefault="000C62F5" w:rsidP="00684926">
            <w:pPr>
              <w:spacing w:after="0"/>
              <w:jc w:val="center"/>
              <w:rPr>
                <w:rFonts w:ascii="Times New Roman" w:hAnsi="Times New Roman"/>
                <w:sz w:val="24"/>
                <w:szCs w:val="24"/>
              </w:rPr>
            </w:pPr>
            <w:r w:rsidRPr="00684926">
              <w:rPr>
                <w:rFonts w:ascii="Times New Roman" w:hAnsi="Times New Roman"/>
                <w:sz w:val="24"/>
                <w:szCs w:val="24"/>
              </w:rPr>
              <w:t>Suradnici</w:t>
            </w:r>
          </w:p>
        </w:tc>
        <w:tc>
          <w:tcPr>
            <w:tcW w:w="1525" w:type="dxa"/>
            <w:shd w:val="clear" w:color="auto" w:fill="D9D9D9" w:themeFill="background1" w:themeFillShade="D9"/>
          </w:tcPr>
          <w:p w:rsidR="000C62F5" w:rsidRPr="00684926" w:rsidRDefault="000C62F5" w:rsidP="00684926">
            <w:pPr>
              <w:spacing w:after="0"/>
              <w:jc w:val="center"/>
              <w:rPr>
                <w:rFonts w:ascii="Times New Roman" w:hAnsi="Times New Roman"/>
                <w:sz w:val="24"/>
                <w:szCs w:val="24"/>
              </w:rPr>
            </w:pPr>
            <w:r w:rsidRPr="00684926">
              <w:rPr>
                <w:rFonts w:ascii="Times New Roman" w:hAnsi="Times New Roman"/>
                <w:sz w:val="24"/>
                <w:szCs w:val="24"/>
              </w:rPr>
              <w:t>Vrijeme</w:t>
            </w:r>
          </w:p>
        </w:tc>
      </w:tr>
      <w:tr w:rsidR="000C62F5" w:rsidTr="000C62F5">
        <w:trPr>
          <w:trHeight w:val="70"/>
        </w:trPr>
        <w:tc>
          <w:tcPr>
            <w:tcW w:w="5920" w:type="dxa"/>
          </w:tcPr>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1. PLANIRANJE, PROGRAMIRANJE I REALIZACIJA RADA ŠKOLE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1.1 Sudjelovanje u izradi izvještaja i godišnjeg plana i programa škole te školskog kurikuluma za školsku godinu 2016./17.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1.2. Sudjelovanje u planiranju sadržaja rada Razrednog,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Nastavničkog, Pedagoškog vijeća te Vijeća roditelja i Vijeća učenika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1.3. Izrada izvještaja, plana i programa rada stručnog suradnika psihologa za školsku godinu 2016./17. </w:t>
            </w:r>
          </w:p>
          <w:p w:rsidR="000C62F5" w:rsidRDefault="000C62F5" w:rsidP="00684926">
            <w:pPr>
              <w:spacing w:after="0"/>
              <w:rPr>
                <w:rFonts w:ascii="Times New Roman" w:hAnsi="Times New Roman"/>
                <w:sz w:val="24"/>
                <w:szCs w:val="24"/>
              </w:rPr>
            </w:pPr>
            <w:r w:rsidRPr="00684926">
              <w:rPr>
                <w:rFonts w:ascii="Times New Roman" w:hAnsi="Times New Roman"/>
                <w:sz w:val="24"/>
                <w:szCs w:val="24"/>
              </w:rPr>
              <w:t xml:space="preserve">1.4. Sudjelovanje u izradi plana rada s učenicima s teškoćama u razvoju šk. god. 2016./17. </w:t>
            </w:r>
          </w:p>
          <w:p w:rsidR="00684926" w:rsidRPr="00684926" w:rsidRDefault="00684926"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2. ORGANIZACIJA RADA ŠKOLE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2.1. Sudjelovanje u organizaciji i provođenju upisa u prvi razred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2.2. Sudjelovanje u formiranju obrazovnih grupa </w:t>
            </w:r>
          </w:p>
          <w:p w:rsidR="000C62F5" w:rsidRDefault="000C62F5" w:rsidP="00684926">
            <w:pPr>
              <w:spacing w:after="0"/>
              <w:rPr>
                <w:rFonts w:ascii="Times New Roman" w:hAnsi="Times New Roman"/>
                <w:sz w:val="24"/>
                <w:szCs w:val="24"/>
              </w:rPr>
            </w:pPr>
            <w:r w:rsidRPr="00684926">
              <w:rPr>
                <w:rFonts w:ascii="Times New Roman" w:hAnsi="Times New Roman"/>
                <w:sz w:val="24"/>
                <w:szCs w:val="24"/>
              </w:rPr>
              <w:t xml:space="preserve">2.3. Suradnja u organizaciji i planiranju rada škole za šk. god. 2016./17. </w:t>
            </w:r>
          </w:p>
          <w:p w:rsidR="00684926" w:rsidRPr="00684926" w:rsidRDefault="00684926"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3. STATISTIČKI PODACI NA POČETKU I NA KRAJU ŠKOLSKE GODINE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3.1. Prikaz statističkih podataka učenicima s teškoćama u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razvoju županijskom uredu </w:t>
            </w:r>
          </w:p>
          <w:p w:rsidR="000C62F5" w:rsidRDefault="000C62F5" w:rsidP="00684926">
            <w:pPr>
              <w:spacing w:after="0"/>
              <w:rPr>
                <w:rFonts w:ascii="Times New Roman" w:hAnsi="Times New Roman"/>
                <w:sz w:val="24"/>
                <w:szCs w:val="24"/>
              </w:rPr>
            </w:pPr>
            <w:r w:rsidRPr="00684926">
              <w:rPr>
                <w:rFonts w:ascii="Times New Roman" w:hAnsi="Times New Roman"/>
                <w:sz w:val="24"/>
                <w:szCs w:val="24"/>
              </w:rPr>
              <w:t>3.2. Podaci o rezultatima upisa u prvi razred srednje škole nakon ljetnog i jesenskog upisnog roka</w:t>
            </w:r>
          </w:p>
          <w:p w:rsidR="00684926" w:rsidRPr="00684926" w:rsidRDefault="00684926"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 RAD S UČENICIMA na individualnoj i skupnoj razini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4.1. Savjetodavni rad s učenicima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4.2.1. Individualni i / ili grupni savjetodavni rad u kojem se upućuju učenici na unapređenje u učenju i postignuću te primjeni znanja iz psihološkog savjetovanja u poboljšanju učenikovog mentalnog zdravlja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4.2.2. Primjena i provođenje različitih akademskih i bihevioralnih intervencija usmjerene na poboljšanje učenja i ponašanja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4.3. Intervencije u radu s učenicima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4.3.1. Rad s učenicima na promjenama u području prepoznatih emocionalnih teškoća(poteškoće u ponašanju i vršnjačkim odnosima, emocionalne i obiteljske poteškoće )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4.3.2. Rad s učenicima na postizanju boljeg školskog uspjeha putem radionica uspješnog učenja za I. razrede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lastRenderedPageBreak/>
              <w:t xml:space="preserve">na temu:Kako uspješno učiti?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4.3.3. Intervencije na razini razreda u svrhu poboljšanja uvjeta učenja i prilagodbe na školsku okolinu  na temu: Nenasilno rješavanje sukoba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4.3.3. Provođenje individualnog i grupnog treninga socijalnih i komunikacijskih vještina (III. razredi) na temu: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Kako uspješno komunicirati i rješavati konflikte (interesne grupe)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4.3.4. Primjena intervencijskih mjera u kriznim situacijama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(prema potrebi uvažavajući Protokol o postupanju u slučaju nasilja među mladima)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4.4. Prevencija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4.4.1. Rad na programima kojima se gradi pozitivan odnos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učenika s vršnjacima i odraslim osobama: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I razredi – tema: Škola bez nasilja (tematsko izlaganje)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II razredi programa trogodišnjih strukovnih programa –Nenasilno rješavanje sukoba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4.4.2. Podupiranje uvažavanja različitosti i poticanje sigurne i </w:t>
            </w:r>
            <w:proofErr w:type="spellStart"/>
            <w:r w:rsidRPr="00684926">
              <w:rPr>
                <w:rFonts w:ascii="Times New Roman" w:hAnsi="Times New Roman"/>
                <w:sz w:val="24"/>
                <w:szCs w:val="24"/>
              </w:rPr>
              <w:t>podržavajuće</w:t>
            </w:r>
            <w:proofErr w:type="spellEnd"/>
            <w:r w:rsidRPr="00684926">
              <w:rPr>
                <w:rFonts w:ascii="Times New Roman" w:hAnsi="Times New Roman"/>
                <w:sz w:val="24"/>
                <w:szCs w:val="24"/>
              </w:rPr>
              <w:t xml:space="preserve"> okoline za učenike kroz edukacijski rad</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4.5. Profesionalna orijentacija</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4.5.1.Rad na provedbi programa profesionalne orijentacije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(prema posebnom programu)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4.6. Rad s učenicima s teškoćama u razvoju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4.6.1.konzultativni rad s nastavnicima u vezi metodičkog pristupa učenicima s teškoćama u razvoju (disgrafija, disleksija, teškoće učenja)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4.6.2. Praćenje napredovanja učenika (disgrafija, disleksija – teškoće učenja) </w:t>
            </w:r>
          </w:p>
          <w:p w:rsidR="000C62F5" w:rsidRDefault="000C62F5" w:rsidP="00684926">
            <w:pPr>
              <w:spacing w:after="0"/>
              <w:rPr>
                <w:rFonts w:ascii="Times New Roman" w:hAnsi="Times New Roman"/>
                <w:sz w:val="24"/>
                <w:szCs w:val="24"/>
              </w:rPr>
            </w:pPr>
            <w:r w:rsidRPr="00684926">
              <w:rPr>
                <w:rFonts w:ascii="Times New Roman" w:hAnsi="Times New Roman"/>
                <w:sz w:val="24"/>
                <w:szCs w:val="24"/>
              </w:rPr>
              <w:t xml:space="preserve">4.6.3. Suradnja sa stručnjacima izvan škole (logoped, defektolog, socijalni radnik) sa svrhom pomoći učenicima s teškoćama </w:t>
            </w:r>
          </w:p>
          <w:p w:rsidR="00684926" w:rsidRPr="00684926" w:rsidRDefault="00684926"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5. RAD S RODITELJIMA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5.1. Individualni i / ili grupni rad savjetodavni rad sa svrhom pomoći roditelju u razumijevanju razvojnih potreba (problemi mladih u adolescenciji, adolescentne krize)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5.2. Intervencija odnosno rad s roditeljima na promjenama u području prepoznatih teškoća (teškoće učenja, emocionalne teškoće, teškoće komunikacije) </w:t>
            </w:r>
          </w:p>
          <w:p w:rsidR="000C62F5" w:rsidRDefault="000C62F5" w:rsidP="00684926">
            <w:pPr>
              <w:spacing w:after="0"/>
              <w:rPr>
                <w:rFonts w:ascii="Times New Roman" w:hAnsi="Times New Roman"/>
                <w:sz w:val="24"/>
                <w:szCs w:val="24"/>
              </w:rPr>
            </w:pPr>
            <w:r w:rsidRPr="00684926">
              <w:rPr>
                <w:rFonts w:ascii="Times New Roman" w:hAnsi="Times New Roman"/>
                <w:sz w:val="24"/>
                <w:szCs w:val="24"/>
              </w:rPr>
              <w:t xml:space="preserve">5.3. Poučavanje roditelja o vještinama roditeljstva i tehnikama discipliniranja; strategijama suočavanja s rizičnim ponašanjima kroz projekt „Uspješno roditeljstvo“ </w:t>
            </w:r>
            <w:r w:rsidRPr="00684926">
              <w:rPr>
                <w:rFonts w:ascii="Times New Roman" w:hAnsi="Times New Roman"/>
                <w:sz w:val="24"/>
                <w:szCs w:val="24"/>
              </w:rPr>
              <w:lastRenderedPageBreak/>
              <w:t xml:space="preserve">za interesne grupe roditelja </w:t>
            </w:r>
          </w:p>
          <w:p w:rsidR="00684926" w:rsidRPr="00684926" w:rsidRDefault="00684926"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6. RAD S NASTAVNICIMA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6.1. Individualni i/ili grupni rad savjetodavni rad s nastavnikom/</w:t>
            </w:r>
            <w:proofErr w:type="spellStart"/>
            <w:r w:rsidRPr="00684926">
              <w:rPr>
                <w:rFonts w:ascii="Times New Roman" w:hAnsi="Times New Roman"/>
                <w:sz w:val="24"/>
                <w:szCs w:val="24"/>
              </w:rPr>
              <w:t>icima</w:t>
            </w:r>
            <w:proofErr w:type="spellEnd"/>
            <w:r w:rsidRPr="00684926">
              <w:rPr>
                <w:rFonts w:ascii="Times New Roman" w:hAnsi="Times New Roman"/>
                <w:sz w:val="24"/>
                <w:szCs w:val="24"/>
              </w:rPr>
              <w:t xml:space="preserve"> u razumijevanju razvojnih potreba učenika te dogovori o najboljim načinima pružanja podrške učeniku u svladavanju specifičnih teškoća učenja, teškoća ponašanja,emocionalnih i zdravstvenih teškoća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6.2. Intervencija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6.2.1. Savjetovanje nastavnika o načinu rada u razrednim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odjelima s prepoznatim teškoćama (teškoće u razrednoj  klimi,školskog neuspjeha,nasilja među mladima, nediscipline)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6.2.2. Razvijanje strategije individualizacije u poučavanju u svrhu optimalnog učenikovog napredovanja učenika s teškoćama u razvoju kroz uključivanje nastavnika u edukacije o načinima individualizacije nastave </w:t>
            </w:r>
          </w:p>
          <w:p w:rsidR="000C62F5" w:rsidRDefault="000C62F5" w:rsidP="00684926">
            <w:pPr>
              <w:spacing w:after="0"/>
              <w:rPr>
                <w:rFonts w:ascii="Times New Roman" w:hAnsi="Times New Roman"/>
                <w:sz w:val="24"/>
                <w:szCs w:val="24"/>
              </w:rPr>
            </w:pPr>
            <w:r w:rsidRPr="00684926">
              <w:rPr>
                <w:rFonts w:ascii="Times New Roman" w:hAnsi="Times New Roman"/>
                <w:sz w:val="24"/>
                <w:szCs w:val="24"/>
              </w:rPr>
              <w:t xml:space="preserve">6.2.3. Permanentno poučavanje nastavnika o primjeni strategija učenja i poučavanja; tehnikama vođenja razreda i upravljanja ponašanjem; pristupima u radu s učenicima s posebnim potrebama; prevenciji kriznih stanja i reakcijama na krizu </w:t>
            </w:r>
          </w:p>
          <w:p w:rsidR="00684926" w:rsidRPr="00684926" w:rsidRDefault="00684926"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7. ISTRAŽIVANJE I RAZVOJNI PROGRAMI </w:t>
            </w:r>
          </w:p>
          <w:p w:rsidR="000C62F5" w:rsidRDefault="000C62F5" w:rsidP="00684926">
            <w:pPr>
              <w:spacing w:after="0"/>
              <w:rPr>
                <w:rFonts w:ascii="Times New Roman" w:hAnsi="Times New Roman"/>
                <w:sz w:val="24"/>
                <w:szCs w:val="24"/>
              </w:rPr>
            </w:pPr>
            <w:r w:rsidRPr="00684926">
              <w:rPr>
                <w:rFonts w:ascii="Times New Roman" w:hAnsi="Times New Roman"/>
                <w:sz w:val="24"/>
                <w:szCs w:val="24"/>
              </w:rPr>
              <w:t xml:space="preserve">7.1. Koordinator u procesu </w:t>
            </w:r>
            <w:proofErr w:type="spellStart"/>
            <w:r w:rsidRPr="00684926">
              <w:rPr>
                <w:rFonts w:ascii="Times New Roman" w:hAnsi="Times New Roman"/>
                <w:sz w:val="24"/>
                <w:szCs w:val="24"/>
              </w:rPr>
              <w:t>samovrednovanja</w:t>
            </w:r>
            <w:proofErr w:type="spellEnd"/>
            <w:r w:rsidRPr="00684926">
              <w:rPr>
                <w:rFonts w:ascii="Times New Roman" w:hAnsi="Times New Roman"/>
                <w:sz w:val="24"/>
                <w:szCs w:val="24"/>
              </w:rPr>
              <w:t xml:space="preserve"> škole u sklopu projekta ASSO Okvir za </w:t>
            </w:r>
            <w:proofErr w:type="spellStart"/>
            <w:r w:rsidRPr="00684926">
              <w:rPr>
                <w:rFonts w:ascii="Times New Roman" w:hAnsi="Times New Roman"/>
                <w:sz w:val="24"/>
                <w:szCs w:val="24"/>
              </w:rPr>
              <w:t>samovrednovanje</w:t>
            </w:r>
            <w:proofErr w:type="spellEnd"/>
            <w:r w:rsidRPr="00684926">
              <w:rPr>
                <w:rFonts w:ascii="Times New Roman" w:hAnsi="Times New Roman"/>
                <w:sz w:val="24"/>
                <w:szCs w:val="24"/>
              </w:rPr>
              <w:t xml:space="preserve"> za strukovno obrazovanje i osposobljavanje.</w:t>
            </w:r>
          </w:p>
          <w:p w:rsidR="00684926" w:rsidRPr="00684926" w:rsidRDefault="00684926"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8. SKRB ZA MENTALNO ZDRAVLJE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8.1. Koordiniranje suradnje s ostalim stručnjacima u području mentalne, zdravstvene i socijalne skrbi u lokalnoj zajednici </w:t>
            </w:r>
          </w:p>
          <w:p w:rsidR="000C62F5" w:rsidRDefault="000C62F5" w:rsidP="00684926">
            <w:pPr>
              <w:spacing w:after="0"/>
              <w:rPr>
                <w:rFonts w:ascii="Times New Roman" w:hAnsi="Times New Roman"/>
                <w:sz w:val="24"/>
                <w:szCs w:val="24"/>
              </w:rPr>
            </w:pPr>
            <w:r w:rsidRPr="00684926">
              <w:rPr>
                <w:rFonts w:ascii="Times New Roman" w:hAnsi="Times New Roman"/>
                <w:sz w:val="24"/>
                <w:szCs w:val="24"/>
              </w:rPr>
              <w:t xml:space="preserve">8.1.2. SURADNJA sa školskom liječnicom, socijalnim radnikom, defektologom određene specijalnosti i ostalih stručnih osoba prema potrebi odgojno obrazovnih problema učenika (zdravstvena zaštita učenika – sistematski pregledi, organizacija predavanja iz područja zdravstvene i socijalne zaštite učenika – prema posebnom rasporedu) </w:t>
            </w:r>
          </w:p>
          <w:p w:rsidR="004C18F1" w:rsidRPr="00684926" w:rsidRDefault="004C18F1"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10. OSOBNO STRUČNO USAVRŠAVANJE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11.1. Sudjelovanje i prisustvovanje na stručnim vijećima,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seminarima, konferencijama, verificiranim edukacijama ( u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organizaciji i/ili s preporukom AZOO, MZOŠ, DPH, </w:t>
            </w:r>
            <w:proofErr w:type="spellStart"/>
            <w:r w:rsidRPr="00684926">
              <w:rPr>
                <w:rFonts w:ascii="Times New Roman" w:hAnsi="Times New Roman"/>
                <w:sz w:val="24"/>
                <w:szCs w:val="24"/>
              </w:rPr>
              <w:lastRenderedPageBreak/>
              <w:t>Komore.</w:t>
            </w:r>
            <w:proofErr w:type="spellEnd"/>
            <w:r w:rsidRPr="00684926">
              <w:rPr>
                <w:rFonts w:ascii="Times New Roman" w:hAnsi="Times New Roman"/>
                <w:sz w:val="24"/>
                <w:szCs w:val="24"/>
              </w:rPr>
              <w:t xml:space="preserv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11.2. Praćenje inovacija putem literature i </w:t>
            </w:r>
            <w:proofErr w:type="spellStart"/>
            <w:r w:rsidRPr="00684926">
              <w:rPr>
                <w:rFonts w:ascii="Times New Roman" w:hAnsi="Times New Roman"/>
                <w:sz w:val="24"/>
                <w:szCs w:val="24"/>
              </w:rPr>
              <w:t>interneta</w:t>
            </w:r>
            <w:proofErr w:type="spellEnd"/>
            <w:r w:rsidRPr="00684926">
              <w:rPr>
                <w:rFonts w:ascii="Times New Roman" w:hAnsi="Times New Roman"/>
                <w:sz w:val="24"/>
                <w:szCs w:val="24"/>
              </w:rPr>
              <w:t xml:space="preserve"> </w:t>
            </w:r>
          </w:p>
          <w:p w:rsidR="000C62F5" w:rsidRDefault="000C62F5" w:rsidP="00684926">
            <w:pPr>
              <w:spacing w:after="0"/>
              <w:rPr>
                <w:rFonts w:ascii="Times New Roman" w:hAnsi="Times New Roman"/>
                <w:sz w:val="24"/>
                <w:szCs w:val="24"/>
              </w:rPr>
            </w:pPr>
            <w:r w:rsidRPr="00684926">
              <w:rPr>
                <w:rFonts w:ascii="Times New Roman" w:hAnsi="Times New Roman"/>
                <w:sz w:val="24"/>
                <w:szCs w:val="24"/>
              </w:rPr>
              <w:t>11.4. Sudjelovanje u radu različitih sekcija i udruga (Društvo psihologa Vukovarsko-srijemske županije)</w:t>
            </w:r>
          </w:p>
          <w:p w:rsidR="004C18F1" w:rsidRPr="00684926" w:rsidRDefault="004C18F1"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11. ZASTUPANJE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12.1. Upozorava na etička pravila u svrhu osiguranja dječje dobrobiti kontinuirano u radu sa nastavnicima, roditeljima u suradnji sa lokalnom zajednicom prema potrebi </w:t>
            </w:r>
          </w:p>
          <w:p w:rsidR="000C62F5" w:rsidRDefault="000C62F5" w:rsidP="00684926">
            <w:pPr>
              <w:spacing w:after="0"/>
              <w:rPr>
                <w:rFonts w:ascii="Times New Roman" w:hAnsi="Times New Roman"/>
                <w:sz w:val="24"/>
                <w:szCs w:val="24"/>
              </w:rPr>
            </w:pPr>
            <w:r w:rsidRPr="00684926">
              <w:rPr>
                <w:rFonts w:ascii="Times New Roman" w:hAnsi="Times New Roman"/>
                <w:sz w:val="24"/>
                <w:szCs w:val="24"/>
              </w:rPr>
              <w:t xml:space="preserve">12.2. Reagira na povredu dječjih prava i promiče njihovu zaštitu prema potrebi </w:t>
            </w:r>
          </w:p>
          <w:p w:rsidR="004C18F1" w:rsidRPr="00684926" w:rsidRDefault="004C18F1"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12. VOĐENJE DOKUMENTACIJE O RADU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 evidentiranje planiranih i realiziranih mjesečnih i tjednih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aktivnosti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 vođenje bilježaka u listama praćenja učenika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 vođenje dokumentacije u različitim evidencijskim listama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 vođenje dokumentacije o pripremi za rad s učenicima,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nastavnicima i roditeljima </w:t>
            </w:r>
          </w:p>
        </w:tc>
        <w:tc>
          <w:tcPr>
            <w:tcW w:w="1843" w:type="dxa"/>
          </w:tcPr>
          <w:p w:rsidR="00684926" w:rsidRDefault="00684926" w:rsidP="00684926">
            <w:pPr>
              <w:spacing w:after="0"/>
              <w:rPr>
                <w:rFonts w:ascii="Times New Roman" w:hAnsi="Times New Roman"/>
                <w:sz w:val="24"/>
                <w:szCs w:val="24"/>
              </w:rPr>
            </w:pPr>
          </w:p>
          <w:p w:rsidR="00684926" w:rsidRDefault="00684926"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Ravnatelj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Pedagog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Nastavnici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Pedagog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Članovi </w:t>
            </w:r>
          </w:p>
          <w:p w:rsidR="000C62F5" w:rsidRPr="00684926" w:rsidRDefault="00684926" w:rsidP="00684926">
            <w:pPr>
              <w:spacing w:after="0"/>
              <w:rPr>
                <w:rFonts w:ascii="Times New Roman" w:hAnsi="Times New Roman"/>
                <w:sz w:val="24"/>
                <w:szCs w:val="24"/>
              </w:rPr>
            </w:pPr>
            <w:r>
              <w:rPr>
                <w:rFonts w:ascii="Times New Roman" w:hAnsi="Times New Roman"/>
                <w:sz w:val="24"/>
                <w:szCs w:val="24"/>
              </w:rPr>
              <w:t>p</w:t>
            </w:r>
            <w:r w:rsidR="000C62F5" w:rsidRPr="00684926">
              <w:rPr>
                <w:rFonts w:ascii="Times New Roman" w:hAnsi="Times New Roman"/>
                <w:sz w:val="24"/>
                <w:szCs w:val="24"/>
              </w:rPr>
              <w:t xml:space="preserve">ovjerenstva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Pedagog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Nastavnici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Pedagog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Ravnatelj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Nastavnici </w:t>
            </w:r>
            <w:r w:rsidRPr="00684926">
              <w:rPr>
                <w:rFonts w:ascii="Times New Roman" w:hAnsi="Times New Roman"/>
                <w:sz w:val="24"/>
                <w:szCs w:val="24"/>
              </w:rPr>
              <w:cr/>
              <w:t xml:space="preserve">Stručnjaci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određene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specijalnosti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roditelji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Pedagog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Nastavnici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Razrednici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Roditelji </w:t>
            </w:r>
            <w:r w:rsidRPr="00684926">
              <w:rPr>
                <w:rFonts w:ascii="Times New Roman" w:hAnsi="Times New Roman"/>
                <w:sz w:val="24"/>
                <w:szCs w:val="24"/>
              </w:rPr>
              <w:cr/>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Pedagog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Nastavnici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Ravnatelj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Stručnjaci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određene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specijalnosti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Nastavnici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Pedagog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Ravnatelj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Pedagog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Stručnjaci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određene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specijalnosti</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Članovi povjerenstva</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684926" w:rsidRDefault="00684926"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Nastavnici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Pedagog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Ravnatelj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 Stručnjaci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određene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specijalnosti</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4C18F1" w:rsidRDefault="004C18F1" w:rsidP="00684926">
            <w:pPr>
              <w:spacing w:after="0"/>
              <w:rPr>
                <w:rFonts w:ascii="Times New Roman" w:hAnsi="Times New Roman"/>
                <w:sz w:val="24"/>
                <w:szCs w:val="24"/>
              </w:rPr>
            </w:pPr>
          </w:p>
          <w:p w:rsidR="004C18F1" w:rsidRDefault="004C18F1"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Stručnjaci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određene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specijalnosti</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Nastavnici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Pedagog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Ravnatelj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 Stručnjaci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određene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specijalnosti</w:t>
            </w:r>
          </w:p>
          <w:p w:rsidR="000C62F5" w:rsidRPr="00684926" w:rsidRDefault="000C62F5" w:rsidP="00684926">
            <w:pPr>
              <w:spacing w:after="0"/>
              <w:rPr>
                <w:rFonts w:ascii="Times New Roman" w:hAnsi="Times New Roman"/>
                <w:sz w:val="24"/>
                <w:szCs w:val="24"/>
              </w:rPr>
            </w:pPr>
          </w:p>
          <w:p w:rsidR="004C18F1" w:rsidRDefault="004C18F1"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Pedagog</w:t>
            </w:r>
          </w:p>
        </w:tc>
        <w:tc>
          <w:tcPr>
            <w:tcW w:w="1525" w:type="dxa"/>
          </w:tcPr>
          <w:p w:rsidR="00684926" w:rsidRDefault="00684926" w:rsidP="00684926">
            <w:pPr>
              <w:spacing w:after="0"/>
              <w:rPr>
                <w:rFonts w:ascii="Times New Roman" w:hAnsi="Times New Roman"/>
                <w:sz w:val="24"/>
                <w:szCs w:val="24"/>
              </w:rPr>
            </w:pPr>
          </w:p>
          <w:p w:rsidR="00684926" w:rsidRDefault="00684926"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kolovoz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rujan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srpanj</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kolovoz</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rujan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prema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kalendaru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provođenja</w:t>
            </w:r>
          </w:p>
          <w:p w:rsidR="000C62F5" w:rsidRPr="00684926" w:rsidRDefault="000C62F5" w:rsidP="00684926">
            <w:pPr>
              <w:spacing w:after="0"/>
              <w:rPr>
                <w:rFonts w:ascii="Times New Roman" w:hAnsi="Times New Roman"/>
                <w:sz w:val="24"/>
                <w:szCs w:val="24"/>
              </w:rPr>
            </w:pPr>
          </w:p>
          <w:p w:rsidR="000C62F5" w:rsidRPr="00684926" w:rsidRDefault="00684926" w:rsidP="00684926">
            <w:pPr>
              <w:spacing w:after="0"/>
              <w:rPr>
                <w:rFonts w:ascii="Times New Roman" w:hAnsi="Times New Roman"/>
                <w:sz w:val="24"/>
                <w:szCs w:val="24"/>
              </w:rPr>
            </w:pPr>
            <w:r>
              <w:rPr>
                <w:rFonts w:ascii="Times New Roman" w:hAnsi="Times New Roman"/>
                <w:sz w:val="24"/>
                <w:szCs w:val="24"/>
              </w:rPr>
              <w:t>t</w:t>
            </w:r>
            <w:r w:rsidR="000C62F5" w:rsidRPr="00684926">
              <w:rPr>
                <w:rFonts w:ascii="Times New Roman" w:hAnsi="Times New Roman"/>
                <w:sz w:val="24"/>
                <w:szCs w:val="24"/>
              </w:rPr>
              <w:t xml:space="preserve">ijekom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godine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tijekom godine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tijekom godine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684926" w:rsidP="00684926">
            <w:pPr>
              <w:spacing w:after="0"/>
              <w:rPr>
                <w:rFonts w:ascii="Times New Roman" w:hAnsi="Times New Roman"/>
                <w:sz w:val="24"/>
                <w:szCs w:val="24"/>
              </w:rPr>
            </w:pPr>
            <w:r>
              <w:rPr>
                <w:rFonts w:ascii="Times New Roman" w:hAnsi="Times New Roman"/>
                <w:sz w:val="24"/>
                <w:szCs w:val="24"/>
              </w:rPr>
              <w:t>t</w:t>
            </w:r>
            <w:r w:rsidR="000C62F5" w:rsidRPr="00684926">
              <w:rPr>
                <w:rFonts w:ascii="Times New Roman" w:hAnsi="Times New Roman"/>
                <w:sz w:val="24"/>
                <w:szCs w:val="24"/>
              </w:rPr>
              <w:t xml:space="preserve">ijekom godine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684926" w:rsidP="00684926">
            <w:pPr>
              <w:spacing w:after="0"/>
              <w:rPr>
                <w:rFonts w:ascii="Times New Roman" w:hAnsi="Times New Roman"/>
                <w:sz w:val="24"/>
                <w:szCs w:val="24"/>
              </w:rPr>
            </w:pPr>
            <w:r>
              <w:rPr>
                <w:rFonts w:ascii="Times New Roman" w:hAnsi="Times New Roman"/>
                <w:sz w:val="24"/>
                <w:szCs w:val="24"/>
              </w:rPr>
              <w:t>t</w:t>
            </w:r>
            <w:r w:rsidR="000C62F5" w:rsidRPr="00684926">
              <w:rPr>
                <w:rFonts w:ascii="Times New Roman" w:hAnsi="Times New Roman"/>
                <w:sz w:val="24"/>
                <w:szCs w:val="24"/>
              </w:rPr>
              <w:t xml:space="preserve">ijekom godine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684926" w:rsidP="00684926">
            <w:pPr>
              <w:spacing w:after="0"/>
              <w:rPr>
                <w:rFonts w:ascii="Times New Roman" w:hAnsi="Times New Roman"/>
                <w:sz w:val="24"/>
                <w:szCs w:val="24"/>
              </w:rPr>
            </w:pPr>
            <w:r>
              <w:rPr>
                <w:rFonts w:ascii="Times New Roman" w:hAnsi="Times New Roman"/>
                <w:sz w:val="24"/>
                <w:szCs w:val="24"/>
              </w:rPr>
              <w:t>t</w:t>
            </w:r>
            <w:r w:rsidR="000C62F5" w:rsidRPr="00684926">
              <w:rPr>
                <w:rFonts w:ascii="Times New Roman" w:hAnsi="Times New Roman"/>
                <w:sz w:val="24"/>
                <w:szCs w:val="24"/>
              </w:rPr>
              <w:t xml:space="preserve">ijekom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godine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prema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operativnom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planu i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programu</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4C18F1" w:rsidRDefault="004C18F1" w:rsidP="00684926">
            <w:pPr>
              <w:spacing w:after="0"/>
              <w:rPr>
                <w:rFonts w:ascii="Times New Roman" w:hAnsi="Times New Roman"/>
                <w:sz w:val="24"/>
                <w:szCs w:val="24"/>
              </w:rPr>
            </w:pPr>
          </w:p>
          <w:p w:rsidR="004C18F1" w:rsidRDefault="004C18F1" w:rsidP="00684926">
            <w:pPr>
              <w:spacing w:after="0"/>
              <w:rPr>
                <w:rFonts w:ascii="Times New Roman" w:hAnsi="Times New Roman"/>
                <w:sz w:val="24"/>
                <w:szCs w:val="24"/>
              </w:rPr>
            </w:pPr>
          </w:p>
          <w:p w:rsidR="004C18F1" w:rsidRDefault="004C18F1"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prema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katalogu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stručnih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lastRenderedPageBreak/>
              <w:t xml:space="preserve">usavršavanja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prema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utvrđenim </w:t>
            </w: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 xml:space="preserve">terminima </w:t>
            </w: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p>
          <w:p w:rsidR="000C62F5" w:rsidRPr="00684926" w:rsidRDefault="000C62F5" w:rsidP="00684926">
            <w:pPr>
              <w:spacing w:after="0"/>
              <w:rPr>
                <w:rFonts w:ascii="Times New Roman" w:hAnsi="Times New Roman"/>
                <w:sz w:val="24"/>
                <w:szCs w:val="24"/>
              </w:rPr>
            </w:pPr>
            <w:r w:rsidRPr="00684926">
              <w:rPr>
                <w:rFonts w:ascii="Times New Roman" w:hAnsi="Times New Roman"/>
                <w:sz w:val="24"/>
                <w:szCs w:val="24"/>
              </w:rPr>
              <w:t>tijekom godine</w:t>
            </w:r>
          </w:p>
          <w:p w:rsidR="000C62F5" w:rsidRPr="00684926" w:rsidRDefault="000C62F5" w:rsidP="00684926">
            <w:pPr>
              <w:spacing w:after="0"/>
              <w:rPr>
                <w:rFonts w:ascii="Times New Roman" w:hAnsi="Times New Roman"/>
                <w:sz w:val="24"/>
                <w:szCs w:val="24"/>
              </w:rPr>
            </w:pPr>
          </w:p>
        </w:tc>
      </w:tr>
    </w:tbl>
    <w:p w:rsidR="00E921B3" w:rsidRDefault="00E921B3" w:rsidP="00684926">
      <w:pPr>
        <w:tabs>
          <w:tab w:val="left" w:pos="1134"/>
          <w:tab w:val="left" w:pos="1276"/>
          <w:tab w:val="left" w:pos="5550"/>
        </w:tabs>
        <w:spacing w:after="0"/>
        <w:rPr>
          <w:rFonts w:ascii="Times New Roman" w:hAnsi="Times New Roman"/>
          <w:color w:val="FF0000"/>
          <w:sz w:val="52"/>
        </w:rPr>
      </w:pPr>
    </w:p>
    <w:p w:rsidR="00B920B4" w:rsidRPr="00B40FE4" w:rsidRDefault="00B920B4" w:rsidP="00E921B3">
      <w:pPr>
        <w:tabs>
          <w:tab w:val="left" w:pos="1134"/>
          <w:tab w:val="left" w:pos="1276"/>
          <w:tab w:val="left" w:pos="1560"/>
          <w:tab w:val="left" w:pos="1985"/>
          <w:tab w:val="left" w:pos="3119"/>
        </w:tabs>
        <w:rPr>
          <w:rFonts w:ascii="Times New Roman" w:hAnsi="Times New Roman"/>
          <w:color w:val="FF0000"/>
          <w:sz w:val="52"/>
        </w:rPr>
      </w:pPr>
    </w:p>
    <w:p w:rsidR="00A8050E" w:rsidRPr="00B40FE4" w:rsidRDefault="00A8050E" w:rsidP="00A8050E">
      <w:pPr>
        <w:tabs>
          <w:tab w:val="left" w:pos="1134"/>
          <w:tab w:val="left" w:pos="1276"/>
          <w:tab w:val="left" w:pos="1560"/>
          <w:tab w:val="left" w:pos="1985"/>
          <w:tab w:val="left" w:pos="3119"/>
        </w:tabs>
        <w:rPr>
          <w:rFonts w:ascii="Times New Roman" w:hAnsi="Times New Roman"/>
          <w:color w:val="FF0000"/>
          <w:sz w:val="52"/>
        </w:rPr>
      </w:pPr>
    </w:p>
    <w:p w:rsidR="00A8050E" w:rsidRPr="00B40FE4" w:rsidRDefault="00A8050E" w:rsidP="00A8050E">
      <w:pPr>
        <w:tabs>
          <w:tab w:val="left" w:pos="1134"/>
          <w:tab w:val="left" w:pos="1276"/>
          <w:tab w:val="left" w:pos="1560"/>
          <w:tab w:val="left" w:pos="1985"/>
          <w:tab w:val="left" w:pos="3119"/>
        </w:tabs>
        <w:rPr>
          <w:rFonts w:ascii="Times New Roman" w:hAnsi="Times New Roman"/>
          <w:color w:val="FF0000"/>
          <w:sz w:val="52"/>
        </w:rPr>
      </w:pPr>
    </w:p>
    <w:p w:rsidR="00873003" w:rsidRPr="00B40FE4" w:rsidRDefault="00873003" w:rsidP="00A8050E">
      <w:pPr>
        <w:tabs>
          <w:tab w:val="left" w:pos="1134"/>
          <w:tab w:val="left" w:pos="1276"/>
          <w:tab w:val="left" w:pos="1560"/>
          <w:tab w:val="left" w:pos="1985"/>
          <w:tab w:val="left" w:pos="3119"/>
        </w:tabs>
        <w:rPr>
          <w:rFonts w:ascii="Times New Roman" w:hAnsi="Times New Roman"/>
          <w:color w:val="FF0000"/>
          <w:sz w:val="52"/>
        </w:rPr>
      </w:pPr>
    </w:p>
    <w:p w:rsidR="00873003" w:rsidRPr="00B40FE4" w:rsidRDefault="00873003" w:rsidP="00873003">
      <w:pPr>
        <w:tabs>
          <w:tab w:val="left" w:pos="1134"/>
          <w:tab w:val="left" w:pos="1276"/>
          <w:tab w:val="left" w:pos="1560"/>
          <w:tab w:val="left" w:pos="1985"/>
          <w:tab w:val="left" w:pos="3119"/>
        </w:tabs>
        <w:jc w:val="center"/>
        <w:rPr>
          <w:rFonts w:ascii="Times New Roman" w:hAnsi="Times New Roman"/>
          <w:color w:val="FF0000"/>
          <w:sz w:val="52"/>
        </w:rPr>
      </w:pPr>
    </w:p>
    <w:p w:rsidR="00873003" w:rsidRPr="00B40FE4" w:rsidRDefault="00873003" w:rsidP="00873003">
      <w:pPr>
        <w:tabs>
          <w:tab w:val="left" w:pos="1134"/>
          <w:tab w:val="left" w:pos="1276"/>
          <w:tab w:val="left" w:pos="1560"/>
          <w:tab w:val="left" w:pos="1985"/>
          <w:tab w:val="left" w:pos="3119"/>
        </w:tabs>
        <w:jc w:val="center"/>
        <w:rPr>
          <w:rFonts w:ascii="Times New Roman" w:hAnsi="Times New Roman"/>
          <w:color w:val="FF0000"/>
          <w:sz w:val="52"/>
        </w:rPr>
      </w:pPr>
    </w:p>
    <w:p w:rsidR="00A8050E" w:rsidRPr="00B40FE4" w:rsidRDefault="00A8050E" w:rsidP="00873003">
      <w:pPr>
        <w:tabs>
          <w:tab w:val="left" w:pos="1134"/>
          <w:tab w:val="left" w:pos="1276"/>
          <w:tab w:val="left" w:pos="1560"/>
          <w:tab w:val="left" w:pos="1985"/>
          <w:tab w:val="left" w:pos="3119"/>
        </w:tabs>
        <w:jc w:val="center"/>
        <w:rPr>
          <w:rFonts w:ascii="Times New Roman" w:hAnsi="Times New Roman"/>
          <w:color w:val="FF0000"/>
          <w:sz w:val="52"/>
        </w:rPr>
      </w:pPr>
    </w:p>
    <w:p w:rsidR="00A8050E" w:rsidRPr="00B40FE4" w:rsidRDefault="00A8050E" w:rsidP="00873003">
      <w:pPr>
        <w:tabs>
          <w:tab w:val="left" w:pos="1134"/>
          <w:tab w:val="left" w:pos="1276"/>
          <w:tab w:val="left" w:pos="1560"/>
          <w:tab w:val="left" w:pos="1985"/>
          <w:tab w:val="left" w:pos="3119"/>
        </w:tabs>
        <w:jc w:val="center"/>
        <w:rPr>
          <w:rFonts w:ascii="Times New Roman" w:hAnsi="Times New Roman"/>
          <w:color w:val="FF0000"/>
          <w:sz w:val="52"/>
        </w:rPr>
      </w:pPr>
    </w:p>
    <w:p w:rsidR="00A8050E" w:rsidRPr="00B40FE4" w:rsidRDefault="00A8050E" w:rsidP="00873003">
      <w:pPr>
        <w:tabs>
          <w:tab w:val="left" w:pos="1134"/>
          <w:tab w:val="left" w:pos="1276"/>
          <w:tab w:val="left" w:pos="1560"/>
          <w:tab w:val="left" w:pos="1985"/>
          <w:tab w:val="left" w:pos="3119"/>
        </w:tabs>
        <w:jc w:val="center"/>
        <w:rPr>
          <w:rFonts w:ascii="Times New Roman" w:hAnsi="Times New Roman"/>
          <w:color w:val="FF0000"/>
          <w:sz w:val="52"/>
        </w:rPr>
      </w:pPr>
    </w:p>
    <w:p w:rsidR="00A8050E" w:rsidRPr="00B40FE4" w:rsidRDefault="00A8050E" w:rsidP="00873003">
      <w:pPr>
        <w:tabs>
          <w:tab w:val="left" w:pos="1134"/>
          <w:tab w:val="left" w:pos="1276"/>
          <w:tab w:val="left" w:pos="1560"/>
          <w:tab w:val="left" w:pos="1985"/>
          <w:tab w:val="left" w:pos="3119"/>
        </w:tabs>
        <w:jc w:val="center"/>
        <w:rPr>
          <w:rFonts w:ascii="Times New Roman" w:hAnsi="Times New Roman"/>
          <w:color w:val="FF0000"/>
          <w:sz w:val="52"/>
        </w:rPr>
      </w:pPr>
    </w:p>
    <w:p w:rsidR="00A8050E" w:rsidRDefault="00A8050E" w:rsidP="00A44F68">
      <w:pPr>
        <w:tabs>
          <w:tab w:val="left" w:pos="1134"/>
          <w:tab w:val="left" w:pos="1276"/>
          <w:tab w:val="left" w:pos="1560"/>
          <w:tab w:val="left" w:pos="1985"/>
          <w:tab w:val="left" w:pos="3119"/>
        </w:tabs>
        <w:rPr>
          <w:rFonts w:ascii="Times New Roman" w:hAnsi="Times New Roman"/>
          <w:color w:val="FF0000"/>
          <w:sz w:val="52"/>
        </w:rPr>
      </w:pPr>
    </w:p>
    <w:p w:rsidR="004F3EFB" w:rsidRPr="00B40FE4" w:rsidRDefault="004F3EFB" w:rsidP="00A44F68">
      <w:pPr>
        <w:tabs>
          <w:tab w:val="left" w:pos="1134"/>
          <w:tab w:val="left" w:pos="1276"/>
          <w:tab w:val="left" w:pos="1560"/>
          <w:tab w:val="left" w:pos="1985"/>
          <w:tab w:val="left" w:pos="3119"/>
        </w:tabs>
        <w:rPr>
          <w:rFonts w:ascii="Times New Roman" w:hAnsi="Times New Roman"/>
          <w:color w:val="FF0000"/>
          <w:sz w:val="52"/>
        </w:rPr>
      </w:pPr>
    </w:p>
    <w:p w:rsidR="00BE4933" w:rsidRPr="004F3EFB" w:rsidRDefault="00BE4933" w:rsidP="00967E74">
      <w:pPr>
        <w:jc w:val="center"/>
        <w:rPr>
          <w:rFonts w:ascii="Times New Roman" w:hAnsi="Times New Roman"/>
          <w:sz w:val="56"/>
          <w:szCs w:val="56"/>
        </w:rPr>
      </w:pPr>
      <w:r w:rsidRPr="004F3EFB">
        <w:rPr>
          <w:rFonts w:ascii="Times New Roman" w:hAnsi="Times New Roman"/>
          <w:sz w:val="56"/>
          <w:szCs w:val="56"/>
        </w:rPr>
        <w:t>GODIŠNJI PLAN I PROGRAM RADA</w:t>
      </w:r>
    </w:p>
    <w:p w:rsidR="00BE4933" w:rsidRPr="0015409C" w:rsidRDefault="00BE4933" w:rsidP="00BE4933">
      <w:pPr>
        <w:jc w:val="center"/>
        <w:rPr>
          <w:rFonts w:ascii="Times New Roman" w:hAnsi="Times New Roman"/>
          <w:sz w:val="52"/>
        </w:rPr>
      </w:pPr>
      <w:r w:rsidRPr="0015409C">
        <w:rPr>
          <w:rFonts w:ascii="Times New Roman" w:hAnsi="Times New Roman"/>
          <w:sz w:val="52"/>
        </w:rPr>
        <w:t xml:space="preserve">za školsku </w:t>
      </w:r>
      <w:r w:rsidR="0015409C">
        <w:rPr>
          <w:rFonts w:ascii="Times New Roman" w:hAnsi="Times New Roman"/>
          <w:sz w:val="52"/>
        </w:rPr>
        <w:t>2016./2017</w:t>
      </w:r>
      <w:r w:rsidRPr="0015409C">
        <w:rPr>
          <w:rFonts w:ascii="Times New Roman" w:hAnsi="Times New Roman"/>
          <w:sz w:val="52"/>
        </w:rPr>
        <w:t>. godinu</w:t>
      </w:r>
    </w:p>
    <w:p w:rsidR="00BE4933" w:rsidRPr="0015409C" w:rsidRDefault="00BE4933" w:rsidP="00BE4933">
      <w:pPr>
        <w:jc w:val="center"/>
        <w:rPr>
          <w:rFonts w:ascii="Times New Roman" w:hAnsi="Times New Roman"/>
          <w:sz w:val="52"/>
        </w:rPr>
      </w:pPr>
    </w:p>
    <w:p w:rsidR="00BE4933" w:rsidRPr="0015409C" w:rsidRDefault="00BE4933" w:rsidP="00BE4933">
      <w:pPr>
        <w:numPr>
          <w:ilvl w:val="0"/>
          <w:numId w:val="8"/>
        </w:numPr>
        <w:tabs>
          <w:tab w:val="left" w:pos="1134"/>
          <w:tab w:val="left" w:pos="1276"/>
          <w:tab w:val="left" w:pos="1560"/>
          <w:tab w:val="left" w:pos="1985"/>
          <w:tab w:val="left" w:pos="3119"/>
        </w:tabs>
        <w:jc w:val="center"/>
        <w:rPr>
          <w:rFonts w:ascii="Times New Roman" w:hAnsi="Times New Roman"/>
          <w:sz w:val="52"/>
        </w:rPr>
      </w:pPr>
      <w:r w:rsidRPr="0015409C">
        <w:rPr>
          <w:rFonts w:ascii="Times New Roman" w:hAnsi="Times New Roman"/>
          <w:sz w:val="52"/>
        </w:rPr>
        <w:t>Stručni suradnik-knjižničar</w:t>
      </w:r>
    </w:p>
    <w:p w:rsidR="00A8050E" w:rsidRPr="00B40FE4" w:rsidRDefault="00A8050E" w:rsidP="00873003">
      <w:pPr>
        <w:tabs>
          <w:tab w:val="left" w:pos="1134"/>
          <w:tab w:val="left" w:pos="1276"/>
          <w:tab w:val="left" w:pos="1560"/>
          <w:tab w:val="left" w:pos="1985"/>
          <w:tab w:val="left" w:pos="3119"/>
        </w:tabs>
        <w:jc w:val="center"/>
        <w:rPr>
          <w:rFonts w:ascii="Times New Roman" w:hAnsi="Times New Roman"/>
          <w:color w:val="FF0000"/>
          <w:sz w:val="52"/>
        </w:rPr>
      </w:pPr>
    </w:p>
    <w:p w:rsidR="00BE4933" w:rsidRPr="00B40FE4" w:rsidRDefault="00BE4933" w:rsidP="00873003">
      <w:pPr>
        <w:tabs>
          <w:tab w:val="left" w:pos="1134"/>
          <w:tab w:val="left" w:pos="1276"/>
          <w:tab w:val="left" w:pos="1560"/>
          <w:tab w:val="left" w:pos="1985"/>
          <w:tab w:val="left" w:pos="3119"/>
        </w:tabs>
        <w:jc w:val="center"/>
        <w:rPr>
          <w:rFonts w:ascii="Times New Roman" w:hAnsi="Times New Roman"/>
          <w:color w:val="FF0000"/>
          <w:sz w:val="52"/>
        </w:rPr>
      </w:pPr>
    </w:p>
    <w:p w:rsidR="00BE4933" w:rsidRPr="00B40FE4" w:rsidRDefault="00BE4933" w:rsidP="00873003">
      <w:pPr>
        <w:tabs>
          <w:tab w:val="left" w:pos="1134"/>
          <w:tab w:val="left" w:pos="1276"/>
          <w:tab w:val="left" w:pos="1560"/>
          <w:tab w:val="left" w:pos="1985"/>
          <w:tab w:val="left" w:pos="3119"/>
        </w:tabs>
        <w:jc w:val="center"/>
        <w:rPr>
          <w:rFonts w:ascii="Times New Roman" w:hAnsi="Times New Roman"/>
          <w:color w:val="FF0000"/>
          <w:sz w:val="52"/>
        </w:rPr>
      </w:pPr>
    </w:p>
    <w:p w:rsidR="00BE4933" w:rsidRPr="00B40FE4" w:rsidRDefault="00BE4933" w:rsidP="00873003">
      <w:pPr>
        <w:tabs>
          <w:tab w:val="left" w:pos="1134"/>
          <w:tab w:val="left" w:pos="1276"/>
          <w:tab w:val="left" w:pos="1560"/>
          <w:tab w:val="left" w:pos="1985"/>
          <w:tab w:val="left" w:pos="3119"/>
        </w:tabs>
        <w:jc w:val="center"/>
        <w:rPr>
          <w:rFonts w:ascii="Times New Roman" w:hAnsi="Times New Roman"/>
          <w:color w:val="FF0000"/>
          <w:sz w:val="52"/>
        </w:rPr>
      </w:pPr>
    </w:p>
    <w:p w:rsidR="00BE4933" w:rsidRPr="00B40FE4" w:rsidRDefault="00BE4933" w:rsidP="00873003">
      <w:pPr>
        <w:tabs>
          <w:tab w:val="left" w:pos="1134"/>
          <w:tab w:val="left" w:pos="1276"/>
          <w:tab w:val="left" w:pos="1560"/>
          <w:tab w:val="left" w:pos="1985"/>
          <w:tab w:val="left" w:pos="3119"/>
        </w:tabs>
        <w:jc w:val="center"/>
        <w:rPr>
          <w:rFonts w:ascii="Times New Roman" w:hAnsi="Times New Roman"/>
          <w:color w:val="FF0000"/>
          <w:sz w:val="52"/>
        </w:rPr>
      </w:pPr>
    </w:p>
    <w:p w:rsidR="005F55E3" w:rsidRPr="00B40FE4" w:rsidRDefault="005F55E3" w:rsidP="00091FEC">
      <w:pPr>
        <w:tabs>
          <w:tab w:val="left" w:pos="1134"/>
          <w:tab w:val="left" w:pos="1276"/>
          <w:tab w:val="left" w:pos="1560"/>
          <w:tab w:val="left" w:pos="1985"/>
          <w:tab w:val="left" w:pos="3119"/>
        </w:tabs>
        <w:rPr>
          <w:rFonts w:ascii="Times New Roman" w:hAnsi="Times New Roman"/>
          <w:color w:val="FF0000"/>
          <w:sz w:val="52"/>
        </w:rPr>
        <w:sectPr w:rsidR="005F55E3" w:rsidRPr="00B40FE4" w:rsidSect="00873003">
          <w:pgSz w:w="11906" w:h="16838"/>
          <w:pgMar w:top="1417" w:right="1417" w:bottom="1417" w:left="1417" w:header="708" w:footer="708" w:gutter="0"/>
          <w:cols w:space="708"/>
          <w:titlePg/>
          <w:docGrid w:linePitch="360"/>
        </w:sectPr>
      </w:pPr>
    </w:p>
    <w:p w:rsidR="005F55E3" w:rsidRPr="00B40FE4" w:rsidRDefault="005F55E3" w:rsidP="005F55E3">
      <w:pPr>
        <w:tabs>
          <w:tab w:val="left" w:pos="1134"/>
          <w:tab w:val="left" w:pos="1276"/>
          <w:tab w:val="left" w:pos="1560"/>
          <w:tab w:val="left" w:pos="1985"/>
          <w:tab w:val="left" w:pos="3119"/>
        </w:tabs>
        <w:rPr>
          <w:rFonts w:ascii="Times New Roman" w:hAnsi="Times New Roman"/>
          <w:color w:val="FF0000"/>
          <w:sz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4667"/>
        <w:gridCol w:w="2842"/>
        <w:gridCol w:w="2913"/>
        <w:gridCol w:w="2770"/>
      </w:tblGrid>
      <w:tr w:rsidR="00091FEC" w:rsidRPr="00BC2D98" w:rsidTr="007D16CD">
        <w:tc>
          <w:tcPr>
            <w:tcW w:w="1026"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MJESEC</w:t>
            </w:r>
          </w:p>
        </w:tc>
        <w:tc>
          <w:tcPr>
            <w:tcW w:w="4667"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PROGRAMSKI SADRŽAJI</w:t>
            </w:r>
          </w:p>
        </w:tc>
        <w:tc>
          <w:tcPr>
            <w:tcW w:w="2842"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OBLICI REALIZACIJE</w:t>
            </w:r>
          </w:p>
        </w:tc>
        <w:tc>
          <w:tcPr>
            <w:tcW w:w="2913"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NOSITELJ PROGRAMA</w:t>
            </w:r>
          </w:p>
        </w:tc>
        <w:tc>
          <w:tcPr>
            <w:tcW w:w="2770"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keepNext/>
              <w:spacing w:after="0" w:line="240" w:lineRule="auto"/>
              <w:jc w:val="center"/>
              <w:outlineLvl w:val="1"/>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BROJ SATI</w:t>
            </w:r>
          </w:p>
        </w:tc>
      </w:tr>
      <w:tr w:rsidR="00091FEC" w:rsidRPr="00BC2D98" w:rsidTr="007D16CD">
        <w:tc>
          <w:tcPr>
            <w:tcW w:w="1026" w:type="dxa"/>
            <w:shd w:val="clear" w:color="auto" w:fill="D9D9D9" w:themeFill="background1" w:themeFillShade="D9"/>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b/>
                <w:bCs/>
                <w:sz w:val="20"/>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R</w:t>
            </w:r>
          </w:p>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U</w:t>
            </w:r>
          </w:p>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J</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w:t>
            </w:r>
          </w:p>
          <w:p w:rsidR="00091FEC" w:rsidRPr="00BC2D98" w:rsidRDefault="00091FEC" w:rsidP="00966E4D">
            <w:pPr>
              <w:spacing w:after="0" w:line="240" w:lineRule="auto"/>
              <w:jc w:val="center"/>
              <w:rPr>
                <w:rFonts w:ascii="Arial Narrow" w:eastAsia="Times New Roman" w:hAnsi="Arial Narrow"/>
                <w:sz w:val="20"/>
                <w:szCs w:val="24"/>
                <w:lang w:eastAsia="hr-HR"/>
              </w:rPr>
            </w:pPr>
          </w:p>
        </w:tc>
        <w:tc>
          <w:tcPr>
            <w:tcW w:w="4667" w:type="dxa"/>
          </w:tcPr>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1.Odgojno-obrazovni rad s učenicima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-Pedagoška pomoć učenicima u izboru literature za obradu tema i referata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-Upoznavanje učenika s knjižnicom i oblicima rada u školskoj knjižnici za sve prve razrede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-Pomoć učenicima u istraživačkom radu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2. Stručni rad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 Obrada novih knjiga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-Kompletiranje svih časopisa u godišta i narudžba novih naslova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s nastavnicima svih stručnih aktiva radi kupnje novih udžbenika za potrebe nastave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-Dnevna i mjesečna statistika korištenja knjižnične građe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3.Kulturna i javna djelatnost knjižnice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-Planiranje kulturnih sadržaja za ovu školsku godinu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 ( izložbe ,tribine ,promocije ,susret i ,natjecanja i sl.)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-23.09. Međunarodni dan kulturne baštine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-Međunarodni dan ozonskog omotača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4. Stručno usavršavanje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-Praćenje novih kataloga nakladnika i novih izdanja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-Praćenje nove stručne, pedagoške i metodičke literature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--Županijsko stručno vijeće školskih knjižničara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5. Suradnja s ravnateljem i računovodstvom škole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-Izrada okvirnog financijskog plana knjižnice, narudžbe i nabava u školskoj knjižnici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-Narudžba stručnih i pedagoških časopisa i ostale periodike za ovu školsku godinu </w:t>
            </w:r>
          </w:p>
          <w:p w:rsidR="00091FEC" w:rsidRPr="00BC2D98" w:rsidRDefault="00091FEC" w:rsidP="00966E4D">
            <w:pPr>
              <w:spacing w:after="0" w:line="240" w:lineRule="auto"/>
              <w:rPr>
                <w:rFonts w:ascii="Arial Narrow" w:eastAsia="Times New Roman" w:hAnsi="Arial Narrow"/>
                <w:sz w:val="20"/>
                <w:szCs w:val="24"/>
                <w:lang w:eastAsia="hr-HR"/>
              </w:rPr>
            </w:pPr>
          </w:p>
        </w:tc>
        <w:tc>
          <w:tcPr>
            <w:tcW w:w="2842"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Razgovori ,savjeti i upute za izradu referata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Frontalni rad s učenicima prvih razreda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  Stručni rad u knjižnici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Izložba o kulturnoj baštini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Katalozi, periodika ,stručna literatura, tiskani materijali i sl.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tc>
        <w:tc>
          <w:tcPr>
            <w:tcW w:w="2913" w:type="dxa"/>
          </w:tcPr>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 i voditelji stručnih aktiva</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Voditelj županijskog stručnog vijeća školskih knjižničara</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tc>
        <w:tc>
          <w:tcPr>
            <w:tcW w:w="2770" w:type="dxa"/>
          </w:tcPr>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60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50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2</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6</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A44F68">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4</w:t>
            </w:r>
          </w:p>
        </w:tc>
      </w:tr>
    </w:tbl>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Default="00091FEC" w:rsidP="00091FEC">
      <w:pPr>
        <w:spacing w:after="0" w:line="240" w:lineRule="auto"/>
        <w:rPr>
          <w:rFonts w:ascii="Times New Roman" w:eastAsia="Times New Roman" w:hAnsi="Times New Roman"/>
          <w:sz w:val="24"/>
          <w:szCs w:val="24"/>
          <w:lang w:eastAsia="hr-HR"/>
        </w:rPr>
      </w:pPr>
    </w:p>
    <w:p w:rsidR="00A44F68" w:rsidRPr="00BC2D98" w:rsidRDefault="00A44F68" w:rsidP="00091FEC">
      <w:pPr>
        <w:spacing w:after="0" w:line="240" w:lineRule="auto"/>
        <w:rPr>
          <w:rFonts w:ascii="Times New Roman" w:eastAsia="Times New Roman" w:hAnsi="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4667"/>
        <w:gridCol w:w="2880"/>
        <w:gridCol w:w="2878"/>
        <w:gridCol w:w="2767"/>
      </w:tblGrid>
      <w:tr w:rsidR="00091FEC" w:rsidRPr="00BC2D98" w:rsidTr="007D16CD">
        <w:tc>
          <w:tcPr>
            <w:tcW w:w="1026"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MJESEC</w:t>
            </w:r>
          </w:p>
        </w:tc>
        <w:tc>
          <w:tcPr>
            <w:tcW w:w="4667"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PROGRAMSKI SADRŽAJI</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tc>
        <w:tc>
          <w:tcPr>
            <w:tcW w:w="2880"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OBLICI REALIZACIJE</w:t>
            </w:r>
          </w:p>
        </w:tc>
        <w:tc>
          <w:tcPr>
            <w:tcW w:w="2878"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NOSITELJ PROGRAMA</w:t>
            </w:r>
          </w:p>
        </w:tc>
        <w:tc>
          <w:tcPr>
            <w:tcW w:w="2767"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 xml:space="preserve">BROJ SATI </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tc>
      </w:tr>
      <w:tr w:rsidR="00091FEC" w:rsidRPr="00BC2D98" w:rsidTr="007D16CD">
        <w:trPr>
          <w:trHeight w:val="7382"/>
        </w:trPr>
        <w:tc>
          <w:tcPr>
            <w:tcW w:w="1026"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L</w:t>
            </w:r>
          </w:p>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I</w:t>
            </w:r>
          </w:p>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S</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T</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w:t>
            </w:r>
          </w:p>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w:t>
            </w:r>
          </w:p>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r w:rsidRPr="00BC2D98">
              <w:rPr>
                <w:rFonts w:ascii="Arial Narrow" w:eastAsia="Times New Roman" w:hAnsi="Arial Narrow"/>
                <w:b/>
                <w:bCs/>
                <w:sz w:val="24"/>
                <w:szCs w:val="24"/>
                <w:lang w:eastAsia="hr-HR"/>
              </w:rPr>
              <w:t>D</w:t>
            </w:r>
          </w:p>
        </w:tc>
        <w:tc>
          <w:tcPr>
            <w:tcW w:w="4667" w:type="dxa"/>
          </w:tcPr>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1.Odgojno-obrazovni rad s učenicima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-Pripremanje učenika za samostalno korištenje raznih izvora znanja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-Priručnici  i ,periodika i AV građa u knjižnici</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-Upoznavanje učenika s knjižničnim katalozima, s UDK rasporedom građe u knjižnici</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2. Stručni rad</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 -Dnevna i mjesečna statistika o korištenju knjižnične građe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-Narudžba novih knjiga u suradnji s voditeljima stručnih aktiva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-Obrada novih knjiga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-Obrada novih časopisa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-Informiranje nastavnika o novoj građi u knjižnici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3. Suradnja s ravnateljem i računovodstvom škole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-Kupnja novih knjiga i novih naslova periodike</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-Akcija u mjesecu knjige «Moj prilog za školsku knjižnicu»</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s razrednicima svih razreda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4.Kulturna i javna djelatnost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-05. 10. Svjetski dan učitelja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-08. 10. Dan neovisnosti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-15. 10.- 15.11. Mjesec hrvatske knjige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 Svjetski dan hrane(dani kruha)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- 20.10. Svjetski dan jabuka</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b/>
                <w:bCs/>
                <w:sz w:val="20"/>
                <w:szCs w:val="24"/>
                <w:lang w:eastAsia="hr-HR"/>
              </w:rPr>
              <w:t xml:space="preserve">5. Stručno usavršavanje </w:t>
            </w:r>
          </w:p>
          <w:p w:rsidR="00091FEC"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-Čitanje pregleda i recenzija novije stručne literature i novih brojeva periodike te pedagoške literature</w:t>
            </w:r>
          </w:p>
          <w:p w:rsidR="00091FEC" w:rsidRDefault="00091FEC" w:rsidP="00966E4D">
            <w:pPr>
              <w:spacing w:after="0" w:line="240" w:lineRule="auto"/>
              <w:rPr>
                <w:rFonts w:ascii="Arial Narrow" w:eastAsia="Times New Roman" w:hAnsi="Arial Narrow"/>
                <w:sz w:val="20"/>
                <w:szCs w:val="24"/>
                <w:lang w:eastAsia="hr-HR"/>
              </w:rPr>
            </w:pPr>
          </w:p>
          <w:p w:rsidR="00091FEC" w:rsidRDefault="00091FEC" w:rsidP="00966E4D">
            <w:pPr>
              <w:spacing w:after="0" w:line="240" w:lineRule="auto"/>
              <w:rPr>
                <w:rFonts w:ascii="Arial Narrow" w:eastAsia="Times New Roman" w:hAnsi="Arial Narrow"/>
                <w:sz w:val="20"/>
                <w:szCs w:val="24"/>
                <w:lang w:eastAsia="hr-HR"/>
              </w:rPr>
            </w:pPr>
          </w:p>
          <w:p w:rsidR="00091FEC" w:rsidRDefault="00091FEC" w:rsidP="00966E4D">
            <w:pPr>
              <w:spacing w:after="0" w:line="240" w:lineRule="auto"/>
              <w:rPr>
                <w:rFonts w:ascii="Arial Narrow" w:eastAsia="Times New Roman" w:hAnsi="Arial Narrow"/>
                <w:sz w:val="20"/>
                <w:szCs w:val="24"/>
                <w:lang w:eastAsia="hr-HR"/>
              </w:rPr>
            </w:pPr>
          </w:p>
          <w:p w:rsidR="00091FEC" w:rsidRDefault="00091FEC" w:rsidP="00966E4D">
            <w:pPr>
              <w:spacing w:after="0" w:line="240" w:lineRule="auto"/>
              <w:rPr>
                <w:rFonts w:ascii="Arial Narrow" w:eastAsia="Times New Roman" w:hAnsi="Arial Narrow"/>
                <w:sz w:val="20"/>
                <w:szCs w:val="24"/>
                <w:lang w:eastAsia="hr-HR"/>
              </w:rPr>
            </w:pPr>
          </w:p>
          <w:p w:rsidR="00091FEC" w:rsidRDefault="00091FEC" w:rsidP="00966E4D">
            <w:pPr>
              <w:spacing w:after="0" w:line="240" w:lineRule="auto"/>
              <w:rPr>
                <w:rFonts w:ascii="Arial Narrow" w:eastAsia="Times New Roman" w:hAnsi="Arial Narrow"/>
                <w:sz w:val="20"/>
                <w:szCs w:val="24"/>
                <w:lang w:eastAsia="hr-HR"/>
              </w:rPr>
            </w:pPr>
          </w:p>
          <w:p w:rsidR="00A44F68" w:rsidRDefault="00A44F68" w:rsidP="00966E4D">
            <w:pPr>
              <w:spacing w:after="0" w:line="240" w:lineRule="auto"/>
              <w:rPr>
                <w:rFonts w:ascii="Arial Narrow" w:eastAsia="Times New Roman" w:hAnsi="Arial Narrow"/>
                <w:sz w:val="20"/>
                <w:szCs w:val="24"/>
                <w:lang w:eastAsia="hr-HR"/>
              </w:rPr>
            </w:pPr>
          </w:p>
          <w:p w:rsidR="00A44F68" w:rsidRDefault="00A44F68"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tc>
        <w:tc>
          <w:tcPr>
            <w:tcW w:w="2880"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Grupni i frontalni rad s učenicima prvih i drugih razreda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Nabava i stručna obrada novih knjiga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Katalozi,  periodika ,stručna literatura, tiskani materijali i sl.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Stručni aktivi                                                               </w:t>
            </w:r>
          </w:p>
        </w:tc>
        <w:tc>
          <w:tcPr>
            <w:tcW w:w="2878"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 i razrednici</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 i voditelji stručnih aktiva</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 u suradnji s razrednicima</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tc>
        <w:tc>
          <w:tcPr>
            <w:tcW w:w="2767"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80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40 </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2</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6</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8</w:t>
            </w:r>
          </w:p>
          <w:p w:rsidR="00091FEC" w:rsidRPr="00BC2D98" w:rsidRDefault="00091FEC" w:rsidP="00966E4D">
            <w:pPr>
              <w:spacing w:after="0" w:line="240" w:lineRule="auto"/>
              <w:jc w:val="center"/>
              <w:rPr>
                <w:rFonts w:ascii="Arial Narrow" w:eastAsia="Times New Roman" w:hAnsi="Arial Narrow"/>
                <w:sz w:val="20"/>
                <w:szCs w:val="24"/>
                <w:lang w:eastAsia="hr-HR"/>
              </w:rPr>
            </w:pPr>
          </w:p>
        </w:tc>
      </w:tr>
      <w:tr w:rsidR="00091FEC" w:rsidRPr="00BC2D98" w:rsidTr="007D16CD">
        <w:tc>
          <w:tcPr>
            <w:tcW w:w="1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MJESEC</w:t>
            </w:r>
          </w:p>
        </w:tc>
        <w:tc>
          <w:tcPr>
            <w:tcW w:w="4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PROGRAMSKI SADRŽAJI</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OBLICI REALIZACIJE</w:t>
            </w:r>
          </w:p>
        </w:tc>
        <w:tc>
          <w:tcPr>
            <w:tcW w:w="2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NOSITELJ PROGRAMA</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BROJ SATI</w:t>
            </w:r>
          </w:p>
        </w:tc>
      </w:tr>
      <w:tr w:rsidR="00091FEC" w:rsidRPr="00BC2D98" w:rsidTr="007D16CD">
        <w:tc>
          <w:tcPr>
            <w:tcW w:w="1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S</w:t>
            </w:r>
          </w:p>
          <w:p w:rsidR="00091FEC" w:rsidRPr="00BC2D98" w:rsidRDefault="00091FEC" w:rsidP="00966E4D">
            <w:pPr>
              <w:spacing w:after="0" w:line="240" w:lineRule="auto"/>
              <w:jc w:val="center"/>
              <w:rPr>
                <w:rFonts w:ascii="Arial Narrow" w:eastAsia="Times New Roman" w:hAnsi="Arial Narrow"/>
                <w:b/>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T</w:t>
            </w:r>
          </w:p>
          <w:p w:rsidR="00091FEC" w:rsidRPr="00BC2D98" w:rsidRDefault="00091FEC" w:rsidP="00966E4D">
            <w:pPr>
              <w:spacing w:after="0" w:line="240" w:lineRule="auto"/>
              <w:jc w:val="center"/>
              <w:rPr>
                <w:rFonts w:ascii="Arial Narrow" w:eastAsia="Times New Roman" w:hAnsi="Arial Narrow"/>
                <w:b/>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U</w:t>
            </w:r>
          </w:p>
          <w:p w:rsidR="00091FEC" w:rsidRPr="00BC2D98" w:rsidRDefault="00091FEC" w:rsidP="00966E4D">
            <w:pPr>
              <w:spacing w:after="0" w:line="240" w:lineRule="auto"/>
              <w:jc w:val="center"/>
              <w:rPr>
                <w:rFonts w:ascii="Arial Narrow" w:eastAsia="Times New Roman" w:hAnsi="Arial Narrow"/>
                <w:b/>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D</w:t>
            </w:r>
          </w:p>
          <w:p w:rsidR="00091FEC" w:rsidRPr="00BC2D98" w:rsidRDefault="00091FEC" w:rsidP="00966E4D">
            <w:pPr>
              <w:spacing w:after="0" w:line="240" w:lineRule="auto"/>
              <w:jc w:val="center"/>
              <w:rPr>
                <w:rFonts w:ascii="Arial Narrow" w:eastAsia="Times New Roman" w:hAnsi="Arial Narrow"/>
                <w:b/>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E</w:t>
            </w:r>
          </w:p>
          <w:p w:rsidR="00091FEC" w:rsidRPr="00BC2D98" w:rsidRDefault="00091FEC" w:rsidP="00966E4D">
            <w:pPr>
              <w:spacing w:after="0" w:line="240" w:lineRule="auto"/>
              <w:jc w:val="center"/>
              <w:rPr>
                <w:rFonts w:ascii="Arial Narrow" w:eastAsia="Times New Roman" w:hAnsi="Arial Narrow"/>
                <w:b/>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N</w:t>
            </w:r>
          </w:p>
          <w:p w:rsidR="00091FEC" w:rsidRPr="00BC2D98" w:rsidRDefault="00091FEC" w:rsidP="00966E4D">
            <w:pPr>
              <w:spacing w:after="0" w:line="240" w:lineRule="auto"/>
              <w:jc w:val="center"/>
              <w:rPr>
                <w:rFonts w:ascii="Arial Narrow" w:eastAsia="Times New Roman" w:hAnsi="Arial Narrow"/>
                <w:b/>
                <w:sz w:val="24"/>
                <w:szCs w:val="24"/>
                <w:lang w:eastAsia="hr-HR"/>
              </w:rPr>
            </w:pPr>
          </w:p>
          <w:p w:rsidR="00091FEC" w:rsidRPr="00BC2D98" w:rsidRDefault="00091FEC" w:rsidP="00966E4D">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I</w:t>
            </w:r>
          </w:p>
        </w:tc>
        <w:tc>
          <w:tcPr>
            <w:tcW w:w="4667" w:type="dxa"/>
            <w:tcBorders>
              <w:top w:val="single" w:sz="4" w:space="0" w:color="auto"/>
              <w:left w:val="single" w:sz="4" w:space="0" w:color="auto"/>
              <w:bottom w:val="single" w:sz="4" w:space="0" w:color="auto"/>
              <w:right w:val="single" w:sz="4" w:space="0" w:color="auto"/>
            </w:tcBorders>
          </w:tcPr>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1.Odgojno-obrazovni rad s učenicima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-Rad s učenicima drugih razreda na samostalnim istraživačkim radovima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-Upute za pisanje referata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-Pomoć u realizaciji određenih sati razrednog odjela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-Posudba lektire i stručne literature učenicima  </w:t>
            </w:r>
          </w:p>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2.Stručni rad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-Suradnja s stručnim aktivima radi odabira tema za završne radove učenika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-Obrada novih knjiga- inventarizacija, klasifikacija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-Izrada tematskih bibliografskih popisa za potrebe učenika i nastavnika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-Praćenje i evidencija korištenja knjižnične građe u knjižnici </w:t>
            </w:r>
          </w:p>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3.Kulturna i javna djelatnost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-Predavanja, koncerti u suradnji s Gradskom knjižnicom i čitaonicom Vinkovci i drugim kulturnim institucijama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-Izložbe u knjižnici uz značajne datume i obljetnice: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        -  Međunarodni dan tolerancije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        18. 11. Dan sjećanja na Vukovar </w:t>
            </w:r>
          </w:p>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4.Stručno usavršavanje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-Praćenje stručne i pedagoške literature, aktualne periodike, kataloga nakladnika, čitanje recenzija i prikaz novih stručnih knjiga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-Suradnja s Agencijom za odgoj i obrazovanje Osijek</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-Županijsko stručno vijeće školskih knjižničara  </w:t>
            </w:r>
          </w:p>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5.Suradnja s ravnateljem i nastavnicima škole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-Suradnja s voditeljima stručnih aktiva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-Pomoć nastavnicima u realizaciji nastavnih sati i određenih sadržaja, izborom literature</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-Suradnja s voditeljima radi nabave stručne literature </w:t>
            </w:r>
          </w:p>
        </w:tc>
        <w:tc>
          <w:tcPr>
            <w:tcW w:w="2880" w:type="dxa"/>
            <w:tcBorders>
              <w:top w:val="single" w:sz="4" w:space="0" w:color="auto"/>
              <w:left w:val="single" w:sz="4" w:space="0" w:color="auto"/>
              <w:bottom w:val="single" w:sz="4" w:space="0" w:color="auto"/>
              <w:right w:val="single" w:sz="4" w:space="0" w:color="auto"/>
            </w:tcBorders>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Predavanje u knjižnici za sve učenike drugih razreda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Stručni rad u knjižnici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Izložba « Nove knjige u knjižnici «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Pano knjižnice i izložbe knjiga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Predavanja, radionice, iskustva i tiskani materijali</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Nova literatura i periodika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tc>
        <w:tc>
          <w:tcPr>
            <w:tcW w:w="2878" w:type="dxa"/>
            <w:tcBorders>
              <w:top w:val="single" w:sz="4" w:space="0" w:color="auto"/>
              <w:left w:val="single" w:sz="4" w:space="0" w:color="auto"/>
              <w:bottom w:val="single" w:sz="4" w:space="0" w:color="auto"/>
              <w:right w:val="single" w:sz="4" w:space="0" w:color="auto"/>
            </w:tcBorders>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i razrednici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Gradska knjižnica i čitaonica Vinkovci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Županijsko stručno vijeće školskih knjižničara –voditeljica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tc>
        <w:tc>
          <w:tcPr>
            <w:tcW w:w="2767" w:type="dxa"/>
            <w:tcBorders>
              <w:top w:val="single" w:sz="4" w:space="0" w:color="auto"/>
              <w:left w:val="single" w:sz="4" w:space="0" w:color="auto"/>
              <w:bottom w:val="single" w:sz="4" w:space="0" w:color="auto"/>
              <w:right w:val="single" w:sz="4" w:space="0" w:color="auto"/>
            </w:tcBorders>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80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50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8</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10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4</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tc>
      </w:tr>
    </w:tbl>
    <w:p w:rsidR="00091FEC" w:rsidRPr="00BC2D98" w:rsidRDefault="00091FEC" w:rsidP="00091FEC">
      <w:pPr>
        <w:spacing w:after="0" w:line="240" w:lineRule="auto"/>
        <w:rPr>
          <w:rFonts w:ascii="Times New Roman" w:eastAsia="Times New Roman" w:hAnsi="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
        <w:gridCol w:w="4667"/>
        <w:gridCol w:w="2842"/>
        <w:gridCol w:w="2916"/>
        <w:gridCol w:w="2768"/>
      </w:tblGrid>
      <w:tr w:rsidR="00091FEC" w:rsidRPr="00BC2D98" w:rsidTr="007D16CD">
        <w:tc>
          <w:tcPr>
            <w:tcW w:w="1015"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MJESEC</w:t>
            </w:r>
          </w:p>
        </w:tc>
        <w:tc>
          <w:tcPr>
            <w:tcW w:w="4671"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PROGRAMSKI SADRŽAJI</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tc>
        <w:tc>
          <w:tcPr>
            <w:tcW w:w="2844"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OBLICI REALIZACIJE</w:t>
            </w:r>
          </w:p>
        </w:tc>
        <w:tc>
          <w:tcPr>
            <w:tcW w:w="2918"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NOSITELJ PROGRAMA</w:t>
            </w:r>
          </w:p>
        </w:tc>
        <w:tc>
          <w:tcPr>
            <w:tcW w:w="2770"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BROJ SATI</w:t>
            </w:r>
          </w:p>
        </w:tc>
      </w:tr>
      <w:tr w:rsidR="00091FEC" w:rsidRPr="00BC2D98" w:rsidTr="007D16CD">
        <w:tc>
          <w:tcPr>
            <w:tcW w:w="1015" w:type="dxa"/>
            <w:shd w:val="clear" w:color="auto" w:fill="D9D9D9" w:themeFill="background1" w:themeFillShade="D9"/>
          </w:tcPr>
          <w:p w:rsidR="00091FEC" w:rsidRPr="00BC2D98" w:rsidRDefault="00091FEC" w:rsidP="00966E4D">
            <w:pPr>
              <w:spacing w:after="0" w:line="240" w:lineRule="auto"/>
              <w:jc w:val="center"/>
              <w:rPr>
                <w:rFonts w:ascii="Times New Roman" w:eastAsia="Times New Roman" w:hAnsi="Times New Roman"/>
                <w:sz w:val="24"/>
                <w:szCs w:val="24"/>
                <w:lang w:eastAsia="hr-HR"/>
              </w:rPr>
            </w:pPr>
          </w:p>
          <w:p w:rsidR="00091FEC" w:rsidRPr="00BC2D98" w:rsidRDefault="00091FEC" w:rsidP="00966E4D">
            <w:pPr>
              <w:spacing w:after="0" w:line="240" w:lineRule="auto"/>
              <w:jc w:val="center"/>
              <w:rPr>
                <w:rFonts w:ascii="Times New Roman" w:eastAsia="Times New Roman" w:hAnsi="Times New Roman"/>
                <w:b/>
                <w:bCs/>
                <w:sz w:val="24"/>
                <w:szCs w:val="24"/>
                <w:lang w:eastAsia="hr-HR"/>
              </w:rPr>
            </w:pPr>
          </w:p>
          <w:p w:rsidR="00091FEC" w:rsidRPr="00BC2D98" w:rsidRDefault="00091FEC" w:rsidP="00966E4D">
            <w:pPr>
              <w:spacing w:after="0" w:line="240" w:lineRule="auto"/>
              <w:jc w:val="center"/>
              <w:rPr>
                <w:rFonts w:ascii="Times New Roman" w:eastAsia="Times New Roman" w:hAnsi="Times New Roman"/>
                <w:b/>
                <w:bCs/>
                <w:sz w:val="24"/>
                <w:szCs w:val="24"/>
                <w:lang w:eastAsia="hr-HR"/>
              </w:rPr>
            </w:pPr>
          </w:p>
          <w:p w:rsidR="00091FEC" w:rsidRPr="00BC2D98" w:rsidRDefault="00091FEC" w:rsidP="00966E4D">
            <w:pPr>
              <w:spacing w:after="0" w:line="240" w:lineRule="auto"/>
              <w:jc w:val="center"/>
              <w:rPr>
                <w:rFonts w:ascii="Times New Roman" w:eastAsia="Times New Roman" w:hAnsi="Times New Roman"/>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R</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S</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I</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C</w:t>
            </w:r>
          </w:p>
          <w:p w:rsidR="00091FEC" w:rsidRPr="00BC2D98" w:rsidRDefault="00091FEC" w:rsidP="00966E4D">
            <w:pPr>
              <w:spacing w:after="0" w:line="240" w:lineRule="auto"/>
              <w:jc w:val="center"/>
              <w:rPr>
                <w:rFonts w:ascii="Times New Roman" w:eastAsia="Times New Roman" w:hAnsi="Times New Roman"/>
                <w:sz w:val="24"/>
                <w:szCs w:val="24"/>
                <w:lang w:eastAsia="hr-HR"/>
              </w:rPr>
            </w:pPr>
          </w:p>
          <w:p w:rsidR="00091FEC" w:rsidRPr="00BC2D98" w:rsidRDefault="00091FEC" w:rsidP="00966E4D">
            <w:pPr>
              <w:spacing w:after="0" w:line="240" w:lineRule="auto"/>
              <w:jc w:val="center"/>
              <w:rPr>
                <w:rFonts w:ascii="Times New Roman" w:eastAsia="Times New Roman" w:hAnsi="Times New Roman"/>
                <w:sz w:val="24"/>
                <w:szCs w:val="24"/>
                <w:lang w:eastAsia="hr-HR"/>
              </w:rPr>
            </w:pPr>
          </w:p>
        </w:tc>
        <w:tc>
          <w:tcPr>
            <w:tcW w:w="4671" w:type="dxa"/>
          </w:tcPr>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1.Odgojno-obrazovni rad  s učenicima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-Svakodnevni rad s učenicima u čitaonici ,uz pomoć u obradi samostalnih radova iz pojedinih predmeta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-Posudbeni rad s učenicima u knjižnici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-Priprema za predavanje maturantima «Izrada završnog rada»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-Izrada bibliografskih popisa za pojedine teme i područja za potrebe maturanata</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2.Stručni rad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-Obrada novih knjiga-tehnička i stručna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-Kompletiranje stručnih časopisa u godišta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-Statistika posudbe za ovaj mjesec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3.Kulturna i javna djelatnost knjižnice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-Obilježavanje značajnih datuma i obljetnica, tribine i predavanja u školi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-01. 12. Dan borbe protiv AIDS-a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-10. 12. Dan prava čovjeka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-18. do 23. prosinca Božić u djelima hrvatskih književnika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4.Stručno usavršavanje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-Praćenje novih izdanja stručne literature kao i pedagoško-metodičke literature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5.Suradnja s ravnateljem i računovodstvom škole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-Dogovor s ravnateljem o provedbi svih akcija i poslova u knjižnici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s računovodstvom škole u svezi ostvarenja financijskog plana nabave u knjižnici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-Izvještaj o stanju knjižničnog fonda do 31. 12. 2005. </w:t>
            </w:r>
          </w:p>
        </w:tc>
        <w:tc>
          <w:tcPr>
            <w:tcW w:w="2844"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Predavanje, izrada tematskih popisa i sl.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Stručni rad u knjižnici</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Izložba na panou knjižnice</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AIDS  i mladi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Izložba na panou knjižnice</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Izrada tematskih popisa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Dogovor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Izvještaj</w:t>
            </w:r>
          </w:p>
        </w:tc>
        <w:tc>
          <w:tcPr>
            <w:tcW w:w="2918" w:type="dxa"/>
          </w:tcPr>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i predmetni nastavnici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  Knjižničar</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i profesor biologije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 u suradnji s  računovodstvom škole</w:t>
            </w:r>
          </w:p>
        </w:tc>
        <w:tc>
          <w:tcPr>
            <w:tcW w:w="2770" w:type="dxa"/>
          </w:tcPr>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70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50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12</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10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3</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tc>
      </w:tr>
    </w:tbl>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Pr="00BC2D98" w:rsidRDefault="00091FEC" w:rsidP="00091FEC">
      <w:pPr>
        <w:spacing w:after="0" w:line="240" w:lineRule="auto"/>
        <w:rPr>
          <w:rFonts w:ascii="Times New Roman" w:eastAsia="Times New Roman" w:hAnsi="Times New Roman"/>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4667"/>
        <w:gridCol w:w="2842"/>
        <w:gridCol w:w="2916"/>
        <w:gridCol w:w="2517"/>
      </w:tblGrid>
      <w:tr w:rsidR="00091FEC" w:rsidRPr="00BC2D98" w:rsidTr="007D16CD">
        <w:tc>
          <w:tcPr>
            <w:tcW w:w="1026"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MJESEC</w:t>
            </w:r>
          </w:p>
        </w:tc>
        <w:tc>
          <w:tcPr>
            <w:tcW w:w="4667"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PROGRAMSKI SADRŽAJI</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tc>
        <w:tc>
          <w:tcPr>
            <w:tcW w:w="2842"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OBLICI REALIZACIJE</w:t>
            </w:r>
          </w:p>
        </w:tc>
        <w:tc>
          <w:tcPr>
            <w:tcW w:w="2916"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NOSITELJ PROGRAMA</w:t>
            </w:r>
          </w:p>
        </w:tc>
        <w:tc>
          <w:tcPr>
            <w:tcW w:w="2517"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BROJ SATI</w:t>
            </w:r>
          </w:p>
        </w:tc>
      </w:tr>
      <w:tr w:rsidR="00091FEC" w:rsidRPr="00BC2D98" w:rsidTr="007D16CD">
        <w:trPr>
          <w:trHeight w:val="344"/>
        </w:trPr>
        <w:tc>
          <w:tcPr>
            <w:tcW w:w="1026"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S</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I</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J</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E</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Č</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NJ</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keepNext/>
              <w:spacing w:after="0" w:line="240" w:lineRule="auto"/>
              <w:jc w:val="center"/>
              <w:outlineLvl w:val="1"/>
              <w:rPr>
                <w:rFonts w:ascii="Arial Narrow" w:eastAsia="Times New Roman" w:hAnsi="Arial Narrow"/>
                <w:b/>
                <w:bCs/>
                <w:sz w:val="24"/>
                <w:szCs w:val="24"/>
                <w:lang w:eastAsia="hr-HR"/>
              </w:rPr>
            </w:pPr>
          </w:p>
        </w:tc>
        <w:tc>
          <w:tcPr>
            <w:tcW w:w="4667" w:type="dxa"/>
          </w:tcPr>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1.Odgojno-obrazovni rad s učenicima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-Posudba lektire i stručnih knjiga učenicima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-Rad s učenicima u razrednim odjelu, uz primjenu knjižnične građe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2.Stručni rad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-Obrada novih knjiga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-Kompletiranje stručnih časopisa u godišta i narudžba novih brojeva za tekuću godinu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3.Kulturna i javna djelatnost knjižnice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-Uređenje panoa knjižnice u suradnji s voditeljima aktiva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4.Stručno usavršavanje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-Priprema za Županijsko stručno vijeće školskih knjižničara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-Praćenje nove stručne literature i periodike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-Nova pedagoška, metodička, psihološka i ostala literatura u knjižnici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5.Suradnja s ravnateljem i računovodstvom škole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-Dogovor o daljnjem radu u knjižnici: nabava fonda i narudžba časopisa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-Završetak prvog polugodišta , prisustvovanje sjednicama Nastavničkog vijeća i sastancima stručnih aktiva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-Izvještaj računovođi o stanju knjižničnog fonda u tekućoj godini – nabava, pokloni, vrijednost fonda i sl.  </w:t>
            </w:r>
          </w:p>
          <w:p w:rsidR="00091FEC" w:rsidRPr="00BC2D98" w:rsidRDefault="00091FEC" w:rsidP="00966E4D">
            <w:pPr>
              <w:spacing w:after="0" w:line="240" w:lineRule="auto"/>
              <w:rPr>
                <w:rFonts w:ascii="Arial Narrow" w:eastAsia="Times New Roman" w:hAnsi="Arial Narrow"/>
                <w:sz w:val="20"/>
                <w:szCs w:val="24"/>
                <w:lang w:eastAsia="hr-HR"/>
              </w:rPr>
            </w:pPr>
          </w:p>
        </w:tc>
        <w:tc>
          <w:tcPr>
            <w:tcW w:w="2842" w:type="dxa"/>
          </w:tcPr>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na satu razrednog odjela koji se provodi u knjižnici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Stručni rad u knjižnici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Izložba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Tiskani materijali i sl.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Nova stručna literatura i periodika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Dogovor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Izvještaj</w:t>
            </w:r>
          </w:p>
        </w:tc>
        <w:tc>
          <w:tcPr>
            <w:tcW w:w="2916"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u suradnji s razrednicima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Matična služba, Županijsko stručno vijeće školskih knjižničara-voditeljica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tc>
        <w:tc>
          <w:tcPr>
            <w:tcW w:w="2517" w:type="dxa"/>
          </w:tcPr>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50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50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2</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16</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6</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tc>
      </w:tr>
    </w:tbl>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Pr="00BC2D98" w:rsidRDefault="00091FEC" w:rsidP="00091FEC">
      <w:pPr>
        <w:spacing w:after="0" w:line="240" w:lineRule="auto"/>
        <w:rPr>
          <w:rFonts w:ascii="Times New Roman" w:eastAsia="Times New Roman" w:hAnsi="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4668"/>
        <w:gridCol w:w="2842"/>
        <w:gridCol w:w="2916"/>
        <w:gridCol w:w="2768"/>
      </w:tblGrid>
      <w:tr w:rsidR="00091FEC" w:rsidRPr="00BC2D98" w:rsidTr="007D16CD">
        <w:tc>
          <w:tcPr>
            <w:tcW w:w="1015"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MJESEC</w:t>
            </w:r>
          </w:p>
        </w:tc>
        <w:tc>
          <w:tcPr>
            <w:tcW w:w="4671"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PROGRAMSKI SADRŽAJI</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tc>
        <w:tc>
          <w:tcPr>
            <w:tcW w:w="2844"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OBLICI REALIZACIJE</w:t>
            </w:r>
          </w:p>
        </w:tc>
        <w:tc>
          <w:tcPr>
            <w:tcW w:w="2918"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NOSITELJ PROGRAMA</w:t>
            </w:r>
          </w:p>
        </w:tc>
        <w:tc>
          <w:tcPr>
            <w:tcW w:w="2770"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BROJ SATI</w:t>
            </w:r>
          </w:p>
        </w:tc>
      </w:tr>
      <w:tr w:rsidR="00091FEC" w:rsidRPr="00BC2D98" w:rsidTr="007D16CD">
        <w:tc>
          <w:tcPr>
            <w:tcW w:w="1015"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V</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E</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LJ</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Č</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tc>
        <w:tc>
          <w:tcPr>
            <w:tcW w:w="4671" w:type="dxa"/>
          </w:tcPr>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1.Odgojno- obrazovni rad s učenicima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-Predavanje za sve učenike četvrtih razreda « Kako uspješno uraditi završni rad «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-Služenje primarnim i sekundarnim izvorima znanja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-Rad s učenicima ostalih razreda na posudbi i pedagoška pomoć u obradi zadanih tema i referata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2.Stručni rad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-Reklasifikacija građe po novim UDK oznakama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-Statistika posudbe za ovaj mjesec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3.Kulturna i javna djelatnost knjižnice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-Izložbe, tribine i koncerti za učenike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-Suradnja s profesorima u slobodnim aktivnostima ( literarna, novinarska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-Rad s učenicima na izložbi uz 14. 02. – Valentinovo – „Najljepše ljubavne pjesme „  </w:t>
            </w:r>
          </w:p>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b/>
                <w:bCs/>
                <w:sz w:val="20"/>
                <w:szCs w:val="24"/>
                <w:lang w:eastAsia="hr-HR"/>
              </w:rPr>
              <w:t>4.Stručno usavršavanje</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-Županijsko stručno vijeće školskih knjižničara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5.Suradnja s ravnateljem i nastavnicima škole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-Priprema i izvođenje nastavnih sati u knjižnici</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s predmetnim nastavnicima u svezi završnih radova učenika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-Suradnja s razrednicima na obradi izabranih tema uz pomoć knjižnične građe</w:t>
            </w:r>
          </w:p>
        </w:tc>
        <w:tc>
          <w:tcPr>
            <w:tcW w:w="2844" w:type="dxa"/>
          </w:tcPr>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Predavanje, izložba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Frontalni i grupni rad s učenicima 4. razreda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Rad na knjižničnoj građi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Zajednički rad s učenicima u slobodnim aktivnostima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Izložba u knjižnici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Predavanje, tiskani materijali i sl.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Dogovor, suradnja</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Pomoć u realizaciji nastavnih sadržaja </w:t>
            </w:r>
          </w:p>
          <w:p w:rsidR="00091FEC" w:rsidRPr="00BC2D98" w:rsidRDefault="00091FEC" w:rsidP="00966E4D">
            <w:pPr>
              <w:spacing w:after="0" w:line="240" w:lineRule="auto"/>
              <w:rPr>
                <w:rFonts w:ascii="Arial Narrow" w:eastAsia="Times New Roman" w:hAnsi="Arial Narrow"/>
                <w:sz w:val="20"/>
                <w:szCs w:val="24"/>
                <w:lang w:eastAsia="hr-HR"/>
              </w:rPr>
            </w:pPr>
          </w:p>
        </w:tc>
        <w:tc>
          <w:tcPr>
            <w:tcW w:w="2918" w:type="dxa"/>
          </w:tcPr>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Times New Roman" w:eastAsia="Times New Roman" w:hAnsi="Times New Roman"/>
                <w:sz w:val="20"/>
                <w:szCs w:val="24"/>
                <w:lang w:eastAsia="hr-HR"/>
              </w:rPr>
            </w:pPr>
            <w:r w:rsidRPr="00BC2D98">
              <w:rPr>
                <w:rFonts w:ascii="Arial Narrow" w:eastAsia="Times New Roman" w:hAnsi="Arial Narrow"/>
                <w:sz w:val="20"/>
                <w:szCs w:val="24"/>
                <w:lang w:eastAsia="hr-HR"/>
              </w:rPr>
              <w:t>Predmetni profesori</w:t>
            </w: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Times New Roman" w:eastAsia="Times New Roman" w:hAnsi="Times New Roman"/>
                <w:sz w:val="20"/>
                <w:szCs w:val="24"/>
                <w:lang w:eastAsia="hr-HR"/>
              </w:rPr>
            </w:pPr>
            <w:r w:rsidRPr="00BC2D98">
              <w:rPr>
                <w:rFonts w:ascii="Arial Narrow" w:eastAsia="Times New Roman" w:hAnsi="Arial Narrow"/>
                <w:sz w:val="20"/>
                <w:szCs w:val="24"/>
                <w:lang w:eastAsia="hr-HR"/>
              </w:rPr>
              <w:t>Knjižničar</w:t>
            </w: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Matična služba i Županijsko stručno vijeće školskih knjižničara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p w:rsidR="00091FEC" w:rsidRPr="00BC2D98" w:rsidRDefault="00091FEC" w:rsidP="00966E4D">
            <w:pPr>
              <w:spacing w:after="0" w:line="240" w:lineRule="auto"/>
              <w:rPr>
                <w:rFonts w:ascii="Times New Roman" w:eastAsia="Times New Roman" w:hAnsi="Times New Roman"/>
                <w:sz w:val="20"/>
                <w:szCs w:val="24"/>
                <w:lang w:eastAsia="hr-HR"/>
              </w:rPr>
            </w:pPr>
          </w:p>
          <w:p w:rsidR="00091FEC" w:rsidRPr="00BC2D98" w:rsidRDefault="00091FEC" w:rsidP="00966E4D">
            <w:pPr>
              <w:spacing w:after="0" w:line="240" w:lineRule="auto"/>
              <w:rPr>
                <w:rFonts w:ascii="Times New Roman" w:eastAsia="Times New Roman" w:hAnsi="Times New Roman"/>
                <w:sz w:val="18"/>
                <w:szCs w:val="24"/>
                <w:lang w:eastAsia="hr-HR"/>
              </w:rPr>
            </w:pPr>
          </w:p>
        </w:tc>
        <w:tc>
          <w:tcPr>
            <w:tcW w:w="2770" w:type="dxa"/>
          </w:tcPr>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80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40 </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10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5</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6</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tc>
      </w:tr>
    </w:tbl>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Pr="00BC2D98" w:rsidRDefault="00091FEC" w:rsidP="00091FEC">
      <w:pPr>
        <w:spacing w:after="0" w:line="240" w:lineRule="auto"/>
        <w:rPr>
          <w:rFonts w:ascii="Times New Roman" w:eastAsia="Times New Roman" w:hAnsi="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4668"/>
        <w:gridCol w:w="2842"/>
        <w:gridCol w:w="2916"/>
        <w:gridCol w:w="2768"/>
      </w:tblGrid>
      <w:tr w:rsidR="00091FEC" w:rsidRPr="00BC2D98" w:rsidTr="007D16CD">
        <w:tc>
          <w:tcPr>
            <w:tcW w:w="1015" w:type="dxa"/>
            <w:shd w:val="clear" w:color="auto" w:fill="D9D9D9" w:themeFill="background1" w:themeFillShade="D9"/>
          </w:tcPr>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MJESEC</w:t>
            </w:r>
          </w:p>
        </w:tc>
        <w:tc>
          <w:tcPr>
            <w:tcW w:w="4671"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PROGRAMSKI SADRŽAJI</w:t>
            </w:r>
          </w:p>
          <w:p w:rsidR="00091FEC" w:rsidRPr="00BC2D98" w:rsidRDefault="00091FEC" w:rsidP="00966E4D">
            <w:pPr>
              <w:spacing w:after="0" w:line="240" w:lineRule="auto"/>
              <w:rPr>
                <w:rFonts w:ascii="Arial Narrow" w:eastAsia="Times New Roman" w:hAnsi="Arial Narrow"/>
                <w:b/>
                <w:bCs/>
                <w:sz w:val="24"/>
                <w:szCs w:val="24"/>
                <w:lang w:eastAsia="hr-HR"/>
              </w:rPr>
            </w:pPr>
          </w:p>
        </w:tc>
        <w:tc>
          <w:tcPr>
            <w:tcW w:w="2844" w:type="dxa"/>
            <w:shd w:val="clear" w:color="auto" w:fill="D9D9D9" w:themeFill="background1" w:themeFillShade="D9"/>
          </w:tcPr>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 xml:space="preserve">OBLICI REALIZACIJE </w:t>
            </w:r>
          </w:p>
        </w:tc>
        <w:tc>
          <w:tcPr>
            <w:tcW w:w="2918" w:type="dxa"/>
            <w:shd w:val="clear" w:color="auto" w:fill="D9D9D9" w:themeFill="background1" w:themeFillShade="D9"/>
          </w:tcPr>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 xml:space="preserve">NOSITELJ PROGRAMA </w:t>
            </w:r>
          </w:p>
        </w:tc>
        <w:tc>
          <w:tcPr>
            <w:tcW w:w="2770" w:type="dxa"/>
            <w:shd w:val="clear" w:color="auto" w:fill="D9D9D9" w:themeFill="background1" w:themeFillShade="D9"/>
          </w:tcPr>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BROJ SATI</w:t>
            </w:r>
          </w:p>
        </w:tc>
      </w:tr>
      <w:tr w:rsidR="00091FEC" w:rsidRPr="00BC2D98" w:rsidTr="007D16CD">
        <w:tc>
          <w:tcPr>
            <w:tcW w:w="1015"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Ž</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U</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J</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keepNext/>
              <w:spacing w:after="0" w:line="240" w:lineRule="auto"/>
              <w:jc w:val="center"/>
              <w:outlineLvl w:val="1"/>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K</w:t>
            </w:r>
          </w:p>
        </w:tc>
        <w:tc>
          <w:tcPr>
            <w:tcW w:w="4671"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1.Odgojno- obrazovni rad s učenicima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-Rad s učenicima na posudbi knjižne građe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-Pedagoška pomoć, sugestije i savjeti pri obradi zadanih tema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-Pomoć u izradi tematskih bibliografija za maturante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-Savjeti maturantima u snalaženju u Gradskoj knjižnici i čitaonici Vinkovci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2.Stručni rad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-Obrada nove knjižne građe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-Reklasifikacija građe po novim UDK oznakama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-Obrada periodike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-Statistika posudbe za ova mjesec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3.Kulturna i javna djelatnost knjižnice</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-Obilježavanje značajnih datuma i obljetnica, izložbe, koncerti i predavanja za učenike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-11. –17. 03 Dani hrvatskog jezika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-22. 03. Svjetski dan zaštite voda – obilježavanje izložbom i predavanjem u knjižnici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4.Stručno usavršavanje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-Proljetna škola školskih knjižničara Republike Hrvatske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5.Suradnja s ravnateljem i nastavnicima škole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s predmetnim nastavnicima u provedbi nastavnih sadržaja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-Rad u stručnom aktivu nastavnika društveno- humanističke skupine predmeta</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tc>
        <w:tc>
          <w:tcPr>
            <w:tcW w:w="2844" w:type="dxa"/>
          </w:tcPr>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Savjeti, upute, sugestije i pomoć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Rad u knjižnici na obradi građe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Predavanje iz ekologije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Predavanje, radionice, tiskani materijali i sl.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Dogovor, sugestije prijedlozi</w:t>
            </w:r>
          </w:p>
          <w:p w:rsidR="00091FEC" w:rsidRPr="00BC2D98" w:rsidRDefault="00091FEC" w:rsidP="00966E4D">
            <w:pPr>
              <w:spacing w:after="0" w:line="240" w:lineRule="auto"/>
              <w:rPr>
                <w:rFonts w:ascii="Arial Narrow" w:eastAsia="Times New Roman" w:hAnsi="Arial Narrow"/>
                <w:sz w:val="20"/>
                <w:szCs w:val="24"/>
                <w:lang w:eastAsia="hr-HR"/>
              </w:rPr>
            </w:pPr>
          </w:p>
        </w:tc>
        <w:tc>
          <w:tcPr>
            <w:tcW w:w="2918" w:type="dxa"/>
          </w:tcPr>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profesori hrvatskog jezika, geografije i biologije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Zavod za školstvo Republike Hrvatske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tc>
        <w:tc>
          <w:tcPr>
            <w:tcW w:w="2770" w:type="dxa"/>
          </w:tcPr>
          <w:p w:rsidR="00091FEC" w:rsidRPr="00BC2D98" w:rsidRDefault="00091FEC" w:rsidP="00966E4D">
            <w:pPr>
              <w:spacing w:after="0" w:line="240" w:lineRule="auto"/>
              <w:rPr>
                <w:rFonts w:ascii="Times New Roman" w:eastAsia="Times New Roman" w:hAnsi="Times New Roman"/>
                <w:sz w:val="24"/>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80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30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4</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36 </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2</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tc>
      </w:tr>
    </w:tbl>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Pr="00BC2D98" w:rsidRDefault="00091FEC" w:rsidP="00091FEC">
      <w:pPr>
        <w:spacing w:after="0" w:line="240" w:lineRule="auto"/>
        <w:rPr>
          <w:rFonts w:ascii="Times New Roman" w:eastAsia="Times New Roman" w:hAnsi="Times New Roman"/>
          <w:sz w:val="24"/>
          <w:szCs w:val="24"/>
          <w:lang w:eastAsia="hr-HR"/>
        </w:rPr>
      </w:pPr>
    </w:p>
    <w:p w:rsidR="00091FEC" w:rsidRPr="00BC2D98" w:rsidRDefault="00091FEC" w:rsidP="00091FEC">
      <w:pPr>
        <w:spacing w:after="0" w:line="240" w:lineRule="auto"/>
        <w:rPr>
          <w:rFonts w:ascii="Arial Narrow" w:eastAsia="Times New Roman" w:hAnsi="Arial Narrow"/>
          <w:sz w:val="24"/>
          <w:szCs w:val="24"/>
          <w:lang w:eastAsia="hr-HR"/>
        </w:rPr>
      </w:pPr>
    </w:p>
    <w:p w:rsidR="00091FEC" w:rsidRPr="00BC2D98" w:rsidRDefault="00091FEC" w:rsidP="00091FEC">
      <w:pPr>
        <w:spacing w:after="0" w:line="240" w:lineRule="auto"/>
        <w:rPr>
          <w:rFonts w:ascii="Arial Narrow" w:eastAsia="Times New Roman" w:hAnsi="Arial Narrow"/>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4667"/>
        <w:gridCol w:w="2843"/>
        <w:gridCol w:w="2916"/>
        <w:gridCol w:w="2768"/>
      </w:tblGrid>
      <w:tr w:rsidR="00091FEC" w:rsidRPr="00BC2D98" w:rsidTr="007D16CD">
        <w:trPr>
          <w:trHeight w:val="524"/>
        </w:trPr>
        <w:tc>
          <w:tcPr>
            <w:tcW w:w="1015" w:type="dxa"/>
            <w:shd w:val="clear" w:color="auto" w:fill="D9D9D9" w:themeFill="background1" w:themeFillShade="D9"/>
          </w:tcPr>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MJESEC</w:t>
            </w:r>
          </w:p>
        </w:tc>
        <w:tc>
          <w:tcPr>
            <w:tcW w:w="4671"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PROGRAMSKI SADRŽAJI</w:t>
            </w:r>
          </w:p>
          <w:p w:rsidR="00091FEC" w:rsidRPr="00BC2D98" w:rsidRDefault="00091FEC" w:rsidP="00966E4D">
            <w:pPr>
              <w:spacing w:after="0" w:line="240" w:lineRule="auto"/>
              <w:rPr>
                <w:rFonts w:ascii="Arial Narrow" w:eastAsia="Times New Roman" w:hAnsi="Arial Narrow"/>
                <w:b/>
                <w:bCs/>
                <w:sz w:val="24"/>
                <w:szCs w:val="24"/>
                <w:lang w:eastAsia="hr-HR"/>
              </w:rPr>
            </w:pPr>
          </w:p>
        </w:tc>
        <w:tc>
          <w:tcPr>
            <w:tcW w:w="2844"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OBLICI REAJLIZACIJE</w:t>
            </w:r>
          </w:p>
        </w:tc>
        <w:tc>
          <w:tcPr>
            <w:tcW w:w="2918"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NOSITELJ PROGRAMA</w:t>
            </w:r>
          </w:p>
        </w:tc>
        <w:tc>
          <w:tcPr>
            <w:tcW w:w="2770"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BROJ SATI</w:t>
            </w:r>
          </w:p>
        </w:tc>
      </w:tr>
      <w:tr w:rsidR="00091FEC" w:rsidRPr="00BC2D98" w:rsidTr="007D16CD">
        <w:tc>
          <w:tcPr>
            <w:tcW w:w="1015"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T</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R</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V</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NJ</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p>
        </w:tc>
        <w:tc>
          <w:tcPr>
            <w:tcW w:w="4671" w:type="dxa"/>
          </w:tcPr>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1.Odgojno – obrazovni rad s učenicima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-Rad s učenicima: posudba, pomoć u izboru literature, obrada zadanih tema, izrada tematskih bibliografija i sl.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-Pomoć maturantima u dovršenju završnih radova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2.Stručni rad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-Stručni rad u knjižnici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-Statistika za ovaj mjesec o korištenju knjižnične građe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3.Kulturna i javna djelatnost</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-Izložbama obilježiti značajne datume i obljetnice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-22. i 23. 04. –Hrvatski i svjetski dan knjige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-22. 04. – Dan planeta Zemlje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4.Stručno usavršavanje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-Praćenje stručne literature, bibliografija, recenzija novih izdanja i periodike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s Matičnom službom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5.Suradnja s ravnateljem i nastavnicima škole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s razrednicima, stručnim  aktivima i predmetnim nastavnicima  osobito u svezi izrade završnih radova učenika 4. razreda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s nastavnicima voditeljima slobodnih aktivnosti  </w:t>
            </w:r>
          </w:p>
        </w:tc>
        <w:tc>
          <w:tcPr>
            <w:tcW w:w="2844" w:type="dxa"/>
          </w:tcPr>
          <w:p w:rsidR="00091FEC" w:rsidRPr="00BC2D98" w:rsidRDefault="00091FEC" w:rsidP="00966E4D">
            <w:pPr>
              <w:spacing w:after="0" w:line="240" w:lineRule="auto"/>
              <w:rPr>
                <w:rFonts w:ascii="Arial Narrow" w:eastAsia="Times New Roman" w:hAnsi="Arial Narrow"/>
                <w:sz w:val="24"/>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Upute, savjeti i svakodnevna pomoć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Pano u knjižnici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Tiskani materijali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Rad s učenicima u grupama </w:t>
            </w:r>
          </w:p>
        </w:tc>
        <w:tc>
          <w:tcPr>
            <w:tcW w:w="2918" w:type="dxa"/>
          </w:tcPr>
          <w:p w:rsidR="00091FEC" w:rsidRPr="00BC2D98" w:rsidRDefault="00091FEC" w:rsidP="00966E4D">
            <w:pPr>
              <w:spacing w:after="0" w:line="240" w:lineRule="auto"/>
              <w:rPr>
                <w:rFonts w:ascii="Arial Narrow" w:eastAsia="Times New Roman" w:hAnsi="Arial Narrow"/>
                <w:sz w:val="24"/>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 Matična služba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tc>
        <w:tc>
          <w:tcPr>
            <w:tcW w:w="2770" w:type="dxa"/>
          </w:tcPr>
          <w:p w:rsidR="00091FEC" w:rsidRPr="00BC2D98" w:rsidRDefault="00091FEC" w:rsidP="00966E4D">
            <w:pPr>
              <w:spacing w:after="0" w:line="240" w:lineRule="auto"/>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60 </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50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5</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5</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10   </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tc>
      </w:tr>
    </w:tbl>
    <w:p w:rsidR="00091FEC" w:rsidRPr="00BC2D98" w:rsidRDefault="00091FEC" w:rsidP="00091FEC">
      <w:pPr>
        <w:spacing w:after="0" w:line="240" w:lineRule="auto"/>
        <w:rPr>
          <w:rFonts w:ascii="Arial Narrow" w:eastAsia="Times New Roman" w:hAnsi="Arial Narrow"/>
          <w:sz w:val="24"/>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4668"/>
        <w:gridCol w:w="2842"/>
        <w:gridCol w:w="2916"/>
        <w:gridCol w:w="2768"/>
      </w:tblGrid>
      <w:tr w:rsidR="00091FEC" w:rsidRPr="00BC2D98" w:rsidTr="007D16CD">
        <w:tc>
          <w:tcPr>
            <w:tcW w:w="1015"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MJESEC</w:t>
            </w:r>
          </w:p>
        </w:tc>
        <w:tc>
          <w:tcPr>
            <w:tcW w:w="4671"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PROGRAMSKI SADRŽAJI</w:t>
            </w:r>
          </w:p>
        </w:tc>
        <w:tc>
          <w:tcPr>
            <w:tcW w:w="2844"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OBLICI REALIZACIJE</w:t>
            </w:r>
          </w:p>
        </w:tc>
        <w:tc>
          <w:tcPr>
            <w:tcW w:w="2918"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NOSITELJ PROGRAMA</w:t>
            </w:r>
          </w:p>
        </w:tc>
        <w:tc>
          <w:tcPr>
            <w:tcW w:w="2770"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BROJ SATI</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tc>
      </w:tr>
      <w:tr w:rsidR="00091FEC" w:rsidRPr="00BC2D98" w:rsidTr="007D16CD">
        <w:tc>
          <w:tcPr>
            <w:tcW w:w="1015"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S</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V</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I</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B</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r w:rsidRPr="00BC2D98">
              <w:rPr>
                <w:rFonts w:ascii="Arial Narrow" w:eastAsia="Times New Roman" w:hAnsi="Arial Narrow"/>
                <w:b/>
                <w:bCs/>
                <w:sz w:val="24"/>
                <w:szCs w:val="24"/>
                <w:lang w:eastAsia="hr-HR"/>
              </w:rPr>
              <w:t>NJ</w:t>
            </w:r>
          </w:p>
        </w:tc>
        <w:tc>
          <w:tcPr>
            <w:tcW w:w="4671" w:type="dxa"/>
          </w:tcPr>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1.Odgojno – obrazovni rad s učenicima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-Redovni rad s učenicima : posudba , pomoć u obradi svih tema, referata i samostalnih radova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-Završetak nastave za maturante – pojačano razduživanje s knjigama i ostalom knjižnom građom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2.Stručni rad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-Stručna obrada knjižnične građe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-Izrada statistike za sve 4. razrede – mjesečna i godišnja posudba, te razredna posudba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3.Kulturna i javna djelatnost knjižnice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-Obilježavanje značajnih datuma i obljetnica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-15. 05. –Međunarodni dan obitelji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-31. 05. –Svjetski dan nepušenja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-Predavanja, tribine za učenike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4.Stručno usavršavanje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s Matičnom službom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-Suradnja s Agencijom za odgoj i obrazovanje Osijek</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-Županijsko stručno vijeće školskih knjižničara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5.Suradnja s ravnateljem i nastavnicima škole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s razrednicima završnih razreda u svezi dugovanja i </w:t>
            </w:r>
            <w:proofErr w:type="spellStart"/>
            <w:r w:rsidRPr="00BC2D98">
              <w:rPr>
                <w:rFonts w:ascii="Arial Narrow" w:eastAsia="Times New Roman" w:hAnsi="Arial Narrow"/>
                <w:sz w:val="20"/>
                <w:szCs w:val="24"/>
                <w:lang w:eastAsia="hr-HR"/>
              </w:rPr>
              <w:t>razduženja</w:t>
            </w:r>
            <w:proofErr w:type="spellEnd"/>
            <w:r w:rsidRPr="00BC2D98">
              <w:rPr>
                <w:rFonts w:ascii="Arial Narrow" w:eastAsia="Times New Roman" w:hAnsi="Arial Narrow"/>
                <w:sz w:val="20"/>
                <w:szCs w:val="24"/>
                <w:lang w:eastAsia="hr-HR"/>
              </w:rPr>
              <w:t xml:space="preserve"> s knjižnom građom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s nastavnicima izborne nastave i pomoć u realizaciji nastavnih sati </w:t>
            </w:r>
          </w:p>
          <w:p w:rsidR="00091FEC" w:rsidRPr="00BC2D98" w:rsidRDefault="00091FEC" w:rsidP="00966E4D">
            <w:pPr>
              <w:spacing w:after="0" w:line="240" w:lineRule="auto"/>
              <w:rPr>
                <w:rFonts w:ascii="Arial Narrow" w:eastAsia="Times New Roman" w:hAnsi="Arial Narrow"/>
                <w:sz w:val="20"/>
                <w:szCs w:val="24"/>
                <w:lang w:eastAsia="hr-HR"/>
              </w:rPr>
            </w:pPr>
          </w:p>
        </w:tc>
        <w:tc>
          <w:tcPr>
            <w:tcW w:w="2844"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Rad u knjižnici i čitaonici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Izvještaji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Panoi i izložbe u knjižnici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Izvještaji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Dogovor, pomoć, sati u knjižnici </w:t>
            </w:r>
          </w:p>
        </w:tc>
        <w:tc>
          <w:tcPr>
            <w:tcW w:w="2918"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u suradnji s profesorima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Županijsko stručno vijeće školskih knjižničara – voditeljica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tc>
        <w:tc>
          <w:tcPr>
            <w:tcW w:w="2770"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80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40 </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10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10 </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4     </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tc>
      </w:tr>
    </w:tbl>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4672"/>
        <w:gridCol w:w="2841"/>
        <w:gridCol w:w="2915"/>
        <w:gridCol w:w="2766"/>
      </w:tblGrid>
      <w:tr w:rsidR="00091FEC" w:rsidRPr="00BC2D98" w:rsidTr="007D16CD">
        <w:tc>
          <w:tcPr>
            <w:tcW w:w="1008" w:type="dxa"/>
            <w:shd w:val="clear" w:color="auto" w:fill="D9D9D9" w:themeFill="background1" w:themeFillShade="D9"/>
          </w:tcPr>
          <w:p w:rsidR="00091FEC" w:rsidRPr="00BC2D98" w:rsidRDefault="00091FEC" w:rsidP="00966E4D">
            <w:pPr>
              <w:spacing w:after="0" w:line="240" w:lineRule="auto"/>
              <w:rPr>
                <w:rFonts w:ascii="Arial Narrow" w:eastAsia="Times New Roman" w:hAnsi="Arial Narrow"/>
                <w:b/>
                <w:bCs/>
                <w:sz w:val="24"/>
                <w:szCs w:val="24"/>
                <w:lang w:eastAsia="hr-HR"/>
              </w:rPr>
            </w:pPr>
          </w:p>
          <w:p w:rsidR="00091FEC" w:rsidRPr="00BC2D98" w:rsidRDefault="00091FEC" w:rsidP="00966E4D">
            <w:pPr>
              <w:spacing w:after="0" w:line="240" w:lineRule="auto"/>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MJESEC</w:t>
            </w:r>
          </w:p>
        </w:tc>
        <w:tc>
          <w:tcPr>
            <w:tcW w:w="4678"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PROGRAMSKI SADRŽAJI</w:t>
            </w:r>
          </w:p>
        </w:tc>
        <w:tc>
          <w:tcPr>
            <w:tcW w:w="2844"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OBLICI REALIZACIJE</w:t>
            </w:r>
          </w:p>
        </w:tc>
        <w:tc>
          <w:tcPr>
            <w:tcW w:w="2918"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NOSITELJ PROGRAMA</w:t>
            </w:r>
          </w:p>
        </w:tc>
        <w:tc>
          <w:tcPr>
            <w:tcW w:w="2770"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BROJ SATI</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tc>
      </w:tr>
      <w:tr w:rsidR="00091FEC" w:rsidRPr="00BC2D98" w:rsidTr="007D16CD">
        <w:tc>
          <w:tcPr>
            <w:tcW w:w="1008" w:type="dxa"/>
            <w:shd w:val="clear" w:color="auto" w:fill="D9D9D9" w:themeFill="background1" w:themeFillShade="D9"/>
          </w:tcPr>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L</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I</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091FEC" w:rsidRPr="00BC2D98" w:rsidRDefault="00091FEC" w:rsidP="00966E4D">
            <w:pPr>
              <w:spacing w:after="0" w:line="240" w:lineRule="auto"/>
              <w:jc w:val="center"/>
              <w:rPr>
                <w:rFonts w:ascii="Arial Narrow" w:eastAsia="Times New Roman" w:hAnsi="Arial Narrow"/>
                <w:b/>
                <w:bCs/>
                <w:sz w:val="24"/>
                <w:szCs w:val="24"/>
                <w:lang w:eastAsia="hr-HR"/>
              </w:rPr>
            </w:pPr>
          </w:p>
          <w:p w:rsidR="00091FEC" w:rsidRPr="00BC2D98" w:rsidRDefault="00091FEC" w:rsidP="00966E4D">
            <w:pPr>
              <w:spacing w:after="0" w:line="240" w:lineRule="auto"/>
              <w:jc w:val="center"/>
              <w:rPr>
                <w:rFonts w:ascii="Arial Narrow" w:eastAsia="Times New Roman" w:hAnsi="Arial Narrow"/>
                <w:sz w:val="24"/>
                <w:szCs w:val="24"/>
                <w:lang w:eastAsia="hr-HR"/>
              </w:rPr>
            </w:pPr>
            <w:r w:rsidRPr="00BC2D98">
              <w:rPr>
                <w:rFonts w:ascii="Arial Narrow" w:eastAsia="Times New Roman" w:hAnsi="Arial Narrow"/>
                <w:b/>
                <w:bCs/>
                <w:sz w:val="24"/>
                <w:szCs w:val="24"/>
                <w:lang w:eastAsia="hr-HR"/>
              </w:rPr>
              <w:t>NJ</w:t>
            </w:r>
          </w:p>
        </w:tc>
        <w:tc>
          <w:tcPr>
            <w:tcW w:w="4678" w:type="dxa"/>
          </w:tcPr>
          <w:p w:rsidR="00091FEC" w:rsidRPr="00BC2D98" w:rsidRDefault="00091FEC" w:rsidP="00966E4D">
            <w:pPr>
              <w:spacing w:after="0" w:line="240" w:lineRule="auto"/>
              <w:rPr>
                <w:rFonts w:ascii="Arial Narrow" w:eastAsia="Times New Roman" w:hAnsi="Arial Narrow"/>
                <w:b/>
                <w:bCs/>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1.Odgojno – obrazovni rad s učenicima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-Završetak posudbe za učenike, potraživanje za povratom sve posuđene knjižnične građe, razduživanje učenika s knjižničnom građom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-Potraživanje svi knjiga od maturanata završetkom školovanja u srednjoj školi i prije izdavanja svjedodžbi</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-Sumiranje rada s učenicima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2.Stručni rad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-Provođenje djelomične revizije građe, osobito one koja se najviše koristila; uspoređivanje zaduženja i stanja na policama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-Izrada statistike za sve razrede ( bez maturalnih )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3.Kulturna i javna djelatnost knjižnice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-Predstavljanje školskog lista u čitaonici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-Obilježavanje svjetskog dana zaštite čovjekove okoline</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 5. 06.-u suradnji s profesorima  biologije, geografije i stručnih predmeta </w:t>
            </w:r>
          </w:p>
          <w:p w:rsidR="00091FEC" w:rsidRPr="00BC2D98" w:rsidRDefault="00091FEC" w:rsidP="00966E4D">
            <w:pPr>
              <w:spacing w:after="0" w:line="240" w:lineRule="auto"/>
              <w:rPr>
                <w:rFonts w:ascii="Arial Narrow" w:eastAsia="Times New Roman" w:hAnsi="Arial Narrow"/>
                <w:b/>
                <w:bCs/>
                <w:sz w:val="20"/>
                <w:szCs w:val="24"/>
                <w:lang w:eastAsia="hr-HR"/>
              </w:rPr>
            </w:pPr>
            <w:r w:rsidRPr="00BC2D98">
              <w:rPr>
                <w:rFonts w:ascii="Arial Narrow" w:eastAsia="Times New Roman" w:hAnsi="Arial Narrow"/>
                <w:b/>
                <w:bCs/>
                <w:sz w:val="20"/>
                <w:szCs w:val="24"/>
                <w:lang w:eastAsia="hr-HR"/>
              </w:rPr>
              <w:t xml:space="preserve">4.Suradnja s ravnateljem i nastavnicima škole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-Suradnja i pomoć nastavnicima u provedbi završnih ispita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-Prisustvovanje sjednicama Nastavničkog vijeća i stručnim aktivima u  školi </w:t>
            </w: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-Završetak nastave za ovu školsku godinu </w:t>
            </w:r>
          </w:p>
        </w:tc>
        <w:tc>
          <w:tcPr>
            <w:tcW w:w="2844"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Rad s učenicima u čitaonici i knjižnici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Revizija, statistika, stručna obrada građe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Sastanci, stručni skupovi</w:t>
            </w:r>
          </w:p>
        </w:tc>
        <w:tc>
          <w:tcPr>
            <w:tcW w:w="2918"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Knjižničar </w:t>
            </w: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tc>
        <w:tc>
          <w:tcPr>
            <w:tcW w:w="2770" w:type="dxa"/>
          </w:tcPr>
          <w:p w:rsidR="00091FEC" w:rsidRPr="00BC2D98" w:rsidRDefault="00091FEC" w:rsidP="00966E4D">
            <w:pPr>
              <w:spacing w:after="0" w:line="240" w:lineRule="auto"/>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40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60</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2</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12</w:t>
            </w: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p w:rsidR="00091FEC" w:rsidRPr="00BC2D98" w:rsidRDefault="00091FEC" w:rsidP="00966E4D">
            <w:pPr>
              <w:spacing w:after="0" w:line="240" w:lineRule="auto"/>
              <w:jc w:val="center"/>
              <w:rPr>
                <w:rFonts w:ascii="Arial Narrow" w:eastAsia="Times New Roman" w:hAnsi="Arial Narrow"/>
                <w:sz w:val="20"/>
                <w:szCs w:val="24"/>
                <w:lang w:eastAsia="hr-HR"/>
              </w:rPr>
            </w:pPr>
          </w:p>
        </w:tc>
      </w:tr>
    </w:tbl>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4672"/>
        <w:gridCol w:w="2841"/>
        <w:gridCol w:w="2915"/>
        <w:gridCol w:w="2766"/>
      </w:tblGrid>
      <w:tr w:rsidR="0083563E" w:rsidRPr="00BC2D98" w:rsidTr="007D16CD">
        <w:tc>
          <w:tcPr>
            <w:tcW w:w="1026" w:type="dxa"/>
            <w:shd w:val="clear" w:color="auto" w:fill="D9D9D9" w:themeFill="background1" w:themeFillShade="D9"/>
          </w:tcPr>
          <w:p w:rsidR="0083563E" w:rsidRPr="00BC2D98" w:rsidRDefault="0083563E" w:rsidP="0083563E">
            <w:pPr>
              <w:spacing w:after="0" w:line="240" w:lineRule="auto"/>
              <w:jc w:val="center"/>
              <w:rPr>
                <w:rFonts w:ascii="Arial Narrow" w:eastAsia="Times New Roman" w:hAnsi="Arial Narrow"/>
                <w:b/>
                <w:bCs/>
                <w:sz w:val="24"/>
                <w:szCs w:val="24"/>
                <w:lang w:eastAsia="hr-HR"/>
              </w:rPr>
            </w:pPr>
          </w:p>
          <w:p w:rsidR="0083563E" w:rsidRPr="00BC2D98" w:rsidRDefault="0083563E" w:rsidP="0083563E">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MJESEC</w:t>
            </w:r>
          </w:p>
        </w:tc>
        <w:tc>
          <w:tcPr>
            <w:tcW w:w="4672" w:type="dxa"/>
            <w:shd w:val="clear" w:color="auto" w:fill="D9D9D9" w:themeFill="background1" w:themeFillShade="D9"/>
          </w:tcPr>
          <w:p w:rsidR="0083563E" w:rsidRPr="00BC2D98" w:rsidRDefault="0083563E" w:rsidP="0083563E">
            <w:pPr>
              <w:spacing w:after="0" w:line="240" w:lineRule="auto"/>
              <w:jc w:val="center"/>
              <w:rPr>
                <w:rFonts w:ascii="Arial Narrow" w:eastAsia="Times New Roman" w:hAnsi="Arial Narrow"/>
                <w:b/>
                <w:bCs/>
                <w:sz w:val="24"/>
                <w:szCs w:val="24"/>
                <w:lang w:eastAsia="hr-HR"/>
              </w:rPr>
            </w:pPr>
          </w:p>
          <w:p w:rsidR="0083563E" w:rsidRPr="00BC2D98" w:rsidRDefault="0083563E" w:rsidP="0083563E">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PROGRAMSKI SADRŽAJ</w:t>
            </w:r>
          </w:p>
        </w:tc>
        <w:tc>
          <w:tcPr>
            <w:tcW w:w="2841" w:type="dxa"/>
            <w:shd w:val="clear" w:color="auto" w:fill="D9D9D9" w:themeFill="background1" w:themeFillShade="D9"/>
          </w:tcPr>
          <w:p w:rsidR="0083563E" w:rsidRPr="00BC2D98" w:rsidRDefault="0083563E" w:rsidP="0083563E">
            <w:pPr>
              <w:keepNext/>
              <w:spacing w:after="0" w:line="240" w:lineRule="auto"/>
              <w:jc w:val="center"/>
              <w:outlineLvl w:val="1"/>
              <w:rPr>
                <w:rFonts w:ascii="Arial Narrow" w:eastAsia="Times New Roman" w:hAnsi="Arial Narrow"/>
                <w:b/>
                <w:bCs/>
                <w:sz w:val="24"/>
                <w:szCs w:val="24"/>
                <w:lang w:eastAsia="hr-HR"/>
              </w:rPr>
            </w:pPr>
          </w:p>
          <w:p w:rsidR="0083563E" w:rsidRPr="00BC2D98" w:rsidRDefault="0083563E" w:rsidP="0083563E">
            <w:pPr>
              <w:keepNext/>
              <w:spacing w:after="0" w:line="240" w:lineRule="auto"/>
              <w:jc w:val="center"/>
              <w:outlineLvl w:val="1"/>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OBLICI REALIZACIJE</w:t>
            </w:r>
          </w:p>
        </w:tc>
        <w:tc>
          <w:tcPr>
            <w:tcW w:w="2915" w:type="dxa"/>
            <w:shd w:val="clear" w:color="auto" w:fill="D9D9D9" w:themeFill="background1" w:themeFillShade="D9"/>
          </w:tcPr>
          <w:p w:rsidR="0083563E" w:rsidRPr="00BC2D98" w:rsidRDefault="0083563E" w:rsidP="0083563E">
            <w:pPr>
              <w:spacing w:after="0" w:line="240" w:lineRule="auto"/>
              <w:jc w:val="center"/>
              <w:rPr>
                <w:rFonts w:ascii="Arial Narrow" w:eastAsia="Times New Roman" w:hAnsi="Arial Narrow"/>
                <w:b/>
                <w:bCs/>
                <w:sz w:val="24"/>
                <w:szCs w:val="24"/>
                <w:lang w:eastAsia="hr-HR"/>
              </w:rPr>
            </w:pPr>
          </w:p>
          <w:p w:rsidR="0083563E" w:rsidRPr="00BC2D98" w:rsidRDefault="0083563E" w:rsidP="0083563E">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NOSITELJ PROGRAMA</w:t>
            </w:r>
          </w:p>
        </w:tc>
        <w:tc>
          <w:tcPr>
            <w:tcW w:w="2766" w:type="dxa"/>
            <w:shd w:val="clear" w:color="auto" w:fill="D9D9D9" w:themeFill="background1" w:themeFillShade="D9"/>
          </w:tcPr>
          <w:p w:rsidR="0083563E" w:rsidRPr="00BC2D98" w:rsidRDefault="0083563E" w:rsidP="0083563E">
            <w:pPr>
              <w:spacing w:after="0" w:line="240" w:lineRule="auto"/>
              <w:jc w:val="center"/>
              <w:rPr>
                <w:rFonts w:ascii="Arial Narrow" w:eastAsia="Times New Roman" w:hAnsi="Arial Narrow"/>
                <w:b/>
                <w:bCs/>
                <w:sz w:val="24"/>
                <w:szCs w:val="24"/>
                <w:lang w:eastAsia="hr-HR"/>
              </w:rPr>
            </w:pPr>
          </w:p>
          <w:p w:rsidR="0083563E" w:rsidRPr="00BC2D98" w:rsidRDefault="0083563E" w:rsidP="0083563E">
            <w:pPr>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BROJ SATI</w:t>
            </w:r>
          </w:p>
          <w:p w:rsidR="0083563E" w:rsidRPr="00BC2D98" w:rsidRDefault="0083563E" w:rsidP="0083563E">
            <w:pPr>
              <w:spacing w:after="0" w:line="240" w:lineRule="auto"/>
              <w:rPr>
                <w:rFonts w:ascii="Arial Narrow" w:eastAsia="Times New Roman" w:hAnsi="Arial Narrow"/>
                <w:b/>
                <w:bCs/>
                <w:sz w:val="24"/>
                <w:szCs w:val="24"/>
                <w:lang w:eastAsia="hr-HR"/>
              </w:rPr>
            </w:pPr>
          </w:p>
        </w:tc>
      </w:tr>
      <w:tr w:rsidR="0083563E" w:rsidRPr="00BC2D98" w:rsidTr="007D16CD">
        <w:trPr>
          <w:trHeight w:val="244"/>
        </w:trPr>
        <w:tc>
          <w:tcPr>
            <w:tcW w:w="1026" w:type="dxa"/>
            <w:shd w:val="clear" w:color="auto" w:fill="D9D9D9" w:themeFill="background1" w:themeFillShade="D9"/>
          </w:tcPr>
          <w:p w:rsidR="0083563E" w:rsidRPr="00BC2D98" w:rsidRDefault="0083563E" w:rsidP="0083563E">
            <w:pPr>
              <w:spacing w:after="0" w:line="240" w:lineRule="auto"/>
              <w:jc w:val="center"/>
              <w:rPr>
                <w:rFonts w:ascii="Arial Narrow" w:eastAsia="Times New Roman" w:hAnsi="Arial Narrow"/>
                <w:sz w:val="24"/>
                <w:szCs w:val="24"/>
                <w:lang w:eastAsia="hr-HR"/>
              </w:rPr>
            </w:pPr>
          </w:p>
          <w:p w:rsidR="0083563E" w:rsidRPr="00BC2D98" w:rsidRDefault="0083563E" w:rsidP="0083563E">
            <w:pPr>
              <w:spacing w:after="0" w:line="240" w:lineRule="auto"/>
              <w:jc w:val="center"/>
              <w:rPr>
                <w:rFonts w:ascii="Arial Narrow" w:eastAsia="Times New Roman" w:hAnsi="Arial Narrow"/>
                <w:sz w:val="24"/>
                <w:szCs w:val="24"/>
                <w:lang w:eastAsia="hr-HR"/>
              </w:rPr>
            </w:pP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S</w:t>
            </w: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R</w:t>
            </w: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P</w:t>
            </w: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b/>
                <w:bCs/>
                <w:sz w:val="24"/>
                <w:szCs w:val="24"/>
                <w:lang w:eastAsia="hr-HR"/>
              </w:rPr>
            </w:pPr>
            <w:r w:rsidRPr="00BC2D98">
              <w:rPr>
                <w:rFonts w:ascii="Arial Narrow" w:eastAsia="Times New Roman" w:hAnsi="Arial Narrow"/>
                <w:b/>
                <w:bCs/>
                <w:sz w:val="24"/>
                <w:szCs w:val="24"/>
                <w:lang w:eastAsia="hr-HR"/>
              </w:rPr>
              <w:t>A</w:t>
            </w: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sz w:val="24"/>
                <w:szCs w:val="24"/>
                <w:lang w:eastAsia="hr-HR"/>
              </w:rPr>
            </w:pPr>
            <w:r w:rsidRPr="00BC2D98">
              <w:rPr>
                <w:rFonts w:ascii="Arial Narrow" w:eastAsia="Times New Roman" w:hAnsi="Arial Narrow"/>
                <w:b/>
                <w:bCs/>
                <w:sz w:val="24"/>
                <w:szCs w:val="24"/>
                <w:lang w:eastAsia="hr-HR"/>
              </w:rPr>
              <w:t>NJ</w:t>
            </w: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sz w:val="24"/>
                <w:szCs w:val="24"/>
                <w:lang w:eastAsia="hr-HR"/>
              </w:rPr>
            </w:pPr>
          </w:p>
          <w:p w:rsidR="0083563E" w:rsidRPr="00BC2D98" w:rsidRDefault="0083563E" w:rsidP="007D16CD">
            <w:pPr>
              <w:shd w:val="clear" w:color="auto" w:fill="D9D9D9" w:themeFill="background1" w:themeFillShade="D9"/>
              <w:spacing w:after="0" w:line="240" w:lineRule="auto"/>
              <w:rPr>
                <w:rFonts w:ascii="Arial Narrow" w:eastAsia="Times New Roman" w:hAnsi="Arial Narrow"/>
                <w:sz w:val="24"/>
                <w:szCs w:val="24"/>
                <w:lang w:eastAsia="hr-HR"/>
              </w:rPr>
            </w:pP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sz w:val="24"/>
                <w:szCs w:val="24"/>
                <w:lang w:eastAsia="hr-HR"/>
              </w:rPr>
            </w:pP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K</w:t>
            </w: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O</w:t>
            </w: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L</w:t>
            </w: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O</w:t>
            </w: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V</w:t>
            </w:r>
          </w:p>
          <w:p w:rsidR="0083563E" w:rsidRPr="00BC2D98" w:rsidRDefault="0083563E" w:rsidP="007D16CD">
            <w:pPr>
              <w:shd w:val="clear" w:color="auto" w:fill="D9D9D9" w:themeFill="background1" w:themeFillShade="D9"/>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O</w:t>
            </w:r>
          </w:p>
          <w:p w:rsidR="0083563E" w:rsidRPr="00BC2D98" w:rsidRDefault="0083563E" w:rsidP="0083563E">
            <w:pPr>
              <w:spacing w:after="0" w:line="240" w:lineRule="auto"/>
              <w:jc w:val="center"/>
              <w:rPr>
                <w:rFonts w:ascii="Arial Narrow" w:eastAsia="Times New Roman" w:hAnsi="Arial Narrow"/>
                <w:b/>
                <w:sz w:val="24"/>
                <w:szCs w:val="24"/>
                <w:lang w:eastAsia="hr-HR"/>
              </w:rPr>
            </w:pPr>
            <w:r w:rsidRPr="00BC2D98">
              <w:rPr>
                <w:rFonts w:ascii="Arial Narrow" w:eastAsia="Times New Roman" w:hAnsi="Arial Narrow"/>
                <w:b/>
                <w:sz w:val="24"/>
                <w:szCs w:val="24"/>
                <w:lang w:eastAsia="hr-HR"/>
              </w:rPr>
              <w:t>Z</w:t>
            </w:r>
          </w:p>
          <w:p w:rsidR="0083563E" w:rsidRPr="00BC2D98" w:rsidRDefault="0083563E" w:rsidP="0083563E">
            <w:pPr>
              <w:spacing w:after="0" w:line="240" w:lineRule="auto"/>
              <w:rPr>
                <w:rFonts w:ascii="Arial Narrow" w:eastAsia="Times New Roman" w:hAnsi="Arial Narrow"/>
                <w:b/>
                <w:sz w:val="24"/>
                <w:szCs w:val="24"/>
                <w:lang w:eastAsia="hr-HR"/>
              </w:rPr>
            </w:pPr>
          </w:p>
          <w:p w:rsidR="0083563E" w:rsidRPr="00BC2D98" w:rsidRDefault="0083563E" w:rsidP="0083563E">
            <w:pPr>
              <w:spacing w:after="0" w:line="240" w:lineRule="auto"/>
              <w:rPr>
                <w:rFonts w:ascii="Arial Narrow" w:eastAsia="Times New Roman" w:hAnsi="Arial Narrow"/>
                <w:sz w:val="24"/>
                <w:szCs w:val="24"/>
                <w:lang w:eastAsia="hr-HR"/>
              </w:rPr>
            </w:pPr>
          </w:p>
          <w:p w:rsidR="0083563E" w:rsidRPr="00BC2D98" w:rsidRDefault="0083563E" w:rsidP="0083563E">
            <w:pPr>
              <w:spacing w:after="0" w:line="240" w:lineRule="auto"/>
              <w:jc w:val="center"/>
              <w:rPr>
                <w:rFonts w:ascii="Arial Narrow" w:eastAsia="Times New Roman" w:hAnsi="Arial Narrow"/>
                <w:sz w:val="24"/>
                <w:szCs w:val="24"/>
                <w:lang w:eastAsia="hr-HR"/>
              </w:rPr>
            </w:pPr>
          </w:p>
        </w:tc>
        <w:tc>
          <w:tcPr>
            <w:tcW w:w="4672" w:type="dxa"/>
          </w:tcPr>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r w:rsidRPr="00BC2D98">
              <w:rPr>
                <w:rFonts w:ascii="Arial Narrow" w:eastAsia="Times New Roman" w:hAnsi="Arial Narrow"/>
                <w:b/>
                <w:bCs/>
                <w:sz w:val="20"/>
                <w:szCs w:val="24"/>
                <w:lang w:eastAsia="hr-HR"/>
              </w:rPr>
              <w:t>Stručni rad u knjižnici , suradnja s razrednicima, ravnateljem</w:t>
            </w:r>
            <w:r w:rsidRPr="00BC2D98">
              <w:rPr>
                <w:rFonts w:ascii="Arial Narrow" w:eastAsia="Times New Roman" w:hAnsi="Arial Narrow"/>
                <w:sz w:val="20"/>
                <w:szCs w:val="24"/>
                <w:lang w:eastAsia="hr-HR"/>
              </w:rPr>
              <w:t xml:space="preserve">, </w:t>
            </w:r>
            <w:r w:rsidRPr="00BC2D98">
              <w:rPr>
                <w:rFonts w:ascii="Arial Narrow" w:eastAsia="Times New Roman" w:hAnsi="Arial Narrow"/>
                <w:b/>
                <w:bCs/>
                <w:sz w:val="20"/>
                <w:szCs w:val="24"/>
                <w:lang w:eastAsia="hr-HR"/>
              </w:rPr>
              <w:t>i računovodstvom škole</w:t>
            </w:r>
            <w:r w:rsidRPr="00BC2D98">
              <w:rPr>
                <w:rFonts w:ascii="Arial Narrow" w:eastAsia="Times New Roman" w:hAnsi="Arial Narrow"/>
                <w:sz w:val="20"/>
                <w:szCs w:val="24"/>
                <w:lang w:eastAsia="hr-HR"/>
              </w:rPr>
              <w:t xml:space="preserve"> –Sumiranje rezultata rada u školskoj knjižnici u ovoj godini </w:t>
            </w:r>
          </w:p>
          <w:p w:rsidR="0083563E" w:rsidRPr="00BC2D98" w:rsidRDefault="0083563E" w:rsidP="0083563E">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-Sređivanje svih statistika </w:t>
            </w:r>
          </w:p>
          <w:p w:rsidR="0083563E" w:rsidRPr="00BC2D98" w:rsidRDefault="0083563E" w:rsidP="0083563E">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-Sređivanje inventarnih knjiga </w:t>
            </w:r>
          </w:p>
          <w:p w:rsidR="0083563E" w:rsidRPr="00BC2D98" w:rsidRDefault="0083563E" w:rsidP="0083563E">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-Sređivanje časopisa i kompletiranje godišta </w:t>
            </w:r>
          </w:p>
          <w:p w:rsidR="0083563E" w:rsidRPr="00BC2D98" w:rsidRDefault="0083563E" w:rsidP="0083563E">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-Sređivanje plakata, tematskih mapa i materijala pripremanih kroz godinu za prigodne izložbe </w:t>
            </w:r>
          </w:p>
          <w:p w:rsidR="0083563E" w:rsidRPr="00BC2D98" w:rsidRDefault="0083563E" w:rsidP="0083563E">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-Godišnji izvještaj o radu školske knjižnice </w:t>
            </w:r>
          </w:p>
          <w:p w:rsidR="0083563E" w:rsidRPr="00BC2D98" w:rsidRDefault="0083563E" w:rsidP="0083563E">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 xml:space="preserve">-Planiranje i programiranje za slijedeću školsku godinu </w:t>
            </w: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GODIŠNJI ODMOR</w:t>
            </w:r>
          </w:p>
        </w:tc>
        <w:tc>
          <w:tcPr>
            <w:tcW w:w="2841" w:type="dxa"/>
          </w:tcPr>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Rad u knjižnici</w:t>
            </w:r>
          </w:p>
        </w:tc>
        <w:tc>
          <w:tcPr>
            <w:tcW w:w="2915" w:type="dxa"/>
          </w:tcPr>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r w:rsidRPr="00BC2D98">
              <w:rPr>
                <w:rFonts w:ascii="Arial Narrow" w:eastAsia="Times New Roman" w:hAnsi="Arial Narrow"/>
                <w:sz w:val="20"/>
                <w:szCs w:val="24"/>
                <w:lang w:eastAsia="hr-HR"/>
              </w:rPr>
              <w:t>Knjižničar</w:t>
            </w:r>
          </w:p>
        </w:tc>
        <w:tc>
          <w:tcPr>
            <w:tcW w:w="2766" w:type="dxa"/>
          </w:tcPr>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40</w:t>
            </w: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jc w:val="center"/>
              <w:rPr>
                <w:rFonts w:ascii="Arial Narrow" w:eastAsia="Times New Roman" w:hAnsi="Arial Narrow"/>
                <w:sz w:val="20"/>
                <w:szCs w:val="24"/>
                <w:lang w:eastAsia="hr-HR"/>
              </w:rPr>
            </w:pPr>
            <w:r w:rsidRPr="00BC2D98">
              <w:rPr>
                <w:rFonts w:ascii="Arial Narrow" w:eastAsia="Times New Roman" w:hAnsi="Arial Narrow"/>
                <w:sz w:val="20"/>
                <w:szCs w:val="24"/>
                <w:lang w:eastAsia="hr-HR"/>
              </w:rPr>
              <w:t>DO 10. SRPNJA</w:t>
            </w: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p w:rsidR="0083563E" w:rsidRPr="00BC2D98" w:rsidRDefault="0083563E" w:rsidP="0083563E">
            <w:pPr>
              <w:spacing w:after="0" w:line="240" w:lineRule="auto"/>
              <w:rPr>
                <w:rFonts w:ascii="Arial Narrow" w:eastAsia="Times New Roman" w:hAnsi="Arial Narrow"/>
                <w:sz w:val="20"/>
                <w:szCs w:val="24"/>
                <w:lang w:eastAsia="hr-HR"/>
              </w:rPr>
            </w:pPr>
          </w:p>
        </w:tc>
      </w:tr>
    </w:tbl>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091FEC" w:rsidRPr="00BC2D98" w:rsidRDefault="00091FEC" w:rsidP="00091FEC">
      <w:pPr>
        <w:spacing w:after="0" w:line="240" w:lineRule="auto"/>
        <w:rPr>
          <w:rFonts w:ascii="Arial Narrow" w:eastAsia="Times New Roman" w:hAnsi="Arial Narrow"/>
          <w:sz w:val="20"/>
          <w:szCs w:val="24"/>
          <w:lang w:eastAsia="hr-HR"/>
        </w:rPr>
      </w:pPr>
    </w:p>
    <w:p w:rsidR="005F55E3" w:rsidRPr="00B40FE4" w:rsidRDefault="005F55E3" w:rsidP="0083563E">
      <w:pPr>
        <w:tabs>
          <w:tab w:val="left" w:pos="1134"/>
          <w:tab w:val="left" w:pos="1276"/>
          <w:tab w:val="left" w:pos="1560"/>
          <w:tab w:val="left" w:pos="1985"/>
          <w:tab w:val="left" w:pos="3119"/>
        </w:tabs>
        <w:rPr>
          <w:rFonts w:ascii="Times New Roman" w:hAnsi="Times New Roman"/>
          <w:color w:val="FF0000"/>
          <w:sz w:val="52"/>
        </w:rPr>
        <w:sectPr w:rsidR="005F55E3" w:rsidRPr="00B40FE4" w:rsidSect="005F55E3">
          <w:pgSz w:w="16838" w:h="11906" w:orient="landscape"/>
          <w:pgMar w:top="1417" w:right="1417" w:bottom="1417" w:left="1417" w:header="708" w:footer="708" w:gutter="0"/>
          <w:cols w:space="708"/>
          <w:titlePg/>
          <w:docGrid w:linePitch="360"/>
        </w:sectPr>
      </w:pPr>
    </w:p>
    <w:p w:rsidR="00BE4933" w:rsidRPr="00B40FE4" w:rsidRDefault="00BE4933" w:rsidP="00873003">
      <w:pPr>
        <w:tabs>
          <w:tab w:val="left" w:pos="1134"/>
          <w:tab w:val="left" w:pos="1276"/>
          <w:tab w:val="left" w:pos="1560"/>
          <w:tab w:val="left" w:pos="1985"/>
          <w:tab w:val="left" w:pos="3119"/>
        </w:tabs>
        <w:jc w:val="center"/>
        <w:rPr>
          <w:rFonts w:ascii="Times New Roman" w:hAnsi="Times New Roman"/>
          <w:color w:val="FF0000"/>
          <w:sz w:val="52"/>
        </w:rPr>
      </w:pPr>
    </w:p>
    <w:p w:rsidR="005F55E3" w:rsidRPr="00B40FE4" w:rsidRDefault="005F55E3" w:rsidP="00873003">
      <w:pPr>
        <w:tabs>
          <w:tab w:val="left" w:pos="1134"/>
          <w:tab w:val="left" w:pos="1276"/>
          <w:tab w:val="left" w:pos="1560"/>
          <w:tab w:val="left" w:pos="1985"/>
          <w:tab w:val="left" w:pos="3119"/>
        </w:tabs>
        <w:jc w:val="center"/>
        <w:rPr>
          <w:rFonts w:ascii="Times New Roman" w:hAnsi="Times New Roman"/>
          <w:color w:val="FF0000"/>
          <w:sz w:val="52"/>
        </w:rPr>
      </w:pPr>
    </w:p>
    <w:p w:rsidR="00494262" w:rsidRPr="00B40FE4" w:rsidRDefault="00494262" w:rsidP="00873003">
      <w:pPr>
        <w:tabs>
          <w:tab w:val="left" w:pos="1134"/>
          <w:tab w:val="left" w:pos="1276"/>
          <w:tab w:val="left" w:pos="1560"/>
          <w:tab w:val="left" w:pos="1985"/>
          <w:tab w:val="left" w:pos="3119"/>
        </w:tabs>
        <w:jc w:val="center"/>
        <w:rPr>
          <w:rFonts w:ascii="Times New Roman" w:hAnsi="Times New Roman"/>
          <w:color w:val="FF0000"/>
          <w:sz w:val="52"/>
        </w:rPr>
      </w:pPr>
    </w:p>
    <w:p w:rsidR="00494262" w:rsidRPr="00B40FE4" w:rsidRDefault="00494262" w:rsidP="00873003">
      <w:pPr>
        <w:tabs>
          <w:tab w:val="left" w:pos="1134"/>
          <w:tab w:val="left" w:pos="1276"/>
          <w:tab w:val="left" w:pos="1560"/>
          <w:tab w:val="left" w:pos="1985"/>
          <w:tab w:val="left" w:pos="3119"/>
        </w:tabs>
        <w:jc w:val="center"/>
        <w:rPr>
          <w:rFonts w:ascii="Times New Roman" w:hAnsi="Times New Roman"/>
          <w:color w:val="FF0000"/>
          <w:sz w:val="52"/>
        </w:rPr>
      </w:pPr>
    </w:p>
    <w:p w:rsidR="00494262" w:rsidRPr="005C3BC1" w:rsidRDefault="00494262" w:rsidP="00494262">
      <w:pPr>
        <w:jc w:val="center"/>
        <w:rPr>
          <w:rFonts w:ascii="Times New Roman" w:hAnsi="Times New Roman"/>
          <w:sz w:val="56"/>
          <w:szCs w:val="56"/>
        </w:rPr>
      </w:pPr>
      <w:r w:rsidRPr="005C3BC1">
        <w:rPr>
          <w:rFonts w:ascii="Times New Roman" w:hAnsi="Times New Roman"/>
          <w:sz w:val="56"/>
          <w:szCs w:val="56"/>
        </w:rPr>
        <w:t>GODIŠNJI PLAN I PROGRAM RADA</w:t>
      </w:r>
    </w:p>
    <w:p w:rsidR="00494262" w:rsidRPr="0083563E" w:rsidRDefault="00494262" w:rsidP="00494262">
      <w:pPr>
        <w:jc w:val="center"/>
        <w:rPr>
          <w:rFonts w:ascii="Times New Roman" w:hAnsi="Times New Roman"/>
          <w:sz w:val="52"/>
        </w:rPr>
      </w:pPr>
      <w:r w:rsidRPr="0083563E">
        <w:rPr>
          <w:rFonts w:ascii="Times New Roman" w:hAnsi="Times New Roman"/>
          <w:sz w:val="52"/>
        </w:rPr>
        <w:t xml:space="preserve">za školsku </w:t>
      </w:r>
      <w:r w:rsidR="0083563E">
        <w:rPr>
          <w:rFonts w:ascii="Times New Roman" w:hAnsi="Times New Roman"/>
          <w:sz w:val="52"/>
        </w:rPr>
        <w:t>2016./2017</w:t>
      </w:r>
      <w:r w:rsidRPr="0083563E">
        <w:rPr>
          <w:rFonts w:ascii="Times New Roman" w:hAnsi="Times New Roman"/>
          <w:sz w:val="52"/>
        </w:rPr>
        <w:t>. godinu</w:t>
      </w:r>
    </w:p>
    <w:p w:rsidR="00494262" w:rsidRPr="0083563E" w:rsidRDefault="00494262" w:rsidP="00494262">
      <w:pPr>
        <w:jc w:val="center"/>
        <w:rPr>
          <w:rFonts w:ascii="Times New Roman" w:hAnsi="Times New Roman"/>
          <w:sz w:val="52"/>
        </w:rPr>
      </w:pPr>
    </w:p>
    <w:p w:rsidR="00494262" w:rsidRPr="0083563E" w:rsidRDefault="00494262" w:rsidP="00494262">
      <w:pPr>
        <w:numPr>
          <w:ilvl w:val="0"/>
          <w:numId w:val="8"/>
        </w:numPr>
        <w:tabs>
          <w:tab w:val="left" w:pos="1134"/>
          <w:tab w:val="left" w:pos="1276"/>
          <w:tab w:val="left" w:pos="1560"/>
          <w:tab w:val="left" w:pos="1985"/>
          <w:tab w:val="left" w:pos="3119"/>
        </w:tabs>
        <w:jc w:val="center"/>
        <w:rPr>
          <w:rFonts w:ascii="Times New Roman" w:hAnsi="Times New Roman"/>
          <w:sz w:val="52"/>
        </w:rPr>
      </w:pPr>
      <w:r w:rsidRPr="0083563E">
        <w:rPr>
          <w:rFonts w:ascii="Times New Roman" w:hAnsi="Times New Roman"/>
          <w:sz w:val="52"/>
        </w:rPr>
        <w:t>Vijeće roditelja</w:t>
      </w:r>
    </w:p>
    <w:p w:rsidR="00494262" w:rsidRPr="00B40FE4" w:rsidRDefault="00494262" w:rsidP="00873003">
      <w:pPr>
        <w:tabs>
          <w:tab w:val="left" w:pos="1134"/>
          <w:tab w:val="left" w:pos="1276"/>
          <w:tab w:val="left" w:pos="1560"/>
          <w:tab w:val="left" w:pos="1985"/>
          <w:tab w:val="left" w:pos="3119"/>
        </w:tabs>
        <w:jc w:val="center"/>
        <w:rPr>
          <w:rFonts w:ascii="Times New Roman" w:hAnsi="Times New Roman"/>
          <w:color w:val="FF0000"/>
          <w:sz w:val="52"/>
        </w:rPr>
      </w:pPr>
    </w:p>
    <w:p w:rsidR="00190C75" w:rsidRPr="00B40FE4" w:rsidRDefault="00190C75" w:rsidP="00873003">
      <w:pPr>
        <w:tabs>
          <w:tab w:val="left" w:pos="1134"/>
          <w:tab w:val="left" w:pos="1276"/>
          <w:tab w:val="left" w:pos="1560"/>
          <w:tab w:val="left" w:pos="1985"/>
          <w:tab w:val="left" w:pos="3119"/>
        </w:tabs>
        <w:jc w:val="center"/>
        <w:rPr>
          <w:rFonts w:ascii="Times New Roman" w:hAnsi="Times New Roman"/>
          <w:color w:val="FF0000"/>
          <w:sz w:val="52"/>
        </w:rPr>
      </w:pPr>
    </w:p>
    <w:p w:rsidR="00190C75" w:rsidRPr="00B40FE4" w:rsidRDefault="00190C75" w:rsidP="00873003">
      <w:pPr>
        <w:tabs>
          <w:tab w:val="left" w:pos="1134"/>
          <w:tab w:val="left" w:pos="1276"/>
          <w:tab w:val="left" w:pos="1560"/>
          <w:tab w:val="left" w:pos="1985"/>
          <w:tab w:val="left" w:pos="3119"/>
        </w:tabs>
        <w:jc w:val="center"/>
        <w:rPr>
          <w:rFonts w:ascii="Times New Roman" w:hAnsi="Times New Roman"/>
          <w:color w:val="FF0000"/>
          <w:sz w:val="52"/>
        </w:rPr>
      </w:pPr>
    </w:p>
    <w:p w:rsidR="00190C75" w:rsidRPr="00B40FE4" w:rsidRDefault="00190C75" w:rsidP="00873003">
      <w:pPr>
        <w:tabs>
          <w:tab w:val="left" w:pos="1134"/>
          <w:tab w:val="left" w:pos="1276"/>
          <w:tab w:val="left" w:pos="1560"/>
          <w:tab w:val="left" w:pos="1985"/>
          <w:tab w:val="left" w:pos="3119"/>
        </w:tabs>
        <w:jc w:val="center"/>
        <w:rPr>
          <w:rFonts w:ascii="Times New Roman" w:hAnsi="Times New Roman"/>
          <w:color w:val="FF0000"/>
          <w:sz w:val="52"/>
        </w:rPr>
      </w:pPr>
    </w:p>
    <w:p w:rsidR="00190C75" w:rsidRDefault="00190C75" w:rsidP="00873003">
      <w:pPr>
        <w:tabs>
          <w:tab w:val="left" w:pos="1134"/>
          <w:tab w:val="left" w:pos="1276"/>
          <w:tab w:val="left" w:pos="1560"/>
          <w:tab w:val="left" w:pos="1985"/>
          <w:tab w:val="left" w:pos="3119"/>
        </w:tabs>
        <w:jc w:val="center"/>
        <w:rPr>
          <w:rFonts w:ascii="Times New Roman" w:hAnsi="Times New Roman"/>
          <w:color w:val="FF0000"/>
          <w:sz w:val="52"/>
        </w:rPr>
      </w:pPr>
    </w:p>
    <w:p w:rsidR="00420F38" w:rsidRDefault="00420F38" w:rsidP="00873003">
      <w:pPr>
        <w:tabs>
          <w:tab w:val="left" w:pos="1134"/>
          <w:tab w:val="left" w:pos="1276"/>
          <w:tab w:val="left" w:pos="1560"/>
          <w:tab w:val="left" w:pos="1985"/>
          <w:tab w:val="left" w:pos="3119"/>
        </w:tabs>
        <w:jc w:val="center"/>
        <w:rPr>
          <w:rFonts w:ascii="Times New Roman" w:hAnsi="Times New Roman"/>
          <w:color w:val="FF0000"/>
          <w:sz w:val="52"/>
        </w:rPr>
      </w:pPr>
    </w:p>
    <w:p w:rsidR="00190C75" w:rsidRPr="00B40FE4" w:rsidRDefault="00190C75" w:rsidP="005C3BC1">
      <w:pPr>
        <w:tabs>
          <w:tab w:val="left" w:pos="1134"/>
          <w:tab w:val="left" w:pos="1276"/>
          <w:tab w:val="left" w:pos="1560"/>
          <w:tab w:val="left" w:pos="1985"/>
          <w:tab w:val="left" w:pos="3119"/>
        </w:tabs>
        <w:rPr>
          <w:rFonts w:ascii="Times New Roman" w:hAnsi="Times New Roman"/>
          <w:color w:val="FF0000"/>
          <w:sz w:val="52"/>
        </w:rPr>
      </w:pPr>
    </w:p>
    <w:p w:rsidR="00190C75" w:rsidRPr="0083563E" w:rsidRDefault="00190C75" w:rsidP="00190C75">
      <w:pPr>
        <w:pStyle w:val="Uvuenotijeloteksta"/>
        <w:ind w:left="0"/>
        <w:jc w:val="center"/>
        <w:rPr>
          <w:rFonts w:ascii="Times New Roman" w:hAnsi="Times New Roman"/>
          <w:sz w:val="36"/>
        </w:rPr>
      </w:pPr>
      <w:r w:rsidRPr="0083563E">
        <w:rPr>
          <w:rFonts w:ascii="Times New Roman" w:hAnsi="Times New Roman"/>
          <w:sz w:val="36"/>
        </w:rPr>
        <w:t>VIJEĆE RODITELJA</w:t>
      </w:r>
    </w:p>
    <w:p w:rsidR="00190C75" w:rsidRPr="00B40FE4" w:rsidRDefault="00190C75" w:rsidP="00190C75">
      <w:pPr>
        <w:pStyle w:val="Uvuenotijeloteksta"/>
        <w:ind w:left="0"/>
        <w:jc w:val="center"/>
        <w:rPr>
          <w:rFonts w:ascii="Times New Roman" w:hAnsi="Times New Roman"/>
          <w:color w:val="FF0000"/>
          <w:sz w:val="24"/>
          <w:szCs w:val="24"/>
        </w:rPr>
      </w:pPr>
    </w:p>
    <w:p w:rsidR="00190C75" w:rsidRPr="0083563E" w:rsidRDefault="00190C75" w:rsidP="00190C75">
      <w:pPr>
        <w:pStyle w:val="Uvuenotijeloteksta"/>
        <w:ind w:left="0"/>
        <w:rPr>
          <w:rFonts w:ascii="Times New Roman" w:hAnsi="Times New Roman"/>
          <w:sz w:val="24"/>
          <w:szCs w:val="24"/>
        </w:rPr>
      </w:pPr>
      <w:r w:rsidRPr="0083563E">
        <w:rPr>
          <w:rFonts w:ascii="Times New Roman" w:hAnsi="Times New Roman"/>
          <w:sz w:val="24"/>
          <w:szCs w:val="24"/>
        </w:rPr>
        <w:t>Cilj: postići kvalitetnu i kreativnu interakciju roditelja i Škole u području pedagoškog, socijalnog i kulturnog  ozračja škole.</w:t>
      </w:r>
    </w:p>
    <w:p w:rsidR="00190C75" w:rsidRPr="0083563E" w:rsidRDefault="00190C75" w:rsidP="0083563E">
      <w:pPr>
        <w:pStyle w:val="Uvuenotijeloteksta"/>
        <w:ind w:left="0"/>
        <w:jc w:val="both"/>
        <w:rPr>
          <w:rFonts w:ascii="Times New Roman" w:hAnsi="Times New Roman"/>
          <w:sz w:val="24"/>
          <w:szCs w:val="24"/>
        </w:rPr>
      </w:pPr>
      <w:r w:rsidRPr="0083563E">
        <w:rPr>
          <w:rFonts w:ascii="Times New Roman" w:hAnsi="Times New Roman"/>
          <w:sz w:val="24"/>
          <w:szCs w:val="24"/>
        </w:rPr>
        <w:t>Zadaci: izrada zajedničkog plana i programa rada, edukacija roditelja najnovijim pedagoško-psihološkim spoznajama pravilnog shvaćanja važnosti obitelji i uloge roditelja u postizanju uspjeha u školi, informiranje o rezultatima uspjeha učenika, sudjelovanje roditelja u  izvannastavnim aktivnostima škole, uključivanje  roditelja u obilježavanje važnijih datuma škole te u prevenciji neuspjeha u školi, prevenciji ovisnosti i   vrednovanju odgojno-obrazovnog rada.</w:t>
      </w:r>
    </w:p>
    <w:p w:rsidR="00190C75" w:rsidRPr="00B40FE4" w:rsidRDefault="00190C75" w:rsidP="00190C75">
      <w:pPr>
        <w:pStyle w:val="Uvuenotijeloteksta"/>
        <w:ind w:left="0"/>
        <w:rPr>
          <w:rFonts w:ascii="Times New Roman" w:hAnsi="Times New Roman"/>
          <w:color w:val="FF0000"/>
          <w:sz w:val="24"/>
          <w:szCs w:val="24"/>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0"/>
        <w:gridCol w:w="1870"/>
      </w:tblGrid>
      <w:tr w:rsidR="00190C75" w:rsidRPr="00B40FE4" w:rsidTr="007D16CD">
        <w:tc>
          <w:tcPr>
            <w:tcW w:w="5120" w:type="dxa"/>
            <w:shd w:val="clear" w:color="auto" w:fill="D9D9D9" w:themeFill="background1" w:themeFillShade="D9"/>
          </w:tcPr>
          <w:p w:rsidR="00190C75" w:rsidRPr="007D16CD" w:rsidRDefault="00190C75" w:rsidP="007D16CD">
            <w:pPr>
              <w:pStyle w:val="Uvuenotijeloteksta"/>
              <w:ind w:left="0"/>
              <w:jc w:val="center"/>
              <w:rPr>
                <w:rFonts w:ascii="Times New Roman" w:hAnsi="Times New Roman"/>
                <w:b/>
                <w:sz w:val="24"/>
                <w:szCs w:val="24"/>
              </w:rPr>
            </w:pPr>
            <w:r w:rsidRPr="007D16CD">
              <w:rPr>
                <w:rFonts w:ascii="Times New Roman" w:hAnsi="Times New Roman"/>
                <w:b/>
                <w:sz w:val="24"/>
                <w:szCs w:val="24"/>
              </w:rPr>
              <w:t>POSLOVI</w:t>
            </w:r>
          </w:p>
        </w:tc>
        <w:tc>
          <w:tcPr>
            <w:tcW w:w="1785" w:type="dxa"/>
            <w:shd w:val="clear" w:color="auto" w:fill="D9D9D9" w:themeFill="background1" w:themeFillShade="D9"/>
          </w:tcPr>
          <w:p w:rsidR="00190C75" w:rsidRPr="007D16CD" w:rsidRDefault="00190C75" w:rsidP="007D16CD">
            <w:pPr>
              <w:pStyle w:val="Uvuenotijeloteksta"/>
              <w:ind w:left="0"/>
              <w:jc w:val="center"/>
              <w:rPr>
                <w:rFonts w:ascii="Times New Roman" w:hAnsi="Times New Roman"/>
                <w:b/>
                <w:sz w:val="24"/>
                <w:szCs w:val="24"/>
              </w:rPr>
            </w:pPr>
            <w:r w:rsidRPr="007D16CD">
              <w:rPr>
                <w:rFonts w:ascii="Times New Roman" w:hAnsi="Times New Roman"/>
                <w:b/>
                <w:sz w:val="24"/>
                <w:szCs w:val="24"/>
              </w:rPr>
              <w:t>REALIZACIJA</w:t>
            </w:r>
          </w:p>
        </w:tc>
      </w:tr>
      <w:tr w:rsidR="00190C75" w:rsidRPr="00B40FE4" w:rsidTr="00A239A1">
        <w:tc>
          <w:tcPr>
            <w:tcW w:w="5120" w:type="dxa"/>
          </w:tcPr>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Izbor roditelja- predstavnika razreda za Vijeće roditelja</w:t>
            </w:r>
          </w:p>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Izbor predsjednika Vijeća roditelja</w:t>
            </w:r>
          </w:p>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Izrada godišnjeg plana i programa rada</w:t>
            </w:r>
          </w:p>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Izrada programa rada Vijeća roditelja</w:t>
            </w:r>
          </w:p>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Sudjelovanje u realizaciji programa Dani kruha</w:t>
            </w:r>
          </w:p>
        </w:tc>
        <w:tc>
          <w:tcPr>
            <w:tcW w:w="1785" w:type="dxa"/>
          </w:tcPr>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Rujan-listopad</w:t>
            </w:r>
          </w:p>
        </w:tc>
      </w:tr>
      <w:tr w:rsidR="00190C75" w:rsidRPr="00B40FE4" w:rsidTr="00A239A1">
        <w:tc>
          <w:tcPr>
            <w:tcW w:w="5120" w:type="dxa"/>
          </w:tcPr>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Uključivanje u rad izvannastavnih aktivnosti</w:t>
            </w:r>
          </w:p>
        </w:tc>
        <w:tc>
          <w:tcPr>
            <w:tcW w:w="1785" w:type="dxa"/>
          </w:tcPr>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Studeni</w:t>
            </w:r>
          </w:p>
        </w:tc>
      </w:tr>
      <w:tr w:rsidR="00190C75" w:rsidRPr="00B40FE4" w:rsidTr="00A239A1">
        <w:tc>
          <w:tcPr>
            <w:tcW w:w="5120" w:type="dxa"/>
          </w:tcPr>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Uključivanje u program prevencije ovisnosti</w:t>
            </w:r>
          </w:p>
        </w:tc>
        <w:tc>
          <w:tcPr>
            <w:tcW w:w="1785" w:type="dxa"/>
          </w:tcPr>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Veljača-ožujak</w:t>
            </w:r>
          </w:p>
        </w:tc>
      </w:tr>
      <w:tr w:rsidR="00190C75" w:rsidRPr="00B40FE4" w:rsidTr="00A239A1">
        <w:tc>
          <w:tcPr>
            <w:tcW w:w="5120" w:type="dxa"/>
          </w:tcPr>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Sudjelovanje u organizaciji Dana škole i Dani Eko škole</w:t>
            </w:r>
          </w:p>
        </w:tc>
        <w:tc>
          <w:tcPr>
            <w:tcW w:w="1785" w:type="dxa"/>
          </w:tcPr>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Travanj-svibanj</w:t>
            </w:r>
          </w:p>
        </w:tc>
      </w:tr>
      <w:tr w:rsidR="00190C75" w:rsidRPr="00B40FE4" w:rsidTr="00A239A1">
        <w:tc>
          <w:tcPr>
            <w:tcW w:w="5120" w:type="dxa"/>
          </w:tcPr>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 xml:space="preserve">Informiranje i analiza postignutih rezultata i </w:t>
            </w:r>
            <w:r w:rsidR="00D0101D">
              <w:rPr>
                <w:rFonts w:ascii="Times New Roman" w:hAnsi="Times New Roman"/>
                <w:sz w:val="24"/>
                <w:szCs w:val="24"/>
              </w:rPr>
              <w:t>plan upisa u školsku godinu 2016./17</w:t>
            </w:r>
            <w:r w:rsidRPr="0083563E">
              <w:rPr>
                <w:rFonts w:ascii="Times New Roman" w:hAnsi="Times New Roman"/>
                <w:sz w:val="24"/>
                <w:szCs w:val="24"/>
              </w:rPr>
              <w:t>.</w:t>
            </w:r>
          </w:p>
        </w:tc>
        <w:tc>
          <w:tcPr>
            <w:tcW w:w="1785" w:type="dxa"/>
          </w:tcPr>
          <w:p w:rsidR="00190C75" w:rsidRPr="0083563E" w:rsidRDefault="00190C75" w:rsidP="00A239A1">
            <w:pPr>
              <w:pStyle w:val="Uvuenotijeloteksta"/>
              <w:ind w:left="0"/>
              <w:rPr>
                <w:rFonts w:ascii="Times New Roman" w:hAnsi="Times New Roman"/>
                <w:sz w:val="24"/>
                <w:szCs w:val="24"/>
              </w:rPr>
            </w:pPr>
            <w:r w:rsidRPr="0083563E">
              <w:rPr>
                <w:rFonts w:ascii="Times New Roman" w:hAnsi="Times New Roman"/>
                <w:sz w:val="24"/>
                <w:szCs w:val="24"/>
              </w:rPr>
              <w:t>Lipanj</w:t>
            </w:r>
          </w:p>
        </w:tc>
      </w:tr>
    </w:tbl>
    <w:p w:rsidR="00190C75" w:rsidRPr="00B40FE4" w:rsidRDefault="00190C75" w:rsidP="00190C75">
      <w:pPr>
        <w:pStyle w:val="Uvuenotijeloteksta"/>
        <w:ind w:left="0"/>
        <w:rPr>
          <w:rFonts w:ascii="Times New Roman" w:hAnsi="Times New Roman"/>
          <w:color w:val="FF0000"/>
          <w:sz w:val="24"/>
          <w:szCs w:val="24"/>
        </w:rPr>
      </w:pPr>
    </w:p>
    <w:p w:rsidR="00190C75" w:rsidRPr="00B40FE4" w:rsidRDefault="00190C75" w:rsidP="00190C75">
      <w:pPr>
        <w:tabs>
          <w:tab w:val="left" w:pos="1134"/>
          <w:tab w:val="left" w:pos="1276"/>
          <w:tab w:val="left" w:pos="1560"/>
          <w:tab w:val="left" w:pos="1985"/>
          <w:tab w:val="left" w:pos="3119"/>
        </w:tabs>
        <w:rPr>
          <w:rFonts w:ascii="Times New Roman" w:hAnsi="Times New Roman"/>
          <w:color w:val="FF0000"/>
          <w:sz w:val="52"/>
        </w:rPr>
      </w:pPr>
    </w:p>
    <w:p w:rsidR="00190C75" w:rsidRPr="00B40FE4" w:rsidRDefault="00190C75" w:rsidP="00190C75">
      <w:pPr>
        <w:tabs>
          <w:tab w:val="left" w:pos="1134"/>
          <w:tab w:val="left" w:pos="1276"/>
          <w:tab w:val="left" w:pos="1560"/>
          <w:tab w:val="left" w:pos="1985"/>
          <w:tab w:val="left" w:pos="3119"/>
        </w:tabs>
        <w:rPr>
          <w:rFonts w:ascii="Times New Roman" w:hAnsi="Times New Roman"/>
          <w:color w:val="FF0000"/>
          <w:sz w:val="52"/>
        </w:rPr>
      </w:pPr>
    </w:p>
    <w:p w:rsidR="00190C75" w:rsidRPr="00B40FE4" w:rsidRDefault="00190C75" w:rsidP="00190C75">
      <w:pPr>
        <w:tabs>
          <w:tab w:val="left" w:pos="1134"/>
          <w:tab w:val="left" w:pos="1276"/>
          <w:tab w:val="left" w:pos="1560"/>
          <w:tab w:val="left" w:pos="1985"/>
          <w:tab w:val="left" w:pos="3119"/>
        </w:tabs>
        <w:rPr>
          <w:rFonts w:ascii="Times New Roman" w:hAnsi="Times New Roman"/>
          <w:color w:val="FF0000"/>
          <w:sz w:val="52"/>
        </w:rPr>
      </w:pPr>
    </w:p>
    <w:p w:rsidR="00190C75" w:rsidRPr="00B40FE4" w:rsidRDefault="00190C75" w:rsidP="00190C75">
      <w:pPr>
        <w:tabs>
          <w:tab w:val="left" w:pos="1134"/>
          <w:tab w:val="left" w:pos="1276"/>
          <w:tab w:val="left" w:pos="1560"/>
          <w:tab w:val="left" w:pos="1985"/>
          <w:tab w:val="left" w:pos="3119"/>
        </w:tabs>
        <w:rPr>
          <w:rFonts w:ascii="Times New Roman" w:hAnsi="Times New Roman"/>
          <w:color w:val="FF0000"/>
          <w:sz w:val="52"/>
        </w:rPr>
      </w:pPr>
    </w:p>
    <w:p w:rsidR="00190C75" w:rsidRPr="00B40FE4" w:rsidRDefault="00190C75" w:rsidP="00190C75">
      <w:pPr>
        <w:tabs>
          <w:tab w:val="left" w:pos="1134"/>
          <w:tab w:val="left" w:pos="1276"/>
          <w:tab w:val="left" w:pos="1560"/>
          <w:tab w:val="left" w:pos="1985"/>
          <w:tab w:val="left" w:pos="3119"/>
        </w:tabs>
        <w:rPr>
          <w:rFonts w:ascii="Times New Roman" w:hAnsi="Times New Roman"/>
          <w:color w:val="FF0000"/>
          <w:sz w:val="52"/>
        </w:rPr>
      </w:pPr>
    </w:p>
    <w:p w:rsidR="00FF68F8" w:rsidRPr="00B40FE4" w:rsidRDefault="00FF68F8" w:rsidP="00190C75">
      <w:pPr>
        <w:tabs>
          <w:tab w:val="left" w:pos="1134"/>
          <w:tab w:val="left" w:pos="1276"/>
          <w:tab w:val="left" w:pos="1560"/>
          <w:tab w:val="left" w:pos="1985"/>
          <w:tab w:val="left" w:pos="3119"/>
        </w:tabs>
        <w:rPr>
          <w:rFonts w:ascii="Times New Roman" w:hAnsi="Times New Roman"/>
          <w:color w:val="FF0000"/>
          <w:sz w:val="52"/>
        </w:rPr>
      </w:pPr>
    </w:p>
    <w:p w:rsidR="00FF68F8" w:rsidRPr="00B40FE4" w:rsidRDefault="00FF68F8" w:rsidP="00190C75">
      <w:pPr>
        <w:tabs>
          <w:tab w:val="left" w:pos="1134"/>
          <w:tab w:val="left" w:pos="1276"/>
          <w:tab w:val="left" w:pos="1560"/>
          <w:tab w:val="left" w:pos="1985"/>
          <w:tab w:val="left" w:pos="3119"/>
        </w:tabs>
        <w:rPr>
          <w:rFonts w:ascii="Times New Roman" w:hAnsi="Times New Roman"/>
          <w:color w:val="FF0000"/>
          <w:sz w:val="52"/>
        </w:rPr>
      </w:pPr>
    </w:p>
    <w:p w:rsidR="00FF68F8" w:rsidRPr="00B40FE4" w:rsidRDefault="00FF68F8" w:rsidP="00190C75">
      <w:pPr>
        <w:tabs>
          <w:tab w:val="left" w:pos="1134"/>
          <w:tab w:val="left" w:pos="1276"/>
          <w:tab w:val="left" w:pos="1560"/>
          <w:tab w:val="left" w:pos="1985"/>
          <w:tab w:val="left" w:pos="3119"/>
        </w:tabs>
        <w:rPr>
          <w:rFonts w:ascii="Times New Roman" w:hAnsi="Times New Roman"/>
          <w:color w:val="FF0000"/>
          <w:sz w:val="52"/>
        </w:rPr>
      </w:pPr>
    </w:p>
    <w:p w:rsidR="00FF68F8" w:rsidRPr="00B40FE4" w:rsidRDefault="00FF68F8" w:rsidP="00190C75">
      <w:pPr>
        <w:tabs>
          <w:tab w:val="left" w:pos="1134"/>
          <w:tab w:val="left" w:pos="1276"/>
          <w:tab w:val="left" w:pos="1560"/>
          <w:tab w:val="left" w:pos="1985"/>
          <w:tab w:val="left" w:pos="3119"/>
        </w:tabs>
        <w:rPr>
          <w:rFonts w:ascii="Times New Roman" w:hAnsi="Times New Roman"/>
          <w:color w:val="FF0000"/>
          <w:sz w:val="52"/>
        </w:rPr>
      </w:pPr>
    </w:p>
    <w:p w:rsidR="00FF68F8" w:rsidRPr="00B40FE4" w:rsidRDefault="00FF68F8" w:rsidP="00190C75">
      <w:pPr>
        <w:tabs>
          <w:tab w:val="left" w:pos="1134"/>
          <w:tab w:val="left" w:pos="1276"/>
          <w:tab w:val="left" w:pos="1560"/>
          <w:tab w:val="left" w:pos="1985"/>
          <w:tab w:val="left" w:pos="3119"/>
        </w:tabs>
        <w:rPr>
          <w:rFonts w:ascii="Times New Roman" w:hAnsi="Times New Roman"/>
          <w:color w:val="FF0000"/>
          <w:sz w:val="52"/>
        </w:rPr>
      </w:pPr>
    </w:p>
    <w:p w:rsidR="00FF68F8" w:rsidRPr="0000407C" w:rsidRDefault="00FF68F8" w:rsidP="00FF68F8">
      <w:pPr>
        <w:jc w:val="center"/>
        <w:rPr>
          <w:rFonts w:ascii="Times New Roman" w:hAnsi="Times New Roman"/>
          <w:sz w:val="56"/>
          <w:szCs w:val="56"/>
        </w:rPr>
      </w:pPr>
      <w:r w:rsidRPr="0000407C">
        <w:rPr>
          <w:rFonts w:ascii="Times New Roman" w:hAnsi="Times New Roman"/>
          <w:sz w:val="56"/>
          <w:szCs w:val="56"/>
        </w:rPr>
        <w:t>GODIŠNJI PLAN I PROGRAM RADA</w:t>
      </w:r>
    </w:p>
    <w:p w:rsidR="00FF68F8" w:rsidRPr="00D0101D" w:rsidRDefault="00FF68F8" w:rsidP="00FF68F8">
      <w:pPr>
        <w:jc w:val="center"/>
        <w:rPr>
          <w:rFonts w:ascii="Times New Roman" w:hAnsi="Times New Roman"/>
          <w:sz w:val="52"/>
        </w:rPr>
      </w:pPr>
      <w:r w:rsidRPr="00D0101D">
        <w:rPr>
          <w:rFonts w:ascii="Times New Roman" w:hAnsi="Times New Roman"/>
          <w:sz w:val="52"/>
        </w:rPr>
        <w:t xml:space="preserve">za školsku </w:t>
      </w:r>
      <w:r w:rsidR="00D0101D">
        <w:rPr>
          <w:rFonts w:ascii="Times New Roman" w:hAnsi="Times New Roman"/>
          <w:sz w:val="52"/>
        </w:rPr>
        <w:t>2016./2017</w:t>
      </w:r>
      <w:r w:rsidRPr="00D0101D">
        <w:rPr>
          <w:rFonts w:ascii="Times New Roman" w:hAnsi="Times New Roman"/>
          <w:sz w:val="52"/>
        </w:rPr>
        <w:t>. godinu</w:t>
      </w:r>
    </w:p>
    <w:p w:rsidR="00FF68F8" w:rsidRPr="00D0101D" w:rsidRDefault="00FF68F8" w:rsidP="00FF68F8">
      <w:pPr>
        <w:jc w:val="center"/>
        <w:rPr>
          <w:rFonts w:ascii="Times New Roman" w:hAnsi="Times New Roman"/>
          <w:sz w:val="52"/>
        </w:rPr>
      </w:pPr>
    </w:p>
    <w:p w:rsidR="00FF68F8" w:rsidRPr="00D0101D" w:rsidRDefault="00FF68F8" w:rsidP="00FF68F8">
      <w:pPr>
        <w:numPr>
          <w:ilvl w:val="0"/>
          <w:numId w:val="8"/>
        </w:numPr>
        <w:tabs>
          <w:tab w:val="left" w:pos="1134"/>
          <w:tab w:val="left" w:pos="1276"/>
          <w:tab w:val="left" w:pos="1560"/>
          <w:tab w:val="left" w:pos="1985"/>
          <w:tab w:val="left" w:pos="3119"/>
        </w:tabs>
        <w:jc w:val="center"/>
        <w:rPr>
          <w:rFonts w:ascii="Times New Roman" w:hAnsi="Times New Roman"/>
          <w:sz w:val="52"/>
        </w:rPr>
      </w:pPr>
      <w:r w:rsidRPr="00D0101D">
        <w:rPr>
          <w:rFonts w:ascii="Times New Roman" w:hAnsi="Times New Roman"/>
          <w:sz w:val="52"/>
        </w:rPr>
        <w:t>Vijeće učenika</w:t>
      </w:r>
    </w:p>
    <w:p w:rsidR="00FF68F8" w:rsidRPr="00B40FE4" w:rsidRDefault="00FF68F8" w:rsidP="00FF68F8">
      <w:pPr>
        <w:tabs>
          <w:tab w:val="left" w:pos="1134"/>
          <w:tab w:val="left" w:pos="1276"/>
          <w:tab w:val="left" w:pos="1560"/>
          <w:tab w:val="left" w:pos="1985"/>
          <w:tab w:val="left" w:pos="3119"/>
        </w:tabs>
        <w:jc w:val="center"/>
        <w:rPr>
          <w:rFonts w:ascii="Times New Roman" w:hAnsi="Times New Roman"/>
          <w:color w:val="FF0000"/>
          <w:sz w:val="52"/>
        </w:rPr>
      </w:pPr>
    </w:p>
    <w:p w:rsidR="00FF68F8" w:rsidRPr="00B40FE4" w:rsidRDefault="00FF68F8" w:rsidP="00FF68F8">
      <w:pPr>
        <w:tabs>
          <w:tab w:val="left" w:pos="1134"/>
          <w:tab w:val="left" w:pos="1276"/>
          <w:tab w:val="left" w:pos="1560"/>
          <w:tab w:val="left" w:pos="1985"/>
          <w:tab w:val="left" w:pos="3119"/>
        </w:tabs>
        <w:jc w:val="center"/>
        <w:rPr>
          <w:rFonts w:ascii="Times New Roman" w:hAnsi="Times New Roman"/>
          <w:color w:val="FF0000"/>
          <w:sz w:val="52"/>
        </w:rPr>
      </w:pPr>
    </w:p>
    <w:p w:rsidR="00FF68F8" w:rsidRPr="00B40FE4" w:rsidRDefault="00FF68F8" w:rsidP="00FF68F8">
      <w:pPr>
        <w:tabs>
          <w:tab w:val="left" w:pos="1134"/>
          <w:tab w:val="left" w:pos="1276"/>
          <w:tab w:val="left" w:pos="1560"/>
          <w:tab w:val="left" w:pos="1985"/>
          <w:tab w:val="left" w:pos="3119"/>
        </w:tabs>
        <w:jc w:val="center"/>
        <w:rPr>
          <w:rFonts w:ascii="Times New Roman" w:hAnsi="Times New Roman"/>
          <w:color w:val="FF0000"/>
          <w:sz w:val="52"/>
        </w:rPr>
      </w:pPr>
    </w:p>
    <w:p w:rsidR="00FF68F8" w:rsidRPr="00B40FE4" w:rsidRDefault="00FF68F8" w:rsidP="00FF68F8">
      <w:pPr>
        <w:tabs>
          <w:tab w:val="left" w:pos="1134"/>
          <w:tab w:val="left" w:pos="1276"/>
          <w:tab w:val="left" w:pos="1560"/>
          <w:tab w:val="left" w:pos="1985"/>
          <w:tab w:val="left" w:pos="3119"/>
        </w:tabs>
        <w:jc w:val="center"/>
        <w:rPr>
          <w:rFonts w:ascii="Times New Roman" w:hAnsi="Times New Roman"/>
          <w:color w:val="FF0000"/>
          <w:sz w:val="52"/>
        </w:rPr>
      </w:pPr>
    </w:p>
    <w:p w:rsidR="00FF68F8" w:rsidRPr="00B40FE4" w:rsidRDefault="00FF68F8" w:rsidP="0000407C">
      <w:pPr>
        <w:tabs>
          <w:tab w:val="left" w:pos="1134"/>
          <w:tab w:val="left" w:pos="1276"/>
          <w:tab w:val="left" w:pos="1560"/>
          <w:tab w:val="left" w:pos="1985"/>
          <w:tab w:val="left" w:pos="3119"/>
        </w:tabs>
        <w:rPr>
          <w:rFonts w:ascii="Times New Roman" w:hAnsi="Times New Roman"/>
          <w:color w:val="FF0000"/>
          <w:sz w:val="52"/>
        </w:rPr>
      </w:pPr>
    </w:p>
    <w:p w:rsidR="00B22C09" w:rsidRPr="00CE718B" w:rsidRDefault="00B22C09" w:rsidP="00CE718B">
      <w:pPr>
        <w:tabs>
          <w:tab w:val="left" w:pos="1134"/>
          <w:tab w:val="left" w:pos="1276"/>
          <w:tab w:val="left" w:pos="1560"/>
          <w:tab w:val="left" w:pos="1985"/>
          <w:tab w:val="left" w:pos="3119"/>
        </w:tabs>
        <w:jc w:val="center"/>
        <w:rPr>
          <w:rFonts w:ascii="Times New Roman" w:hAnsi="Times New Roman"/>
          <w:sz w:val="32"/>
          <w:szCs w:val="32"/>
        </w:rPr>
      </w:pPr>
      <w:r w:rsidRPr="00CE718B">
        <w:rPr>
          <w:rFonts w:ascii="Times New Roman" w:hAnsi="Times New Roman"/>
          <w:sz w:val="32"/>
          <w:szCs w:val="32"/>
        </w:rPr>
        <w:t>VIJEĆE UČENIKA</w:t>
      </w:r>
    </w:p>
    <w:p w:rsidR="00B22C09" w:rsidRPr="00D0101D" w:rsidRDefault="00B22C09" w:rsidP="00B22C09">
      <w:pPr>
        <w:pStyle w:val="Uvuenotijeloteksta"/>
        <w:ind w:left="0"/>
        <w:rPr>
          <w:rFonts w:ascii="Times New Roman" w:hAnsi="Times New Roman"/>
          <w:sz w:val="24"/>
          <w:szCs w:val="24"/>
        </w:rPr>
      </w:pPr>
      <w:r w:rsidRPr="00D0101D">
        <w:rPr>
          <w:rFonts w:ascii="Times New Roman" w:hAnsi="Times New Roman"/>
          <w:sz w:val="24"/>
          <w:szCs w:val="24"/>
        </w:rPr>
        <w:t>Vijeće je učenika samostalno tijelo učenika koje sačinjavaju p</w:t>
      </w:r>
      <w:r w:rsidR="00D0101D" w:rsidRPr="00D0101D">
        <w:rPr>
          <w:rFonts w:ascii="Times New Roman" w:hAnsi="Times New Roman"/>
          <w:sz w:val="24"/>
          <w:szCs w:val="24"/>
        </w:rPr>
        <w:t>redsjednici razrednih odjela (29</w:t>
      </w:r>
      <w:r w:rsidRPr="00D0101D">
        <w:rPr>
          <w:rFonts w:ascii="Times New Roman" w:hAnsi="Times New Roman"/>
          <w:sz w:val="24"/>
          <w:szCs w:val="24"/>
        </w:rPr>
        <w:t xml:space="preserve"> članova), a njegova funkcija definirana  je u Statutu škole.</w:t>
      </w:r>
    </w:p>
    <w:p w:rsidR="00B22C09" w:rsidRPr="00D0101D" w:rsidRDefault="00420F38" w:rsidP="00B22C09">
      <w:pPr>
        <w:pStyle w:val="Uvuenotijeloteksta"/>
        <w:ind w:left="0"/>
        <w:rPr>
          <w:rFonts w:ascii="Times New Roman" w:hAnsi="Times New Roman"/>
          <w:sz w:val="24"/>
          <w:szCs w:val="24"/>
        </w:rPr>
      </w:pPr>
      <w:r>
        <w:rPr>
          <w:rFonts w:ascii="Times New Roman" w:hAnsi="Times New Roman"/>
          <w:sz w:val="24"/>
          <w:szCs w:val="24"/>
        </w:rPr>
        <w:lastRenderedPageBreak/>
        <w:t>Cilj:</w:t>
      </w:r>
      <w:r w:rsidR="00B22C09" w:rsidRPr="00D0101D">
        <w:rPr>
          <w:rFonts w:ascii="Times New Roman" w:hAnsi="Times New Roman"/>
          <w:sz w:val="24"/>
          <w:szCs w:val="24"/>
        </w:rPr>
        <w:t xml:space="preserve"> omogućiti učenicima da sudjeluju u radu i životu škole.</w:t>
      </w:r>
    </w:p>
    <w:p w:rsidR="00B22C09" w:rsidRPr="00D0101D" w:rsidRDefault="00420F38" w:rsidP="00B22C09">
      <w:pPr>
        <w:pStyle w:val="Uvuenotijeloteksta"/>
        <w:ind w:left="0"/>
        <w:rPr>
          <w:rFonts w:ascii="Times New Roman" w:hAnsi="Times New Roman"/>
          <w:sz w:val="24"/>
          <w:szCs w:val="24"/>
        </w:rPr>
      </w:pPr>
      <w:r>
        <w:rPr>
          <w:rFonts w:ascii="Times New Roman" w:hAnsi="Times New Roman"/>
          <w:sz w:val="24"/>
          <w:szCs w:val="24"/>
        </w:rPr>
        <w:t>Zadaci</w:t>
      </w:r>
      <w:r w:rsidR="00B22C09" w:rsidRPr="00D0101D">
        <w:rPr>
          <w:rFonts w:ascii="Times New Roman" w:hAnsi="Times New Roman"/>
          <w:sz w:val="24"/>
          <w:szCs w:val="24"/>
        </w:rPr>
        <w:t>: izlagati probleme i potrebe učenika,učinkovito  tražiti  rješenja istih, inicijative učenika, surađivati s ostalim organima škole i provoditi donesene odluke. Vijeće će se sastajati najmanje 4 puta u školskoj godini.</w:t>
      </w:r>
    </w:p>
    <w:p w:rsidR="00B22C09" w:rsidRPr="00B40FE4" w:rsidRDefault="00B22C09" w:rsidP="00B22C09">
      <w:pPr>
        <w:pStyle w:val="Uvuenotijeloteksta"/>
        <w:ind w:left="0"/>
        <w:rPr>
          <w:rFonts w:ascii="Times New Roman" w:hAnsi="Times New Roman"/>
          <w:color w:val="FF0000"/>
          <w:sz w:val="24"/>
          <w:szCs w:val="24"/>
        </w:rPr>
      </w:pPr>
    </w:p>
    <w:p w:rsidR="00B22C09" w:rsidRPr="00B40FE4" w:rsidRDefault="00B22C09" w:rsidP="00B22C09">
      <w:pPr>
        <w:pStyle w:val="Uvuenotijeloteksta"/>
        <w:ind w:left="0"/>
        <w:rPr>
          <w:rFonts w:ascii="Times New Roman" w:hAnsi="Times New Roman"/>
          <w:color w:val="FF0000"/>
          <w:sz w:val="24"/>
          <w:szCs w:val="24"/>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6"/>
        <w:gridCol w:w="1969"/>
      </w:tblGrid>
      <w:tr w:rsidR="00B22C09" w:rsidRPr="00B40FE4" w:rsidTr="00A83664">
        <w:tc>
          <w:tcPr>
            <w:tcW w:w="6296" w:type="dxa"/>
            <w:shd w:val="clear" w:color="auto" w:fill="D9D9D9" w:themeFill="background1" w:themeFillShade="D9"/>
          </w:tcPr>
          <w:p w:rsidR="00B22C09" w:rsidRPr="00A83664" w:rsidRDefault="00B22C09" w:rsidP="00A83664">
            <w:pPr>
              <w:pStyle w:val="Uvuenotijeloteksta"/>
              <w:ind w:left="0"/>
              <w:jc w:val="center"/>
              <w:rPr>
                <w:rFonts w:ascii="Times New Roman" w:hAnsi="Times New Roman"/>
                <w:b/>
                <w:sz w:val="24"/>
                <w:szCs w:val="24"/>
              </w:rPr>
            </w:pPr>
            <w:r w:rsidRPr="00A83664">
              <w:rPr>
                <w:rFonts w:ascii="Times New Roman" w:hAnsi="Times New Roman"/>
                <w:b/>
                <w:sz w:val="24"/>
                <w:szCs w:val="24"/>
              </w:rPr>
              <w:t>POSLOVI</w:t>
            </w:r>
          </w:p>
        </w:tc>
        <w:tc>
          <w:tcPr>
            <w:tcW w:w="1969" w:type="dxa"/>
            <w:shd w:val="clear" w:color="auto" w:fill="D9D9D9" w:themeFill="background1" w:themeFillShade="D9"/>
          </w:tcPr>
          <w:p w:rsidR="00B22C09" w:rsidRPr="00A83664" w:rsidRDefault="00B22C09" w:rsidP="00A83664">
            <w:pPr>
              <w:pStyle w:val="Uvuenotijeloteksta"/>
              <w:ind w:left="0"/>
              <w:jc w:val="center"/>
              <w:rPr>
                <w:rFonts w:ascii="Times New Roman" w:hAnsi="Times New Roman"/>
                <w:b/>
                <w:sz w:val="24"/>
                <w:szCs w:val="24"/>
              </w:rPr>
            </w:pPr>
            <w:r w:rsidRPr="00A83664">
              <w:rPr>
                <w:rFonts w:ascii="Times New Roman" w:hAnsi="Times New Roman"/>
                <w:b/>
                <w:sz w:val="24"/>
                <w:szCs w:val="24"/>
              </w:rPr>
              <w:t>REALIZACIJA</w:t>
            </w:r>
          </w:p>
        </w:tc>
      </w:tr>
      <w:tr w:rsidR="00B22C09" w:rsidRPr="00B40FE4" w:rsidTr="00A239A1">
        <w:tc>
          <w:tcPr>
            <w:tcW w:w="6296"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Izbor članova vijeća – predsjednika razreda</w:t>
            </w:r>
          </w:p>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Izbor predsjednika i zamjenika vijeća</w:t>
            </w:r>
          </w:p>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Izrada plana i programa</w:t>
            </w:r>
          </w:p>
        </w:tc>
        <w:tc>
          <w:tcPr>
            <w:tcW w:w="1969"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Rujan</w:t>
            </w:r>
          </w:p>
          <w:p w:rsidR="00B22C09" w:rsidRPr="00D0101D" w:rsidRDefault="00B22C09" w:rsidP="00A239A1">
            <w:pPr>
              <w:pStyle w:val="Uvuenotijeloteksta"/>
              <w:ind w:left="0"/>
              <w:rPr>
                <w:rFonts w:ascii="Times New Roman" w:hAnsi="Times New Roman"/>
                <w:sz w:val="24"/>
                <w:szCs w:val="24"/>
              </w:rPr>
            </w:pPr>
          </w:p>
        </w:tc>
      </w:tr>
      <w:tr w:rsidR="00B22C09" w:rsidRPr="00B40FE4" w:rsidTr="00A239A1">
        <w:tc>
          <w:tcPr>
            <w:tcW w:w="6296"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Uključivanje u slobodne aktivnosti</w:t>
            </w:r>
          </w:p>
        </w:tc>
        <w:tc>
          <w:tcPr>
            <w:tcW w:w="1969"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Rujan</w:t>
            </w:r>
          </w:p>
        </w:tc>
      </w:tr>
      <w:tr w:rsidR="00B22C09" w:rsidRPr="00B40FE4" w:rsidTr="00A239A1">
        <w:tc>
          <w:tcPr>
            <w:tcW w:w="6296"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Rad na prevenciji ovisnosti</w:t>
            </w:r>
          </w:p>
        </w:tc>
        <w:tc>
          <w:tcPr>
            <w:tcW w:w="1969"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Veljača</w:t>
            </w:r>
          </w:p>
        </w:tc>
      </w:tr>
      <w:tr w:rsidR="00B22C09" w:rsidRPr="00B40FE4" w:rsidTr="00A239A1">
        <w:tc>
          <w:tcPr>
            <w:tcW w:w="6296"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Prikaz rezultata izostanaka učenika</w:t>
            </w:r>
          </w:p>
        </w:tc>
        <w:tc>
          <w:tcPr>
            <w:tcW w:w="1969"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Ožujak</w:t>
            </w:r>
          </w:p>
        </w:tc>
      </w:tr>
      <w:tr w:rsidR="00B22C09" w:rsidRPr="00B40FE4" w:rsidTr="00A239A1">
        <w:tc>
          <w:tcPr>
            <w:tcW w:w="6296"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Program za Dan Eko škole i Dan škole</w:t>
            </w:r>
          </w:p>
        </w:tc>
        <w:tc>
          <w:tcPr>
            <w:tcW w:w="1969"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Travanj-svibanj</w:t>
            </w:r>
          </w:p>
        </w:tc>
      </w:tr>
      <w:tr w:rsidR="00B22C09" w:rsidRPr="00B40FE4" w:rsidTr="00A239A1">
        <w:tc>
          <w:tcPr>
            <w:tcW w:w="6296"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Sudjelovanje u predlaganje učenika koji bi bili nagrađeni</w:t>
            </w:r>
          </w:p>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Analiza uspjeha  i izostanaka na kraju nastavne godine.</w:t>
            </w:r>
          </w:p>
        </w:tc>
        <w:tc>
          <w:tcPr>
            <w:tcW w:w="1969" w:type="dxa"/>
          </w:tcPr>
          <w:p w:rsidR="00B22C09" w:rsidRPr="00D0101D" w:rsidRDefault="00B22C09" w:rsidP="00A239A1">
            <w:pPr>
              <w:pStyle w:val="Uvuenotijeloteksta"/>
              <w:ind w:left="0"/>
              <w:rPr>
                <w:rFonts w:ascii="Times New Roman" w:hAnsi="Times New Roman"/>
                <w:sz w:val="24"/>
                <w:szCs w:val="24"/>
              </w:rPr>
            </w:pPr>
            <w:r w:rsidRPr="00D0101D">
              <w:rPr>
                <w:rFonts w:ascii="Times New Roman" w:hAnsi="Times New Roman"/>
                <w:sz w:val="24"/>
                <w:szCs w:val="24"/>
              </w:rPr>
              <w:t>Lipanj</w:t>
            </w:r>
          </w:p>
          <w:p w:rsidR="00B22C09" w:rsidRPr="00D0101D" w:rsidRDefault="00B22C09" w:rsidP="00A239A1">
            <w:pPr>
              <w:pStyle w:val="Uvuenotijeloteksta"/>
              <w:ind w:left="0"/>
              <w:rPr>
                <w:rFonts w:ascii="Times New Roman" w:hAnsi="Times New Roman"/>
                <w:sz w:val="24"/>
                <w:szCs w:val="24"/>
              </w:rPr>
            </w:pPr>
          </w:p>
        </w:tc>
      </w:tr>
    </w:tbl>
    <w:p w:rsidR="00B22C09" w:rsidRPr="00B40FE4" w:rsidRDefault="00B22C09" w:rsidP="00B22C09">
      <w:pPr>
        <w:pStyle w:val="Uvuenotijeloteksta"/>
        <w:ind w:left="0"/>
        <w:rPr>
          <w:rFonts w:ascii="Times New Roman" w:hAnsi="Times New Roman"/>
          <w:color w:val="FF0000"/>
          <w:sz w:val="24"/>
          <w:szCs w:val="24"/>
        </w:rPr>
      </w:pPr>
    </w:p>
    <w:p w:rsidR="00B22C09" w:rsidRPr="00B40FE4" w:rsidRDefault="00B22C09" w:rsidP="00B22C09">
      <w:pPr>
        <w:tabs>
          <w:tab w:val="left" w:pos="1134"/>
          <w:tab w:val="left" w:pos="1276"/>
          <w:tab w:val="left" w:pos="1560"/>
          <w:tab w:val="left" w:pos="1985"/>
          <w:tab w:val="left" w:pos="3119"/>
        </w:tabs>
        <w:rPr>
          <w:rFonts w:ascii="Times New Roman" w:hAnsi="Times New Roman"/>
          <w:color w:val="FF0000"/>
          <w:sz w:val="36"/>
        </w:rPr>
      </w:pPr>
    </w:p>
    <w:p w:rsidR="00FF68F8" w:rsidRPr="00B40FE4" w:rsidRDefault="00FF68F8" w:rsidP="00FF68F8">
      <w:pPr>
        <w:tabs>
          <w:tab w:val="left" w:pos="1134"/>
          <w:tab w:val="left" w:pos="1276"/>
          <w:tab w:val="left" w:pos="1560"/>
          <w:tab w:val="left" w:pos="1985"/>
          <w:tab w:val="left" w:pos="3119"/>
        </w:tabs>
        <w:rPr>
          <w:rFonts w:ascii="Times New Roman" w:hAnsi="Times New Roman"/>
          <w:color w:val="FF0000"/>
          <w:sz w:val="52"/>
        </w:rPr>
      </w:pPr>
    </w:p>
    <w:p w:rsidR="00FF68F8" w:rsidRPr="00B40FE4" w:rsidRDefault="00FF68F8" w:rsidP="00190C75">
      <w:pPr>
        <w:tabs>
          <w:tab w:val="left" w:pos="1134"/>
          <w:tab w:val="left" w:pos="1276"/>
          <w:tab w:val="left" w:pos="1560"/>
          <w:tab w:val="left" w:pos="1985"/>
          <w:tab w:val="left" w:pos="3119"/>
        </w:tabs>
        <w:rPr>
          <w:rFonts w:ascii="Times New Roman" w:hAnsi="Times New Roman"/>
          <w:color w:val="FF0000"/>
          <w:sz w:val="52"/>
        </w:rPr>
      </w:pPr>
    </w:p>
    <w:p w:rsidR="00190C75" w:rsidRPr="00B40FE4" w:rsidRDefault="00190C75" w:rsidP="00190C75">
      <w:pPr>
        <w:tabs>
          <w:tab w:val="left" w:pos="1134"/>
          <w:tab w:val="left" w:pos="1276"/>
          <w:tab w:val="left" w:pos="1560"/>
          <w:tab w:val="left" w:pos="1985"/>
          <w:tab w:val="left" w:pos="3119"/>
        </w:tabs>
        <w:rPr>
          <w:rFonts w:ascii="Times New Roman" w:hAnsi="Times New Roman"/>
          <w:color w:val="FF0000"/>
          <w:sz w:val="52"/>
        </w:rPr>
      </w:pPr>
    </w:p>
    <w:p w:rsidR="00174AAC" w:rsidRPr="00B40FE4" w:rsidRDefault="00174AAC" w:rsidP="00190C75">
      <w:pPr>
        <w:tabs>
          <w:tab w:val="left" w:pos="1134"/>
          <w:tab w:val="left" w:pos="1276"/>
          <w:tab w:val="left" w:pos="1560"/>
          <w:tab w:val="left" w:pos="1985"/>
          <w:tab w:val="left" w:pos="3119"/>
        </w:tabs>
        <w:rPr>
          <w:rFonts w:ascii="Times New Roman" w:hAnsi="Times New Roman"/>
          <w:color w:val="FF0000"/>
          <w:sz w:val="52"/>
        </w:rPr>
      </w:pPr>
    </w:p>
    <w:p w:rsidR="00174AAC" w:rsidRPr="00B40FE4" w:rsidRDefault="00174AAC" w:rsidP="00190C75">
      <w:pPr>
        <w:tabs>
          <w:tab w:val="left" w:pos="1134"/>
          <w:tab w:val="left" w:pos="1276"/>
          <w:tab w:val="left" w:pos="1560"/>
          <w:tab w:val="left" w:pos="1985"/>
          <w:tab w:val="left" w:pos="3119"/>
        </w:tabs>
        <w:rPr>
          <w:rFonts w:ascii="Times New Roman" w:hAnsi="Times New Roman"/>
          <w:color w:val="FF0000"/>
          <w:sz w:val="52"/>
        </w:rPr>
      </w:pPr>
    </w:p>
    <w:p w:rsidR="00174AAC" w:rsidRPr="00B40FE4" w:rsidRDefault="00174AAC" w:rsidP="00190C75">
      <w:pPr>
        <w:tabs>
          <w:tab w:val="left" w:pos="1134"/>
          <w:tab w:val="left" w:pos="1276"/>
          <w:tab w:val="left" w:pos="1560"/>
          <w:tab w:val="left" w:pos="1985"/>
          <w:tab w:val="left" w:pos="3119"/>
        </w:tabs>
        <w:rPr>
          <w:rFonts w:ascii="Times New Roman" w:hAnsi="Times New Roman"/>
          <w:color w:val="FF0000"/>
          <w:sz w:val="52"/>
        </w:rPr>
      </w:pPr>
    </w:p>
    <w:p w:rsidR="00174AAC" w:rsidRPr="00B40FE4" w:rsidRDefault="00174AAC" w:rsidP="00190C75">
      <w:pPr>
        <w:tabs>
          <w:tab w:val="left" w:pos="1134"/>
          <w:tab w:val="left" w:pos="1276"/>
          <w:tab w:val="left" w:pos="1560"/>
          <w:tab w:val="left" w:pos="1985"/>
          <w:tab w:val="left" w:pos="3119"/>
        </w:tabs>
        <w:rPr>
          <w:rFonts w:ascii="Times New Roman" w:hAnsi="Times New Roman"/>
          <w:color w:val="FF0000"/>
          <w:sz w:val="52"/>
        </w:rPr>
      </w:pPr>
    </w:p>
    <w:p w:rsidR="00174AAC" w:rsidRDefault="00174AAC" w:rsidP="00190C75">
      <w:pPr>
        <w:tabs>
          <w:tab w:val="left" w:pos="1134"/>
          <w:tab w:val="left" w:pos="1276"/>
          <w:tab w:val="left" w:pos="1560"/>
          <w:tab w:val="left" w:pos="1985"/>
          <w:tab w:val="left" w:pos="3119"/>
        </w:tabs>
        <w:rPr>
          <w:rFonts w:ascii="Times New Roman" w:hAnsi="Times New Roman"/>
          <w:color w:val="FF0000"/>
          <w:sz w:val="52"/>
        </w:rPr>
      </w:pPr>
    </w:p>
    <w:p w:rsidR="00042E49" w:rsidRPr="00B40FE4" w:rsidRDefault="00042E49" w:rsidP="00190C75">
      <w:pPr>
        <w:tabs>
          <w:tab w:val="left" w:pos="1134"/>
          <w:tab w:val="left" w:pos="1276"/>
          <w:tab w:val="left" w:pos="1560"/>
          <w:tab w:val="left" w:pos="1985"/>
          <w:tab w:val="left" w:pos="3119"/>
        </w:tabs>
        <w:rPr>
          <w:rFonts w:ascii="Times New Roman" w:hAnsi="Times New Roman"/>
          <w:color w:val="FF0000"/>
          <w:sz w:val="52"/>
        </w:rPr>
      </w:pPr>
    </w:p>
    <w:p w:rsidR="00174AAC" w:rsidRPr="0000407C" w:rsidRDefault="00174AAC" w:rsidP="00174AAC">
      <w:pPr>
        <w:jc w:val="center"/>
        <w:rPr>
          <w:rFonts w:ascii="Times New Roman" w:hAnsi="Times New Roman"/>
          <w:sz w:val="56"/>
          <w:szCs w:val="56"/>
        </w:rPr>
      </w:pPr>
      <w:r w:rsidRPr="0000407C">
        <w:rPr>
          <w:rFonts w:ascii="Times New Roman" w:hAnsi="Times New Roman"/>
          <w:sz w:val="56"/>
          <w:szCs w:val="56"/>
        </w:rPr>
        <w:t>GODIŠNJI PLAN I PROGRAM RADA</w:t>
      </w:r>
    </w:p>
    <w:p w:rsidR="00174AAC" w:rsidRPr="005A2254" w:rsidRDefault="00174AAC" w:rsidP="00174AAC">
      <w:pPr>
        <w:jc w:val="center"/>
        <w:rPr>
          <w:rFonts w:ascii="Times New Roman" w:hAnsi="Times New Roman"/>
          <w:sz w:val="52"/>
        </w:rPr>
      </w:pPr>
      <w:r w:rsidRPr="005A2254">
        <w:rPr>
          <w:rFonts w:ascii="Times New Roman" w:hAnsi="Times New Roman"/>
          <w:sz w:val="52"/>
        </w:rPr>
        <w:t xml:space="preserve">za školsku </w:t>
      </w:r>
      <w:r w:rsidR="005A2254">
        <w:rPr>
          <w:rFonts w:ascii="Times New Roman" w:hAnsi="Times New Roman"/>
          <w:sz w:val="52"/>
        </w:rPr>
        <w:t>2016./2017</w:t>
      </w:r>
      <w:r w:rsidRPr="005A2254">
        <w:rPr>
          <w:rFonts w:ascii="Times New Roman" w:hAnsi="Times New Roman"/>
          <w:sz w:val="52"/>
        </w:rPr>
        <w:t>. godinu</w:t>
      </w:r>
    </w:p>
    <w:p w:rsidR="00174AAC" w:rsidRPr="005A2254" w:rsidRDefault="00174AAC" w:rsidP="00174AAC">
      <w:pPr>
        <w:jc w:val="center"/>
        <w:rPr>
          <w:rFonts w:ascii="Times New Roman" w:hAnsi="Times New Roman"/>
          <w:sz w:val="52"/>
        </w:rPr>
      </w:pPr>
    </w:p>
    <w:p w:rsidR="00174AAC" w:rsidRPr="005A2254" w:rsidRDefault="00174AAC" w:rsidP="00174AAC">
      <w:pPr>
        <w:numPr>
          <w:ilvl w:val="0"/>
          <w:numId w:val="8"/>
        </w:numPr>
        <w:tabs>
          <w:tab w:val="left" w:pos="1134"/>
          <w:tab w:val="left" w:pos="1276"/>
          <w:tab w:val="left" w:pos="1560"/>
          <w:tab w:val="left" w:pos="1985"/>
          <w:tab w:val="left" w:pos="3119"/>
        </w:tabs>
        <w:jc w:val="center"/>
        <w:rPr>
          <w:rFonts w:ascii="Times New Roman" w:hAnsi="Times New Roman"/>
          <w:sz w:val="52"/>
        </w:rPr>
      </w:pPr>
      <w:r w:rsidRPr="005A2254">
        <w:rPr>
          <w:rFonts w:ascii="Times New Roman" w:hAnsi="Times New Roman"/>
          <w:sz w:val="52"/>
        </w:rPr>
        <w:t>EKO-ŠKOLA</w:t>
      </w:r>
    </w:p>
    <w:p w:rsidR="00174AAC" w:rsidRPr="00B40FE4" w:rsidRDefault="00174AAC" w:rsidP="00174AAC">
      <w:pPr>
        <w:tabs>
          <w:tab w:val="left" w:pos="1134"/>
          <w:tab w:val="left" w:pos="1276"/>
          <w:tab w:val="left" w:pos="1560"/>
          <w:tab w:val="left" w:pos="1985"/>
          <w:tab w:val="left" w:pos="3119"/>
        </w:tabs>
        <w:jc w:val="center"/>
        <w:rPr>
          <w:rFonts w:ascii="Times New Roman" w:hAnsi="Times New Roman"/>
          <w:color w:val="FF0000"/>
          <w:sz w:val="52"/>
        </w:rPr>
      </w:pPr>
    </w:p>
    <w:p w:rsidR="00174AAC" w:rsidRPr="00B40FE4" w:rsidRDefault="00174AAC" w:rsidP="00174AAC">
      <w:pPr>
        <w:tabs>
          <w:tab w:val="left" w:pos="1134"/>
          <w:tab w:val="left" w:pos="1276"/>
          <w:tab w:val="left" w:pos="1560"/>
          <w:tab w:val="left" w:pos="1985"/>
          <w:tab w:val="left" w:pos="3119"/>
        </w:tabs>
        <w:jc w:val="center"/>
        <w:rPr>
          <w:rFonts w:ascii="Times New Roman" w:hAnsi="Times New Roman"/>
          <w:color w:val="FF0000"/>
          <w:sz w:val="52"/>
        </w:rPr>
      </w:pPr>
    </w:p>
    <w:p w:rsidR="00174AAC" w:rsidRPr="00B40FE4" w:rsidRDefault="00174AAC" w:rsidP="00174AAC">
      <w:pPr>
        <w:tabs>
          <w:tab w:val="left" w:pos="1134"/>
          <w:tab w:val="left" w:pos="1276"/>
          <w:tab w:val="left" w:pos="1560"/>
          <w:tab w:val="left" w:pos="1985"/>
          <w:tab w:val="left" w:pos="3119"/>
        </w:tabs>
        <w:jc w:val="center"/>
        <w:rPr>
          <w:rFonts w:ascii="Times New Roman" w:hAnsi="Times New Roman"/>
          <w:color w:val="FF0000"/>
          <w:sz w:val="52"/>
        </w:rPr>
      </w:pPr>
    </w:p>
    <w:p w:rsidR="00174AAC" w:rsidRPr="00B40FE4" w:rsidRDefault="00174AAC" w:rsidP="00174AAC">
      <w:pPr>
        <w:tabs>
          <w:tab w:val="left" w:pos="1134"/>
          <w:tab w:val="left" w:pos="1276"/>
          <w:tab w:val="left" w:pos="1560"/>
          <w:tab w:val="left" w:pos="1985"/>
          <w:tab w:val="left" w:pos="3119"/>
        </w:tabs>
        <w:jc w:val="center"/>
        <w:rPr>
          <w:rFonts w:ascii="Times New Roman" w:hAnsi="Times New Roman"/>
          <w:color w:val="FF0000"/>
          <w:sz w:val="52"/>
        </w:rPr>
      </w:pPr>
    </w:p>
    <w:p w:rsidR="00174AAC" w:rsidRPr="00B40FE4" w:rsidRDefault="00174AAC" w:rsidP="00174AAC">
      <w:pPr>
        <w:tabs>
          <w:tab w:val="left" w:pos="1134"/>
          <w:tab w:val="left" w:pos="1276"/>
          <w:tab w:val="left" w:pos="1560"/>
          <w:tab w:val="left" w:pos="1985"/>
          <w:tab w:val="left" w:pos="3119"/>
        </w:tabs>
        <w:jc w:val="center"/>
        <w:rPr>
          <w:rFonts w:ascii="Times New Roman" w:hAnsi="Times New Roman"/>
          <w:color w:val="FF0000"/>
          <w:sz w:val="52"/>
        </w:rPr>
      </w:pPr>
    </w:p>
    <w:p w:rsidR="00174AAC" w:rsidRPr="00B40FE4" w:rsidRDefault="00174AAC" w:rsidP="00174AAC">
      <w:pPr>
        <w:tabs>
          <w:tab w:val="left" w:pos="1134"/>
          <w:tab w:val="left" w:pos="1276"/>
          <w:tab w:val="left" w:pos="1560"/>
          <w:tab w:val="left" w:pos="1985"/>
          <w:tab w:val="left" w:pos="3119"/>
        </w:tabs>
        <w:jc w:val="center"/>
        <w:rPr>
          <w:rFonts w:ascii="Times New Roman" w:hAnsi="Times New Roman"/>
          <w:color w:val="FF0000"/>
          <w:sz w:val="52"/>
        </w:rPr>
      </w:pPr>
    </w:p>
    <w:p w:rsidR="00420F38" w:rsidRPr="00B40FE4" w:rsidRDefault="00420F38" w:rsidP="008253C1">
      <w:pPr>
        <w:tabs>
          <w:tab w:val="left" w:pos="1134"/>
          <w:tab w:val="left" w:pos="1276"/>
          <w:tab w:val="left" w:pos="1560"/>
          <w:tab w:val="left" w:pos="1985"/>
          <w:tab w:val="left" w:pos="3119"/>
        </w:tabs>
        <w:rPr>
          <w:rFonts w:ascii="Times New Roman" w:hAnsi="Times New Roman"/>
          <w:color w:val="FF0000"/>
          <w:sz w:val="52"/>
        </w:rPr>
      </w:pPr>
    </w:p>
    <w:p w:rsidR="00A33383" w:rsidRPr="00A33383" w:rsidRDefault="00A33383" w:rsidP="00A33383">
      <w:pPr>
        <w:jc w:val="center"/>
        <w:rPr>
          <w:rFonts w:ascii="Times New Roman" w:hAnsi="Times New Roman"/>
          <w:sz w:val="24"/>
          <w:szCs w:val="24"/>
        </w:rPr>
      </w:pPr>
      <w:r w:rsidRPr="00A33383">
        <w:rPr>
          <w:rFonts w:ascii="Times New Roman" w:hAnsi="Times New Roman"/>
          <w:sz w:val="24"/>
          <w:szCs w:val="24"/>
        </w:rPr>
        <w:t>Plan i program rada za šk. 2016./2017god. temelji se na ciljevima i zadaćama  Programa  Eko-škole. Programom rada bit će obuhvaćene sljedeće aktivnosti:</w:t>
      </w:r>
    </w:p>
    <w:p w:rsidR="00A33383" w:rsidRPr="00A33383" w:rsidRDefault="00A33383" w:rsidP="00A33383">
      <w:pPr>
        <w:jc w:val="center"/>
        <w:rPr>
          <w:rFonts w:ascii="Times New Roman" w:hAnsi="Times New Roman"/>
          <w:b/>
          <w:sz w:val="24"/>
          <w:szCs w:val="24"/>
        </w:rPr>
      </w:pPr>
      <w:r w:rsidRPr="00A33383">
        <w:rPr>
          <w:rFonts w:ascii="Times New Roman" w:hAnsi="Times New Roman"/>
          <w:b/>
          <w:sz w:val="24"/>
          <w:szCs w:val="24"/>
        </w:rPr>
        <w:t>Plan djelovanja škole</w:t>
      </w:r>
    </w:p>
    <w:p w:rsidR="00C93AAD" w:rsidRPr="00B40FE4" w:rsidRDefault="00C93AAD" w:rsidP="00C93AAD">
      <w:pPr>
        <w:spacing w:after="0" w:line="240" w:lineRule="auto"/>
        <w:rPr>
          <w:rFonts w:ascii="Arial" w:hAnsi="Arial" w:cs="Arial"/>
          <w:b/>
          <w:color w:val="FF0000"/>
        </w:rPr>
      </w:pPr>
    </w:p>
    <w:p w:rsidR="00A33383" w:rsidRDefault="00A33383" w:rsidP="005A7613">
      <w:pPr>
        <w:numPr>
          <w:ilvl w:val="0"/>
          <w:numId w:val="36"/>
        </w:numPr>
        <w:spacing w:after="0"/>
        <w:ind w:firstLine="0"/>
        <w:rPr>
          <w:rFonts w:ascii="Times New Roman" w:hAnsi="Times New Roman"/>
          <w:b/>
          <w:sz w:val="24"/>
          <w:szCs w:val="24"/>
        </w:rPr>
      </w:pPr>
      <w:r w:rsidRPr="00A33383">
        <w:rPr>
          <w:rFonts w:ascii="Times New Roman" w:hAnsi="Times New Roman"/>
          <w:b/>
          <w:sz w:val="24"/>
          <w:szCs w:val="24"/>
        </w:rPr>
        <w:t>SKUPLJANJE, ZBRINJAVANJE I SMANJIVANJE OTPADA</w:t>
      </w:r>
    </w:p>
    <w:p w:rsidR="00A33383" w:rsidRPr="00A33383" w:rsidRDefault="00A33383" w:rsidP="00A33383">
      <w:pPr>
        <w:spacing w:after="0"/>
        <w:ind w:left="1080"/>
        <w:rPr>
          <w:rFonts w:ascii="Times New Roman" w:hAnsi="Times New Roman"/>
          <w:b/>
          <w:sz w:val="24"/>
          <w:szCs w:val="24"/>
        </w:rPr>
      </w:pPr>
    </w:p>
    <w:p w:rsidR="00A33383" w:rsidRPr="00A33383" w:rsidRDefault="00A33383" w:rsidP="00A33383">
      <w:pPr>
        <w:spacing w:after="0"/>
        <w:rPr>
          <w:rFonts w:ascii="Times New Roman" w:hAnsi="Times New Roman"/>
          <w:sz w:val="24"/>
          <w:szCs w:val="24"/>
        </w:rPr>
      </w:pPr>
      <w:r w:rsidRPr="00A33383">
        <w:rPr>
          <w:rFonts w:ascii="Times New Roman" w:hAnsi="Times New Roman"/>
          <w:b/>
          <w:sz w:val="24"/>
          <w:szCs w:val="24"/>
        </w:rPr>
        <w:lastRenderedPageBreak/>
        <w:t xml:space="preserve">CILJ: </w:t>
      </w:r>
      <w:r w:rsidRPr="00A33383">
        <w:rPr>
          <w:rFonts w:ascii="Times New Roman" w:hAnsi="Times New Roman"/>
          <w:sz w:val="24"/>
          <w:szCs w:val="24"/>
        </w:rPr>
        <w:t>Uočiti da postoje različite vrste otpada</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Stvoriti naviku razvrstavanja otpada</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Naučiti razlikovati korisni otpad</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Uočiti kako smanjiti količinu otpada recikliranjem</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Naučiti štedjeti otpad proizvodnjom komposta</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Stvarati navike štedljivog ponašanja i smanjivanja otpada</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Upoznati neke načine iskorištavanja otpada u ukrasne i    </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uporabne svrhe</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Uočavanje pogrešnih navika </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Osvješćivati učenike naše škole i građane o uočenim        </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neprihvatljivim navikama i ponašanjima  </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Ukazivati na ljepotu prirode bez otpada</w:t>
      </w:r>
    </w:p>
    <w:p w:rsidR="00A33383" w:rsidRPr="00A33383" w:rsidRDefault="00A33383" w:rsidP="00A33383">
      <w:pPr>
        <w:spacing w:after="0"/>
        <w:rPr>
          <w:rFonts w:ascii="Times New Roman" w:hAnsi="Times New Roman"/>
          <w:sz w:val="24"/>
          <w:szCs w:val="24"/>
        </w:rPr>
      </w:pPr>
      <w:r w:rsidRPr="00A33383">
        <w:rPr>
          <w:rFonts w:ascii="Times New Roman" w:hAnsi="Times New Roman"/>
          <w:sz w:val="24"/>
          <w:szCs w:val="24"/>
        </w:rPr>
        <w:t xml:space="preserve">          Slati poruke te djelovati na svijest učenika i građana</w:t>
      </w:r>
    </w:p>
    <w:p w:rsidR="00174AAC" w:rsidRPr="00A33383" w:rsidRDefault="00174AAC" w:rsidP="00A33383">
      <w:pPr>
        <w:tabs>
          <w:tab w:val="left" w:pos="1134"/>
          <w:tab w:val="left" w:pos="1276"/>
          <w:tab w:val="left" w:pos="1560"/>
          <w:tab w:val="left" w:pos="1985"/>
          <w:tab w:val="left" w:pos="3119"/>
        </w:tabs>
        <w:spacing w:after="0"/>
        <w:rPr>
          <w:rFonts w:ascii="Times New Roman" w:hAnsi="Times New Roman"/>
          <w:color w:val="FF0000"/>
          <w:sz w:val="24"/>
          <w:szCs w:val="24"/>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040"/>
        <w:gridCol w:w="1980"/>
        <w:gridCol w:w="1800"/>
      </w:tblGrid>
      <w:tr w:rsidR="00A33383" w:rsidRPr="00D46982" w:rsidTr="006A2A76">
        <w:trPr>
          <w:gridBefore w:val="1"/>
          <w:wBefore w:w="540" w:type="dxa"/>
          <w:trHeight w:val="330"/>
        </w:trPr>
        <w:tc>
          <w:tcPr>
            <w:tcW w:w="5040" w:type="dxa"/>
            <w:tcBorders>
              <w:top w:val="single" w:sz="4" w:space="0" w:color="auto"/>
              <w:left w:val="single" w:sz="4" w:space="0" w:color="auto"/>
              <w:bottom w:val="single" w:sz="4" w:space="0" w:color="auto"/>
              <w:right w:val="single" w:sz="4" w:space="0" w:color="auto"/>
            </w:tcBorders>
            <w:shd w:val="clear" w:color="auto" w:fill="BFBFBF"/>
          </w:tcPr>
          <w:p w:rsidR="00A33383" w:rsidRPr="00D46982" w:rsidRDefault="00A33383" w:rsidP="00D46982">
            <w:pPr>
              <w:spacing w:after="0"/>
              <w:jc w:val="center"/>
              <w:rPr>
                <w:rFonts w:ascii="Times New Roman" w:hAnsi="Times New Roman"/>
                <w:b/>
                <w:sz w:val="24"/>
                <w:szCs w:val="24"/>
              </w:rPr>
            </w:pPr>
            <w:r w:rsidRPr="00D46982">
              <w:rPr>
                <w:rFonts w:ascii="Times New Roman" w:hAnsi="Times New Roman"/>
                <w:b/>
                <w:sz w:val="24"/>
                <w:szCs w:val="24"/>
              </w:rPr>
              <w:t>ZADATCI</w:t>
            </w:r>
          </w:p>
        </w:tc>
        <w:tc>
          <w:tcPr>
            <w:tcW w:w="1980" w:type="dxa"/>
            <w:tcBorders>
              <w:top w:val="single" w:sz="4" w:space="0" w:color="auto"/>
              <w:left w:val="single" w:sz="4" w:space="0" w:color="auto"/>
              <w:bottom w:val="single" w:sz="4" w:space="0" w:color="auto"/>
              <w:right w:val="single" w:sz="4" w:space="0" w:color="auto"/>
            </w:tcBorders>
            <w:shd w:val="clear" w:color="auto" w:fill="BFBFBF"/>
          </w:tcPr>
          <w:p w:rsidR="00A33383" w:rsidRPr="00D46982" w:rsidRDefault="00A33383" w:rsidP="00D46982">
            <w:pPr>
              <w:spacing w:after="0"/>
              <w:ind w:left="192"/>
              <w:rPr>
                <w:rFonts w:ascii="Times New Roman" w:hAnsi="Times New Roman"/>
                <w:b/>
                <w:sz w:val="24"/>
                <w:szCs w:val="24"/>
              </w:rPr>
            </w:pPr>
            <w:r w:rsidRPr="00D46982">
              <w:rPr>
                <w:rFonts w:ascii="Times New Roman" w:hAnsi="Times New Roman"/>
                <w:b/>
                <w:sz w:val="24"/>
                <w:szCs w:val="24"/>
              </w:rPr>
              <w:t>NOSITELJI</w:t>
            </w:r>
          </w:p>
        </w:tc>
        <w:tc>
          <w:tcPr>
            <w:tcW w:w="1800" w:type="dxa"/>
            <w:tcBorders>
              <w:top w:val="single" w:sz="4" w:space="0" w:color="auto"/>
              <w:left w:val="single" w:sz="4" w:space="0" w:color="auto"/>
              <w:bottom w:val="single" w:sz="4" w:space="0" w:color="auto"/>
              <w:right w:val="single" w:sz="4" w:space="0" w:color="auto"/>
            </w:tcBorders>
            <w:shd w:val="clear" w:color="auto" w:fill="BFBFBF"/>
          </w:tcPr>
          <w:p w:rsidR="00A33383" w:rsidRPr="00D46982" w:rsidRDefault="00A33383" w:rsidP="00D46982">
            <w:pPr>
              <w:spacing w:after="0"/>
              <w:ind w:left="234"/>
              <w:rPr>
                <w:rFonts w:ascii="Times New Roman" w:hAnsi="Times New Roman"/>
                <w:b/>
                <w:sz w:val="24"/>
                <w:szCs w:val="24"/>
              </w:rPr>
            </w:pPr>
            <w:r w:rsidRPr="00D46982">
              <w:rPr>
                <w:rFonts w:ascii="Times New Roman" w:hAnsi="Times New Roman"/>
                <w:b/>
                <w:sz w:val="24"/>
                <w:szCs w:val="24"/>
              </w:rPr>
              <w:t>VRIJEME</w:t>
            </w:r>
          </w:p>
        </w:tc>
      </w:tr>
      <w:tr w:rsidR="00A33383" w:rsidRPr="00D46982" w:rsidTr="006A2A76">
        <w:trPr>
          <w:trHeight w:val="525"/>
        </w:trPr>
        <w:tc>
          <w:tcPr>
            <w:tcW w:w="5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b/>
                <w:sz w:val="24"/>
                <w:szCs w:val="24"/>
              </w:rPr>
            </w:pPr>
            <w:r w:rsidRPr="00D46982">
              <w:rPr>
                <w:rFonts w:ascii="Times New Roman" w:hAnsi="Times New Roman"/>
                <w:b/>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Nastavljanje akcija sakupljanja papira, papirne ambalaže</w:t>
            </w:r>
          </w:p>
        </w:tc>
        <w:tc>
          <w:tcPr>
            <w:tcW w:w="198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svi učenici</w:t>
            </w:r>
          </w:p>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razrednici</w:t>
            </w:r>
          </w:p>
        </w:tc>
        <w:tc>
          <w:tcPr>
            <w:tcW w:w="180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tijekom godine</w:t>
            </w:r>
          </w:p>
        </w:tc>
      </w:tr>
      <w:tr w:rsidR="00A33383" w:rsidRPr="00D46982" w:rsidTr="006A2A76">
        <w:trPr>
          <w:trHeight w:val="525"/>
        </w:trPr>
        <w:tc>
          <w:tcPr>
            <w:tcW w:w="5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b/>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Sakupljanje, selektiranje i zbrinjavanje stakla, baterija, pet-ambalaže</w:t>
            </w:r>
          </w:p>
        </w:tc>
        <w:tc>
          <w:tcPr>
            <w:tcW w:w="198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svi učenici</w:t>
            </w:r>
          </w:p>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razrednici</w:t>
            </w:r>
          </w:p>
        </w:tc>
        <w:tc>
          <w:tcPr>
            <w:tcW w:w="180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tijekom godine</w:t>
            </w:r>
          </w:p>
        </w:tc>
      </w:tr>
      <w:tr w:rsidR="00A33383" w:rsidRPr="00D46982" w:rsidTr="006A2A76">
        <w:trPr>
          <w:trHeight w:val="540"/>
        </w:trPr>
        <w:tc>
          <w:tcPr>
            <w:tcW w:w="5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b/>
                <w:sz w:val="24"/>
                <w:szCs w:val="24"/>
              </w:rPr>
            </w:pPr>
            <w:r w:rsidRPr="00D46982">
              <w:rPr>
                <w:rFonts w:ascii="Times New Roman" w:hAnsi="Times New Roman"/>
                <w:b/>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 xml:space="preserve">Korištenje </w:t>
            </w:r>
            <w:proofErr w:type="spellStart"/>
            <w:r w:rsidRPr="00D46982">
              <w:rPr>
                <w:rFonts w:ascii="Times New Roman" w:hAnsi="Times New Roman"/>
                <w:sz w:val="24"/>
                <w:szCs w:val="24"/>
              </w:rPr>
              <w:t>recikliranaog</w:t>
            </w:r>
            <w:proofErr w:type="spellEnd"/>
            <w:r w:rsidRPr="00D46982">
              <w:rPr>
                <w:rFonts w:ascii="Times New Roman" w:hAnsi="Times New Roman"/>
                <w:sz w:val="24"/>
                <w:szCs w:val="24"/>
              </w:rPr>
              <w:t xml:space="preserve"> papira (naročito za dopise, nastavne listiće, čestitke)</w:t>
            </w:r>
          </w:p>
        </w:tc>
        <w:tc>
          <w:tcPr>
            <w:tcW w:w="198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informatičar, cvjećar</w:t>
            </w:r>
          </w:p>
        </w:tc>
        <w:tc>
          <w:tcPr>
            <w:tcW w:w="180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tijekom godine</w:t>
            </w:r>
          </w:p>
        </w:tc>
      </w:tr>
      <w:tr w:rsidR="00A33383" w:rsidRPr="00D46982" w:rsidTr="006A2A76">
        <w:trPr>
          <w:trHeight w:val="1245"/>
        </w:trPr>
        <w:tc>
          <w:tcPr>
            <w:tcW w:w="5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b/>
                <w:sz w:val="24"/>
                <w:szCs w:val="24"/>
              </w:rPr>
            </w:pPr>
            <w:r w:rsidRPr="00D46982">
              <w:rPr>
                <w:rFonts w:ascii="Times New Roman" w:hAnsi="Times New Roman"/>
                <w:b/>
                <w:sz w:val="24"/>
                <w:szCs w:val="24"/>
              </w:rPr>
              <w:t>4.</w:t>
            </w:r>
          </w:p>
        </w:tc>
        <w:tc>
          <w:tcPr>
            <w:tcW w:w="50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 xml:space="preserve">Preoblikovanje otpadnih u ukrasne predmete, izrada čestitaka, ukrašavanje staklenih bočica za jabučni ocat prirodnim materijalima, korištenje PVC </w:t>
            </w:r>
            <w:proofErr w:type="spellStart"/>
            <w:r w:rsidRPr="00D46982">
              <w:rPr>
                <w:rFonts w:ascii="Times New Roman" w:hAnsi="Times New Roman"/>
                <w:sz w:val="24"/>
                <w:szCs w:val="24"/>
              </w:rPr>
              <w:t>amabalaže</w:t>
            </w:r>
            <w:proofErr w:type="spellEnd"/>
            <w:r w:rsidRPr="00D46982">
              <w:rPr>
                <w:rFonts w:ascii="Times New Roman" w:hAnsi="Times New Roman"/>
                <w:sz w:val="24"/>
                <w:szCs w:val="24"/>
              </w:rPr>
              <w:t xml:space="preserve"> za uzgojne mjere njege biljaka</w:t>
            </w:r>
          </w:p>
        </w:tc>
        <w:tc>
          <w:tcPr>
            <w:tcW w:w="198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eko-patrole, učenici cvjećarskog smjera, razrednici</w:t>
            </w:r>
          </w:p>
        </w:tc>
        <w:tc>
          <w:tcPr>
            <w:tcW w:w="180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tijekom godine, sajam Tradicionalni seoski proizvodi,</w:t>
            </w:r>
          </w:p>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Sajam zdravlja</w:t>
            </w:r>
          </w:p>
        </w:tc>
      </w:tr>
      <w:tr w:rsidR="00A33383" w:rsidRPr="00D46982" w:rsidTr="006A2A76">
        <w:trPr>
          <w:trHeight w:val="675"/>
        </w:trPr>
        <w:tc>
          <w:tcPr>
            <w:tcW w:w="5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b/>
                <w:sz w:val="24"/>
                <w:szCs w:val="24"/>
              </w:rPr>
            </w:pPr>
            <w:r w:rsidRPr="00D46982">
              <w:rPr>
                <w:rFonts w:ascii="Times New Roman" w:hAnsi="Times New Roman"/>
                <w:b/>
                <w:sz w:val="24"/>
                <w:szCs w:val="24"/>
              </w:rPr>
              <w:t>5.</w:t>
            </w:r>
          </w:p>
        </w:tc>
        <w:tc>
          <w:tcPr>
            <w:tcW w:w="50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Sudjelovanje u akcijama čišćenja neuređenih odlagališta otpada</w:t>
            </w:r>
          </w:p>
        </w:tc>
        <w:tc>
          <w:tcPr>
            <w:tcW w:w="198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mjesni odbori</w:t>
            </w:r>
          </w:p>
        </w:tc>
        <w:tc>
          <w:tcPr>
            <w:tcW w:w="180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tijekom godine</w:t>
            </w:r>
          </w:p>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travanj</w:t>
            </w:r>
          </w:p>
        </w:tc>
      </w:tr>
      <w:tr w:rsidR="00A33383" w:rsidRPr="00D46982" w:rsidTr="006A2A76">
        <w:trPr>
          <w:trHeight w:val="525"/>
        </w:trPr>
        <w:tc>
          <w:tcPr>
            <w:tcW w:w="5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b/>
                <w:sz w:val="24"/>
                <w:szCs w:val="24"/>
              </w:rPr>
            </w:pPr>
            <w:r w:rsidRPr="00D46982">
              <w:rPr>
                <w:rFonts w:ascii="Times New Roman" w:hAnsi="Times New Roman"/>
                <w:b/>
                <w:sz w:val="24"/>
                <w:szCs w:val="24"/>
              </w:rPr>
              <w:t>6.</w:t>
            </w:r>
          </w:p>
          <w:p w:rsidR="00A33383" w:rsidRPr="00D46982" w:rsidRDefault="00A33383" w:rsidP="00D46982">
            <w:pPr>
              <w:spacing w:after="0"/>
              <w:rPr>
                <w:rFonts w:ascii="Times New Roman" w:hAnsi="Times New Roman"/>
                <w:b/>
                <w:sz w:val="24"/>
                <w:szCs w:val="24"/>
              </w:rPr>
            </w:pPr>
          </w:p>
        </w:tc>
        <w:tc>
          <w:tcPr>
            <w:tcW w:w="50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Izrada edukativnih materijala o potrebi smanjenja otpada</w:t>
            </w:r>
          </w:p>
        </w:tc>
        <w:tc>
          <w:tcPr>
            <w:tcW w:w="198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ekološka skupina</w:t>
            </w:r>
          </w:p>
          <w:p w:rsidR="00A33383" w:rsidRPr="00D46982" w:rsidRDefault="00A33383" w:rsidP="00D46982">
            <w:pPr>
              <w:spacing w:after="0"/>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tijekom godine</w:t>
            </w:r>
          </w:p>
          <w:p w:rsidR="00A33383" w:rsidRPr="00D46982" w:rsidRDefault="00A33383" w:rsidP="00D46982">
            <w:pPr>
              <w:spacing w:after="0"/>
              <w:rPr>
                <w:rFonts w:ascii="Times New Roman" w:hAnsi="Times New Roman"/>
                <w:sz w:val="24"/>
                <w:szCs w:val="24"/>
              </w:rPr>
            </w:pPr>
          </w:p>
        </w:tc>
      </w:tr>
      <w:tr w:rsidR="00A33383" w:rsidRPr="00D46982" w:rsidTr="00D46982">
        <w:trPr>
          <w:trHeight w:val="1559"/>
        </w:trPr>
        <w:tc>
          <w:tcPr>
            <w:tcW w:w="5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b/>
                <w:sz w:val="24"/>
                <w:szCs w:val="24"/>
              </w:rPr>
            </w:pPr>
            <w:r w:rsidRPr="00D46982">
              <w:rPr>
                <w:rFonts w:ascii="Times New Roman" w:hAnsi="Times New Roman"/>
                <w:b/>
                <w:sz w:val="24"/>
                <w:szCs w:val="24"/>
              </w:rPr>
              <w:t>7.</w:t>
            </w:r>
          </w:p>
        </w:tc>
        <w:tc>
          <w:tcPr>
            <w:tcW w:w="504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 xml:space="preserve">Suradnja s poljoprivrednim ljekarnama na razini grada i županije radi zbrinjavanja skupljenih sekundarnih sirovina (ambalaža) </w:t>
            </w:r>
          </w:p>
        </w:tc>
        <w:tc>
          <w:tcPr>
            <w:tcW w:w="198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 xml:space="preserve">učenici poljoprivrednog programa, </w:t>
            </w:r>
            <w:proofErr w:type="spellStart"/>
            <w:r w:rsidRPr="00D46982">
              <w:rPr>
                <w:rFonts w:ascii="Times New Roman" w:hAnsi="Times New Roman"/>
                <w:sz w:val="24"/>
                <w:szCs w:val="24"/>
              </w:rPr>
              <w:t>fitofarmaceut</w:t>
            </w:r>
            <w:proofErr w:type="spellEnd"/>
            <w:r w:rsidRPr="00D46982">
              <w:rPr>
                <w:rFonts w:ascii="Times New Roman" w:hAnsi="Times New Roman"/>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tcPr>
          <w:p w:rsidR="00A33383" w:rsidRPr="00D46982" w:rsidRDefault="00A33383" w:rsidP="00D46982">
            <w:pPr>
              <w:spacing w:after="0"/>
              <w:rPr>
                <w:rFonts w:ascii="Times New Roman" w:hAnsi="Times New Roman"/>
                <w:sz w:val="24"/>
                <w:szCs w:val="24"/>
              </w:rPr>
            </w:pPr>
          </w:p>
          <w:p w:rsidR="00A33383" w:rsidRPr="00D46982" w:rsidRDefault="00A33383" w:rsidP="00D46982">
            <w:pPr>
              <w:spacing w:after="0"/>
              <w:rPr>
                <w:rFonts w:ascii="Times New Roman" w:hAnsi="Times New Roman"/>
                <w:sz w:val="24"/>
                <w:szCs w:val="24"/>
              </w:rPr>
            </w:pPr>
            <w:r w:rsidRPr="00D46982">
              <w:rPr>
                <w:rFonts w:ascii="Times New Roman" w:hAnsi="Times New Roman"/>
                <w:sz w:val="24"/>
                <w:szCs w:val="24"/>
              </w:rPr>
              <w:t>tijekom godine</w:t>
            </w:r>
          </w:p>
        </w:tc>
      </w:tr>
    </w:tbl>
    <w:p w:rsidR="00A33383" w:rsidRPr="00D46982" w:rsidRDefault="00A33383" w:rsidP="00D46982">
      <w:pPr>
        <w:spacing w:after="0" w:line="240" w:lineRule="auto"/>
        <w:rPr>
          <w:rFonts w:ascii="Times New Roman" w:hAnsi="Times New Roman"/>
          <w:color w:val="FF0000"/>
          <w:sz w:val="24"/>
          <w:szCs w:val="24"/>
        </w:rPr>
      </w:pPr>
    </w:p>
    <w:p w:rsidR="00C93AAD" w:rsidRDefault="00A33383" w:rsidP="00D46982">
      <w:pPr>
        <w:spacing w:after="0" w:line="240" w:lineRule="auto"/>
        <w:jc w:val="center"/>
        <w:rPr>
          <w:rFonts w:ascii="Times New Roman" w:hAnsi="Times New Roman"/>
          <w:b/>
          <w:sz w:val="24"/>
          <w:szCs w:val="24"/>
        </w:rPr>
      </w:pPr>
      <w:r w:rsidRPr="00A33383">
        <w:rPr>
          <w:rFonts w:ascii="Times New Roman" w:hAnsi="Times New Roman"/>
          <w:b/>
          <w:sz w:val="24"/>
          <w:szCs w:val="24"/>
        </w:rPr>
        <w:t xml:space="preserve">II. </w:t>
      </w:r>
      <w:r w:rsidR="00C93AAD" w:rsidRPr="00A33383">
        <w:rPr>
          <w:rFonts w:ascii="Times New Roman" w:hAnsi="Times New Roman"/>
          <w:b/>
          <w:sz w:val="24"/>
          <w:szCs w:val="24"/>
        </w:rPr>
        <w:t>ZDRAV ŽIVOT</w:t>
      </w:r>
    </w:p>
    <w:p w:rsidR="00A33383" w:rsidRPr="00A33383" w:rsidRDefault="00A33383" w:rsidP="00A33383">
      <w:pPr>
        <w:spacing w:after="0" w:line="240" w:lineRule="auto"/>
        <w:jc w:val="center"/>
        <w:rPr>
          <w:rFonts w:ascii="Times New Roman" w:hAnsi="Times New Roman"/>
          <w:b/>
          <w:sz w:val="24"/>
          <w:szCs w:val="24"/>
        </w:rPr>
      </w:pPr>
    </w:p>
    <w:p w:rsidR="00C93AAD" w:rsidRPr="00A33383" w:rsidRDefault="00C93AAD" w:rsidP="00A33383">
      <w:pPr>
        <w:spacing w:after="0"/>
        <w:jc w:val="both"/>
        <w:rPr>
          <w:rFonts w:ascii="Arial" w:hAnsi="Arial" w:cs="Arial"/>
          <w:b/>
          <w:color w:val="FF0000"/>
        </w:rPr>
      </w:pPr>
      <w:r w:rsidRPr="00B40FE4">
        <w:rPr>
          <w:rFonts w:ascii="Arial" w:hAnsi="Arial" w:cs="Arial"/>
          <w:b/>
          <w:color w:val="FF0000"/>
        </w:rPr>
        <w:t xml:space="preserve"> </w:t>
      </w:r>
      <w:r w:rsidRPr="001E04D0">
        <w:rPr>
          <w:rFonts w:ascii="Times New Roman" w:hAnsi="Times New Roman"/>
          <w:b/>
          <w:sz w:val="24"/>
          <w:szCs w:val="24"/>
        </w:rPr>
        <w:t xml:space="preserve">CILJ: </w:t>
      </w:r>
      <w:r w:rsidRPr="001E04D0">
        <w:rPr>
          <w:rFonts w:ascii="Times New Roman" w:hAnsi="Times New Roman"/>
          <w:sz w:val="24"/>
          <w:szCs w:val="24"/>
        </w:rPr>
        <w:t>Uočiti povezanost hrane i zdravlja</w:t>
      </w:r>
    </w:p>
    <w:p w:rsidR="00C93AAD" w:rsidRPr="001E04D0" w:rsidRDefault="00A33383" w:rsidP="00A33383">
      <w:pPr>
        <w:spacing w:after="0"/>
        <w:jc w:val="both"/>
        <w:rPr>
          <w:rFonts w:ascii="Times New Roman" w:hAnsi="Times New Roman"/>
          <w:sz w:val="24"/>
          <w:szCs w:val="24"/>
        </w:rPr>
      </w:pPr>
      <w:r>
        <w:rPr>
          <w:rFonts w:ascii="Times New Roman" w:hAnsi="Times New Roman"/>
          <w:sz w:val="24"/>
          <w:szCs w:val="24"/>
        </w:rPr>
        <w:t xml:space="preserve">            </w:t>
      </w:r>
      <w:r w:rsidR="00C93AAD" w:rsidRPr="001E04D0">
        <w:rPr>
          <w:rFonts w:ascii="Times New Roman" w:hAnsi="Times New Roman"/>
          <w:sz w:val="24"/>
          <w:szCs w:val="24"/>
        </w:rPr>
        <w:t>Upoznati osnovne pojmove hranjivih tvari</w:t>
      </w:r>
    </w:p>
    <w:p w:rsidR="00C93AAD" w:rsidRPr="001E04D0" w:rsidRDefault="00A33383" w:rsidP="00A33383">
      <w:pPr>
        <w:spacing w:after="0"/>
        <w:jc w:val="both"/>
        <w:rPr>
          <w:rFonts w:ascii="Times New Roman" w:hAnsi="Times New Roman"/>
          <w:sz w:val="24"/>
          <w:szCs w:val="24"/>
        </w:rPr>
      </w:pPr>
      <w:r>
        <w:rPr>
          <w:rFonts w:ascii="Times New Roman" w:hAnsi="Times New Roman"/>
          <w:sz w:val="24"/>
          <w:szCs w:val="24"/>
        </w:rPr>
        <w:t xml:space="preserve">            </w:t>
      </w:r>
      <w:r w:rsidR="00C93AAD" w:rsidRPr="001E04D0">
        <w:rPr>
          <w:rFonts w:ascii="Times New Roman" w:hAnsi="Times New Roman"/>
          <w:sz w:val="24"/>
          <w:szCs w:val="24"/>
        </w:rPr>
        <w:t>Upoznati važnost pojedinih skupina namirnica</w:t>
      </w:r>
    </w:p>
    <w:p w:rsidR="00C93AAD" w:rsidRPr="001E04D0" w:rsidRDefault="00A33383" w:rsidP="00A33383">
      <w:pPr>
        <w:spacing w:after="0"/>
        <w:jc w:val="both"/>
        <w:rPr>
          <w:rFonts w:ascii="Times New Roman" w:hAnsi="Times New Roman"/>
          <w:sz w:val="24"/>
          <w:szCs w:val="24"/>
        </w:rPr>
      </w:pPr>
      <w:r>
        <w:rPr>
          <w:rFonts w:ascii="Times New Roman" w:hAnsi="Times New Roman"/>
          <w:sz w:val="24"/>
          <w:szCs w:val="24"/>
        </w:rPr>
        <w:t xml:space="preserve">            </w:t>
      </w:r>
      <w:r w:rsidR="00C93AAD" w:rsidRPr="001E04D0">
        <w:rPr>
          <w:rFonts w:ascii="Times New Roman" w:hAnsi="Times New Roman"/>
          <w:sz w:val="24"/>
          <w:szCs w:val="24"/>
        </w:rPr>
        <w:t>Uočiti važnost pojedinih obroka</w:t>
      </w:r>
    </w:p>
    <w:p w:rsidR="00C93AAD" w:rsidRPr="001E04D0" w:rsidRDefault="00A33383" w:rsidP="00A33383">
      <w:pPr>
        <w:spacing w:after="0"/>
        <w:jc w:val="both"/>
        <w:rPr>
          <w:rFonts w:ascii="Times New Roman" w:hAnsi="Times New Roman"/>
          <w:sz w:val="24"/>
          <w:szCs w:val="24"/>
        </w:rPr>
      </w:pPr>
      <w:r>
        <w:rPr>
          <w:rFonts w:ascii="Times New Roman" w:hAnsi="Times New Roman"/>
          <w:sz w:val="24"/>
          <w:szCs w:val="24"/>
        </w:rPr>
        <w:t xml:space="preserve">             </w:t>
      </w:r>
      <w:r w:rsidR="00C93AAD" w:rsidRPr="001E04D0">
        <w:rPr>
          <w:rFonts w:ascii="Times New Roman" w:hAnsi="Times New Roman"/>
          <w:sz w:val="24"/>
          <w:szCs w:val="24"/>
        </w:rPr>
        <w:t xml:space="preserve">Upoznati poremećaje prehrane </w:t>
      </w:r>
    </w:p>
    <w:p w:rsidR="00C93AAD" w:rsidRPr="001E04D0" w:rsidRDefault="00A33383" w:rsidP="00A33383">
      <w:pPr>
        <w:spacing w:after="0"/>
        <w:jc w:val="both"/>
        <w:rPr>
          <w:rFonts w:ascii="Times New Roman" w:hAnsi="Times New Roman"/>
          <w:sz w:val="24"/>
          <w:szCs w:val="24"/>
        </w:rPr>
      </w:pPr>
      <w:r>
        <w:rPr>
          <w:rFonts w:ascii="Times New Roman" w:hAnsi="Times New Roman"/>
          <w:sz w:val="24"/>
          <w:szCs w:val="24"/>
        </w:rPr>
        <w:lastRenderedPageBreak/>
        <w:t xml:space="preserve">             </w:t>
      </w:r>
      <w:r w:rsidR="00C93AAD" w:rsidRPr="001E04D0">
        <w:rPr>
          <w:rFonts w:ascii="Times New Roman" w:hAnsi="Times New Roman"/>
          <w:sz w:val="24"/>
          <w:szCs w:val="24"/>
        </w:rPr>
        <w:t xml:space="preserve">Sudjelovati u dogovorima oko izrade školskog jelovnika </w:t>
      </w:r>
    </w:p>
    <w:p w:rsidR="00C93AAD" w:rsidRPr="001E04D0" w:rsidRDefault="00A33383" w:rsidP="00A33383">
      <w:pPr>
        <w:spacing w:after="0"/>
        <w:jc w:val="both"/>
        <w:rPr>
          <w:rFonts w:ascii="Times New Roman" w:hAnsi="Times New Roman"/>
          <w:sz w:val="24"/>
          <w:szCs w:val="24"/>
        </w:rPr>
      </w:pPr>
      <w:r>
        <w:rPr>
          <w:rFonts w:ascii="Times New Roman" w:hAnsi="Times New Roman"/>
          <w:sz w:val="24"/>
          <w:szCs w:val="24"/>
        </w:rPr>
        <w:t xml:space="preserve">            </w:t>
      </w:r>
      <w:r w:rsidR="001E04D0">
        <w:rPr>
          <w:rFonts w:ascii="Times New Roman" w:hAnsi="Times New Roman"/>
          <w:sz w:val="24"/>
          <w:szCs w:val="24"/>
        </w:rPr>
        <w:t xml:space="preserve"> </w:t>
      </w:r>
      <w:r w:rsidR="00C93AAD" w:rsidRPr="001E04D0">
        <w:rPr>
          <w:rFonts w:ascii="Times New Roman" w:hAnsi="Times New Roman"/>
          <w:sz w:val="24"/>
          <w:szCs w:val="24"/>
        </w:rPr>
        <w:t>Uočiti prednosti ekološkog načina proizvodnje u poljoprivredi,</w:t>
      </w:r>
    </w:p>
    <w:p w:rsidR="00C93AAD" w:rsidRPr="001E04D0" w:rsidRDefault="00A33383" w:rsidP="00A33383">
      <w:pPr>
        <w:spacing w:after="0"/>
        <w:jc w:val="both"/>
        <w:rPr>
          <w:rFonts w:ascii="Times New Roman" w:hAnsi="Times New Roman"/>
          <w:sz w:val="24"/>
          <w:szCs w:val="24"/>
        </w:rPr>
      </w:pPr>
      <w:r>
        <w:rPr>
          <w:rFonts w:ascii="Times New Roman" w:hAnsi="Times New Roman"/>
          <w:sz w:val="24"/>
          <w:szCs w:val="24"/>
        </w:rPr>
        <w:t xml:space="preserve">             </w:t>
      </w:r>
      <w:r w:rsidR="00C93AAD" w:rsidRPr="001E04D0">
        <w:rPr>
          <w:rFonts w:ascii="Times New Roman" w:hAnsi="Times New Roman"/>
          <w:sz w:val="24"/>
          <w:szCs w:val="24"/>
        </w:rPr>
        <w:t>šumarstvu i prehrani</w:t>
      </w:r>
    </w:p>
    <w:p w:rsidR="00C93AAD" w:rsidRPr="001E04D0" w:rsidRDefault="00A33383" w:rsidP="00A33383">
      <w:pPr>
        <w:spacing w:after="0"/>
        <w:jc w:val="both"/>
        <w:rPr>
          <w:rFonts w:ascii="Times New Roman" w:hAnsi="Times New Roman"/>
          <w:sz w:val="24"/>
          <w:szCs w:val="24"/>
        </w:rPr>
      </w:pPr>
      <w:r>
        <w:rPr>
          <w:rFonts w:ascii="Times New Roman" w:hAnsi="Times New Roman"/>
          <w:sz w:val="24"/>
          <w:szCs w:val="24"/>
        </w:rPr>
        <w:t xml:space="preserve">            </w:t>
      </w:r>
      <w:r w:rsidR="001E04D0">
        <w:rPr>
          <w:rFonts w:ascii="Times New Roman" w:hAnsi="Times New Roman"/>
          <w:sz w:val="24"/>
          <w:szCs w:val="24"/>
        </w:rPr>
        <w:t xml:space="preserve"> </w:t>
      </w:r>
      <w:r w:rsidR="00C93AAD" w:rsidRPr="001E04D0">
        <w:rPr>
          <w:rFonts w:ascii="Times New Roman" w:hAnsi="Times New Roman"/>
          <w:sz w:val="24"/>
          <w:szCs w:val="24"/>
        </w:rPr>
        <w:t>Uočiti vrijednosti tjelesnih aktivnosti</w:t>
      </w:r>
    </w:p>
    <w:p w:rsidR="00C93AAD" w:rsidRPr="001E04D0" w:rsidRDefault="00A33383" w:rsidP="00A33383">
      <w:pPr>
        <w:spacing w:after="0"/>
        <w:jc w:val="both"/>
        <w:rPr>
          <w:rFonts w:ascii="Times New Roman" w:hAnsi="Times New Roman"/>
          <w:sz w:val="24"/>
          <w:szCs w:val="24"/>
        </w:rPr>
      </w:pPr>
      <w:r>
        <w:rPr>
          <w:rFonts w:ascii="Times New Roman" w:hAnsi="Times New Roman"/>
          <w:sz w:val="24"/>
          <w:szCs w:val="24"/>
        </w:rPr>
        <w:t xml:space="preserve">             </w:t>
      </w:r>
      <w:r w:rsidR="00C93AAD" w:rsidRPr="001E04D0">
        <w:rPr>
          <w:rFonts w:ascii="Times New Roman" w:hAnsi="Times New Roman"/>
          <w:sz w:val="24"/>
          <w:szCs w:val="24"/>
        </w:rPr>
        <w:t>Usvojiti navike tjelesnih aktivnosti vježbanjem</w:t>
      </w:r>
    </w:p>
    <w:p w:rsidR="00C93AAD" w:rsidRPr="001E04D0" w:rsidRDefault="00A33383" w:rsidP="00A33383">
      <w:pPr>
        <w:spacing w:after="0"/>
        <w:jc w:val="both"/>
        <w:rPr>
          <w:rFonts w:ascii="Times New Roman" w:hAnsi="Times New Roman"/>
          <w:sz w:val="24"/>
          <w:szCs w:val="24"/>
        </w:rPr>
      </w:pPr>
      <w:r>
        <w:rPr>
          <w:rFonts w:ascii="Times New Roman" w:hAnsi="Times New Roman"/>
          <w:sz w:val="24"/>
          <w:szCs w:val="24"/>
        </w:rPr>
        <w:t xml:space="preserve">             </w:t>
      </w:r>
      <w:r w:rsidR="00C93AAD" w:rsidRPr="001E04D0">
        <w:rPr>
          <w:rFonts w:ascii="Times New Roman" w:hAnsi="Times New Roman"/>
          <w:sz w:val="24"/>
          <w:szCs w:val="24"/>
        </w:rPr>
        <w:t xml:space="preserve">Informirati se o najčešćim ovisnostima današnjice </w:t>
      </w:r>
    </w:p>
    <w:p w:rsidR="00C93AAD" w:rsidRDefault="00C93AAD" w:rsidP="00C93AAD">
      <w:pPr>
        <w:spacing w:after="0"/>
        <w:rPr>
          <w:rFonts w:ascii="Arial" w:hAnsi="Arial" w:cs="Arial"/>
          <w:b/>
          <w:color w:val="FF0000"/>
        </w:rPr>
      </w:pPr>
    </w:p>
    <w:p w:rsidR="006F7DAE" w:rsidRDefault="006F7DAE" w:rsidP="00C93AAD">
      <w:pPr>
        <w:spacing w:after="0"/>
        <w:rPr>
          <w:rFonts w:ascii="Arial" w:hAnsi="Arial" w:cs="Arial"/>
          <w:b/>
          <w:color w:val="FF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5191"/>
        <w:gridCol w:w="1763"/>
        <w:gridCol w:w="2119"/>
      </w:tblGrid>
      <w:tr w:rsidR="006F7DAE" w:rsidRPr="006F7DAE" w:rsidTr="006A2A76">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6F7DAE" w:rsidRPr="006F7DAE" w:rsidRDefault="006F7DAE" w:rsidP="00D46982">
            <w:pPr>
              <w:spacing w:after="0"/>
              <w:ind w:firstLine="317"/>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6F7DAE" w:rsidRPr="006F7DAE" w:rsidRDefault="00344BB4" w:rsidP="00D46982">
            <w:pPr>
              <w:spacing w:after="0"/>
              <w:ind w:left="192"/>
              <w:jc w:val="center"/>
              <w:rPr>
                <w:rFonts w:ascii="Times New Roman" w:hAnsi="Times New Roman"/>
                <w:b/>
                <w:sz w:val="24"/>
                <w:szCs w:val="24"/>
              </w:rPr>
            </w:pPr>
            <w:r>
              <w:rPr>
                <w:rFonts w:ascii="Times New Roman" w:hAnsi="Times New Roman"/>
                <w:b/>
                <w:sz w:val="24"/>
                <w:szCs w:val="24"/>
              </w:rPr>
              <w:t>ZADATCI</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F7DAE" w:rsidRPr="006F7DAE" w:rsidRDefault="00344BB4" w:rsidP="00D46982">
            <w:pPr>
              <w:spacing w:after="0"/>
              <w:ind w:left="234"/>
              <w:rPr>
                <w:rFonts w:ascii="Times New Roman" w:hAnsi="Times New Roman"/>
                <w:b/>
                <w:sz w:val="24"/>
                <w:szCs w:val="24"/>
              </w:rPr>
            </w:pPr>
            <w:r>
              <w:rPr>
                <w:rFonts w:ascii="Times New Roman" w:hAnsi="Times New Roman"/>
                <w:b/>
                <w:sz w:val="24"/>
                <w:szCs w:val="24"/>
              </w:rPr>
              <w:t>NOSITELJI</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6F7DAE" w:rsidRPr="006F7DAE" w:rsidRDefault="00344BB4" w:rsidP="00D46982">
            <w:pPr>
              <w:spacing w:after="0"/>
              <w:jc w:val="center"/>
              <w:rPr>
                <w:rFonts w:ascii="Times New Roman" w:hAnsi="Times New Roman"/>
                <w:b/>
                <w:sz w:val="24"/>
                <w:szCs w:val="24"/>
              </w:rPr>
            </w:pPr>
            <w:r>
              <w:rPr>
                <w:rFonts w:ascii="Times New Roman" w:hAnsi="Times New Roman"/>
                <w:b/>
                <w:sz w:val="24"/>
                <w:szCs w:val="24"/>
              </w:rPr>
              <w:t>VRIJEME</w:t>
            </w:r>
          </w:p>
        </w:tc>
      </w:tr>
      <w:tr w:rsidR="006F7DAE" w:rsidRPr="006F7DAE" w:rsidTr="006A2A76">
        <w:trPr>
          <w:trHeight w:val="662"/>
        </w:trPr>
        <w:tc>
          <w:tcPr>
            <w:tcW w:w="567"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b/>
                <w:sz w:val="24"/>
                <w:szCs w:val="24"/>
              </w:rPr>
            </w:pPr>
            <w:r w:rsidRPr="006F7DAE">
              <w:rPr>
                <w:rFonts w:ascii="Times New Roman" w:hAnsi="Times New Roman"/>
                <w:b/>
                <w:sz w:val="24"/>
                <w:szCs w:val="24"/>
              </w:rPr>
              <w:t>1.</w:t>
            </w:r>
          </w:p>
        </w:tc>
        <w:tc>
          <w:tcPr>
            <w:tcW w:w="5245"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Upoznavanje osnovnih skupina povrća i njihove uloge u očuvanju tjelesnog zdravlja „7 dana s vitaminima“</w:t>
            </w:r>
          </w:p>
        </w:tc>
        <w:tc>
          <w:tcPr>
            <w:tcW w:w="1701"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učenici poljoprivrede, šumarstva i prehrane</w:t>
            </w:r>
          </w:p>
        </w:tc>
        <w:tc>
          <w:tcPr>
            <w:tcW w:w="2126"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p>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tijekom godine</w:t>
            </w:r>
          </w:p>
        </w:tc>
      </w:tr>
      <w:tr w:rsidR="006F7DAE" w:rsidRPr="006F7DAE" w:rsidTr="006A2A76">
        <w:trPr>
          <w:trHeight w:val="558"/>
        </w:trPr>
        <w:tc>
          <w:tcPr>
            <w:tcW w:w="567"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b/>
                <w:sz w:val="24"/>
                <w:szCs w:val="24"/>
              </w:rPr>
            </w:pPr>
            <w:r w:rsidRPr="006F7DAE">
              <w:rPr>
                <w:rFonts w:ascii="Times New Roman" w:hAnsi="Times New Roman"/>
                <w:b/>
                <w:sz w:val="24"/>
                <w:szCs w:val="24"/>
              </w:rPr>
              <w:t>2.</w:t>
            </w:r>
          </w:p>
        </w:tc>
        <w:tc>
          <w:tcPr>
            <w:tcW w:w="5245"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 xml:space="preserve">Izrada piramide zdrave hrane </w:t>
            </w:r>
          </w:p>
        </w:tc>
        <w:tc>
          <w:tcPr>
            <w:tcW w:w="1701"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učenici prehrane</w:t>
            </w:r>
          </w:p>
        </w:tc>
        <w:tc>
          <w:tcPr>
            <w:tcW w:w="2126"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tijekom godine</w:t>
            </w:r>
          </w:p>
        </w:tc>
      </w:tr>
      <w:tr w:rsidR="006F7DAE" w:rsidRPr="006F7DAE" w:rsidTr="006A2A76">
        <w:trPr>
          <w:trHeight w:val="558"/>
        </w:trPr>
        <w:tc>
          <w:tcPr>
            <w:tcW w:w="567"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b/>
                <w:sz w:val="24"/>
                <w:szCs w:val="24"/>
              </w:rPr>
            </w:pPr>
            <w:r w:rsidRPr="006F7DAE">
              <w:rPr>
                <w:rFonts w:ascii="Times New Roman" w:hAnsi="Times New Roman"/>
                <w:b/>
                <w:sz w:val="24"/>
                <w:szCs w:val="24"/>
              </w:rPr>
              <w:t>3.</w:t>
            </w:r>
          </w:p>
        </w:tc>
        <w:tc>
          <w:tcPr>
            <w:tcW w:w="5245"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Izrada piramide „Život“</w:t>
            </w:r>
          </w:p>
        </w:tc>
        <w:tc>
          <w:tcPr>
            <w:tcW w:w="1701"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učenici na satovima SRO, razrednici</w:t>
            </w:r>
          </w:p>
        </w:tc>
        <w:tc>
          <w:tcPr>
            <w:tcW w:w="2126"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tijekom godine</w:t>
            </w:r>
          </w:p>
        </w:tc>
      </w:tr>
      <w:tr w:rsidR="006F7DAE" w:rsidRPr="006F7DAE" w:rsidTr="006A2A76">
        <w:trPr>
          <w:trHeight w:val="558"/>
        </w:trPr>
        <w:tc>
          <w:tcPr>
            <w:tcW w:w="567"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b/>
                <w:sz w:val="24"/>
                <w:szCs w:val="24"/>
              </w:rPr>
            </w:pPr>
            <w:r w:rsidRPr="006F7DAE">
              <w:rPr>
                <w:rFonts w:ascii="Times New Roman" w:hAnsi="Times New Roman"/>
                <w:b/>
                <w:sz w:val="24"/>
                <w:szCs w:val="24"/>
              </w:rPr>
              <w:t>4.</w:t>
            </w:r>
          </w:p>
        </w:tc>
        <w:tc>
          <w:tcPr>
            <w:tcW w:w="5245"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 xml:space="preserve">Anketiranje učenika o njihovim prehrambenim navikama </w:t>
            </w:r>
          </w:p>
        </w:tc>
        <w:tc>
          <w:tcPr>
            <w:tcW w:w="1701"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učenici prehrane</w:t>
            </w:r>
          </w:p>
        </w:tc>
        <w:tc>
          <w:tcPr>
            <w:tcW w:w="2126"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tijekom godine</w:t>
            </w:r>
          </w:p>
        </w:tc>
      </w:tr>
      <w:tr w:rsidR="006F7DAE" w:rsidRPr="006F7DAE" w:rsidTr="006A2A76">
        <w:trPr>
          <w:trHeight w:val="558"/>
        </w:trPr>
        <w:tc>
          <w:tcPr>
            <w:tcW w:w="567"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b/>
                <w:sz w:val="24"/>
                <w:szCs w:val="24"/>
              </w:rPr>
            </w:pPr>
            <w:r w:rsidRPr="006F7DAE">
              <w:rPr>
                <w:rFonts w:ascii="Times New Roman" w:hAnsi="Times New Roman"/>
                <w:b/>
                <w:sz w:val="24"/>
                <w:szCs w:val="24"/>
              </w:rPr>
              <w:t>5.</w:t>
            </w:r>
          </w:p>
          <w:p w:rsidR="006F7DAE" w:rsidRPr="006F7DAE" w:rsidRDefault="006F7DAE" w:rsidP="00D46982">
            <w:pPr>
              <w:spacing w:after="0"/>
              <w:rPr>
                <w:rFonts w:ascii="Times New Roman" w:hAnsi="Times New Roman"/>
                <w:b/>
                <w:sz w:val="24"/>
                <w:szCs w:val="24"/>
              </w:rPr>
            </w:pPr>
          </w:p>
          <w:p w:rsidR="006F7DAE" w:rsidRPr="006F7DAE" w:rsidRDefault="006F7DAE" w:rsidP="00D46982">
            <w:pPr>
              <w:spacing w:after="0"/>
              <w:rPr>
                <w:rFonts w:ascii="Times New Roman" w:hAnsi="Times New Roman"/>
                <w:b/>
                <w:sz w:val="24"/>
                <w:szCs w:val="24"/>
              </w:rPr>
            </w:pPr>
          </w:p>
          <w:p w:rsidR="006F7DAE" w:rsidRPr="006F7DAE" w:rsidRDefault="006F7DAE" w:rsidP="00D46982">
            <w:pPr>
              <w:spacing w:after="0"/>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Sudjelovanje i u stvaranju i praćenje školskog jelovnika</w:t>
            </w:r>
          </w:p>
        </w:tc>
        <w:tc>
          <w:tcPr>
            <w:tcW w:w="1701"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 xml:space="preserve">učenici prehrane -pekari </w:t>
            </w:r>
          </w:p>
        </w:tc>
        <w:tc>
          <w:tcPr>
            <w:tcW w:w="2126"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tijekom godine</w:t>
            </w:r>
          </w:p>
          <w:p w:rsidR="006F7DAE" w:rsidRPr="006F7DAE" w:rsidRDefault="006F7DAE" w:rsidP="00D46982">
            <w:pPr>
              <w:spacing w:after="0"/>
              <w:rPr>
                <w:rFonts w:ascii="Times New Roman" w:hAnsi="Times New Roman"/>
                <w:sz w:val="24"/>
                <w:szCs w:val="24"/>
              </w:rPr>
            </w:pPr>
          </w:p>
        </w:tc>
      </w:tr>
      <w:tr w:rsidR="006F7DAE" w:rsidRPr="006F7DAE" w:rsidTr="006A2A76">
        <w:trPr>
          <w:trHeight w:val="558"/>
        </w:trPr>
        <w:tc>
          <w:tcPr>
            <w:tcW w:w="567"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b/>
                <w:sz w:val="24"/>
                <w:szCs w:val="24"/>
              </w:rPr>
            </w:pPr>
            <w:r w:rsidRPr="006F7DAE">
              <w:rPr>
                <w:rFonts w:ascii="Times New Roman" w:hAnsi="Times New Roman"/>
                <w:b/>
                <w:sz w:val="24"/>
                <w:szCs w:val="24"/>
              </w:rPr>
              <w:t>6.</w:t>
            </w:r>
          </w:p>
        </w:tc>
        <w:tc>
          <w:tcPr>
            <w:tcW w:w="5245"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Kruh u svakodnevnoj prehrani –sudjelovanja na školskim svečanostima12 .listopada 2016.godine</w:t>
            </w:r>
          </w:p>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„Dani kruha“-Dani zahvalnosti za plodove zemlje-</w:t>
            </w:r>
          </w:p>
        </w:tc>
        <w:tc>
          <w:tcPr>
            <w:tcW w:w="1701"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učenici prehrane, pekari,</w:t>
            </w:r>
          </w:p>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ekološka skupina</w:t>
            </w:r>
          </w:p>
        </w:tc>
        <w:tc>
          <w:tcPr>
            <w:tcW w:w="2126"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tijekom godine, Dani kruha –12.listopad - na razini škole i županije</w:t>
            </w:r>
          </w:p>
        </w:tc>
      </w:tr>
      <w:tr w:rsidR="006F7DAE" w:rsidRPr="006F7DAE" w:rsidTr="006A2A76">
        <w:trPr>
          <w:trHeight w:val="558"/>
        </w:trPr>
        <w:tc>
          <w:tcPr>
            <w:tcW w:w="567"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b/>
                <w:sz w:val="24"/>
                <w:szCs w:val="24"/>
              </w:rPr>
            </w:pPr>
            <w:r w:rsidRPr="006F7DAE">
              <w:rPr>
                <w:rFonts w:ascii="Times New Roman" w:hAnsi="Times New Roman"/>
                <w:b/>
                <w:sz w:val="24"/>
                <w:szCs w:val="24"/>
              </w:rPr>
              <w:t>7.</w:t>
            </w:r>
          </w:p>
        </w:tc>
        <w:tc>
          <w:tcPr>
            <w:tcW w:w="5245"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Voće i povrće u našoj prehrani – radionica</w:t>
            </w:r>
          </w:p>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 xml:space="preserve">Izložbe </w:t>
            </w:r>
            <w:proofErr w:type="spellStart"/>
            <w:r w:rsidRPr="006F7DAE">
              <w:rPr>
                <w:rFonts w:ascii="Times New Roman" w:hAnsi="Times New Roman"/>
                <w:sz w:val="24"/>
                <w:szCs w:val="24"/>
              </w:rPr>
              <w:t>učeničikh</w:t>
            </w:r>
            <w:proofErr w:type="spellEnd"/>
            <w:r w:rsidRPr="006F7DAE">
              <w:rPr>
                <w:rFonts w:ascii="Times New Roman" w:hAnsi="Times New Roman"/>
                <w:sz w:val="24"/>
                <w:szCs w:val="24"/>
              </w:rPr>
              <w:t xml:space="preserve"> radova te-voća i voćnih sorata iz školskog rasadnika20.listopad 2015.Dani jabuka</w:t>
            </w:r>
            <w:r w:rsidRPr="006F7DAE">
              <w:rPr>
                <w:rFonts w:ascii="Times New Roman" w:hAnsi="Times New Roman"/>
                <w:sz w:val="24"/>
                <w:szCs w:val="24"/>
              </w:rPr>
              <w:br/>
              <w:t>Voćni dan-donacija EU za učenike srednjih škola od rujna 2016.god.</w:t>
            </w:r>
          </w:p>
        </w:tc>
        <w:tc>
          <w:tcPr>
            <w:tcW w:w="1701"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učenici poljoprivredne i prehrambene struke</w:t>
            </w:r>
          </w:p>
        </w:tc>
        <w:tc>
          <w:tcPr>
            <w:tcW w:w="2126"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tijekom godine,</w:t>
            </w:r>
          </w:p>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Svjetski Dan jabuka 20. listopad 2015.</w:t>
            </w:r>
          </w:p>
        </w:tc>
      </w:tr>
      <w:tr w:rsidR="006F7DAE" w:rsidRPr="006F7DAE" w:rsidTr="006A2A76">
        <w:trPr>
          <w:trHeight w:val="558"/>
        </w:trPr>
        <w:tc>
          <w:tcPr>
            <w:tcW w:w="567"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b/>
                <w:sz w:val="24"/>
                <w:szCs w:val="24"/>
              </w:rPr>
            </w:pPr>
            <w:r w:rsidRPr="006F7DAE">
              <w:rPr>
                <w:rFonts w:ascii="Times New Roman" w:hAnsi="Times New Roman"/>
                <w:b/>
                <w:sz w:val="24"/>
                <w:szCs w:val="24"/>
              </w:rPr>
              <w:t>8.</w:t>
            </w:r>
          </w:p>
        </w:tc>
        <w:tc>
          <w:tcPr>
            <w:tcW w:w="5245"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Važnost tjelesnih aktivnosti za očuvanje zdravlja</w:t>
            </w:r>
          </w:p>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Nastavak projekta „Volim hodanje“ za Dan škole</w:t>
            </w:r>
          </w:p>
          <w:p w:rsidR="006F7DAE" w:rsidRPr="006F7DAE" w:rsidRDefault="006F7DAE" w:rsidP="00D46982">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 xml:space="preserve">učenici i nastavnici TZK </w:t>
            </w:r>
          </w:p>
        </w:tc>
        <w:tc>
          <w:tcPr>
            <w:tcW w:w="2126"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tijekom godine, Svjetski dan zdravlja (WHO) - travanj</w:t>
            </w:r>
          </w:p>
        </w:tc>
      </w:tr>
      <w:tr w:rsidR="006F7DAE" w:rsidRPr="006F7DAE" w:rsidTr="006A2A76">
        <w:trPr>
          <w:trHeight w:val="558"/>
        </w:trPr>
        <w:tc>
          <w:tcPr>
            <w:tcW w:w="567"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b/>
                <w:sz w:val="24"/>
                <w:szCs w:val="24"/>
              </w:rPr>
            </w:pPr>
            <w:r w:rsidRPr="006F7DAE">
              <w:rPr>
                <w:rFonts w:ascii="Times New Roman" w:hAnsi="Times New Roman"/>
                <w:b/>
                <w:sz w:val="24"/>
                <w:szCs w:val="24"/>
              </w:rPr>
              <w:t>9.</w:t>
            </w:r>
          </w:p>
        </w:tc>
        <w:tc>
          <w:tcPr>
            <w:tcW w:w="5245"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Važnost tjelesnih aktivnosti za očuvanje zdravlja za osobe s posebnim potrebama</w:t>
            </w:r>
            <w:r w:rsidRPr="006F7DAE">
              <w:rPr>
                <w:rFonts w:ascii="Times New Roman" w:hAnsi="Times New Roman"/>
                <w:sz w:val="24"/>
                <w:szCs w:val="24"/>
              </w:rPr>
              <w:br/>
              <w:t>3.12. 2015.Međunarodni dan ljudi s invaliditetom(WHO)</w:t>
            </w:r>
          </w:p>
        </w:tc>
        <w:tc>
          <w:tcPr>
            <w:tcW w:w="1701"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 xml:space="preserve">učenici -  pomoćni vrtlari nastavnici TZK </w:t>
            </w:r>
          </w:p>
        </w:tc>
        <w:tc>
          <w:tcPr>
            <w:tcW w:w="2126"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tijekom godine,prosinac travanj Vinkovci - zdravi grad -travanj</w:t>
            </w:r>
          </w:p>
        </w:tc>
      </w:tr>
      <w:tr w:rsidR="006F7DAE" w:rsidRPr="006F7DAE" w:rsidTr="006A2A76">
        <w:trPr>
          <w:trHeight w:val="558"/>
        </w:trPr>
        <w:tc>
          <w:tcPr>
            <w:tcW w:w="567"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b/>
                <w:sz w:val="24"/>
                <w:szCs w:val="24"/>
              </w:rPr>
            </w:pPr>
            <w:r w:rsidRPr="006F7DAE">
              <w:rPr>
                <w:rFonts w:ascii="Times New Roman" w:hAnsi="Times New Roman"/>
                <w:b/>
                <w:sz w:val="24"/>
                <w:szCs w:val="24"/>
              </w:rPr>
              <w:lastRenderedPageBreak/>
              <w:t>10.</w:t>
            </w:r>
          </w:p>
        </w:tc>
        <w:tc>
          <w:tcPr>
            <w:tcW w:w="5245"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Biološke raznolikosti - čuvanje i praćenje zaštićenih vrsta na području županije-suradnja s Javnom ustanovom za upravljanje zaštićenih prirodnih vrijednosti Vukovarsko- srijemske županije 22. 05. 2017.-Međunarodni dan biološke raznolikosti</w:t>
            </w:r>
            <w:r w:rsidRPr="006F7DAE">
              <w:rPr>
                <w:rFonts w:ascii="Times New Roman" w:hAnsi="Times New Roman"/>
                <w:sz w:val="24"/>
                <w:szCs w:val="24"/>
              </w:rPr>
              <w:br/>
              <w:t>5. 06 2017.Svjetski dan zaštite čovjekove okoline</w:t>
            </w:r>
            <w:r w:rsidRPr="006F7DAE">
              <w:rPr>
                <w:rFonts w:ascii="Times New Roman" w:hAnsi="Times New Roman"/>
                <w:sz w:val="24"/>
                <w:szCs w:val="24"/>
              </w:rPr>
              <w:br/>
              <w:t>Suradnja škole i Jav. Ustanove na uređenju zaštićenog pod.“</w:t>
            </w:r>
            <w:proofErr w:type="spellStart"/>
            <w:r w:rsidRPr="006F7DAE">
              <w:rPr>
                <w:rFonts w:ascii="Times New Roman" w:hAnsi="Times New Roman"/>
                <w:sz w:val="24"/>
                <w:szCs w:val="24"/>
              </w:rPr>
              <w:t>Gorjanovićev</w:t>
            </w:r>
            <w:proofErr w:type="spellEnd"/>
            <w:r w:rsidRPr="006F7DAE">
              <w:rPr>
                <w:rFonts w:ascii="Times New Roman" w:hAnsi="Times New Roman"/>
                <w:sz w:val="24"/>
                <w:szCs w:val="24"/>
              </w:rPr>
              <w:t xml:space="preserve"> </w:t>
            </w:r>
            <w:proofErr w:type="spellStart"/>
            <w:r w:rsidRPr="006F7DAE">
              <w:rPr>
                <w:rFonts w:ascii="Times New Roman" w:hAnsi="Times New Roman"/>
                <w:sz w:val="24"/>
                <w:szCs w:val="24"/>
              </w:rPr>
              <w:t>praporni</w:t>
            </w:r>
            <w:proofErr w:type="spellEnd"/>
            <w:r w:rsidRPr="006F7DAE">
              <w:rPr>
                <w:rFonts w:ascii="Times New Roman" w:hAnsi="Times New Roman"/>
                <w:sz w:val="24"/>
                <w:szCs w:val="24"/>
              </w:rPr>
              <w:t xml:space="preserve"> profil u VU.</w:t>
            </w:r>
          </w:p>
        </w:tc>
        <w:tc>
          <w:tcPr>
            <w:tcW w:w="1701"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učenici šumarskog i poljoprivrednog smjera, eko- patrole</w:t>
            </w:r>
          </w:p>
        </w:tc>
        <w:tc>
          <w:tcPr>
            <w:tcW w:w="2126" w:type="dxa"/>
            <w:tcBorders>
              <w:top w:val="single" w:sz="4" w:space="0" w:color="auto"/>
              <w:left w:val="single" w:sz="4" w:space="0" w:color="auto"/>
              <w:bottom w:val="single" w:sz="4" w:space="0" w:color="auto"/>
              <w:right w:val="single" w:sz="4" w:space="0" w:color="auto"/>
            </w:tcBorders>
          </w:tcPr>
          <w:p w:rsidR="006F7DAE" w:rsidRPr="006F7DAE" w:rsidRDefault="006F7DAE" w:rsidP="00D46982">
            <w:pPr>
              <w:spacing w:after="0"/>
              <w:rPr>
                <w:rFonts w:ascii="Times New Roman" w:hAnsi="Times New Roman"/>
                <w:sz w:val="24"/>
                <w:szCs w:val="24"/>
              </w:rPr>
            </w:pPr>
            <w:r w:rsidRPr="006F7DAE">
              <w:rPr>
                <w:rFonts w:ascii="Times New Roman" w:hAnsi="Times New Roman"/>
                <w:sz w:val="24"/>
                <w:szCs w:val="24"/>
              </w:rPr>
              <w:t>tijekom godine, Dan pokreta prijatelja prirode Lijepa naša,  Međunarodni dan biološke raznolikosti22. svibnja</w:t>
            </w:r>
          </w:p>
        </w:tc>
      </w:tr>
    </w:tbl>
    <w:p w:rsidR="006F7DAE" w:rsidRPr="006F7DAE" w:rsidRDefault="006F7DAE" w:rsidP="00D46982">
      <w:pPr>
        <w:spacing w:after="0"/>
        <w:rPr>
          <w:rFonts w:ascii="Times New Roman" w:hAnsi="Times New Roman"/>
          <w:b/>
          <w:color w:val="FF0000"/>
          <w:sz w:val="24"/>
          <w:szCs w:val="24"/>
        </w:rPr>
      </w:pPr>
    </w:p>
    <w:p w:rsidR="006F7DAE" w:rsidRDefault="006F7DAE" w:rsidP="00C93AAD">
      <w:pPr>
        <w:spacing w:after="0"/>
        <w:rPr>
          <w:rFonts w:ascii="Arial" w:hAnsi="Arial" w:cs="Arial"/>
          <w:b/>
          <w:color w:val="FF0000"/>
        </w:rPr>
      </w:pPr>
    </w:p>
    <w:p w:rsidR="004E7E84" w:rsidRDefault="004E7E84" w:rsidP="00C93AAD">
      <w:pPr>
        <w:spacing w:after="0"/>
        <w:rPr>
          <w:rFonts w:ascii="Arial" w:hAnsi="Arial" w:cs="Arial"/>
          <w:b/>
          <w:color w:val="FF0000"/>
        </w:rPr>
      </w:pPr>
    </w:p>
    <w:p w:rsidR="004E7E84" w:rsidRDefault="004E7E84" w:rsidP="00C93AAD">
      <w:pPr>
        <w:spacing w:after="0"/>
        <w:rPr>
          <w:rFonts w:ascii="Arial" w:hAnsi="Arial" w:cs="Arial"/>
          <w:b/>
          <w:color w:val="FF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245"/>
        <w:gridCol w:w="1701"/>
        <w:gridCol w:w="2126"/>
      </w:tblGrid>
      <w:tr w:rsidR="004E7E84" w:rsidTr="006A2A76">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4E7E84" w:rsidRPr="0074006C" w:rsidRDefault="004E7E84" w:rsidP="0074006C">
            <w:pPr>
              <w:spacing w:after="0"/>
              <w:ind w:firstLine="317"/>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4E7E84" w:rsidRPr="0074006C" w:rsidRDefault="00C41B32" w:rsidP="0074006C">
            <w:pPr>
              <w:spacing w:after="0"/>
              <w:ind w:left="192"/>
              <w:jc w:val="center"/>
              <w:rPr>
                <w:rFonts w:ascii="Times New Roman" w:hAnsi="Times New Roman"/>
                <w:b/>
                <w:sz w:val="24"/>
                <w:szCs w:val="24"/>
              </w:rPr>
            </w:pPr>
            <w:r w:rsidRPr="0074006C">
              <w:rPr>
                <w:rFonts w:ascii="Times New Roman" w:hAnsi="Times New Roman"/>
                <w:b/>
                <w:sz w:val="24"/>
                <w:szCs w:val="24"/>
              </w:rPr>
              <w:t>ZADATCI</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E7E84" w:rsidRPr="0074006C" w:rsidRDefault="00C41B32" w:rsidP="0074006C">
            <w:pPr>
              <w:spacing w:after="0"/>
              <w:rPr>
                <w:rFonts w:ascii="Times New Roman" w:hAnsi="Times New Roman"/>
                <w:b/>
                <w:sz w:val="24"/>
                <w:szCs w:val="24"/>
              </w:rPr>
            </w:pPr>
            <w:r w:rsidRPr="0074006C">
              <w:rPr>
                <w:rFonts w:ascii="Times New Roman" w:hAnsi="Times New Roman"/>
                <w:b/>
                <w:sz w:val="24"/>
                <w:szCs w:val="24"/>
              </w:rPr>
              <w:t>NOSITELJI</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4E7E84" w:rsidRPr="0074006C" w:rsidRDefault="00C41B32" w:rsidP="0074006C">
            <w:pPr>
              <w:spacing w:after="0"/>
              <w:jc w:val="center"/>
              <w:rPr>
                <w:rFonts w:ascii="Times New Roman" w:hAnsi="Times New Roman"/>
                <w:b/>
                <w:sz w:val="24"/>
                <w:szCs w:val="24"/>
              </w:rPr>
            </w:pPr>
            <w:r w:rsidRPr="0074006C">
              <w:rPr>
                <w:rFonts w:ascii="Times New Roman" w:hAnsi="Times New Roman"/>
                <w:b/>
                <w:sz w:val="24"/>
                <w:szCs w:val="24"/>
              </w:rPr>
              <w:t>VRIJEME</w:t>
            </w:r>
          </w:p>
        </w:tc>
      </w:tr>
      <w:tr w:rsidR="004E7E84" w:rsidTr="006A2A76">
        <w:trPr>
          <w:trHeight w:val="662"/>
        </w:trPr>
        <w:tc>
          <w:tcPr>
            <w:tcW w:w="567"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b/>
                <w:sz w:val="24"/>
                <w:szCs w:val="24"/>
              </w:rPr>
            </w:pPr>
            <w:r w:rsidRPr="0074006C">
              <w:rPr>
                <w:rFonts w:ascii="Times New Roman" w:hAnsi="Times New Roman"/>
                <w:b/>
                <w:sz w:val="24"/>
                <w:szCs w:val="24"/>
              </w:rPr>
              <w:t>11.</w:t>
            </w:r>
          </w:p>
        </w:tc>
        <w:tc>
          <w:tcPr>
            <w:tcW w:w="5245"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 xml:space="preserve">Ljekovita svojstva bilja „Botanički put" </w:t>
            </w:r>
          </w:p>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Organizacija ekskurzije  poučnom stazom</w:t>
            </w:r>
            <w:r w:rsidRPr="0074006C">
              <w:rPr>
                <w:rFonts w:ascii="Times New Roman" w:hAnsi="Times New Roman"/>
                <w:sz w:val="24"/>
                <w:szCs w:val="24"/>
              </w:rPr>
              <w:br/>
              <w:t xml:space="preserve">u park šumi </w:t>
            </w:r>
            <w:proofErr w:type="spellStart"/>
            <w:r w:rsidRPr="0074006C">
              <w:rPr>
                <w:rFonts w:ascii="Times New Roman" w:hAnsi="Times New Roman"/>
                <w:sz w:val="24"/>
                <w:szCs w:val="24"/>
              </w:rPr>
              <w:t>Kunjevci</w:t>
            </w:r>
            <w:proofErr w:type="spellEnd"/>
            <w:r w:rsidRPr="0074006C">
              <w:rPr>
                <w:rFonts w:ascii="Times New Roman" w:hAnsi="Times New Roman"/>
                <w:sz w:val="24"/>
                <w:szCs w:val="24"/>
              </w:rPr>
              <w:t xml:space="preserve">    22.04. Dan planeta zemlje</w:t>
            </w:r>
          </w:p>
        </w:tc>
        <w:tc>
          <w:tcPr>
            <w:tcW w:w="1701"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 xml:space="preserve">učenici eko- patrole, nastavnici poljoprivrede i šumarstva </w:t>
            </w:r>
          </w:p>
        </w:tc>
        <w:tc>
          <w:tcPr>
            <w:tcW w:w="2126"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tijekom godine, u  travnju Sajam zdravlja</w:t>
            </w:r>
          </w:p>
          <w:p w:rsidR="004E7E84" w:rsidRPr="0074006C" w:rsidRDefault="004E7E84" w:rsidP="0074006C">
            <w:pPr>
              <w:spacing w:after="0"/>
              <w:rPr>
                <w:rFonts w:ascii="Times New Roman" w:hAnsi="Times New Roman"/>
                <w:sz w:val="24"/>
                <w:szCs w:val="24"/>
              </w:rPr>
            </w:pPr>
          </w:p>
        </w:tc>
      </w:tr>
      <w:tr w:rsidR="004E7E84" w:rsidTr="006A2A76">
        <w:trPr>
          <w:trHeight w:val="558"/>
        </w:trPr>
        <w:tc>
          <w:tcPr>
            <w:tcW w:w="567"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b/>
                <w:sz w:val="24"/>
                <w:szCs w:val="24"/>
              </w:rPr>
            </w:pPr>
            <w:r w:rsidRPr="0074006C">
              <w:rPr>
                <w:rFonts w:ascii="Times New Roman" w:hAnsi="Times New Roman"/>
                <w:b/>
                <w:sz w:val="24"/>
                <w:szCs w:val="24"/>
              </w:rPr>
              <w:t>12.</w:t>
            </w:r>
          </w:p>
        </w:tc>
        <w:tc>
          <w:tcPr>
            <w:tcW w:w="5245"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Ovisnosti :  Mladi i alkohol</w:t>
            </w:r>
          </w:p>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 xml:space="preserve">                 Zdravstveni odgoj u školi</w:t>
            </w:r>
            <w:r w:rsidRPr="0074006C">
              <w:rPr>
                <w:rFonts w:ascii="Times New Roman" w:hAnsi="Times New Roman"/>
                <w:sz w:val="24"/>
                <w:szCs w:val="24"/>
              </w:rPr>
              <w:br/>
              <w:t xml:space="preserve">Svjetski dan sigurnosti i zdravlja na radu ILO28. 04. 2017.  </w:t>
            </w:r>
          </w:p>
        </w:tc>
        <w:tc>
          <w:tcPr>
            <w:tcW w:w="1701"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 xml:space="preserve">učenici na satu SRO,  razrednici,  ekološka skupina </w:t>
            </w:r>
          </w:p>
        </w:tc>
        <w:tc>
          <w:tcPr>
            <w:tcW w:w="2126"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Dan borbe protiv alkoholizma – travanj, Svjetski dan bez pušenja -  svibanj</w:t>
            </w:r>
          </w:p>
        </w:tc>
      </w:tr>
      <w:tr w:rsidR="004E7E84" w:rsidTr="006A2A76">
        <w:trPr>
          <w:trHeight w:val="558"/>
        </w:trPr>
        <w:tc>
          <w:tcPr>
            <w:tcW w:w="567"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b/>
                <w:sz w:val="24"/>
                <w:szCs w:val="24"/>
              </w:rPr>
            </w:pPr>
            <w:r w:rsidRPr="0074006C">
              <w:rPr>
                <w:rFonts w:ascii="Times New Roman" w:hAnsi="Times New Roman"/>
                <w:b/>
                <w:sz w:val="24"/>
                <w:szCs w:val="24"/>
              </w:rPr>
              <w:t>13.</w:t>
            </w:r>
          </w:p>
        </w:tc>
        <w:tc>
          <w:tcPr>
            <w:tcW w:w="5245"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Zdravi život</w:t>
            </w:r>
          </w:p>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Sudjelovanje na  Sajmu zdravlja Vinkovci 2017.godine</w:t>
            </w:r>
            <w:r w:rsidRPr="0074006C">
              <w:rPr>
                <w:rFonts w:ascii="Times New Roman" w:hAnsi="Times New Roman"/>
                <w:sz w:val="24"/>
                <w:szCs w:val="24"/>
              </w:rPr>
              <w:br/>
              <w:t>Dan plavog irisa 29. Svibanj 2017.</w:t>
            </w:r>
          </w:p>
        </w:tc>
        <w:tc>
          <w:tcPr>
            <w:tcW w:w="1701"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učenici, nastavnici, eko-patrole</w:t>
            </w:r>
          </w:p>
        </w:tc>
        <w:tc>
          <w:tcPr>
            <w:tcW w:w="2126" w:type="dxa"/>
            <w:tcBorders>
              <w:top w:val="single" w:sz="4" w:space="0" w:color="auto"/>
              <w:left w:val="single" w:sz="4" w:space="0" w:color="auto"/>
              <w:bottom w:val="single" w:sz="4" w:space="0" w:color="auto"/>
              <w:right w:val="single" w:sz="4" w:space="0" w:color="auto"/>
            </w:tcBorders>
          </w:tcPr>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Sajam zdravlja Vinkovci</w:t>
            </w:r>
          </w:p>
          <w:p w:rsidR="004E7E84" w:rsidRPr="0074006C" w:rsidRDefault="004E7E84" w:rsidP="0074006C">
            <w:pPr>
              <w:spacing w:after="0"/>
              <w:rPr>
                <w:rFonts w:ascii="Times New Roman" w:hAnsi="Times New Roman"/>
                <w:sz w:val="24"/>
                <w:szCs w:val="24"/>
              </w:rPr>
            </w:pPr>
            <w:r w:rsidRPr="0074006C">
              <w:rPr>
                <w:rFonts w:ascii="Times New Roman" w:hAnsi="Times New Roman"/>
                <w:sz w:val="24"/>
                <w:szCs w:val="24"/>
              </w:rPr>
              <w:t>Svjetski dan zaštite čovjekove okoline - lipanj</w:t>
            </w:r>
          </w:p>
        </w:tc>
      </w:tr>
    </w:tbl>
    <w:p w:rsidR="004E7E84" w:rsidRDefault="004E7E84" w:rsidP="0074006C">
      <w:pPr>
        <w:spacing w:after="0"/>
        <w:rPr>
          <w:rFonts w:ascii="Arial" w:hAnsi="Arial" w:cs="Arial"/>
          <w:b/>
          <w:color w:val="FF0000"/>
        </w:rPr>
      </w:pPr>
    </w:p>
    <w:p w:rsidR="004E7E84" w:rsidRDefault="004E7E84" w:rsidP="00C93AAD">
      <w:pPr>
        <w:spacing w:after="0"/>
        <w:rPr>
          <w:rFonts w:ascii="Arial" w:hAnsi="Arial" w:cs="Arial"/>
          <w:b/>
          <w:color w:val="FF0000"/>
        </w:rPr>
      </w:pPr>
    </w:p>
    <w:p w:rsidR="004E7E84" w:rsidRDefault="004E7E84" w:rsidP="00C93AAD">
      <w:pPr>
        <w:spacing w:after="0"/>
        <w:rPr>
          <w:rFonts w:ascii="Arial" w:hAnsi="Arial" w:cs="Arial"/>
          <w:b/>
          <w:color w:val="FF0000"/>
        </w:rPr>
      </w:pPr>
    </w:p>
    <w:p w:rsidR="00013160" w:rsidRDefault="00013160" w:rsidP="00C93AAD">
      <w:pPr>
        <w:spacing w:after="0"/>
        <w:rPr>
          <w:rFonts w:ascii="Arial" w:hAnsi="Arial" w:cs="Arial"/>
          <w:b/>
          <w:color w:val="FF0000"/>
        </w:rPr>
      </w:pPr>
    </w:p>
    <w:p w:rsidR="00013160" w:rsidRDefault="00013160" w:rsidP="00C93AAD">
      <w:pPr>
        <w:spacing w:after="0"/>
        <w:rPr>
          <w:rFonts w:ascii="Arial" w:hAnsi="Arial" w:cs="Arial"/>
          <w:b/>
          <w:color w:val="FF0000"/>
        </w:rPr>
      </w:pPr>
    </w:p>
    <w:p w:rsidR="002877FA" w:rsidRDefault="002877FA" w:rsidP="00C93AAD">
      <w:pPr>
        <w:spacing w:after="0"/>
        <w:rPr>
          <w:rFonts w:ascii="Arial" w:hAnsi="Arial" w:cs="Arial"/>
          <w:b/>
          <w:color w:val="FF0000"/>
        </w:rPr>
      </w:pPr>
    </w:p>
    <w:p w:rsidR="002877FA" w:rsidRDefault="002877FA" w:rsidP="00C93AAD">
      <w:pPr>
        <w:spacing w:after="0"/>
        <w:rPr>
          <w:rFonts w:ascii="Arial" w:hAnsi="Arial" w:cs="Arial"/>
          <w:b/>
          <w:color w:val="FF0000"/>
        </w:rPr>
      </w:pPr>
    </w:p>
    <w:p w:rsidR="002877FA" w:rsidRDefault="002877FA" w:rsidP="00C93AAD">
      <w:pPr>
        <w:spacing w:after="0"/>
        <w:rPr>
          <w:rFonts w:ascii="Arial" w:hAnsi="Arial" w:cs="Arial"/>
          <w:b/>
          <w:color w:val="FF0000"/>
        </w:rPr>
      </w:pPr>
    </w:p>
    <w:p w:rsidR="004D0581" w:rsidRPr="008A3DA5" w:rsidRDefault="004D0581" w:rsidP="004362AE">
      <w:pPr>
        <w:spacing w:after="0"/>
        <w:jc w:val="center"/>
        <w:rPr>
          <w:rFonts w:ascii="Times New Roman" w:hAnsi="Times New Roman"/>
          <w:b/>
          <w:sz w:val="24"/>
          <w:szCs w:val="24"/>
        </w:rPr>
      </w:pPr>
      <w:r w:rsidRPr="008A3DA5">
        <w:rPr>
          <w:rFonts w:ascii="Times New Roman" w:hAnsi="Times New Roman"/>
          <w:b/>
          <w:sz w:val="24"/>
          <w:szCs w:val="24"/>
        </w:rPr>
        <w:t>III.  ODRŽIVI RAZVOJ</w:t>
      </w:r>
    </w:p>
    <w:p w:rsidR="004D0581" w:rsidRPr="008A3DA5" w:rsidRDefault="004D0581" w:rsidP="004D0581">
      <w:pPr>
        <w:spacing w:after="0"/>
        <w:rPr>
          <w:rFonts w:ascii="Times New Roman" w:hAnsi="Times New Roman"/>
          <w:b/>
          <w:sz w:val="24"/>
          <w:szCs w:val="24"/>
        </w:rPr>
      </w:pPr>
    </w:p>
    <w:p w:rsidR="004D0581" w:rsidRPr="008A3DA5" w:rsidRDefault="004D0581" w:rsidP="004D0581">
      <w:pPr>
        <w:spacing w:after="0"/>
        <w:rPr>
          <w:rFonts w:ascii="Times New Roman" w:hAnsi="Times New Roman"/>
          <w:sz w:val="24"/>
          <w:szCs w:val="24"/>
        </w:rPr>
      </w:pPr>
      <w:r w:rsidRPr="008A3DA5">
        <w:rPr>
          <w:rFonts w:ascii="Times New Roman" w:hAnsi="Times New Roman"/>
          <w:b/>
          <w:sz w:val="24"/>
          <w:szCs w:val="24"/>
        </w:rPr>
        <w:t xml:space="preserve">CILJ:  </w:t>
      </w:r>
      <w:r w:rsidRPr="008A3DA5">
        <w:rPr>
          <w:rFonts w:ascii="Times New Roman" w:hAnsi="Times New Roman"/>
          <w:sz w:val="24"/>
          <w:szCs w:val="24"/>
        </w:rPr>
        <w:t>Promicanje kakv</w:t>
      </w:r>
      <w:r w:rsidR="008A3DA5" w:rsidRPr="008A3DA5">
        <w:rPr>
          <w:rFonts w:ascii="Times New Roman" w:hAnsi="Times New Roman"/>
          <w:sz w:val="24"/>
          <w:szCs w:val="24"/>
        </w:rPr>
        <w:t>oć</w:t>
      </w:r>
      <w:r w:rsidRPr="008A3DA5">
        <w:rPr>
          <w:rFonts w:ascii="Times New Roman" w:hAnsi="Times New Roman"/>
          <w:sz w:val="24"/>
          <w:szCs w:val="24"/>
        </w:rPr>
        <w:t>e življenja</w:t>
      </w:r>
    </w:p>
    <w:p w:rsidR="004D0581" w:rsidRPr="00B40FE4" w:rsidRDefault="004D0581" w:rsidP="004D0581">
      <w:pPr>
        <w:spacing w:after="0"/>
        <w:rPr>
          <w:rFonts w:ascii="Arial" w:hAnsi="Arial" w:cs="Arial"/>
          <w:b/>
          <w:color w:val="FF0000"/>
        </w:rPr>
      </w:pPr>
    </w:p>
    <w:tbl>
      <w:tblPr>
        <w:tblW w:w="109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95"/>
        <w:gridCol w:w="3827"/>
        <w:gridCol w:w="2142"/>
      </w:tblGrid>
      <w:tr w:rsidR="004D0581" w:rsidRPr="00B40FE4" w:rsidTr="006A43B4">
        <w:tc>
          <w:tcPr>
            <w:tcW w:w="567" w:type="dxa"/>
          </w:tcPr>
          <w:p w:rsidR="004D0581" w:rsidRPr="00B40FE4" w:rsidRDefault="004D0581" w:rsidP="004D0581">
            <w:pPr>
              <w:spacing w:after="0" w:line="240" w:lineRule="auto"/>
              <w:rPr>
                <w:rFonts w:ascii="Arial" w:hAnsi="Arial" w:cs="Arial"/>
                <w:color w:val="FF0000"/>
              </w:rPr>
            </w:pPr>
          </w:p>
        </w:tc>
        <w:tc>
          <w:tcPr>
            <w:tcW w:w="4395" w:type="dxa"/>
            <w:shd w:val="clear" w:color="auto" w:fill="D9D9D9"/>
          </w:tcPr>
          <w:p w:rsidR="004D0581" w:rsidRPr="008A3DA5" w:rsidRDefault="00592FC2" w:rsidP="004D0581">
            <w:pPr>
              <w:spacing w:after="0" w:line="240" w:lineRule="auto"/>
              <w:ind w:left="192"/>
              <w:jc w:val="center"/>
              <w:rPr>
                <w:rFonts w:ascii="Times New Roman" w:hAnsi="Times New Roman"/>
                <w:b/>
                <w:sz w:val="24"/>
                <w:szCs w:val="24"/>
              </w:rPr>
            </w:pPr>
            <w:r w:rsidRPr="008A3DA5">
              <w:rPr>
                <w:rFonts w:ascii="Times New Roman" w:hAnsi="Times New Roman"/>
                <w:b/>
                <w:sz w:val="24"/>
                <w:szCs w:val="24"/>
              </w:rPr>
              <w:t>ZADATCI</w:t>
            </w:r>
          </w:p>
        </w:tc>
        <w:tc>
          <w:tcPr>
            <w:tcW w:w="3827" w:type="dxa"/>
            <w:shd w:val="clear" w:color="auto" w:fill="D9D9D9"/>
          </w:tcPr>
          <w:p w:rsidR="004D0581" w:rsidRPr="008A3DA5" w:rsidRDefault="00592FC2" w:rsidP="004D0581">
            <w:pPr>
              <w:spacing w:after="0" w:line="240" w:lineRule="auto"/>
              <w:ind w:left="234"/>
              <w:jc w:val="center"/>
              <w:rPr>
                <w:rFonts w:ascii="Times New Roman" w:hAnsi="Times New Roman"/>
                <w:b/>
                <w:sz w:val="24"/>
                <w:szCs w:val="24"/>
              </w:rPr>
            </w:pPr>
            <w:r>
              <w:rPr>
                <w:rFonts w:ascii="Times New Roman" w:hAnsi="Times New Roman"/>
                <w:b/>
                <w:sz w:val="24"/>
                <w:szCs w:val="24"/>
              </w:rPr>
              <w:t>NOSITELJI</w:t>
            </w:r>
          </w:p>
        </w:tc>
        <w:tc>
          <w:tcPr>
            <w:tcW w:w="2142" w:type="dxa"/>
            <w:shd w:val="clear" w:color="auto" w:fill="D9D9D9"/>
          </w:tcPr>
          <w:p w:rsidR="004D0581" w:rsidRPr="008A3DA5" w:rsidRDefault="00592FC2" w:rsidP="004D0581">
            <w:pPr>
              <w:spacing w:after="0" w:line="240" w:lineRule="auto"/>
              <w:jc w:val="center"/>
              <w:rPr>
                <w:rFonts w:ascii="Times New Roman" w:hAnsi="Times New Roman"/>
                <w:b/>
                <w:sz w:val="24"/>
                <w:szCs w:val="24"/>
              </w:rPr>
            </w:pPr>
            <w:r w:rsidRPr="008A3DA5">
              <w:rPr>
                <w:rFonts w:ascii="Times New Roman" w:hAnsi="Times New Roman"/>
                <w:b/>
                <w:sz w:val="24"/>
                <w:szCs w:val="24"/>
              </w:rPr>
              <w:t>VRIJEME</w:t>
            </w:r>
          </w:p>
        </w:tc>
      </w:tr>
      <w:tr w:rsidR="004D0581" w:rsidRPr="00B40FE4" w:rsidTr="006A43B4">
        <w:tc>
          <w:tcPr>
            <w:tcW w:w="567" w:type="dxa"/>
          </w:tcPr>
          <w:p w:rsidR="004D0581" w:rsidRPr="008A3DA5" w:rsidRDefault="004D0581" w:rsidP="004D0581">
            <w:pPr>
              <w:spacing w:after="0" w:line="240" w:lineRule="auto"/>
              <w:rPr>
                <w:rFonts w:ascii="Times New Roman" w:hAnsi="Times New Roman"/>
                <w:b/>
                <w:sz w:val="24"/>
                <w:szCs w:val="24"/>
              </w:rPr>
            </w:pPr>
            <w:r w:rsidRPr="008A3DA5">
              <w:rPr>
                <w:rFonts w:ascii="Times New Roman" w:hAnsi="Times New Roman"/>
                <w:b/>
                <w:sz w:val="24"/>
                <w:szCs w:val="24"/>
              </w:rPr>
              <w:t>1</w:t>
            </w:r>
            <w:r w:rsidR="008A3DA5" w:rsidRPr="008A3DA5">
              <w:rPr>
                <w:rFonts w:ascii="Times New Roman" w:hAnsi="Times New Roman"/>
                <w:b/>
                <w:sz w:val="24"/>
                <w:szCs w:val="24"/>
              </w:rPr>
              <w:t>.</w:t>
            </w:r>
          </w:p>
        </w:tc>
        <w:tc>
          <w:tcPr>
            <w:tcW w:w="4395" w:type="dxa"/>
          </w:tcPr>
          <w:p w:rsidR="004D0581" w:rsidRPr="008A3DA5" w:rsidRDefault="004D0581" w:rsidP="004D0581">
            <w:pPr>
              <w:spacing w:after="0" w:line="240" w:lineRule="auto"/>
              <w:rPr>
                <w:rFonts w:ascii="Times New Roman" w:hAnsi="Times New Roman"/>
                <w:sz w:val="24"/>
                <w:szCs w:val="24"/>
              </w:rPr>
            </w:pPr>
            <w:r w:rsidRPr="008A3DA5">
              <w:rPr>
                <w:rFonts w:ascii="Times New Roman" w:hAnsi="Times New Roman"/>
                <w:sz w:val="24"/>
                <w:szCs w:val="24"/>
              </w:rPr>
              <w:t>Održiva potrošnja</w:t>
            </w:r>
          </w:p>
        </w:tc>
        <w:tc>
          <w:tcPr>
            <w:tcW w:w="3827" w:type="dxa"/>
          </w:tcPr>
          <w:p w:rsidR="004D0581" w:rsidRPr="008A3DA5" w:rsidRDefault="004D0581" w:rsidP="004D0581">
            <w:pPr>
              <w:spacing w:after="0" w:line="240" w:lineRule="auto"/>
              <w:rPr>
                <w:rFonts w:ascii="Times New Roman" w:hAnsi="Times New Roman"/>
                <w:sz w:val="24"/>
                <w:szCs w:val="24"/>
              </w:rPr>
            </w:pPr>
            <w:r w:rsidRPr="008A3DA5">
              <w:rPr>
                <w:rFonts w:ascii="Times New Roman" w:hAnsi="Times New Roman"/>
                <w:sz w:val="24"/>
                <w:szCs w:val="24"/>
              </w:rPr>
              <w:t>Svi učenici</w:t>
            </w:r>
          </w:p>
          <w:p w:rsidR="004D0581" w:rsidRPr="008A3DA5" w:rsidRDefault="004D0581" w:rsidP="004D0581">
            <w:pPr>
              <w:spacing w:after="0" w:line="240" w:lineRule="auto"/>
              <w:rPr>
                <w:rFonts w:ascii="Times New Roman" w:hAnsi="Times New Roman"/>
                <w:sz w:val="24"/>
                <w:szCs w:val="24"/>
              </w:rPr>
            </w:pPr>
            <w:r w:rsidRPr="008A3DA5">
              <w:rPr>
                <w:rFonts w:ascii="Times New Roman" w:hAnsi="Times New Roman"/>
                <w:sz w:val="24"/>
                <w:szCs w:val="24"/>
              </w:rPr>
              <w:lastRenderedPageBreak/>
              <w:t>Nastavno i tehničko osoblje Eko-patrole</w:t>
            </w:r>
          </w:p>
        </w:tc>
        <w:tc>
          <w:tcPr>
            <w:tcW w:w="2142" w:type="dxa"/>
          </w:tcPr>
          <w:p w:rsidR="004D0581" w:rsidRPr="008A3DA5" w:rsidRDefault="004D0581" w:rsidP="004D0581">
            <w:pPr>
              <w:spacing w:after="0" w:line="240" w:lineRule="auto"/>
              <w:rPr>
                <w:rFonts w:ascii="Times New Roman" w:hAnsi="Times New Roman"/>
                <w:sz w:val="24"/>
                <w:szCs w:val="24"/>
              </w:rPr>
            </w:pPr>
            <w:r w:rsidRPr="008A3DA5">
              <w:rPr>
                <w:rFonts w:ascii="Times New Roman" w:hAnsi="Times New Roman"/>
                <w:sz w:val="24"/>
                <w:szCs w:val="24"/>
              </w:rPr>
              <w:lastRenderedPageBreak/>
              <w:t xml:space="preserve">Tijekom godine </w:t>
            </w:r>
          </w:p>
        </w:tc>
      </w:tr>
    </w:tbl>
    <w:p w:rsidR="00174AAC" w:rsidRPr="00A83664" w:rsidRDefault="00174AAC" w:rsidP="004D0581">
      <w:pPr>
        <w:tabs>
          <w:tab w:val="left" w:pos="1134"/>
          <w:tab w:val="left" w:pos="1276"/>
          <w:tab w:val="left" w:pos="1560"/>
          <w:tab w:val="left" w:pos="1985"/>
          <w:tab w:val="left" w:pos="3119"/>
        </w:tabs>
        <w:spacing w:after="0"/>
        <w:rPr>
          <w:rFonts w:ascii="Times New Roman" w:hAnsi="Times New Roman"/>
          <w:color w:val="FF0000"/>
          <w:sz w:val="32"/>
        </w:rPr>
      </w:pPr>
    </w:p>
    <w:p w:rsidR="004362AE" w:rsidRDefault="000169FE" w:rsidP="004362AE">
      <w:pPr>
        <w:spacing w:after="0" w:line="240" w:lineRule="auto"/>
        <w:jc w:val="center"/>
        <w:rPr>
          <w:rFonts w:ascii="Times New Roman" w:hAnsi="Times New Roman"/>
          <w:b/>
          <w:sz w:val="24"/>
          <w:szCs w:val="24"/>
        </w:rPr>
      </w:pPr>
      <w:r w:rsidRPr="008A3DA5">
        <w:rPr>
          <w:rFonts w:ascii="Times New Roman" w:hAnsi="Times New Roman"/>
          <w:b/>
          <w:sz w:val="24"/>
          <w:szCs w:val="24"/>
        </w:rPr>
        <w:t>IV. UREĐENJE OKOLIŠA ŠKOLE</w:t>
      </w:r>
    </w:p>
    <w:p w:rsidR="004362AE" w:rsidRDefault="004362AE" w:rsidP="004362AE">
      <w:pPr>
        <w:spacing w:after="0" w:line="240" w:lineRule="auto"/>
        <w:jc w:val="center"/>
        <w:rPr>
          <w:rFonts w:ascii="Times New Roman" w:hAnsi="Times New Roman"/>
          <w:b/>
          <w:sz w:val="24"/>
          <w:szCs w:val="24"/>
        </w:rPr>
      </w:pPr>
    </w:p>
    <w:p w:rsidR="000169FE" w:rsidRPr="004362AE" w:rsidRDefault="000169FE" w:rsidP="004362AE">
      <w:pPr>
        <w:spacing w:after="0" w:line="240" w:lineRule="auto"/>
        <w:rPr>
          <w:rFonts w:ascii="Times New Roman" w:hAnsi="Times New Roman"/>
          <w:b/>
          <w:sz w:val="24"/>
          <w:szCs w:val="24"/>
        </w:rPr>
      </w:pPr>
      <w:r w:rsidRPr="008A3DA5">
        <w:rPr>
          <w:rFonts w:ascii="Times New Roman" w:hAnsi="Times New Roman"/>
          <w:b/>
          <w:sz w:val="24"/>
          <w:szCs w:val="24"/>
        </w:rPr>
        <w:t>CILJ</w:t>
      </w:r>
      <w:r w:rsidRPr="008A3DA5">
        <w:rPr>
          <w:rFonts w:ascii="Times New Roman" w:hAnsi="Times New Roman"/>
          <w:sz w:val="24"/>
          <w:szCs w:val="24"/>
        </w:rPr>
        <w:t>: Uočiti ljepotu čistog i urednog okoliša</w:t>
      </w:r>
    </w:p>
    <w:p w:rsidR="000169FE" w:rsidRPr="008A3DA5" w:rsidRDefault="000169FE" w:rsidP="000169FE">
      <w:pPr>
        <w:spacing w:after="0" w:line="240" w:lineRule="auto"/>
        <w:rPr>
          <w:rFonts w:ascii="Times New Roman" w:hAnsi="Times New Roman"/>
          <w:sz w:val="24"/>
          <w:szCs w:val="24"/>
        </w:rPr>
      </w:pPr>
      <w:r w:rsidRPr="008A3DA5">
        <w:rPr>
          <w:rFonts w:ascii="Times New Roman" w:hAnsi="Times New Roman"/>
          <w:sz w:val="24"/>
          <w:szCs w:val="24"/>
        </w:rPr>
        <w:t xml:space="preserve">           Uočiti da nam biljke obogaćuju doživljaj prostora</w:t>
      </w:r>
    </w:p>
    <w:p w:rsidR="004F5A3E" w:rsidRPr="000C3B55" w:rsidRDefault="000169FE" w:rsidP="000169FE">
      <w:pPr>
        <w:spacing w:after="0" w:line="240" w:lineRule="auto"/>
        <w:rPr>
          <w:rFonts w:ascii="Times New Roman" w:hAnsi="Times New Roman"/>
          <w:sz w:val="24"/>
          <w:szCs w:val="24"/>
        </w:rPr>
      </w:pPr>
      <w:r w:rsidRPr="008A3DA5">
        <w:rPr>
          <w:rFonts w:ascii="Times New Roman" w:hAnsi="Times New Roman"/>
          <w:sz w:val="24"/>
          <w:szCs w:val="24"/>
        </w:rPr>
        <w:t xml:space="preserve">           Uočiti da radom možemo oplemeniti životni prostor  </w:t>
      </w:r>
    </w:p>
    <w:p w:rsidR="004F5A3E" w:rsidRPr="00B40FE4" w:rsidRDefault="004F5A3E" w:rsidP="000169FE">
      <w:pPr>
        <w:spacing w:after="0" w:line="240" w:lineRule="auto"/>
        <w:rPr>
          <w:rFonts w:ascii="Arial" w:hAnsi="Arial" w:cs="Arial"/>
          <w:color w:val="FF000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245"/>
        <w:gridCol w:w="2468"/>
        <w:gridCol w:w="1800"/>
      </w:tblGrid>
      <w:tr w:rsidR="004362AE" w:rsidTr="000C3B55">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4362AE" w:rsidRPr="00431CB1" w:rsidRDefault="004362AE" w:rsidP="006A2A76">
            <w:pPr>
              <w:jc w:val="center"/>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4362AE" w:rsidRPr="00431CB1" w:rsidRDefault="004F5A3E" w:rsidP="000C3B55">
            <w:pPr>
              <w:jc w:val="center"/>
              <w:rPr>
                <w:rFonts w:ascii="Times New Roman" w:hAnsi="Times New Roman"/>
                <w:b/>
                <w:sz w:val="24"/>
                <w:szCs w:val="24"/>
              </w:rPr>
            </w:pPr>
            <w:r w:rsidRPr="00431CB1">
              <w:rPr>
                <w:rFonts w:ascii="Times New Roman" w:hAnsi="Times New Roman"/>
                <w:b/>
                <w:sz w:val="24"/>
                <w:szCs w:val="24"/>
              </w:rPr>
              <w:t>ZADATCI</w:t>
            </w:r>
          </w:p>
        </w:tc>
        <w:tc>
          <w:tcPr>
            <w:tcW w:w="2468" w:type="dxa"/>
            <w:tcBorders>
              <w:top w:val="single" w:sz="4" w:space="0" w:color="auto"/>
              <w:left w:val="single" w:sz="4" w:space="0" w:color="auto"/>
              <w:bottom w:val="single" w:sz="4" w:space="0" w:color="auto"/>
              <w:right w:val="single" w:sz="4" w:space="0" w:color="auto"/>
            </w:tcBorders>
            <w:shd w:val="clear" w:color="auto" w:fill="D9D9D9"/>
          </w:tcPr>
          <w:p w:rsidR="004362AE" w:rsidRPr="00431CB1" w:rsidRDefault="004F5A3E" w:rsidP="000C3B55">
            <w:pPr>
              <w:jc w:val="center"/>
              <w:rPr>
                <w:rFonts w:ascii="Times New Roman" w:hAnsi="Times New Roman"/>
                <w:b/>
                <w:sz w:val="24"/>
                <w:szCs w:val="24"/>
              </w:rPr>
            </w:pPr>
            <w:r w:rsidRPr="00431CB1">
              <w:rPr>
                <w:rFonts w:ascii="Times New Roman" w:hAnsi="Times New Roman"/>
                <w:b/>
                <w:sz w:val="24"/>
                <w:szCs w:val="24"/>
              </w:rPr>
              <w:t>NOSITELJI</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4362AE" w:rsidRPr="00431CB1" w:rsidRDefault="004F5A3E" w:rsidP="000C3B55">
            <w:pPr>
              <w:jc w:val="center"/>
              <w:rPr>
                <w:rFonts w:ascii="Times New Roman" w:hAnsi="Times New Roman"/>
                <w:b/>
                <w:sz w:val="24"/>
                <w:szCs w:val="24"/>
              </w:rPr>
            </w:pPr>
            <w:r w:rsidRPr="00431CB1">
              <w:rPr>
                <w:rFonts w:ascii="Times New Roman" w:hAnsi="Times New Roman"/>
                <w:b/>
                <w:sz w:val="24"/>
                <w:szCs w:val="24"/>
              </w:rPr>
              <w:t>VRIJEME</w:t>
            </w:r>
          </w:p>
        </w:tc>
      </w:tr>
      <w:tr w:rsidR="004362AE" w:rsidTr="006A2A76">
        <w:trPr>
          <w:trHeight w:val="1230"/>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1.</w:t>
            </w: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Uređenje okoliša škole, prema planu uređenja  „škole  Međunarodni turistički sajam26. 11. 2016.-posjet parku</w:t>
            </w:r>
            <w:r w:rsidRPr="00431CB1">
              <w:rPr>
                <w:rFonts w:ascii="Times New Roman" w:hAnsi="Times New Roman"/>
                <w:sz w:val="24"/>
                <w:szCs w:val="24"/>
              </w:rPr>
              <w:br/>
              <w:t xml:space="preserve">24.05.2017.Europski dan parkova –posjet gradskom parku „ NA </w:t>
            </w:r>
            <w:proofErr w:type="spellStart"/>
            <w:r w:rsidRPr="00431CB1">
              <w:rPr>
                <w:rFonts w:ascii="Times New Roman" w:hAnsi="Times New Roman"/>
                <w:sz w:val="24"/>
                <w:szCs w:val="24"/>
              </w:rPr>
              <w:t>Meraji</w:t>
            </w:r>
            <w:proofErr w:type="spellEnd"/>
            <w:r w:rsidRPr="00431CB1">
              <w:rPr>
                <w:rFonts w:ascii="Times New Roman" w:hAnsi="Times New Roman"/>
                <w:sz w:val="24"/>
                <w:szCs w:val="24"/>
              </w:rPr>
              <w:t>“</w:t>
            </w:r>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učenici cvjećarskog smjera, učenici šumarskog smjera, eko- patrole, školski koordinatori -svi</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tijekom godine</w:t>
            </w:r>
          </w:p>
        </w:tc>
      </w:tr>
      <w:tr w:rsidR="004362AE" w:rsidTr="006A2A76">
        <w:trPr>
          <w:trHeight w:val="784"/>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2.</w:t>
            </w: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Ispitivanje uzoraka tla u školskom vrtu, voćnjaku, vinogradu i povrtnjaku - radi pravilnijeg odabira uzgojenih vrsta i sorti</w:t>
            </w:r>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nastavnici praktične nastave, učenici</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tijekom godine</w:t>
            </w:r>
          </w:p>
        </w:tc>
      </w:tr>
      <w:tr w:rsidR="004362AE" w:rsidTr="006A2A76">
        <w:trPr>
          <w:trHeight w:val="554"/>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3.</w:t>
            </w: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Uzgoj povrća i cvijeća u plasteniku oglednog vrta, uzgoj rajčice i paprike,sezonskog cvijeća-</w:t>
            </w:r>
            <w:proofErr w:type="spellStart"/>
            <w:r w:rsidRPr="00431CB1">
              <w:rPr>
                <w:rFonts w:ascii="Times New Roman" w:hAnsi="Times New Roman"/>
                <w:sz w:val="24"/>
                <w:szCs w:val="24"/>
              </w:rPr>
              <w:t>jednoljetnice</w:t>
            </w:r>
            <w:proofErr w:type="spellEnd"/>
            <w:r w:rsidRPr="00431CB1">
              <w:rPr>
                <w:rFonts w:ascii="Times New Roman" w:hAnsi="Times New Roman"/>
                <w:sz w:val="24"/>
                <w:szCs w:val="24"/>
              </w:rPr>
              <w:t xml:space="preserve"> i </w:t>
            </w:r>
            <w:proofErr w:type="spellStart"/>
            <w:r w:rsidRPr="00431CB1">
              <w:rPr>
                <w:rFonts w:ascii="Times New Roman" w:hAnsi="Times New Roman"/>
                <w:sz w:val="24"/>
                <w:szCs w:val="24"/>
              </w:rPr>
              <w:t>dvoljetnice</w:t>
            </w:r>
            <w:proofErr w:type="spellEnd"/>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učenici: cvjećari i vrtlari - pomoćni</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tijekom godine</w:t>
            </w:r>
          </w:p>
        </w:tc>
      </w:tr>
      <w:tr w:rsidR="004362AE" w:rsidTr="006A2A76">
        <w:trPr>
          <w:trHeight w:val="576"/>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4.</w:t>
            </w: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Uzgoj sadnica ukrasnih vrsta drveća i grmova</w:t>
            </w:r>
            <w:r w:rsidRPr="00431CB1">
              <w:rPr>
                <w:rFonts w:ascii="Times New Roman" w:hAnsi="Times New Roman"/>
                <w:sz w:val="24"/>
                <w:szCs w:val="24"/>
              </w:rPr>
              <w:br/>
              <w:t>tuje,</w:t>
            </w:r>
            <w:proofErr w:type="spellStart"/>
            <w:r w:rsidRPr="00431CB1">
              <w:rPr>
                <w:rFonts w:ascii="Times New Roman" w:hAnsi="Times New Roman"/>
                <w:sz w:val="24"/>
                <w:szCs w:val="24"/>
              </w:rPr>
              <w:t>katalpe</w:t>
            </w:r>
            <w:proofErr w:type="spellEnd"/>
            <w:r w:rsidRPr="00431CB1">
              <w:rPr>
                <w:rFonts w:ascii="Times New Roman" w:hAnsi="Times New Roman"/>
                <w:sz w:val="24"/>
                <w:szCs w:val="24"/>
              </w:rPr>
              <w:t xml:space="preserve"> i dr. ukrasnih vrsta </w:t>
            </w:r>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učenici šumarske struke</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tijekom godine</w:t>
            </w:r>
          </w:p>
          <w:p w:rsidR="004362AE" w:rsidRPr="00431CB1" w:rsidRDefault="004362AE" w:rsidP="00431CB1">
            <w:pPr>
              <w:spacing w:after="0"/>
              <w:rPr>
                <w:rFonts w:ascii="Times New Roman" w:hAnsi="Times New Roman"/>
                <w:sz w:val="24"/>
                <w:szCs w:val="24"/>
              </w:rPr>
            </w:pPr>
          </w:p>
        </w:tc>
      </w:tr>
      <w:tr w:rsidR="004362AE" w:rsidTr="006A2A76">
        <w:trPr>
          <w:trHeight w:val="698"/>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5.</w:t>
            </w: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 xml:space="preserve">Uzgoj vrsta za živice </w:t>
            </w:r>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šumarski tehničari,i šumar</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tijekom godine</w:t>
            </w:r>
          </w:p>
          <w:p w:rsidR="004362AE" w:rsidRPr="00431CB1" w:rsidRDefault="004362AE" w:rsidP="00431CB1">
            <w:pPr>
              <w:spacing w:after="0"/>
              <w:rPr>
                <w:rFonts w:ascii="Times New Roman" w:hAnsi="Times New Roman"/>
                <w:sz w:val="24"/>
                <w:szCs w:val="24"/>
              </w:rPr>
            </w:pPr>
          </w:p>
        </w:tc>
      </w:tr>
      <w:tr w:rsidR="004362AE" w:rsidTr="00D6750C">
        <w:trPr>
          <w:trHeight w:val="434"/>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4362AE" w:rsidRPr="00431CB1" w:rsidRDefault="004362AE" w:rsidP="00431CB1">
            <w:pPr>
              <w:spacing w:after="0"/>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BFBFBF"/>
          </w:tcPr>
          <w:p w:rsidR="004362AE" w:rsidRPr="00431CB1" w:rsidRDefault="004362AE" w:rsidP="00431CB1">
            <w:pPr>
              <w:spacing w:after="0"/>
              <w:jc w:val="center"/>
              <w:rPr>
                <w:rFonts w:ascii="Times New Roman" w:hAnsi="Times New Roman"/>
                <w:b/>
                <w:sz w:val="24"/>
                <w:szCs w:val="24"/>
              </w:rPr>
            </w:pPr>
            <w:r w:rsidRPr="00431CB1">
              <w:rPr>
                <w:rFonts w:ascii="Times New Roman" w:hAnsi="Times New Roman"/>
                <w:b/>
                <w:sz w:val="24"/>
                <w:szCs w:val="24"/>
              </w:rPr>
              <w:t>NOSITELJI</w:t>
            </w:r>
          </w:p>
        </w:tc>
        <w:tc>
          <w:tcPr>
            <w:tcW w:w="2468" w:type="dxa"/>
            <w:tcBorders>
              <w:top w:val="single" w:sz="4" w:space="0" w:color="auto"/>
              <w:left w:val="single" w:sz="4" w:space="0" w:color="auto"/>
              <w:bottom w:val="single" w:sz="4" w:space="0" w:color="auto"/>
              <w:right w:val="single" w:sz="4" w:space="0" w:color="auto"/>
            </w:tcBorders>
            <w:shd w:val="clear" w:color="auto" w:fill="BFBFBF"/>
          </w:tcPr>
          <w:p w:rsidR="004362AE" w:rsidRPr="00431CB1" w:rsidRDefault="004362AE" w:rsidP="00431CB1">
            <w:pPr>
              <w:spacing w:after="0"/>
              <w:jc w:val="center"/>
              <w:rPr>
                <w:rFonts w:ascii="Times New Roman" w:hAnsi="Times New Roman"/>
                <w:b/>
                <w:sz w:val="24"/>
                <w:szCs w:val="24"/>
              </w:rPr>
            </w:pPr>
            <w:r w:rsidRPr="00431CB1">
              <w:rPr>
                <w:rFonts w:ascii="Times New Roman" w:hAnsi="Times New Roman"/>
                <w:b/>
                <w:sz w:val="24"/>
                <w:szCs w:val="24"/>
              </w:rPr>
              <w:t>VRIJEME</w:t>
            </w:r>
          </w:p>
        </w:tc>
        <w:tc>
          <w:tcPr>
            <w:tcW w:w="1800" w:type="dxa"/>
            <w:tcBorders>
              <w:top w:val="single" w:sz="4" w:space="0" w:color="auto"/>
              <w:left w:val="single" w:sz="4" w:space="0" w:color="auto"/>
              <w:bottom w:val="single" w:sz="4" w:space="0" w:color="auto"/>
              <w:right w:val="single" w:sz="4" w:space="0" w:color="auto"/>
            </w:tcBorders>
            <w:shd w:val="clear" w:color="auto" w:fill="BFBFBF"/>
          </w:tcPr>
          <w:p w:rsidR="004362AE" w:rsidRPr="00431CB1" w:rsidRDefault="004362AE" w:rsidP="00431CB1">
            <w:pPr>
              <w:spacing w:after="0"/>
              <w:jc w:val="center"/>
              <w:rPr>
                <w:rFonts w:ascii="Times New Roman" w:hAnsi="Times New Roman"/>
                <w:b/>
                <w:sz w:val="24"/>
                <w:szCs w:val="24"/>
              </w:rPr>
            </w:pPr>
            <w:r w:rsidRPr="00431CB1">
              <w:rPr>
                <w:rFonts w:ascii="Times New Roman" w:hAnsi="Times New Roman"/>
                <w:b/>
                <w:sz w:val="24"/>
                <w:szCs w:val="24"/>
              </w:rPr>
              <w:t>ZADATCI</w:t>
            </w:r>
          </w:p>
        </w:tc>
      </w:tr>
      <w:tr w:rsidR="004362AE" w:rsidTr="006A2A76">
        <w:trPr>
          <w:trHeight w:val="700"/>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6.</w:t>
            </w: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Uzgoj suhog i slamnatog cvijeća za potrebe aranžiranja – uređenje interijera</w:t>
            </w:r>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 xml:space="preserve">učenici cvjećarskog smjera </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tijekom godine</w:t>
            </w:r>
          </w:p>
          <w:p w:rsidR="004362AE" w:rsidRPr="00431CB1" w:rsidRDefault="004362AE" w:rsidP="00431CB1">
            <w:pPr>
              <w:spacing w:after="0"/>
              <w:rPr>
                <w:rFonts w:ascii="Times New Roman" w:hAnsi="Times New Roman"/>
                <w:sz w:val="24"/>
                <w:szCs w:val="24"/>
              </w:rPr>
            </w:pPr>
          </w:p>
        </w:tc>
      </w:tr>
      <w:tr w:rsidR="004362AE" w:rsidTr="006A2A76">
        <w:trPr>
          <w:trHeight w:val="554"/>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7.</w:t>
            </w: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 xml:space="preserve">Sakupljanje i skladištenje ekološki zdravog sjemenskog materijala </w:t>
            </w:r>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poljoprivredna i šumarska struka - svi</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tijekom godine</w:t>
            </w:r>
          </w:p>
          <w:p w:rsidR="004362AE" w:rsidRPr="00431CB1" w:rsidRDefault="004362AE" w:rsidP="00431CB1">
            <w:pPr>
              <w:spacing w:after="0"/>
              <w:rPr>
                <w:rFonts w:ascii="Times New Roman" w:hAnsi="Times New Roman"/>
                <w:sz w:val="24"/>
                <w:szCs w:val="24"/>
              </w:rPr>
            </w:pPr>
          </w:p>
          <w:p w:rsidR="004362AE" w:rsidRPr="00431CB1" w:rsidRDefault="004362AE" w:rsidP="00431CB1">
            <w:pPr>
              <w:spacing w:after="0"/>
              <w:rPr>
                <w:rFonts w:ascii="Times New Roman" w:hAnsi="Times New Roman"/>
                <w:sz w:val="24"/>
                <w:szCs w:val="24"/>
              </w:rPr>
            </w:pPr>
          </w:p>
        </w:tc>
      </w:tr>
      <w:tr w:rsidR="004362AE" w:rsidTr="006A2A76">
        <w:trPr>
          <w:trHeight w:val="494"/>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8.</w:t>
            </w: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Uređenje prostora za sjedenje oko škole</w:t>
            </w:r>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eko-patrole,</w:t>
            </w:r>
          </w:p>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svi</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tijekom godine</w:t>
            </w:r>
          </w:p>
          <w:p w:rsidR="004362AE" w:rsidRPr="00431CB1" w:rsidRDefault="004362AE" w:rsidP="00431CB1">
            <w:pPr>
              <w:spacing w:after="0"/>
              <w:rPr>
                <w:rFonts w:ascii="Times New Roman" w:hAnsi="Times New Roman"/>
                <w:sz w:val="24"/>
                <w:szCs w:val="24"/>
              </w:rPr>
            </w:pPr>
          </w:p>
        </w:tc>
      </w:tr>
      <w:tr w:rsidR="004362AE" w:rsidTr="006A2A76">
        <w:trPr>
          <w:trHeight w:val="525"/>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9.</w:t>
            </w:r>
          </w:p>
          <w:p w:rsidR="004362AE" w:rsidRPr="00431CB1" w:rsidRDefault="004362AE" w:rsidP="00431CB1">
            <w:pPr>
              <w:spacing w:after="0"/>
              <w:rPr>
                <w:rFonts w:ascii="Times New Roman" w:hAnsi="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 xml:space="preserve">Uređenje cvjetnih gredica i </w:t>
            </w:r>
            <w:proofErr w:type="spellStart"/>
            <w:r w:rsidRPr="00431CB1">
              <w:rPr>
                <w:rFonts w:ascii="Times New Roman" w:hAnsi="Times New Roman"/>
                <w:sz w:val="24"/>
                <w:szCs w:val="24"/>
              </w:rPr>
              <w:t>žardinjera</w:t>
            </w:r>
            <w:proofErr w:type="spellEnd"/>
            <w:r w:rsidRPr="00431CB1">
              <w:rPr>
                <w:rFonts w:ascii="Times New Roman" w:hAnsi="Times New Roman"/>
                <w:sz w:val="24"/>
                <w:szCs w:val="24"/>
              </w:rPr>
              <w:t xml:space="preserve"> oko škole</w:t>
            </w:r>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 xml:space="preserve">cvjećari, </w:t>
            </w:r>
          </w:p>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eko-patrole</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tijekom godine</w:t>
            </w:r>
          </w:p>
          <w:p w:rsidR="004362AE" w:rsidRPr="00431CB1" w:rsidRDefault="004362AE" w:rsidP="00431CB1">
            <w:pPr>
              <w:spacing w:after="0"/>
              <w:rPr>
                <w:rFonts w:ascii="Times New Roman" w:hAnsi="Times New Roman"/>
                <w:sz w:val="24"/>
                <w:szCs w:val="24"/>
              </w:rPr>
            </w:pPr>
          </w:p>
        </w:tc>
      </w:tr>
      <w:tr w:rsidR="004362AE" w:rsidTr="006A2A76">
        <w:trPr>
          <w:trHeight w:val="405"/>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10.</w:t>
            </w: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Uređenje sportskih terena</w:t>
            </w:r>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eko-patrole učenici i profesori TZK</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tijekom godine</w:t>
            </w:r>
          </w:p>
          <w:p w:rsidR="004362AE" w:rsidRPr="00431CB1" w:rsidRDefault="004362AE" w:rsidP="00431CB1">
            <w:pPr>
              <w:spacing w:after="0"/>
              <w:rPr>
                <w:rFonts w:ascii="Times New Roman" w:hAnsi="Times New Roman"/>
                <w:sz w:val="24"/>
                <w:szCs w:val="24"/>
              </w:rPr>
            </w:pPr>
          </w:p>
        </w:tc>
      </w:tr>
      <w:tr w:rsidR="004362AE" w:rsidTr="006A2A76">
        <w:trPr>
          <w:trHeight w:val="495"/>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11.</w:t>
            </w: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 xml:space="preserve">Kontinuirana briga o vanjskom i unutarnjem zelenilu </w:t>
            </w:r>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 xml:space="preserve">domar, </w:t>
            </w:r>
          </w:p>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spremačice,</w:t>
            </w:r>
          </w:p>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eko-patrole,</w:t>
            </w:r>
          </w:p>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 xml:space="preserve">svi  </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tijekom godine</w:t>
            </w:r>
          </w:p>
          <w:p w:rsidR="004362AE" w:rsidRPr="00431CB1" w:rsidRDefault="004362AE" w:rsidP="00431CB1">
            <w:pPr>
              <w:spacing w:after="0"/>
              <w:rPr>
                <w:rFonts w:ascii="Times New Roman" w:hAnsi="Times New Roman"/>
                <w:sz w:val="24"/>
                <w:szCs w:val="24"/>
              </w:rPr>
            </w:pPr>
          </w:p>
          <w:p w:rsidR="004362AE" w:rsidRPr="00431CB1" w:rsidRDefault="004362AE" w:rsidP="00431CB1">
            <w:pPr>
              <w:spacing w:after="0"/>
              <w:rPr>
                <w:rFonts w:ascii="Times New Roman" w:hAnsi="Times New Roman"/>
                <w:sz w:val="24"/>
                <w:szCs w:val="24"/>
              </w:rPr>
            </w:pPr>
          </w:p>
          <w:p w:rsidR="004362AE" w:rsidRPr="00431CB1" w:rsidRDefault="004362AE" w:rsidP="00431CB1">
            <w:pPr>
              <w:spacing w:after="0"/>
              <w:rPr>
                <w:rFonts w:ascii="Times New Roman" w:hAnsi="Times New Roman"/>
                <w:sz w:val="24"/>
                <w:szCs w:val="24"/>
              </w:rPr>
            </w:pPr>
          </w:p>
        </w:tc>
      </w:tr>
      <w:tr w:rsidR="004362AE" w:rsidTr="006A2A76">
        <w:trPr>
          <w:trHeight w:val="510"/>
        </w:trPr>
        <w:tc>
          <w:tcPr>
            <w:tcW w:w="567"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b/>
                <w:sz w:val="24"/>
                <w:szCs w:val="24"/>
              </w:rPr>
            </w:pPr>
            <w:r w:rsidRPr="00431CB1">
              <w:rPr>
                <w:rFonts w:ascii="Times New Roman" w:hAnsi="Times New Roman"/>
                <w:b/>
                <w:sz w:val="24"/>
                <w:szCs w:val="24"/>
              </w:rPr>
              <w:t>12.</w:t>
            </w:r>
          </w:p>
        </w:tc>
        <w:tc>
          <w:tcPr>
            <w:tcW w:w="5245"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t xml:space="preserve">Nastojati da postojeći prostor oko škole primi </w:t>
            </w:r>
            <w:r w:rsidRPr="00431CB1">
              <w:rPr>
                <w:rFonts w:ascii="Times New Roman" w:hAnsi="Times New Roman"/>
                <w:sz w:val="24"/>
                <w:szCs w:val="24"/>
              </w:rPr>
              <w:lastRenderedPageBreak/>
              <w:t xml:space="preserve">edukativni karakter sadnjom endemičnih i egzotičnih vrsta koje je potrebno obilježiti  latinskim  nazivom vrste, roda i porodice . Nastaviti radove u novo osnovanom </w:t>
            </w:r>
            <w:proofErr w:type="spellStart"/>
            <w:r w:rsidRPr="00431CB1">
              <w:rPr>
                <w:rFonts w:ascii="Times New Roman" w:hAnsi="Times New Roman"/>
                <w:sz w:val="24"/>
                <w:szCs w:val="24"/>
              </w:rPr>
              <w:t>arboretumu</w:t>
            </w:r>
            <w:proofErr w:type="spellEnd"/>
            <w:r w:rsidRPr="00431CB1">
              <w:rPr>
                <w:rFonts w:ascii="Times New Roman" w:hAnsi="Times New Roman"/>
                <w:sz w:val="24"/>
                <w:szCs w:val="24"/>
              </w:rPr>
              <w:t xml:space="preserve"> za potrebe učenika šumarske struke</w:t>
            </w:r>
          </w:p>
        </w:tc>
        <w:tc>
          <w:tcPr>
            <w:tcW w:w="2468"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lastRenderedPageBreak/>
              <w:t xml:space="preserve">šumarski i cvjećarski </w:t>
            </w:r>
            <w:r w:rsidRPr="00431CB1">
              <w:rPr>
                <w:rFonts w:ascii="Times New Roman" w:hAnsi="Times New Roman"/>
                <w:sz w:val="24"/>
                <w:szCs w:val="24"/>
              </w:rPr>
              <w:lastRenderedPageBreak/>
              <w:t>smjer</w:t>
            </w:r>
          </w:p>
        </w:tc>
        <w:tc>
          <w:tcPr>
            <w:tcW w:w="1800" w:type="dxa"/>
            <w:tcBorders>
              <w:top w:val="single" w:sz="4" w:space="0" w:color="auto"/>
              <w:left w:val="single" w:sz="4" w:space="0" w:color="auto"/>
              <w:bottom w:val="single" w:sz="4" w:space="0" w:color="auto"/>
              <w:right w:val="single" w:sz="4" w:space="0" w:color="auto"/>
            </w:tcBorders>
          </w:tcPr>
          <w:p w:rsidR="004362AE" w:rsidRPr="00431CB1" w:rsidRDefault="004362AE" w:rsidP="00431CB1">
            <w:pPr>
              <w:spacing w:after="0"/>
              <w:rPr>
                <w:rFonts w:ascii="Times New Roman" w:hAnsi="Times New Roman"/>
                <w:sz w:val="24"/>
                <w:szCs w:val="24"/>
              </w:rPr>
            </w:pPr>
            <w:r w:rsidRPr="00431CB1">
              <w:rPr>
                <w:rFonts w:ascii="Times New Roman" w:hAnsi="Times New Roman"/>
                <w:sz w:val="24"/>
                <w:szCs w:val="24"/>
              </w:rPr>
              <w:lastRenderedPageBreak/>
              <w:t>tijekom godine</w:t>
            </w:r>
          </w:p>
          <w:p w:rsidR="004362AE" w:rsidRPr="00431CB1" w:rsidRDefault="004362AE" w:rsidP="00431CB1">
            <w:pPr>
              <w:spacing w:after="0"/>
              <w:rPr>
                <w:rFonts w:ascii="Times New Roman" w:hAnsi="Times New Roman"/>
                <w:sz w:val="24"/>
                <w:szCs w:val="24"/>
              </w:rPr>
            </w:pPr>
          </w:p>
          <w:p w:rsidR="004362AE" w:rsidRPr="00431CB1" w:rsidRDefault="004362AE" w:rsidP="00431CB1">
            <w:pPr>
              <w:spacing w:after="0"/>
              <w:rPr>
                <w:rFonts w:ascii="Times New Roman" w:hAnsi="Times New Roman"/>
                <w:sz w:val="24"/>
                <w:szCs w:val="24"/>
              </w:rPr>
            </w:pPr>
          </w:p>
          <w:p w:rsidR="004362AE" w:rsidRPr="00431CB1" w:rsidRDefault="004362AE" w:rsidP="00431CB1">
            <w:pPr>
              <w:spacing w:after="0"/>
              <w:rPr>
                <w:rFonts w:ascii="Times New Roman" w:hAnsi="Times New Roman"/>
                <w:sz w:val="24"/>
                <w:szCs w:val="24"/>
              </w:rPr>
            </w:pPr>
          </w:p>
        </w:tc>
      </w:tr>
    </w:tbl>
    <w:p w:rsidR="004362AE" w:rsidRPr="00B40FE4" w:rsidRDefault="004362AE" w:rsidP="00431CB1">
      <w:pPr>
        <w:tabs>
          <w:tab w:val="left" w:pos="1134"/>
          <w:tab w:val="left" w:pos="1276"/>
          <w:tab w:val="left" w:pos="1560"/>
          <w:tab w:val="left" w:pos="1985"/>
          <w:tab w:val="left" w:pos="3119"/>
        </w:tabs>
        <w:spacing w:after="0"/>
        <w:jc w:val="center"/>
        <w:rPr>
          <w:rFonts w:ascii="Times New Roman" w:hAnsi="Times New Roman"/>
          <w:color w:val="FF0000"/>
          <w:sz w:val="52"/>
        </w:rPr>
      </w:pPr>
    </w:p>
    <w:p w:rsidR="000169FE" w:rsidRPr="008A3DA5" w:rsidRDefault="000169FE" w:rsidP="00061DDB">
      <w:pPr>
        <w:spacing w:after="0" w:line="240" w:lineRule="auto"/>
        <w:jc w:val="center"/>
        <w:rPr>
          <w:rFonts w:ascii="Times New Roman" w:hAnsi="Times New Roman"/>
          <w:b/>
          <w:sz w:val="24"/>
          <w:szCs w:val="24"/>
        </w:rPr>
      </w:pPr>
      <w:r w:rsidRPr="008A3DA5">
        <w:rPr>
          <w:rFonts w:ascii="Times New Roman" w:hAnsi="Times New Roman"/>
          <w:b/>
          <w:sz w:val="24"/>
          <w:szCs w:val="24"/>
        </w:rPr>
        <w:t>V.    STALNE EKOLOŠKE AKTIVNOSTI</w:t>
      </w:r>
    </w:p>
    <w:p w:rsidR="000169FE" w:rsidRPr="00B40FE4" w:rsidRDefault="000169FE" w:rsidP="000169FE">
      <w:pPr>
        <w:spacing w:after="0" w:line="240" w:lineRule="auto"/>
        <w:ind w:left="360"/>
        <w:rPr>
          <w:rFonts w:ascii="Arial" w:hAnsi="Arial" w:cs="Arial"/>
          <w:b/>
          <w:color w:val="FF0000"/>
        </w:rPr>
      </w:pPr>
    </w:p>
    <w:p w:rsidR="000169FE" w:rsidRPr="008A3DA5" w:rsidRDefault="00061DDB" w:rsidP="000169FE">
      <w:pPr>
        <w:spacing w:after="0" w:line="240" w:lineRule="auto"/>
        <w:rPr>
          <w:rFonts w:ascii="Times New Roman" w:hAnsi="Times New Roman"/>
          <w:sz w:val="24"/>
          <w:szCs w:val="24"/>
        </w:rPr>
      </w:pPr>
      <w:r>
        <w:rPr>
          <w:rFonts w:ascii="Times New Roman" w:hAnsi="Times New Roman"/>
          <w:b/>
          <w:sz w:val="24"/>
          <w:szCs w:val="24"/>
        </w:rPr>
        <w:t xml:space="preserve">   </w:t>
      </w:r>
      <w:r w:rsidR="000169FE" w:rsidRPr="008A3DA5">
        <w:rPr>
          <w:rFonts w:ascii="Times New Roman" w:hAnsi="Times New Roman"/>
          <w:b/>
          <w:sz w:val="24"/>
          <w:szCs w:val="24"/>
        </w:rPr>
        <w:t>CILJ:</w:t>
      </w:r>
      <w:r w:rsidR="000169FE" w:rsidRPr="008A3DA5">
        <w:rPr>
          <w:rFonts w:ascii="Times New Roman" w:hAnsi="Times New Roman"/>
          <w:sz w:val="24"/>
          <w:szCs w:val="24"/>
        </w:rPr>
        <w:t xml:space="preserve"> Ugraditi ekološke sadržaje u sve nastavne predmete i sve vrste </w:t>
      </w:r>
    </w:p>
    <w:p w:rsidR="000169FE" w:rsidRPr="008A3DA5" w:rsidRDefault="00061DDB"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 xml:space="preserve"> izvannastavnih aktivnosti</w:t>
      </w:r>
    </w:p>
    <w:p w:rsidR="000169FE" w:rsidRPr="008A3DA5" w:rsidRDefault="00061DDB"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 xml:space="preserve">Eko-datume iskoristiti za razvijanje </w:t>
      </w:r>
      <w:proofErr w:type="spellStart"/>
      <w:r w:rsidR="000169FE" w:rsidRPr="008A3DA5">
        <w:rPr>
          <w:rFonts w:ascii="Times New Roman" w:hAnsi="Times New Roman"/>
          <w:sz w:val="24"/>
          <w:szCs w:val="24"/>
        </w:rPr>
        <w:t>svjesti</w:t>
      </w:r>
      <w:proofErr w:type="spellEnd"/>
      <w:r w:rsidR="000169FE" w:rsidRPr="008A3DA5">
        <w:rPr>
          <w:rFonts w:ascii="Times New Roman" w:hAnsi="Times New Roman"/>
          <w:sz w:val="24"/>
          <w:szCs w:val="24"/>
        </w:rPr>
        <w:t xml:space="preserve"> o potrebi brige za </w:t>
      </w:r>
    </w:p>
    <w:p w:rsidR="000169FE" w:rsidRPr="008A3DA5" w:rsidRDefault="00061DDB"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prirodu</w:t>
      </w:r>
    </w:p>
    <w:p w:rsidR="000169FE" w:rsidRPr="008A3DA5" w:rsidRDefault="00061DDB"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 xml:space="preserve">Eko-datume obilježiti prigodnim izložbama, prezentacijama, </w:t>
      </w:r>
    </w:p>
    <w:p w:rsidR="000169FE" w:rsidRPr="008A3DA5" w:rsidRDefault="00061DDB"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 xml:space="preserve"> projektnim danom, danom otvorenih vrata</w:t>
      </w:r>
    </w:p>
    <w:p w:rsidR="000169FE" w:rsidRPr="008A3DA5" w:rsidRDefault="00061DDB"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 xml:space="preserve">Predstaviti naš rad i djelovanje te potaknuti javnost da nam  </w:t>
      </w:r>
    </w:p>
    <w:p w:rsidR="000169FE" w:rsidRPr="008A3DA5" w:rsidRDefault="00061DDB"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se priključi u aktivnostima</w:t>
      </w:r>
    </w:p>
    <w:p w:rsidR="000169FE" w:rsidRPr="008A3DA5" w:rsidRDefault="00061DDB"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Kontinuiranim praćenjem stalno upozoravati  na propuste i stalno</w:t>
      </w:r>
    </w:p>
    <w:p w:rsidR="000169FE" w:rsidRPr="008A3DA5" w:rsidRDefault="00061DDB"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 xml:space="preserve">se obrazovati na području ekologije  </w:t>
      </w:r>
    </w:p>
    <w:p w:rsidR="000169FE" w:rsidRPr="008A3DA5" w:rsidRDefault="00D6750C"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 xml:space="preserve">Nastaviti suradnju s upravnim odjelom za poljoprivredu i </w:t>
      </w:r>
    </w:p>
    <w:p w:rsidR="000169FE" w:rsidRPr="008A3DA5" w:rsidRDefault="00061DDB"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šumarstvo na području županije</w:t>
      </w:r>
    </w:p>
    <w:p w:rsidR="000169FE" w:rsidRDefault="00D6750C" w:rsidP="000169FE">
      <w:pPr>
        <w:spacing w:after="0" w:line="240" w:lineRule="auto"/>
        <w:rPr>
          <w:rFonts w:ascii="Times New Roman" w:hAnsi="Times New Roman"/>
          <w:sz w:val="24"/>
          <w:szCs w:val="24"/>
        </w:rPr>
      </w:pPr>
      <w:r>
        <w:rPr>
          <w:rFonts w:ascii="Times New Roman" w:hAnsi="Times New Roman"/>
          <w:sz w:val="24"/>
          <w:szCs w:val="24"/>
        </w:rPr>
        <w:t xml:space="preserve">              </w:t>
      </w:r>
      <w:r w:rsidR="000169FE" w:rsidRPr="008A3DA5">
        <w:rPr>
          <w:rFonts w:ascii="Times New Roman" w:hAnsi="Times New Roman"/>
          <w:sz w:val="24"/>
          <w:szCs w:val="24"/>
        </w:rPr>
        <w:t xml:space="preserve">Širiti program ekologije na području grada i županije </w:t>
      </w:r>
    </w:p>
    <w:p w:rsidR="008A3DA5" w:rsidRPr="008A3DA5" w:rsidRDefault="008A3DA5" w:rsidP="000169FE">
      <w:pPr>
        <w:spacing w:after="0" w:line="240" w:lineRule="auto"/>
        <w:rPr>
          <w:rFonts w:ascii="Times New Roman" w:hAnsi="Times New Roman"/>
          <w:sz w:val="24"/>
          <w:szCs w:val="24"/>
        </w:rPr>
      </w:pPr>
    </w:p>
    <w:p w:rsidR="00174AAC" w:rsidRPr="008A3DA5" w:rsidRDefault="00174AAC" w:rsidP="000169FE">
      <w:pPr>
        <w:tabs>
          <w:tab w:val="left" w:pos="1134"/>
          <w:tab w:val="left" w:pos="1276"/>
          <w:tab w:val="left" w:pos="1560"/>
          <w:tab w:val="left" w:pos="1985"/>
          <w:tab w:val="left" w:pos="3119"/>
        </w:tabs>
        <w:spacing w:after="0"/>
        <w:rPr>
          <w:rFonts w:ascii="Times New Roman" w:hAnsi="Times New Roman"/>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245"/>
        <w:gridCol w:w="2468"/>
        <w:gridCol w:w="1800"/>
      </w:tblGrid>
      <w:tr w:rsidR="00D6750C" w:rsidTr="00D6750C">
        <w:trPr>
          <w:trHeight w:val="453"/>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D6750C" w:rsidRDefault="00D6750C" w:rsidP="006A2A76">
            <w:pPr>
              <w:jc w:val="center"/>
              <w:rPr>
                <w:rFonts w:ascii="Arial" w:hAnsi="Arial" w:cs="Arial"/>
                <w:b/>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D6750C" w:rsidRPr="00D6750C" w:rsidRDefault="00D6750C" w:rsidP="00D6750C">
            <w:pPr>
              <w:jc w:val="center"/>
              <w:rPr>
                <w:rFonts w:ascii="Times New Roman" w:hAnsi="Times New Roman"/>
                <w:b/>
                <w:sz w:val="24"/>
                <w:szCs w:val="24"/>
              </w:rPr>
            </w:pPr>
            <w:r w:rsidRPr="00D6750C">
              <w:rPr>
                <w:rFonts w:ascii="Times New Roman" w:hAnsi="Times New Roman"/>
                <w:b/>
                <w:sz w:val="24"/>
                <w:szCs w:val="24"/>
              </w:rPr>
              <w:t>NOSITELJI</w:t>
            </w:r>
          </w:p>
        </w:tc>
        <w:tc>
          <w:tcPr>
            <w:tcW w:w="2468" w:type="dxa"/>
            <w:tcBorders>
              <w:top w:val="single" w:sz="4" w:space="0" w:color="auto"/>
              <w:left w:val="single" w:sz="4" w:space="0" w:color="auto"/>
              <w:bottom w:val="single" w:sz="4" w:space="0" w:color="auto"/>
              <w:right w:val="single" w:sz="4" w:space="0" w:color="auto"/>
            </w:tcBorders>
            <w:shd w:val="clear" w:color="auto" w:fill="D9D9D9"/>
          </w:tcPr>
          <w:p w:rsidR="00D6750C" w:rsidRPr="00D6750C" w:rsidRDefault="00D6750C" w:rsidP="00D6750C">
            <w:pPr>
              <w:jc w:val="center"/>
              <w:rPr>
                <w:rFonts w:ascii="Times New Roman" w:hAnsi="Times New Roman"/>
                <w:b/>
                <w:sz w:val="24"/>
                <w:szCs w:val="24"/>
              </w:rPr>
            </w:pPr>
            <w:r w:rsidRPr="00D6750C">
              <w:rPr>
                <w:rFonts w:ascii="Times New Roman" w:hAnsi="Times New Roman"/>
                <w:b/>
                <w:sz w:val="24"/>
                <w:szCs w:val="24"/>
              </w:rPr>
              <w:t>VRIJEME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D6750C" w:rsidRPr="00D6750C" w:rsidRDefault="00D6750C" w:rsidP="00D6750C">
            <w:pPr>
              <w:rPr>
                <w:rFonts w:ascii="Times New Roman" w:hAnsi="Times New Roman"/>
                <w:b/>
                <w:sz w:val="24"/>
                <w:szCs w:val="24"/>
              </w:rPr>
            </w:pPr>
            <w:r w:rsidRPr="00D6750C">
              <w:rPr>
                <w:rFonts w:ascii="Times New Roman" w:hAnsi="Times New Roman"/>
                <w:b/>
                <w:sz w:val="24"/>
                <w:szCs w:val="24"/>
              </w:rPr>
              <w:t>ZADATCI</w:t>
            </w:r>
          </w:p>
        </w:tc>
      </w:tr>
      <w:tr w:rsidR="00D6750C" w:rsidTr="006A2A76">
        <w:trPr>
          <w:trHeight w:val="1230"/>
        </w:trPr>
        <w:tc>
          <w:tcPr>
            <w:tcW w:w="567" w:type="dxa"/>
            <w:tcBorders>
              <w:top w:val="single" w:sz="4" w:space="0" w:color="auto"/>
              <w:left w:val="single" w:sz="4" w:space="0" w:color="auto"/>
              <w:bottom w:val="single" w:sz="4" w:space="0" w:color="auto"/>
              <w:right w:val="single" w:sz="4" w:space="0" w:color="auto"/>
            </w:tcBorders>
          </w:tcPr>
          <w:p w:rsidR="00D6750C" w:rsidRPr="002877FA" w:rsidRDefault="00D6750C" w:rsidP="002877FA">
            <w:pPr>
              <w:spacing w:after="0"/>
              <w:jc w:val="center"/>
              <w:rPr>
                <w:rFonts w:ascii="Times New Roman" w:hAnsi="Times New Roman"/>
                <w:b/>
                <w:sz w:val="24"/>
                <w:szCs w:val="24"/>
              </w:rPr>
            </w:pPr>
            <w:r w:rsidRPr="002877FA">
              <w:rPr>
                <w:rFonts w:ascii="Times New Roman" w:hAnsi="Times New Roman"/>
                <w:b/>
                <w:sz w:val="24"/>
                <w:szCs w:val="24"/>
              </w:rPr>
              <w:t>1.</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Obilježavanje značajnih datuma : Vinkovačke jeseni</w:t>
            </w: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Dan zahvalnosti za plodove zemlje, Dani kruha,</w:t>
            </w: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 xml:space="preserve">Dan jabuka, Svjetski dan pješačenja, Dan planeta Zemlje, Svjetski dan hrane, Svjetski dan zaštite čovjekove okoline </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svi</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tijekom godine</w:t>
            </w: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rujan</w:t>
            </w:r>
          </w:p>
          <w:p w:rsidR="00D6750C" w:rsidRPr="00D6750C" w:rsidRDefault="00D6750C" w:rsidP="00431CB1">
            <w:pPr>
              <w:spacing w:after="0"/>
              <w:jc w:val="center"/>
              <w:rPr>
                <w:rFonts w:ascii="Times New Roman" w:hAnsi="Times New Roman"/>
                <w:sz w:val="24"/>
                <w:szCs w:val="24"/>
              </w:rPr>
            </w:pPr>
          </w:p>
        </w:tc>
      </w:tr>
      <w:tr w:rsidR="00D6750C" w:rsidTr="006A2A76">
        <w:trPr>
          <w:trHeight w:val="797"/>
        </w:trPr>
        <w:tc>
          <w:tcPr>
            <w:tcW w:w="567" w:type="dxa"/>
            <w:tcBorders>
              <w:top w:val="single" w:sz="4" w:space="0" w:color="auto"/>
              <w:left w:val="single" w:sz="4" w:space="0" w:color="auto"/>
              <w:bottom w:val="single" w:sz="4" w:space="0" w:color="auto"/>
              <w:right w:val="single" w:sz="4" w:space="0" w:color="auto"/>
            </w:tcBorders>
          </w:tcPr>
          <w:p w:rsidR="00D6750C" w:rsidRPr="002877FA" w:rsidRDefault="00D6750C" w:rsidP="002877FA">
            <w:pPr>
              <w:spacing w:after="0"/>
              <w:jc w:val="center"/>
              <w:rPr>
                <w:rFonts w:ascii="Times New Roman" w:hAnsi="Times New Roman"/>
                <w:b/>
                <w:sz w:val="24"/>
                <w:szCs w:val="24"/>
              </w:rPr>
            </w:pPr>
            <w:r w:rsidRPr="002877FA">
              <w:rPr>
                <w:rFonts w:ascii="Times New Roman" w:hAnsi="Times New Roman"/>
                <w:b/>
                <w:sz w:val="24"/>
                <w:szCs w:val="24"/>
              </w:rPr>
              <w:t>2.</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Uključivanje ekoloških tema u nastavu</w:t>
            </w: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Biološka raznolikost</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svi profesori,</w:t>
            </w: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školski koordinatori</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tijekom godine</w:t>
            </w:r>
          </w:p>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p>
        </w:tc>
      </w:tr>
      <w:tr w:rsidR="00D6750C" w:rsidTr="006A2A76">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6750C" w:rsidRPr="002877FA" w:rsidRDefault="00D6750C" w:rsidP="002877FA">
            <w:pPr>
              <w:spacing w:after="0"/>
              <w:jc w:val="center"/>
              <w:rPr>
                <w:rFonts w:ascii="Times New Roman" w:hAnsi="Times New Roman"/>
                <w:b/>
                <w:sz w:val="24"/>
                <w:szCs w:val="24"/>
              </w:rPr>
            </w:pPr>
            <w:r w:rsidRPr="002877FA">
              <w:rPr>
                <w:rFonts w:ascii="Times New Roman" w:hAnsi="Times New Roman"/>
                <w:b/>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D6750C" w:rsidRPr="00D6750C" w:rsidRDefault="00D6750C" w:rsidP="00431CB1">
            <w:pPr>
              <w:spacing w:after="0"/>
              <w:jc w:val="center"/>
              <w:rPr>
                <w:rFonts w:ascii="Times New Roman" w:hAnsi="Times New Roman"/>
                <w:sz w:val="24"/>
                <w:szCs w:val="24"/>
              </w:rPr>
            </w:pPr>
            <w:r w:rsidRPr="00D6750C">
              <w:rPr>
                <w:rFonts w:ascii="Times New Roman" w:hAnsi="Times New Roman"/>
                <w:sz w:val="24"/>
                <w:szCs w:val="24"/>
              </w:rPr>
              <w:t>Izložba plodova zemlje – na razini škole  :Dani kruha 12. 10 2016.PŠŠ  ;          20. listopad 2015. Dan jabuka</w:t>
            </w:r>
          </w:p>
        </w:tc>
        <w:tc>
          <w:tcPr>
            <w:tcW w:w="2468" w:type="dxa"/>
            <w:tcBorders>
              <w:top w:val="single" w:sz="4" w:space="0" w:color="auto"/>
              <w:left w:val="single" w:sz="4" w:space="0" w:color="auto"/>
              <w:bottom w:val="single" w:sz="4" w:space="0" w:color="auto"/>
              <w:right w:val="single" w:sz="4" w:space="0" w:color="auto"/>
            </w:tcBorders>
            <w:shd w:val="clear" w:color="auto" w:fill="FFFFFF"/>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učenici voćarstva,</w:t>
            </w:r>
          </w:p>
          <w:p w:rsidR="00D6750C" w:rsidRPr="00D6750C" w:rsidRDefault="00D6750C" w:rsidP="00431CB1">
            <w:pPr>
              <w:spacing w:after="0"/>
              <w:jc w:val="center"/>
              <w:rPr>
                <w:rFonts w:ascii="Times New Roman" w:hAnsi="Times New Roman"/>
                <w:sz w:val="24"/>
                <w:szCs w:val="24"/>
              </w:rPr>
            </w:pPr>
            <w:r w:rsidRPr="00D6750C">
              <w:rPr>
                <w:rFonts w:ascii="Times New Roman" w:hAnsi="Times New Roman"/>
                <w:sz w:val="24"/>
                <w:szCs w:val="24"/>
              </w:rPr>
              <w:t>učenici s posebnim potrebama, vrtlari,cvjećari</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6750C" w:rsidRPr="00D6750C" w:rsidRDefault="00D6750C" w:rsidP="00431CB1">
            <w:pPr>
              <w:spacing w:after="0"/>
              <w:jc w:val="center"/>
              <w:rPr>
                <w:rFonts w:ascii="Times New Roman" w:hAnsi="Times New Roman"/>
                <w:sz w:val="24"/>
                <w:szCs w:val="24"/>
              </w:rPr>
            </w:pPr>
            <w:r w:rsidRPr="00D6750C">
              <w:rPr>
                <w:rFonts w:ascii="Times New Roman" w:hAnsi="Times New Roman"/>
                <w:sz w:val="24"/>
                <w:szCs w:val="24"/>
              </w:rPr>
              <w:t>listopad</w:t>
            </w:r>
          </w:p>
        </w:tc>
      </w:tr>
      <w:tr w:rsidR="00D6750C" w:rsidTr="006A2A76">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D6750C" w:rsidRDefault="00D6750C" w:rsidP="00431CB1">
            <w:pPr>
              <w:spacing w:after="0"/>
              <w:jc w:val="center"/>
              <w:rPr>
                <w:rFonts w:ascii="Arial" w:hAnsi="Arial" w:cs="Arial"/>
                <w:b/>
              </w:rPr>
            </w:pPr>
          </w:p>
        </w:tc>
        <w:tc>
          <w:tcPr>
            <w:tcW w:w="5245" w:type="dxa"/>
            <w:tcBorders>
              <w:top w:val="single" w:sz="4" w:space="0" w:color="auto"/>
              <w:left w:val="single" w:sz="4" w:space="0" w:color="auto"/>
              <w:bottom w:val="single" w:sz="4" w:space="0" w:color="auto"/>
              <w:right w:val="single" w:sz="4" w:space="0" w:color="auto"/>
            </w:tcBorders>
            <w:shd w:val="clear" w:color="auto" w:fill="BFBFBF"/>
          </w:tcPr>
          <w:p w:rsidR="00D6750C" w:rsidRPr="00D6750C" w:rsidRDefault="00D6750C" w:rsidP="00431CB1">
            <w:pPr>
              <w:spacing w:after="0"/>
              <w:jc w:val="center"/>
              <w:rPr>
                <w:rFonts w:ascii="Times New Roman" w:hAnsi="Times New Roman"/>
                <w:b/>
                <w:sz w:val="24"/>
                <w:szCs w:val="24"/>
              </w:rPr>
            </w:pPr>
          </w:p>
          <w:p w:rsidR="00D6750C" w:rsidRPr="00D6750C" w:rsidRDefault="00D6750C" w:rsidP="00431CB1">
            <w:pPr>
              <w:spacing w:after="0"/>
              <w:jc w:val="center"/>
              <w:rPr>
                <w:rFonts w:ascii="Times New Roman" w:hAnsi="Times New Roman"/>
                <w:b/>
                <w:sz w:val="24"/>
                <w:szCs w:val="24"/>
              </w:rPr>
            </w:pPr>
            <w:r w:rsidRPr="00D6750C">
              <w:rPr>
                <w:rFonts w:ascii="Times New Roman" w:hAnsi="Times New Roman"/>
                <w:b/>
                <w:sz w:val="24"/>
                <w:szCs w:val="24"/>
              </w:rPr>
              <w:t>NOSITELJI</w:t>
            </w:r>
          </w:p>
        </w:tc>
        <w:tc>
          <w:tcPr>
            <w:tcW w:w="2468" w:type="dxa"/>
            <w:tcBorders>
              <w:top w:val="single" w:sz="4" w:space="0" w:color="auto"/>
              <w:left w:val="single" w:sz="4" w:space="0" w:color="auto"/>
              <w:bottom w:val="single" w:sz="4" w:space="0" w:color="auto"/>
              <w:right w:val="single" w:sz="4" w:space="0" w:color="auto"/>
            </w:tcBorders>
            <w:shd w:val="clear" w:color="auto" w:fill="BFBFBF"/>
          </w:tcPr>
          <w:p w:rsidR="00D6750C" w:rsidRPr="00D6750C" w:rsidRDefault="00D6750C" w:rsidP="00431CB1">
            <w:pPr>
              <w:spacing w:after="0"/>
              <w:jc w:val="center"/>
              <w:rPr>
                <w:rFonts w:ascii="Times New Roman" w:hAnsi="Times New Roman"/>
                <w:b/>
                <w:sz w:val="24"/>
                <w:szCs w:val="24"/>
              </w:rPr>
            </w:pPr>
          </w:p>
          <w:p w:rsidR="00D6750C" w:rsidRPr="00D6750C" w:rsidRDefault="00D6750C" w:rsidP="00431CB1">
            <w:pPr>
              <w:spacing w:after="0"/>
              <w:jc w:val="center"/>
              <w:rPr>
                <w:rFonts w:ascii="Times New Roman" w:hAnsi="Times New Roman"/>
                <w:b/>
                <w:sz w:val="24"/>
                <w:szCs w:val="24"/>
              </w:rPr>
            </w:pPr>
            <w:r w:rsidRPr="00D6750C">
              <w:rPr>
                <w:rFonts w:ascii="Times New Roman" w:hAnsi="Times New Roman"/>
                <w:b/>
                <w:sz w:val="24"/>
                <w:szCs w:val="24"/>
              </w:rPr>
              <w:t>VRIJEME</w:t>
            </w:r>
          </w:p>
        </w:tc>
        <w:tc>
          <w:tcPr>
            <w:tcW w:w="1800" w:type="dxa"/>
            <w:tcBorders>
              <w:top w:val="single" w:sz="4" w:space="0" w:color="auto"/>
              <w:left w:val="single" w:sz="4" w:space="0" w:color="auto"/>
              <w:bottom w:val="single" w:sz="4" w:space="0" w:color="auto"/>
              <w:right w:val="single" w:sz="4" w:space="0" w:color="auto"/>
            </w:tcBorders>
            <w:shd w:val="clear" w:color="auto" w:fill="BFBFBF"/>
          </w:tcPr>
          <w:p w:rsidR="00D6750C" w:rsidRPr="00D6750C" w:rsidRDefault="00D6750C" w:rsidP="00431CB1">
            <w:pPr>
              <w:spacing w:after="0"/>
              <w:jc w:val="center"/>
              <w:rPr>
                <w:rFonts w:ascii="Times New Roman" w:hAnsi="Times New Roman"/>
                <w:b/>
                <w:sz w:val="24"/>
                <w:szCs w:val="24"/>
              </w:rPr>
            </w:pPr>
          </w:p>
          <w:p w:rsidR="00D6750C" w:rsidRPr="00D6750C" w:rsidRDefault="00D6750C" w:rsidP="00431CB1">
            <w:pPr>
              <w:spacing w:after="0"/>
              <w:jc w:val="center"/>
              <w:rPr>
                <w:rFonts w:ascii="Times New Roman" w:hAnsi="Times New Roman"/>
                <w:b/>
                <w:sz w:val="24"/>
                <w:szCs w:val="24"/>
              </w:rPr>
            </w:pPr>
            <w:r w:rsidRPr="00D6750C">
              <w:rPr>
                <w:rFonts w:ascii="Times New Roman" w:hAnsi="Times New Roman"/>
                <w:b/>
                <w:sz w:val="24"/>
                <w:szCs w:val="24"/>
              </w:rPr>
              <w:t>ZADATCI</w:t>
            </w:r>
          </w:p>
        </w:tc>
      </w:tr>
      <w:tr w:rsidR="00D6750C" w:rsidTr="006A2A76">
        <w:trPr>
          <w:trHeight w:val="1537"/>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t>4.</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Dani kruha - organiziranje izložbe na razini škole i Županije Vukovarsko – srijemske</w:t>
            </w: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 xml:space="preserve">„Dani kruha .Dani zahvalnosti za plodove zemlje“ za Županiju Vukovarsko-srijemsku, </w:t>
            </w: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lastRenderedPageBreak/>
              <w:t>Poljoprivredno šumarska škola Vinkovci</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lastRenderedPageBreak/>
              <w:t>učenici prehrambene struke, pekari, pomoćni pekari, eko-patrole</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Listopad</w:t>
            </w: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12,10.2016.</w:t>
            </w:r>
          </w:p>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p>
        </w:tc>
      </w:tr>
      <w:tr w:rsidR="00D6750C" w:rsidTr="006A2A76">
        <w:trPr>
          <w:trHeight w:val="165"/>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lastRenderedPageBreak/>
              <w:t>5.</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Vođenje dnevnika ekoloških aktivnosti</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eko-patrole</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tijekom godine</w:t>
            </w:r>
          </w:p>
        </w:tc>
      </w:tr>
      <w:tr w:rsidR="00D6750C" w:rsidTr="006A2A76">
        <w:trPr>
          <w:trHeight w:val="330"/>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t>6.</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 xml:space="preserve">Predstavljanje ekoloških aktivnosti naše škole od rujna do prosinca 2016.godine </w:t>
            </w:r>
            <w:r w:rsidRPr="00D6750C">
              <w:rPr>
                <w:rFonts w:ascii="Times New Roman" w:hAnsi="Times New Roman"/>
                <w:sz w:val="24"/>
                <w:szCs w:val="24"/>
              </w:rPr>
              <w:br/>
              <w:t>Sudjelovanje eko-patrola u obilježavanju 70 obljetnice PŠŠ</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ravnatelj,</w:t>
            </w: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voditelji stručnih aktiva, školski koordinatori, knjižničar literarna i dramska sekcija</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Studeni</w:t>
            </w:r>
            <w:r w:rsidRPr="00D6750C">
              <w:rPr>
                <w:rFonts w:ascii="Times New Roman" w:hAnsi="Times New Roman"/>
                <w:sz w:val="24"/>
                <w:szCs w:val="24"/>
              </w:rPr>
              <w:br/>
              <w:t>prosinac</w:t>
            </w:r>
          </w:p>
        </w:tc>
      </w:tr>
      <w:tr w:rsidR="00D6750C" w:rsidTr="006A2A76">
        <w:trPr>
          <w:trHeight w:val="780"/>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t>7.</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Prigodna izložba aranžmana od prirodno uzgojenog cvijeća i bilja za Božić i Novu godina</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učenici i profesori cvjećarstva</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prosinac</w:t>
            </w:r>
          </w:p>
        </w:tc>
      </w:tr>
      <w:tr w:rsidR="00D6750C" w:rsidTr="006A2A76">
        <w:trPr>
          <w:trHeight w:val="675"/>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t>8.</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Suradnja s časopisom naše škole „Poljane“ te izvješćivanje o količinama prikupljenog otpada papira</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eko-patrole</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tijekom godine</w:t>
            </w:r>
          </w:p>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p>
        </w:tc>
      </w:tr>
      <w:tr w:rsidR="00D6750C" w:rsidTr="006A2A76">
        <w:trPr>
          <w:trHeight w:val="1230"/>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t>9.</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 xml:space="preserve">Sudjelovanje na sajmu „Tradicionalni seoski proizvodi“  u Vinkovcima, </w:t>
            </w: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prezentacija proizvoda: jabučnog octa i domaćih kolača koji pridonose zdravlju i kvaliteti življenja</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 xml:space="preserve">učenici poljoprivredne i prehrambene struke, eko-patrole  </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prosinac</w:t>
            </w:r>
          </w:p>
        </w:tc>
      </w:tr>
      <w:tr w:rsidR="00D6750C" w:rsidTr="006A2A76">
        <w:trPr>
          <w:trHeight w:val="675"/>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t>10.</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 xml:space="preserve">Obilježavanje Valentinova u školi prigodnim eko-aranžmanima – izložba </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učenici cvjećarskoga smjera</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veljača</w:t>
            </w:r>
          </w:p>
          <w:p w:rsidR="00D6750C" w:rsidRPr="00D6750C" w:rsidRDefault="00D6750C" w:rsidP="00431CB1">
            <w:pPr>
              <w:spacing w:after="0"/>
              <w:rPr>
                <w:rFonts w:ascii="Times New Roman" w:hAnsi="Times New Roman"/>
                <w:sz w:val="24"/>
                <w:szCs w:val="24"/>
              </w:rPr>
            </w:pPr>
          </w:p>
        </w:tc>
      </w:tr>
      <w:tr w:rsidR="00D6750C" w:rsidTr="006A2A76">
        <w:trPr>
          <w:trHeight w:val="542"/>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t>11.</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 xml:space="preserve">Organiziranje projektnog dana na razini škole   </w:t>
            </w:r>
            <w:r w:rsidRPr="00D6750C">
              <w:rPr>
                <w:rFonts w:ascii="Times New Roman" w:hAnsi="Times New Roman"/>
                <w:sz w:val="24"/>
                <w:szCs w:val="24"/>
              </w:rPr>
              <w:br/>
              <w:t xml:space="preserve">   Dan otvorenih vrata za učenike srednjih škola-na nivou županije</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učenici i svi profesori, školski eko-odbor</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travanj</w:t>
            </w:r>
          </w:p>
        </w:tc>
      </w:tr>
      <w:tr w:rsidR="00D6750C" w:rsidTr="006A2A76">
        <w:trPr>
          <w:trHeight w:val="976"/>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t>12.</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Sudjelovanje na Sajmu zdravlja “Zdravi grad Vinkovci“, izložbama eko-proizvoda naše škole:  pekarskih proizvoda, ukrasnih sadnica  i presadnica,sušenog voća-jabuka iz našeg voćnjaka</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svi</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travanj</w:t>
            </w:r>
          </w:p>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p>
        </w:tc>
      </w:tr>
      <w:tr w:rsidR="00D6750C" w:rsidTr="006A2A76">
        <w:trPr>
          <w:trHeight w:val="885"/>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t>13.</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Izvješćivanje javnosti, izrada panoa, prezentacije, vijesti u Vinkovačkom listu, na VFM-u, na Radio- postaji Vinkovci, na VTV –u</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izvjestitelj za javnost i informatičar</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tijekom godine</w:t>
            </w:r>
          </w:p>
          <w:p w:rsidR="00D6750C" w:rsidRPr="00D6750C" w:rsidRDefault="00D6750C" w:rsidP="00431CB1">
            <w:pPr>
              <w:spacing w:after="0"/>
              <w:rPr>
                <w:rFonts w:ascii="Times New Roman" w:hAnsi="Times New Roman"/>
                <w:sz w:val="24"/>
                <w:szCs w:val="24"/>
              </w:rPr>
            </w:pPr>
          </w:p>
        </w:tc>
      </w:tr>
      <w:tr w:rsidR="00D6750C" w:rsidTr="006A2A76">
        <w:trPr>
          <w:trHeight w:val="585"/>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t>14.</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 xml:space="preserve">Kontinuirana nabavka literature  s temom zbrinjavanja otpada zdravog života, časopis  „Eko revija“ </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knjižničar</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tijekom godine</w:t>
            </w:r>
          </w:p>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p>
        </w:tc>
      </w:tr>
      <w:tr w:rsidR="00D6750C" w:rsidTr="006A2A76">
        <w:trPr>
          <w:trHeight w:val="1425"/>
        </w:trPr>
        <w:tc>
          <w:tcPr>
            <w:tcW w:w="567" w:type="dxa"/>
            <w:tcBorders>
              <w:top w:val="single" w:sz="4" w:space="0" w:color="auto"/>
              <w:left w:val="single" w:sz="4" w:space="0" w:color="auto"/>
              <w:bottom w:val="single" w:sz="4" w:space="0" w:color="auto"/>
              <w:right w:val="single" w:sz="4" w:space="0" w:color="auto"/>
            </w:tcBorders>
          </w:tcPr>
          <w:p w:rsidR="00D6750C" w:rsidRPr="00C92C1A" w:rsidRDefault="00D6750C" w:rsidP="00C92C1A">
            <w:pPr>
              <w:spacing w:after="0"/>
              <w:jc w:val="center"/>
              <w:rPr>
                <w:rFonts w:ascii="Times New Roman" w:hAnsi="Times New Roman"/>
                <w:b/>
                <w:sz w:val="24"/>
                <w:szCs w:val="24"/>
              </w:rPr>
            </w:pPr>
            <w:r w:rsidRPr="00C92C1A">
              <w:rPr>
                <w:rFonts w:ascii="Times New Roman" w:hAnsi="Times New Roman"/>
                <w:b/>
                <w:sz w:val="24"/>
                <w:szCs w:val="24"/>
              </w:rPr>
              <w:t>15.</w:t>
            </w:r>
          </w:p>
        </w:tc>
        <w:tc>
          <w:tcPr>
            <w:tcW w:w="5245"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Suradnja sa svim vanjskim subjektima koji nam mogu pomoći u realizaciji programa (kum škole, Zavod za javno zdravstvo, komunalna poduzeća, šumarski i poljoprivredni gospodarstvenici te cvjećarski i ostali poduzetnici, ostale škole)</w:t>
            </w:r>
            <w:r w:rsidRPr="00D6750C">
              <w:rPr>
                <w:rFonts w:ascii="Times New Roman" w:hAnsi="Times New Roman"/>
                <w:sz w:val="24"/>
                <w:szCs w:val="24"/>
              </w:rPr>
              <w:br/>
              <w:t>Modernizacija školskih kurikuluma-škole partneri</w:t>
            </w:r>
          </w:p>
        </w:tc>
        <w:tc>
          <w:tcPr>
            <w:tcW w:w="2468"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ravnatelj, pedagog, voditelji stručnih aktiva, školski koordinatori</w:t>
            </w:r>
          </w:p>
        </w:tc>
        <w:tc>
          <w:tcPr>
            <w:tcW w:w="1800" w:type="dxa"/>
            <w:tcBorders>
              <w:top w:val="single" w:sz="4" w:space="0" w:color="auto"/>
              <w:left w:val="single" w:sz="4" w:space="0" w:color="auto"/>
              <w:bottom w:val="single" w:sz="4" w:space="0" w:color="auto"/>
              <w:right w:val="single" w:sz="4" w:space="0" w:color="auto"/>
            </w:tcBorders>
          </w:tcPr>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r w:rsidRPr="00D6750C">
              <w:rPr>
                <w:rFonts w:ascii="Times New Roman" w:hAnsi="Times New Roman"/>
                <w:sz w:val="24"/>
                <w:szCs w:val="24"/>
              </w:rPr>
              <w:t>tijekom godine</w:t>
            </w:r>
          </w:p>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p>
          <w:p w:rsidR="00D6750C" w:rsidRPr="00D6750C" w:rsidRDefault="00D6750C" w:rsidP="00431CB1">
            <w:pPr>
              <w:spacing w:after="0"/>
              <w:rPr>
                <w:rFonts w:ascii="Times New Roman" w:hAnsi="Times New Roman"/>
                <w:sz w:val="24"/>
                <w:szCs w:val="24"/>
              </w:rPr>
            </w:pPr>
          </w:p>
        </w:tc>
      </w:tr>
    </w:tbl>
    <w:p w:rsidR="00174AAC" w:rsidRDefault="00174AAC" w:rsidP="00431CB1">
      <w:pPr>
        <w:tabs>
          <w:tab w:val="left" w:pos="1134"/>
          <w:tab w:val="left" w:pos="1276"/>
          <w:tab w:val="left" w:pos="1560"/>
          <w:tab w:val="left" w:pos="1985"/>
          <w:tab w:val="left" w:pos="3119"/>
        </w:tabs>
        <w:spacing w:after="0"/>
        <w:rPr>
          <w:rFonts w:ascii="Times New Roman" w:hAnsi="Times New Roman"/>
          <w:color w:val="FF0000"/>
          <w:sz w:val="52"/>
        </w:rPr>
      </w:pP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Eko-patrole će pratiti ostvarivanje programa rada. Eko-patrolu škole čine jedan ili dva učenika iz svakog razrednog odjela, a njenim radom  rukovode školski koordinatori programa. Sastanci će se održavati jednom  mjesečno (srijedom) ili prema potrebi.</w:t>
      </w: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ab/>
        <w:t>U praćenju organiziranih  akcija  na razini grada eko-patrolama će pomagati ravnatelj koji je na čelu školskog odbora i školski koordinatori.</w:t>
      </w:r>
    </w:p>
    <w:p w:rsidR="002850EC" w:rsidRPr="002850EC" w:rsidRDefault="002850EC" w:rsidP="002850EC">
      <w:pPr>
        <w:spacing w:after="0"/>
        <w:rPr>
          <w:rFonts w:ascii="Times New Roman" w:hAnsi="Times New Roman"/>
          <w:sz w:val="24"/>
          <w:szCs w:val="24"/>
        </w:rPr>
      </w:pP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 xml:space="preserve">    Godišnji plan i program rada Eko-škole za šk. 2016./2017. god. prihvaćen je </w:t>
      </w: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15.. rujna  2016.  godine na sjednici Eko-odbora Poljoprivredno šumarske škole Vinkovci.</w:t>
      </w:r>
    </w:p>
    <w:p w:rsidR="002850EC" w:rsidRPr="002850EC" w:rsidRDefault="002850EC" w:rsidP="002850EC">
      <w:pPr>
        <w:spacing w:after="0"/>
        <w:rPr>
          <w:rFonts w:ascii="Times New Roman" w:hAnsi="Times New Roman"/>
          <w:b/>
          <w:sz w:val="24"/>
          <w:szCs w:val="24"/>
        </w:rPr>
      </w:pPr>
    </w:p>
    <w:p w:rsidR="002850EC" w:rsidRPr="002850EC" w:rsidRDefault="002850EC" w:rsidP="002850EC">
      <w:pPr>
        <w:spacing w:after="0"/>
        <w:rPr>
          <w:rFonts w:ascii="Times New Roman" w:hAnsi="Times New Roman"/>
          <w:sz w:val="24"/>
          <w:szCs w:val="24"/>
        </w:rPr>
      </w:pPr>
      <w:r w:rsidRPr="002850EC">
        <w:rPr>
          <w:rFonts w:ascii="Times New Roman" w:hAnsi="Times New Roman"/>
          <w:b/>
          <w:sz w:val="24"/>
          <w:szCs w:val="24"/>
        </w:rPr>
        <w:t xml:space="preserve">Školski koordinatori: </w:t>
      </w:r>
      <w:r w:rsidRPr="002850EC">
        <w:rPr>
          <w:rFonts w:ascii="Times New Roman" w:hAnsi="Times New Roman"/>
          <w:sz w:val="24"/>
          <w:szCs w:val="24"/>
        </w:rPr>
        <w:t xml:space="preserve">Marina </w:t>
      </w:r>
      <w:proofErr w:type="spellStart"/>
      <w:r w:rsidRPr="002850EC">
        <w:rPr>
          <w:rFonts w:ascii="Times New Roman" w:hAnsi="Times New Roman"/>
          <w:sz w:val="24"/>
          <w:szCs w:val="24"/>
        </w:rPr>
        <w:t>Gadanac</w:t>
      </w:r>
      <w:proofErr w:type="spellEnd"/>
      <w:r w:rsidRPr="002850EC">
        <w:rPr>
          <w:rFonts w:ascii="Times New Roman" w:hAnsi="Times New Roman"/>
          <w:sz w:val="24"/>
          <w:szCs w:val="24"/>
        </w:rPr>
        <w:t xml:space="preserve">, </w:t>
      </w:r>
      <w:proofErr w:type="spellStart"/>
      <w:r w:rsidRPr="002850EC">
        <w:rPr>
          <w:rFonts w:ascii="Times New Roman" w:hAnsi="Times New Roman"/>
          <w:sz w:val="24"/>
          <w:szCs w:val="24"/>
        </w:rPr>
        <w:t>dipl.ing</w:t>
      </w:r>
      <w:proofErr w:type="spellEnd"/>
      <w:r w:rsidRPr="002850EC">
        <w:rPr>
          <w:rFonts w:ascii="Times New Roman" w:hAnsi="Times New Roman"/>
          <w:sz w:val="24"/>
          <w:szCs w:val="24"/>
        </w:rPr>
        <w:t xml:space="preserve">.                              </w:t>
      </w: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 xml:space="preserve">                                     Marija    Fa,</w:t>
      </w:r>
      <w:proofErr w:type="spellStart"/>
      <w:r w:rsidRPr="002850EC">
        <w:rPr>
          <w:rFonts w:ascii="Times New Roman" w:hAnsi="Times New Roman"/>
          <w:sz w:val="24"/>
          <w:szCs w:val="24"/>
        </w:rPr>
        <w:t>dipl.ing</w:t>
      </w:r>
      <w:proofErr w:type="spellEnd"/>
      <w:r w:rsidRPr="002850EC">
        <w:rPr>
          <w:rFonts w:ascii="Times New Roman" w:hAnsi="Times New Roman"/>
          <w:sz w:val="24"/>
          <w:szCs w:val="24"/>
        </w:rPr>
        <w:t>.</w:t>
      </w: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 xml:space="preserve">                                     Martina  Marković,</w:t>
      </w:r>
      <w:proofErr w:type="spellStart"/>
      <w:r w:rsidRPr="002850EC">
        <w:rPr>
          <w:rFonts w:ascii="Times New Roman" w:hAnsi="Times New Roman"/>
          <w:sz w:val="24"/>
          <w:szCs w:val="24"/>
        </w:rPr>
        <w:t>dipl.ing</w:t>
      </w:r>
      <w:proofErr w:type="spellEnd"/>
      <w:r w:rsidRPr="002850EC">
        <w:rPr>
          <w:rFonts w:ascii="Times New Roman" w:hAnsi="Times New Roman"/>
          <w:sz w:val="24"/>
          <w:szCs w:val="24"/>
        </w:rPr>
        <w:t>.</w:t>
      </w: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 xml:space="preserve">                                     Snježana Jakovljević </w:t>
      </w:r>
      <w:proofErr w:type="spellStart"/>
      <w:r w:rsidRPr="002850EC">
        <w:rPr>
          <w:rFonts w:ascii="Times New Roman" w:hAnsi="Times New Roman"/>
          <w:sz w:val="24"/>
          <w:szCs w:val="24"/>
        </w:rPr>
        <w:t>dipl</w:t>
      </w:r>
      <w:proofErr w:type="spellEnd"/>
      <w:r w:rsidRPr="002850EC">
        <w:rPr>
          <w:rFonts w:ascii="Times New Roman" w:hAnsi="Times New Roman"/>
          <w:sz w:val="24"/>
          <w:szCs w:val="24"/>
        </w:rPr>
        <w:t xml:space="preserve"> ing.</w:t>
      </w: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 xml:space="preserve">                                     Ružica   </w:t>
      </w:r>
      <w:proofErr w:type="spellStart"/>
      <w:r w:rsidRPr="002850EC">
        <w:rPr>
          <w:rFonts w:ascii="Times New Roman" w:hAnsi="Times New Roman"/>
          <w:sz w:val="24"/>
          <w:szCs w:val="24"/>
        </w:rPr>
        <w:t>Zucić</w:t>
      </w:r>
      <w:proofErr w:type="spellEnd"/>
      <w:r w:rsidRPr="002850EC">
        <w:rPr>
          <w:rFonts w:ascii="Times New Roman" w:hAnsi="Times New Roman"/>
          <w:sz w:val="24"/>
          <w:szCs w:val="24"/>
        </w:rPr>
        <w:t>,</w:t>
      </w:r>
      <w:proofErr w:type="spellStart"/>
      <w:r w:rsidRPr="002850EC">
        <w:rPr>
          <w:rFonts w:ascii="Times New Roman" w:hAnsi="Times New Roman"/>
          <w:sz w:val="24"/>
          <w:szCs w:val="24"/>
        </w:rPr>
        <w:t>dipl.ing</w:t>
      </w:r>
      <w:proofErr w:type="spellEnd"/>
      <w:r w:rsidRPr="002850EC">
        <w:rPr>
          <w:rFonts w:ascii="Times New Roman" w:hAnsi="Times New Roman"/>
          <w:sz w:val="24"/>
          <w:szCs w:val="24"/>
        </w:rPr>
        <w:t>.</w:t>
      </w:r>
    </w:p>
    <w:p w:rsidR="002850EC" w:rsidRPr="002850EC" w:rsidRDefault="002850EC" w:rsidP="002850EC">
      <w:pPr>
        <w:spacing w:after="0"/>
        <w:rPr>
          <w:rFonts w:ascii="Times New Roman" w:hAnsi="Times New Roman"/>
          <w:sz w:val="24"/>
          <w:szCs w:val="24"/>
        </w:rPr>
      </w:pPr>
      <w:r w:rsidRPr="002850EC">
        <w:rPr>
          <w:rFonts w:ascii="Times New Roman" w:hAnsi="Times New Roman"/>
          <w:b/>
          <w:sz w:val="24"/>
          <w:szCs w:val="24"/>
        </w:rPr>
        <w:t xml:space="preserve">                                     </w:t>
      </w:r>
    </w:p>
    <w:p w:rsidR="002850EC" w:rsidRPr="002850EC" w:rsidRDefault="002850EC" w:rsidP="002850EC">
      <w:pPr>
        <w:spacing w:after="0"/>
        <w:rPr>
          <w:rFonts w:ascii="Times New Roman" w:hAnsi="Times New Roman"/>
          <w:b/>
          <w:sz w:val="24"/>
          <w:szCs w:val="24"/>
        </w:rPr>
      </w:pP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Za Eko-odbor: Marija  Fa,</w:t>
      </w:r>
      <w:proofErr w:type="spellStart"/>
      <w:r w:rsidRPr="002850EC">
        <w:rPr>
          <w:rFonts w:ascii="Times New Roman" w:hAnsi="Times New Roman"/>
          <w:sz w:val="24"/>
          <w:szCs w:val="24"/>
        </w:rPr>
        <w:t>dipl.ing</w:t>
      </w:r>
      <w:proofErr w:type="spellEnd"/>
      <w:r w:rsidRPr="002850EC">
        <w:rPr>
          <w:rFonts w:ascii="Times New Roman" w:hAnsi="Times New Roman"/>
          <w:sz w:val="24"/>
          <w:szCs w:val="24"/>
        </w:rPr>
        <w:t>.</w:t>
      </w: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 xml:space="preserve">                                     </w:t>
      </w:r>
    </w:p>
    <w:p w:rsidR="002850EC" w:rsidRPr="002850EC" w:rsidRDefault="002850EC" w:rsidP="002850EC">
      <w:pPr>
        <w:spacing w:after="0"/>
        <w:rPr>
          <w:rFonts w:ascii="Times New Roman" w:hAnsi="Times New Roman"/>
          <w:sz w:val="24"/>
          <w:szCs w:val="24"/>
        </w:rPr>
      </w:pP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Vinkovci,  15.rujna 2016.</w:t>
      </w:r>
      <w:r w:rsidRPr="002850EC">
        <w:rPr>
          <w:rFonts w:ascii="Times New Roman" w:hAnsi="Times New Roman"/>
          <w:sz w:val="24"/>
          <w:szCs w:val="24"/>
        </w:rPr>
        <w:tab/>
      </w:r>
      <w:r w:rsidRPr="002850EC">
        <w:rPr>
          <w:rFonts w:ascii="Times New Roman" w:hAnsi="Times New Roman"/>
          <w:sz w:val="24"/>
          <w:szCs w:val="24"/>
        </w:rPr>
        <w:tab/>
      </w:r>
      <w:r w:rsidRPr="002850EC">
        <w:rPr>
          <w:rFonts w:ascii="Times New Roman" w:hAnsi="Times New Roman"/>
          <w:sz w:val="24"/>
          <w:szCs w:val="24"/>
        </w:rPr>
        <w:tab/>
      </w:r>
      <w:r w:rsidRPr="002850EC">
        <w:rPr>
          <w:rFonts w:ascii="Times New Roman" w:hAnsi="Times New Roman"/>
          <w:sz w:val="24"/>
          <w:szCs w:val="24"/>
        </w:rPr>
        <w:tab/>
      </w:r>
      <w:r w:rsidRPr="002850EC">
        <w:rPr>
          <w:rFonts w:ascii="Times New Roman" w:hAnsi="Times New Roman"/>
          <w:sz w:val="24"/>
          <w:szCs w:val="24"/>
        </w:rPr>
        <w:tab/>
        <w:t xml:space="preserve">               Ravnatelj:</w:t>
      </w:r>
    </w:p>
    <w:p w:rsidR="002850EC" w:rsidRPr="002850EC" w:rsidRDefault="002850EC" w:rsidP="002850EC">
      <w:pPr>
        <w:spacing w:after="0"/>
        <w:rPr>
          <w:rFonts w:ascii="Times New Roman" w:hAnsi="Times New Roman"/>
          <w:sz w:val="24"/>
          <w:szCs w:val="24"/>
        </w:rPr>
      </w:pPr>
      <w:r w:rsidRPr="002850EC">
        <w:rPr>
          <w:rFonts w:ascii="Times New Roman" w:hAnsi="Times New Roman"/>
          <w:sz w:val="24"/>
          <w:szCs w:val="24"/>
        </w:rPr>
        <w:tab/>
      </w:r>
      <w:r w:rsidRPr="002850EC">
        <w:rPr>
          <w:rFonts w:ascii="Times New Roman" w:hAnsi="Times New Roman"/>
          <w:sz w:val="24"/>
          <w:szCs w:val="24"/>
        </w:rPr>
        <w:tab/>
      </w:r>
      <w:r w:rsidRPr="002850EC">
        <w:rPr>
          <w:rFonts w:ascii="Times New Roman" w:hAnsi="Times New Roman"/>
          <w:sz w:val="24"/>
          <w:szCs w:val="24"/>
        </w:rPr>
        <w:tab/>
      </w:r>
      <w:r w:rsidRPr="002850EC">
        <w:rPr>
          <w:rFonts w:ascii="Times New Roman" w:hAnsi="Times New Roman"/>
          <w:sz w:val="24"/>
          <w:szCs w:val="24"/>
        </w:rPr>
        <w:tab/>
      </w:r>
      <w:r w:rsidRPr="002850EC">
        <w:rPr>
          <w:rFonts w:ascii="Times New Roman" w:hAnsi="Times New Roman"/>
          <w:sz w:val="24"/>
          <w:szCs w:val="24"/>
        </w:rPr>
        <w:tab/>
      </w:r>
      <w:r w:rsidRPr="002850EC">
        <w:rPr>
          <w:rFonts w:ascii="Times New Roman" w:hAnsi="Times New Roman"/>
          <w:sz w:val="24"/>
          <w:szCs w:val="24"/>
        </w:rPr>
        <w:tab/>
        <w:t xml:space="preserve">                                Marinko </w:t>
      </w:r>
      <w:proofErr w:type="spellStart"/>
      <w:r w:rsidRPr="002850EC">
        <w:rPr>
          <w:rFonts w:ascii="Times New Roman" w:hAnsi="Times New Roman"/>
          <w:sz w:val="24"/>
          <w:szCs w:val="24"/>
        </w:rPr>
        <w:t>Džakula</w:t>
      </w:r>
      <w:proofErr w:type="spellEnd"/>
      <w:r w:rsidRPr="002850EC">
        <w:rPr>
          <w:rFonts w:ascii="Times New Roman" w:hAnsi="Times New Roman"/>
          <w:sz w:val="24"/>
          <w:szCs w:val="24"/>
        </w:rPr>
        <w:t>,prof.</w:t>
      </w:r>
    </w:p>
    <w:p w:rsidR="00D6750C" w:rsidRPr="002850EC" w:rsidRDefault="00D6750C" w:rsidP="002850EC">
      <w:pPr>
        <w:tabs>
          <w:tab w:val="left" w:pos="1134"/>
          <w:tab w:val="left" w:pos="1276"/>
          <w:tab w:val="left" w:pos="1560"/>
          <w:tab w:val="left" w:pos="1985"/>
          <w:tab w:val="left" w:pos="3119"/>
        </w:tabs>
        <w:spacing w:after="0"/>
        <w:rPr>
          <w:rFonts w:ascii="Times New Roman" w:hAnsi="Times New Roman"/>
          <w:color w:val="FF0000"/>
          <w:sz w:val="24"/>
          <w:szCs w:val="24"/>
        </w:rPr>
      </w:pPr>
    </w:p>
    <w:p w:rsidR="00D6750C" w:rsidRDefault="00D6750C" w:rsidP="002850EC">
      <w:pPr>
        <w:tabs>
          <w:tab w:val="left" w:pos="1134"/>
          <w:tab w:val="left" w:pos="1276"/>
          <w:tab w:val="left" w:pos="1560"/>
          <w:tab w:val="left" w:pos="1985"/>
          <w:tab w:val="left" w:pos="3119"/>
        </w:tabs>
        <w:spacing w:after="0"/>
        <w:rPr>
          <w:rFonts w:ascii="Times New Roman" w:hAnsi="Times New Roman"/>
          <w:color w:val="FF0000"/>
          <w:sz w:val="52"/>
        </w:rPr>
      </w:pPr>
    </w:p>
    <w:p w:rsidR="00D6750C" w:rsidRDefault="00D6750C" w:rsidP="00225BC6">
      <w:pPr>
        <w:tabs>
          <w:tab w:val="left" w:pos="1134"/>
          <w:tab w:val="left" w:pos="1276"/>
          <w:tab w:val="left" w:pos="1560"/>
          <w:tab w:val="left" w:pos="1985"/>
          <w:tab w:val="left" w:pos="3119"/>
        </w:tabs>
        <w:rPr>
          <w:rFonts w:ascii="Times New Roman" w:hAnsi="Times New Roman"/>
          <w:color w:val="FF0000"/>
          <w:sz w:val="52"/>
        </w:rPr>
      </w:pPr>
    </w:p>
    <w:p w:rsidR="00D6750C" w:rsidRDefault="00D6750C" w:rsidP="00225BC6">
      <w:pPr>
        <w:tabs>
          <w:tab w:val="left" w:pos="1134"/>
          <w:tab w:val="left" w:pos="1276"/>
          <w:tab w:val="left" w:pos="1560"/>
          <w:tab w:val="left" w:pos="1985"/>
          <w:tab w:val="left" w:pos="3119"/>
        </w:tabs>
        <w:rPr>
          <w:rFonts w:ascii="Times New Roman" w:hAnsi="Times New Roman"/>
          <w:color w:val="FF0000"/>
          <w:sz w:val="52"/>
        </w:rPr>
      </w:pPr>
    </w:p>
    <w:p w:rsidR="00D6750C" w:rsidRPr="00B40FE4" w:rsidRDefault="00D6750C" w:rsidP="00225BC6">
      <w:pPr>
        <w:tabs>
          <w:tab w:val="left" w:pos="1134"/>
          <w:tab w:val="left" w:pos="1276"/>
          <w:tab w:val="left" w:pos="1560"/>
          <w:tab w:val="left" w:pos="1985"/>
          <w:tab w:val="left" w:pos="3119"/>
        </w:tabs>
        <w:rPr>
          <w:rFonts w:ascii="Times New Roman" w:hAnsi="Times New Roman"/>
          <w:color w:val="FF0000"/>
          <w:sz w:val="52"/>
        </w:rPr>
      </w:pPr>
    </w:p>
    <w:p w:rsidR="000169FE" w:rsidRDefault="000169FE" w:rsidP="000169FE">
      <w:pPr>
        <w:spacing w:after="0"/>
        <w:rPr>
          <w:rFonts w:ascii="Times New Roman" w:hAnsi="Times New Roman"/>
          <w:b/>
          <w:color w:val="FF0000"/>
          <w:sz w:val="24"/>
          <w:szCs w:val="24"/>
        </w:rPr>
      </w:pPr>
    </w:p>
    <w:p w:rsidR="00114ECA" w:rsidRDefault="00114ECA" w:rsidP="000169FE">
      <w:pPr>
        <w:spacing w:after="0"/>
        <w:rPr>
          <w:rFonts w:ascii="Times New Roman" w:hAnsi="Times New Roman"/>
          <w:b/>
          <w:color w:val="FF0000"/>
          <w:sz w:val="24"/>
          <w:szCs w:val="24"/>
        </w:rPr>
      </w:pPr>
    </w:p>
    <w:p w:rsidR="00114ECA" w:rsidRPr="00225BC6" w:rsidRDefault="00114ECA" w:rsidP="000169FE">
      <w:pPr>
        <w:spacing w:after="0"/>
        <w:rPr>
          <w:rFonts w:ascii="Times New Roman" w:hAnsi="Times New Roman"/>
          <w:b/>
          <w:color w:val="FF0000"/>
          <w:sz w:val="24"/>
          <w:szCs w:val="24"/>
        </w:rPr>
      </w:pPr>
    </w:p>
    <w:p w:rsidR="00174AAC" w:rsidRPr="00B40FE4" w:rsidRDefault="00174AAC" w:rsidP="00174AAC">
      <w:pPr>
        <w:tabs>
          <w:tab w:val="left" w:pos="1134"/>
          <w:tab w:val="left" w:pos="1276"/>
          <w:tab w:val="left" w:pos="1560"/>
          <w:tab w:val="left" w:pos="1985"/>
          <w:tab w:val="left" w:pos="3119"/>
        </w:tabs>
        <w:jc w:val="center"/>
        <w:rPr>
          <w:rFonts w:ascii="Times New Roman" w:hAnsi="Times New Roman"/>
          <w:color w:val="FF0000"/>
          <w:sz w:val="52"/>
        </w:rPr>
      </w:pPr>
    </w:p>
    <w:p w:rsidR="00174AAC" w:rsidRPr="00B40FE4" w:rsidRDefault="00174AAC" w:rsidP="00174AAC">
      <w:pPr>
        <w:tabs>
          <w:tab w:val="left" w:pos="1134"/>
          <w:tab w:val="left" w:pos="1276"/>
          <w:tab w:val="left" w:pos="1560"/>
          <w:tab w:val="left" w:pos="1985"/>
          <w:tab w:val="left" w:pos="3119"/>
        </w:tabs>
        <w:jc w:val="center"/>
        <w:rPr>
          <w:rFonts w:ascii="Times New Roman" w:hAnsi="Times New Roman"/>
          <w:color w:val="FF0000"/>
          <w:sz w:val="52"/>
        </w:rPr>
      </w:pPr>
    </w:p>
    <w:p w:rsidR="00174AAC" w:rsidRPr="00B40FE4" w:rsidRDefault="00174AAC" w:rsidP="00174AAC">
      <w:pPr>
        <w:tabs>
          <w:tab w:val="left" w:pos="1134"/>
          <w:tab w:val="left" w:pos="1276"/>
          <w:tab w:val="left" w:pos="1560"/>
          <w:tab w:val="left" w:pos="1985"/>
          <w:tab w:val="left" w:pos="3119"/>
        </w:tabs>
        <w:jc w:val="center"/>
        <w:rPr>
          <w:rFonts w:ascii="Times New Roman" w:hAnsi="Times New Roman"/>
          <w:color w:val="FF0000"/>
          <w:sz w:val="52"/>
        </w:rPr>
      </w:pPr>
    </w:p>
    <w:p w:rsidR="00174AAC" w:rsidRPr="00B40FE4" w:rsidRDefault="00174AAC" w:rsidP="00174AAC">
      <w:pPr>
        <w:tabs>
          <w:tab w:val="left" w:pos="1134"/>
          <w:tab w:val="left" w:pos="1276"/>
          <w:tab w:val="left" w:pos="1560"/>
          <w:tab w:val="left" w:pos="1985"/>
          <w:tab w:val="left" w:pos="3119"/>
        </w:tabs>
        <w:jc w:val="center"/>
        <w:rPr>
          <w:rFonts w:ascii="Times New Roman" w:hAnsi="Times New Roman"/>
          <w:color w:val="FF0000"/>
          <w:sz w:val="52"/>
        </w:rPr>
      </w:pPr>
    </w:p>
    <w:p w:rsidR="00174AAC" w:rsidRPr="00B40FE4" w:rsidRDefault="00174AAC" w:rsidP="008253C1">
      <w:pPr>
        <w:tabs>
          <w:tab w:val="left" w:pos="1134"/>
          <w:tab w:val="left" w:pos="1276"/>
          <w:tab w:val="left" w:pos="1560"/>
          <w:tab w:val="left" w:pos="1985"/>
          <w:tab w:val="left" w:pos="3119"/>
        </w:tabs>
        <w:rPr>
          <w:rFonts w:ascii="Times New Roman" w:hAnsi="Times New Roman"/>
          <w:color w:val="FF0000"/>
          <w:sz w:val="52"/>
        </w:rPr>
      </w:pPr>
    </w:p>
    <w:p w:rsidR="00174AAC" w:rsidRPr="00B40FE4" w:rsidRDefault="00174AAC" w:rsidP="00EA7200">
      <w:pPr>
        <w:tabs>
          <w:tab w:val="left" w:pos="1134"/>
          <w:tab w:val="left" w:pos="1276"/>
          <w:tab w:val="left" w:pos="1560"/>
          <w:tab w:val="left" w:pos="1985"/>
          <w:tab w:val="left" w:pos="3119"/>
        </w:tabs>
        <w:rPr>
          <w:rFonts w:ascii="Times New Roman" w:hAnsi="Times New Roman"/>
          <w:color w:val="FF0000"/>
          <w:sz w:val="52"/>
        </w:rPr>
      </w:pPr>
    </w:p>
    <w:p w:rsidR="00174AAC" w:rsidRPr="008253C1" w:rsidRDefault="00174AAC" w:rsidP="00174AAC">
      <w:pPr>
        <w:jc w:val="center"/>
        <w:rPr>
          <w:rFonts w:ascii="Times New Roman" w:hAnsi="Times New Roman"/>
          <w:sz w:val="56"/>
          <w:szCs w:val="56"/>
        </w:rPr>
      </w:pPr>
      <w:r w:rsidRPr="008253C1">
        <w:rPr>
          <w:rFonts w:ascii="Times New Roman" w:hAnsi="Times New Roman"/>
          <w:sz w:val="56"/>
          <w:szCs w:val="56"/>
        </w:rPr>
        <w:t>GODIŠNJI PLAN I PROGRAM RADA</w:t>
      </w:r>
    </w:p>
    <w:p w:rsidR="00174AAC" w:rsidRPr="005A2254" w:rsidRDefault="00174AAC" w:rsidP="00174AAC">
      <w:pPr>
        <w:jc w:val="center"/>
        <w:rPr>
          <w:rFonts w:ascii="Times New Roman" w:hAnsi="Times New Roman"/>
          <w:sz w:val="52"/>
        </w:rPr>
      </w:pPr>
      <w:r w:rsidRPr="005A2254">
        <w:rPr>
          <w:rFonts w:ascii="Times New Roman" w:hAnsi="Times New Roman"/>
          <w:sz w:val="52"/>
        </w:rPr>
        <w:t xml:space="preserve">za školsku </w:t>
      </w:r>
      <w:r w:rsidR="005A2254">
        <w:rPr>
          <w:rFonts w:ascii="Times New Roman" w:hAnsi="Times New Roman"/>
          <w:sz w:val="52"/>
        </w:rPr>
        <w:t>2016./2017</w:t>
      </w:r>
      <w:r w:rsidRPr="005A2254">
        <w:rPr>
          <w:rFonts w:ascii="Times New Roman" w:hAnsi="Times New Roman"/>
          <w:sz w:val="52"/>
        </w:rPr>
        <w:t>. godinu</w:t>
      </w:r>
    </w:p>
    <w:p w:rsidR="00174AAC" w:rsidRPr="005A2254" w:rsidRDefault="00174AAC" w:rsidP="00174AAC">
      <w:pPr>
        <w:jc w:val="center"/>
        <w:rPr>
          <w:rFonts w:ascii="Times New Roman" w:hAnsi="Times New Roman"/>
          <w:sz w:val="52"/>
        </w:rPr>
      </w:pPr>
    </w:p>
    <w:p w:rsidR="00174AAC" w:rsidRPr="005A2254" w:rsidRDefault="00174AAC" w:rsidP="00174AAC">
      <w:pPr>
        <w:numPr>
          <w:ilvl w:val="0"/>
          <w:numId w:val="8"/>
        </w:numPr>
        <w:tabs>
          <w:tab w:val="left" w:pos="1134"/>
          <w:tab w:val="left" w:pos="1276"/>
          <w:tab w:val="left" w:pos="1560"/>
          <w:tab w:val="left" w:pos="1985"/>
          <w:tab w:val="left" w:pos="3119"/>
        </w:tabs>
        <w:jc w:val="center"/>
        <w:rPr>
          <w:rFonts w:ascii="Times New Roman" w:hAnsi="Times New Roman"/>
          <w:sz w:val="52"/>
        </w:rPr>
      </w:pPr>
      <w:r w:rsidRPr="005A2254">
        <w:rPr>
          <w:rFonts w:ascii="Times New Roman" w:hAnsi="Times New Roman"/>
          <w:sz w:val="52"/>
        </w:rPr>
        <w:t>Crveni križ</w:t>
      </w:r>
    </w:p>
    <w:p w:rsidR="00FE1A6A" w:rsidRPr="00B40FE4" w:rsidRDefault="00FE1A6A" w:rsidP="00FE1A6A">
      <w:pPr>
        <w:tabs>
          <w:tab w:val="left" w:pos="1134"/>
          <w:tab w:val="left" w:pos="1276"/>
          <w:tab w:val="left" w:pos="1560"/>
          <w:tab w:val="left" w:pos="1985"/>
          <w:tab w:val="left" w:pos="3119"/>
        </w:tabs>
        <w:jc w:val="center"/>
        <w:rPr>
          <w:rFonts w:ascii="Times New Roman" w:hAnsi="Times New Roman"/>
          <w:color w:val="FF0000"/>
          <w:sz w:val="52"/>
        </w:rPr>
      </w:pPr>
    </w:p>
    <w:p w:rsidR="00FE1A6A" w:rsidRPr="00B40FE4" w:rsidRDefault="00FE1A6A" w:rsidP="00FE1A6A">
      <w:pPr>
        <w:tabs>
          <w:tab w:val="left" w:pos="1134"/>
          <w:tab w:val="left" w:pos="1276"/>
          <w:tab w:val="left" w:pos="1560"/>
          <w:tab w:val="left" w:pos="1985"/>
          <w:tab w:val="left" w:pos="3119"/>
        </w:tabs>
        <w:jc w:val="center"/>
        <w:rPr>
          <w:rFonts w:ascii="Times New Roman" w:hAnsi="Times New Roman"/>
          <w:color w:val="FF0000"/>
          <w:sz w:val="52"/>
        </w:rPr>
      </w:pPr>
    </w:p>
    <w:p w:rsidR="00FE1A6A" w:rsidRPr="00B40FE4" w:rsidRDefault="00FE1A6A" w:rsidP="00FE1A6A">
      <w:pPr>
        <w:tabs>
          <w:tab w:val="left" w:pos="1134"/>
          <w:tab w:val="left" w:pos="1276"/>
          <w:tab w:val="left" w:pos="1560"/>
          <w:tab w:val="left" w:pos="1985"/>
          <w:tab w:val="left" w:pos="3119"/>
        </w:tabs>
        <w:jc w:val="center"/>
        <w:rPr>
          <w:rFonts w:ascii="Times New Roman" w:hAnsi="Times New Roman"/>
          <w:color w:val="FF0000"/>
          <w:sz w:val="52"/>
        </w:rPr>
      </w:pPr>
    </w:p>
    <w:p w:rsidR="00FE1A6A" w:rsidRPr="00B40FE4" w:rsidRDefault="00FE1A6A" w:rsidP="00FE1A6A">
      <w:pPr>
        <w:tabs>
          <w:tab w:val="left" w:pos="1134"/>
          <w:tab w:val="left" w:pos="1276"/>
          <w:tab w:val="left" w:pos="1560"/>
          <w:tab w:val="left" w:pos="1985"/>
          <w:tab w:val="left" w:pos="3119"/>
        </w:tabs>
        <w:jc w:val="center"/>
        <w:rPr>
          <w:rFonts w:ascii="Times New Roman" w:hAnsi="Times New Roman"/>
          <w:color w:val="FF0000"/>
          <w:sz w:val="52"/>
        </w:rPr>
      </w:pPr>
    </w:p>
    <w:p w:rsidR="00FE1A6A" w:rsidRDefault="00FE1A6A" w:rsidP="005A2254">
      <w:pPr>
        <w:tabs>
          <w:tab w:val="left" w:pos="1134"/>
          <w:tab w:val="left" w:pos="1276"/>
          <w:tab w:val="left" w:pos="1560"/>
          <w:tab w:val="left" w:pos="1985"/>
          <w:tab w:val="left" w:pos="2670"/>
          <w:tab w:val="left" w:pos="3119"/>
        </w:tabs>
        <w:rPr>
          <w:rFonts w:ascii="Times New Roman" w:hAnsi="Times New Roman"/>
          <w:color w:val="FF0000"/>
          <w:sz w:val="52"/>
        </w:rPr>
      </w:pPr>
    </w:p>
    <w:p w:rsidR="00FE1A6A" w:rsidRPr="005A2254" w:rsidRDefault="00FE1A6A" w:rsidP="00A83664">
      <w:pPr>
        <w:spacing w:after="0"/>
        <w:jc w:val="center"/>
        <w:rPr>
          <w:rFonts w:ascii="Times New Roman" w:hAnsi="Times New Roman"/>
          <w:b/>
          <w:sz w:val="28"/>
          <w:szCs w:val="28"/>
        </w:rPr>
      </w:pPr>
      <w:r w:rsidRPr="005A2254">
        <w:rPr>
          <w:rFonts w:ascii="Times New Roman" w:hAnsi="Times New Roman"/>
          <w:b/>
          <w:sz w:val="28"/>
          <w:szCs w:val="28"/>
        </w:rPr>
        <w:t>HRVATSKI CRVENI KRIŽ</w:t>
      </w:r>
    </w:p>
    <w:p w:rsidR="00FE1A6A" w:rsidRPr="005A2254" w:rsidRDefault="00FE1A6A" w:rsidP="00A83664">
      <w:pPr>
        <w:spacing w:after="0"/>
        <w:jc w:val="center"/>
        <w:rPr>
          <w:rFonts w:ascii="Times New Roman" w:hAnsi="Times New Roman"/>
          <w:b/>
          <w:sz w:val="28"/>
          <w:szCs w:val="28"/>
        </w:rPr>
      </w:pPr>
      <w:r w:rsidRPr="005A2254">
        <w:rPr>
          <w:rFonts w:ascii="Times New Roman" w:hAnsi="Times New Roman"/>
          <w:b/>
          <w:sz w:val="28"/>
          <w:szCs w:val="28"/>
        </w:rPr>
        <w:t>GRADSKO DRUŠTVO CRVENOG KRIŽA VINKOVCI</w:t>
      </w:r>
    </w:p>
    <w:p w:rsidR="00FE1A6A" w:rsidRPr="005A2254" w:rsidRDefault="00FE1A6A" w:rsidP="00A83664">
      <w:pPr>
        <w:spacing w:after="0"/>
        <w:jc w:val="center"/>
        <w:rPr>
          <w:rFonts w:ascii="Times New Roman" w:hAnsi="Times New Roman"/>
          <w:b/>
          <w:sz w:val="28"/>
          <w:szCs w:val="28"/>
        </w:rPr>
      </w:pPr>
      <w:r w:rsidRPr="005A2254">
        <w:rPr>
          <w:rFonts w:ascii="Times New Roman" w:hAnsi="Times New Roman"/>
          <w:b/>
          <w:sz w:val="28"/>
          <w:szCs w:val="28"/>
        </w:rPr>
        <w:t>OGRANAK POLJOPRIVREDNO ŠUMARSKE ŠKOLE VINKOVCI</w:t>
      </w:r>
    </w:p>
    <w:p w:rsidR="00FE1A6A" w:rsidRPr="00B40FE4" w:rsidRDefault="00FE1A6A" w:rsidP="00FE1A6A">
      <w:pPr>
        <w:spacing w:after="0"/>
        <w:jc w:val="center"/>
        <w:rPr>
          <w:b/>
          <w:color w:val="FF0000"/>
          <w:sz w:val="28"/>
          <w:szCs w:val="28"/>
        </w:rPr>
      </w:pPr>
    </w:p>
    <w:p w:rsidR="00FE1A6A" w:rsidRPr="00A83664" w:rsidRDefault="00FE1A6A" w:rsidP="00FE1A6A">
      <w:pPr>
        <w:spacing w:after="0"/>
        <w:jc w:val="center"/>
        <w:rPr>
          <w:rFonts w:ascii="Times New Roman" w:hAnsi="Times New Roman"/>
          <w:b/>
          <w:i/>
          <w:sz w:val="32"/>
          <w:szCs w:val="32"/>
        </w:rPr>
      </w:pPr>
      <w:r w:rsidRPr="00A83664">
        <w:rPr>
          <w:rFonts w:ascii="Times New Roman" w:hAnsi="Times New Roman"/>
          <w:b/>
          <w:i/>
          <w:sz w:val="32"/>
          <w:szCs w:val="32"/>
        </w:rPr>
        <w:t xml:space="preserve">PLANA RADA MLADIH CRVENOG KRIŽA POLJOPRIVREDNO ŠUMARSKE ŠKOLE VINKOVCI </w:t>
      </w:r>
    </w:p>
    <w:p w:rsidR="00FE1A6A" w:rsidRPr="00A83664" w:rsidRDefault="00FE1A6A" w:rsidP="00013160">
      <w:pPr>
        <w:spacing w:after="0"/>
        <w:jc w:val="center"/>
        <w:rPr>
          <w:rFonts w:ascii="Times New Roman" w:hAnsi="Times New Roman"/>
          <w:b/>
          <w:i/>
          <w:sz w:val="32"/>
          <w:szCs w:val="32"/>
        </w:rPr>
      </w:pPr>
      <w:r w:rsidRPr="00A83664">
        <w:rPr>
          <w:rFonts w:ascii="Times New Roman" w:hAnsi="Times New Roman"/>
          <w:b/>
          <w:i/>
          <w:sz w:val="32"/>
          <w:szCs w:val="32"/>
        </w:rPr>
        <w:lastRenderedPageBreak/>
        <w:t>ZA ŠK. 201</w:t>
      </w:r>
      <w:r w:rsidR="005A2254" w:rsidRPr="00A83664">
        <w:rPr>
          <w:rFonts w:ascii="Times New Roman" w:hAnsi="Times New Roman"/>
          <w:b/>
          <w:i/>
          <w:sz w:val="32"/>
          <w:szCs w:val="32"/>
        </w:rPr>
        <w:t>6</w:t>
      </w:r>
      <w:r w:rsidRPr="00A83664">
        <w:rPr>
          <w:rFonts w:ascii="Times New Roman" w:hAnsi="Times New Roman"/>
          <w:b/>
          <w:i/>
          <w:sz w:val="32"/>
          <w:szCs w:val="32"/>
        </w:rPr>
        <w:t>/1</w:t>
      </w:r>
      <w:r w:rsidR="005A2254" w:rsidRPr="00A83664">
        <w:rPr>
          <w:rFonts w:ascii="Times New Roman" w:hAnsi="Times New Roman"/>
          <w:b/>
          <w:i/>
          <w:sz w:val="32"/>
          <w:szCs w:val="32"/>
        </w:rPr>
        <w:t>7</w:t>
      </w:r>
      <w:r w:rsidRPr="00A83664">
        <w:rPr>
          <w:rFonts w:ascii="Times New Roman" w:hAnsi="Times New Roman"/>
          <w:b/>
          <w:i/>
          <w:sz w:val="32"/>
          <w:szCs w:val="32"/>
        </w:rPr>
        <w:t>. GOD.</w:t>
      </w:r>
    </w:p>
    <w:p w:rsidR="00FE1A6A" w:rsidRPr="00B40FE4" w:rsidRDefault="00FE1A6A" w:rsidP="00FE1A6A">
      <w:pPr>
        <w:spacing w:after="0"/>
        <w:jc w:val="both"/>
        <w:rPr>
          <w:color w:val="FF0000"/>
        </w:rPr>
      </w:pPr>
    </w:p>
    <w:p w:rsidR="00FE1A6A" w:rsidRPr="001E6B71" w:rsidRDefault="001E6B71" w:rsidP="00FE1A6A">
      <w:pPr>
        <w:spacing w:after="0"/>
        <w:jc w:val="both"/>
        <w:rPr>
          <w:rFonts w:ascii="Times New Roman" w:hAnsi="Times New Roman"/>
          <w:color w:val="000000" w:themeColor="text1"/>
          <w:sz w:val="24"/>
          <w:szCs w:val="24"/>
        </w:rPr>
      </w:pPr>
      <w:r>
        <w:rPr>
          <w:color w:val="FF0000"/>
        </w:rPr>
        <w:tab/>
      </w:r>
      <w:r w:rsidRPr="001E6B71">
        <w:rPr>
          <w:rFonts w:ascii="Times New Roman" w:hAnsi="Times New Roman"/>
          <w:color w:val="000000" w:themeColor="text1"/>
          <w:sz w:val="24"/>
          <w:szCs w:val="24"/>
        </w:rPr>
        <w:t xml:space="preserve">Ogranak </w:t>
      </w:r>
      <w:r w:rsidR="00FE1A6A" w:rsidRPr="001E6B71">
        <w:rPr>
          <w:rFonts w:ascii="Times New Roman" w:hAnsi="Times New Roman"/>
          <w:color w:val="000000" w:themeColor="text1"/>
          <w:sz w:val="24"/>
          <w:szCs w:val="24"/>
        </w:rPr>
        <w:t>GDCK Vinkovci, Poljoprivredno šumarske škole Vinkovci broji oko 40 članova. Osnovna zadaća rada s mladima jeste njihova edukacija za kvalitetnije odrastanje i organiziranje slobodnog vremena, borba protiv svih vrsta ovisnosti, zdravstveno prosvjećivanje, razvijanje osjećaja humanosti koje je jedno od osnovnih načela Pokreta Crvenog križa te prva pomoć i diseminacija.</w:t>
      </w:r>
    </w:p>
    <w:p w:rsidR="00FE1A6A" w:rsidRPr="001E6B71" w:rsidRDefault="00FE1A6A" w:rsidP="00FE1A6A">
      <w:pPr>
        <w:spacing w:after="0"/>
        <w:jc w:val="both"/>
        <w:rPr>
          <w:rFonts w:ascii="Times New Roman" w:hAnsi="Times New Roman"/>
          <w:color w:val="000000" w:themeColor="text1"/>
          <w:sz w:val="24"/>
          <w:szCs w:val="24"/>
        </w:rPr>
      </w:pPr>
      <w:r w:rsidRPr="001E6B71">
        <w:rPr>
          <w:rFonts w:ascii="Times New Roman" w:hAnsi="Times New Roman"/>
          <w:color w:val="000000" w:themeColor="text1"/>
          <w:sz w:val="24"/>
          <w:szCs w:val="24"/>
        </w:rPr>
        <w:tab/>
        <w:t xml:space="preserve">Sve ove zadaće nastojimo kontinuirano provoditi, poštujući kalendar zajedničkih akcija društava HCK i </w:t>
      </w:r>
      <w:proofErr w:type="spellStart"/>
      <w:r w:rsidRPr="001E6B71">
        <w:rPr>
          <w:rFonts w:ascii="Times New Roman" w:hAnsi="Times New Roman"/>
          <w:color w:val="000000" w:themeColor="text1"/>
          <w:sz w:val="24"/>
          <w:szCs w:val="24"/>
        </w:rPr>
        <w:t>vremenik</w:t>
      </w:r>
      <w:proofErr w:type="spellEnd"/>
      <w:r w:rsidRPr="001E6B71">
        <w:rPr>
          <w:rFonts w:ascii="Times New Roman" w:hAnsi="Times New Roman"/>
          <w:color w:val="000000" w:themeColor="text1"/>
          <w:sz w:val="24"/>
          <w:szCs w:val="24"/>
        </w:rPr>
        <w:t xml:space="preserve"> natjecanja HCK.</w:t>
      </w:r>
    </w:p>
    <w:p w:rsidR="00FE1A6A" w:rsidRPr="00B40FE4" w:rsidRDefault="00FE1A6A" w:rsidP="00FE1A6A">
      <w:pPr>
        <w:spacing w:after="0"/>
        <w:jc w:val="both"/>
        <w:rPr>
          <w:color w:val="FF0000"/>
        </w:rPr>
      </w:pPr>
      <w:r w:rsidRPr="00B40FE4">
        <w:rPr>
          <w:color w:val="FF0000"/>
        </w:rPr>
        <w:tab/>
      </w:r>
    </w:p>
    <w:p w:rsidR="00FE1A6A" w:rsidRPr="00A83664" w:rsidRDefault="00914EED" w:rsidP="00FE1A6A">
      <w:pPr>
        <w:spacing w:after="0"/>
        <w:jc w:val="both"/>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RUJAN 2016</w:t>
      </w:r>
      <w:r w:rsidR="00A83664">
        <w:rPr>
          <w:rFonts w:ascii="Times New Roman" w:hAnsi="Times New Roman"/>
          <w:b/>
          <w:color w:val="000000" w:themeColor="text1"/>
          <w:sz w:val="24"/>
          <w:szCs w:val="24"/>
          <w:u w:val="single"/>
        </w:rPr>
        <w:t>.</w:t>
      </w:r>
      <w:r w:rsidR="00FE1A6A" w:rsidRPr="00B40FE4">
        <w:rPr>
          <w:color w:val="FF0000"/>
        </w:rPr>
        <w:tab/>
      </w:r>
    </w:p>
    <w:p w:rsidR="004628AD" w:rsidRDefault="004628AD" w:rsidP="004628AD">
      <w:pPr>
        <w:spacing w:after="0"/>
        <w:jc w:val="both"/>
        <w:rPr>
          <w:rFonts w:ascii="Times New Roman" w:hAnsi="Times New Roman"/>
          <w:sz w:val="24"/>
          <w:szCs w:val="24"/>
        </w:rPr>
      </w:pPr>
      <w:r>
        <w:t xml:space="preserve"> - </w:t>
      </w:r>
      <w:r w:rsidRPr="004628AD">
        <w:rPr>
          <w:rFonts w:ascii="Times New Roman" w:hAnsi="Times New Roman"/>
          <w:sz w:val="24"/>
          <w:szCs w:val="24"/>
        </w:rPr>
        <w:t xml:space="preserve">14. rujna – </w:t>
      </w:r>
      <w:r w:rsidRPr="004628AD">
        <w:rPr>
          <w:rFonts w:ascii="Times New Roman" w:hAnsi="Times New Roman"/>
          <w:b/>
          <w:sz w:val="24"/>
          <w:szCs w:val="24"/>
        </w:rPr>
        <w:t>Svjetski dan prve pomoći</w:t>
      </w:r>
    </w:p>
    <w:p w:rsidR="004628AD" w:rsidRPr="004628AD" w:rsidRDefault="004628AD" w:rsidP="004628AD">
      <w:pPr>
        <w:spacing w:after="0"/>
        <w:jc w:val="both"/>
        <w:rPr>
          <w:rFonts w:ascii="Times New Roman" w:hAnsi="Times New Roman"/>
          <w:sz w:val="24"/>
          <w:szCs w:val="24"/>
        </w:rPr>
      </w:pPr>
      <w:r>
        <w:rPr>
          <w:rFonts w:ascii="Times New Roman" w:hAnsi="Times New Roman"/>
          <w:sz w:val="24"/>
          <w:szCs w:val="24"/>
        </w:rPr>
        <w:t xml:space="preserve">- </w:t>
      </w:r>
      <w:r w:rsidRPr="004628AD">
        <w:rPr>
          <w:rFonts w:ascii="Times New Roman" w:hAnsi="Times New Roman"/>
          <w:sz w:val="24"/>
          <w:szCs w:val="24"/>
        </w:rPr>
        <w:t xml:space="preserve">14. do 21. rujna – </w:t>
      </w:r>
      <w:r w:rsidRPr="004628AD">
        <w:rPr>
          <w:rFonts w:ascii="Times New Roman" w:hAnsi="Times New Roman"/>
          <w:b/>
          <w:sz w:val="24"/>
          <w:szCs w:val="24"/>
        </w:rPr>
        <w:t>Tjedan borbe protiv TBC-a</w:t>
      </w:r>
    </w:p>
    <w:p w:rsidR="004628AD" w:rsidRPr="004628AD" w:rsidRDefault="004628AD" w:rsidP="004628AD">
      <w:pPr>
        <w:spacing w:after="0"/>
        <w:jc w:val="both"/>
        <w:rPr>
          <w:rFonts w:ascii="Times New Roman" w:hAnsi="Times New Roman"/>
          <w:sz w:val="24"/>
          <w:szCs w:val="24"/>
        </w:rPr>
      </w:pPr>
      <w:r w:rsidRPr="004628AD">
        <w:rPr>
          <w:rFonts w:ascii="Times New Roman" w:hAnsi="Times New Roman"/>
          <w:sz w:val="24"/>
          <w:szCs w:val="24"/>
        </w:rPr>
        <w:t xml:space="preserve">Uz pomoć promidžbenog materijala koji će im osigurati stručna služba GDCK Vinkovci, pomladak i mladež CK će u svojim školama postaviti prigodne panoe. </w:t>
      </w:r>
    </w:p>
    <w:p w:rsidR="00FE1A6A" w:rsidRPr="001E6B71" w:rsidRDefault="00FE1A6A" w:rsidP="004628AD">
      <w:pPr>
        <w:spacing w:after="0"/>
        <w:jc w:val="both"/>
        <w:rPr>
          <w:rFonts w:ascii="Times New Roman" w:hAnsi="Times New Roman"/>
          <w:color w:val="FF0000"/>
          <w:sz w:val="24"/>
          <w:szCs w:val="24"/>
        </w:rPr>
      </w:pPr>
    </w:p>
    <w:p w:rsidR="004628AD" w:rsidRPr="00A83664" w:rsidRDefault="00914EED" w:rsidP="004628AD">
      <w:pPr>
        <w:spacing w:after="0"/>
        <w:jc w:val="both"/>
        <w:rPr>
          <w:rFonts w:ascii="Times New Roman" w:hAnsi="Times New Roman"/>
          <w:b/>
          <w:sz w:val="24"/>
          <w:szCs w:val="24"/>
          <w:u w:val="single"/>
        </w:rPr>
      </w:pPr>
      <w:r>
        <w:rPr>
          <w:rFonts w:ascii="Times New Roman" w:hAnsi="Times New Roman"/>
          <w:b/>
          <w:sz w:val="24"/>
          <w:szCs w:val="24"/>
          <w:u w:val="single"/>
        </w:rPr>
        <w:t>LISTOPAD 2016</w:t>
      </w:r>
      <w:r w:rsidR="00A83664">
        <w:rPr>
          <w:rFonts w:ascii="Times New Roman" w:hAnsi="Times New Roman"/>
          <w:b/>
          <w:sz w:val="24"/>
          <w:szCs w:val="24"/>
          <w:u w:val="single"/>
        </w:rPr>
        <w:t>.</w:t>
      </w:r>
    </w:p>
    <w:p w:rsidR="004628AD" w:rsidRPr="004628AD" w:rsidRDefault="00FE1A6A" w:rsidP="004628AD">
      <w:pPr>
        <w:spacing w:after="0"/>
        <w:jc w:val="both"/>
        <w:rPr>
          <w:rFonts w:ascii="Times New Roman" w:hAnsi="Times New Roman"/>
          <w:sz w:val="24"/>
          <w:szCs w:val="24"/>
        </w:rPr>
      </w:pPr>
      <w:r w:rsidRPr="004628AD">
        <w:rPr>
          <w:rFonts w:ascii="Times New Roman" w:hAnsi="Times New Roman"/>
          <w:color w:val="FF0000"/>
          <w:sz w:val="24"/>
          <w:szCs w:val="24"/>
        </w:rPr>
        <w:t xml:space="preserve"> </w:t>
      </w:r>
      <w:r w:rsidR="004628AD" w:rsidRPr="004628AD">
        <w:rPr>
          <w:rFonts w:ascii="Times New Roman" w:hAnsi="Times New Roman"/>
          <w:sz w:val="24"/>
          <w:szCs w:val="24"/>
        </w:rPr>
        <w:t xml:space="preserve">- 1. listopada – </w:t>
      </w:r>
      <w:r w:rsidR="004628AD" w:rsidRPr="004628AD">
        <w:rPr>
          <w:rFonts w:ascii="Times New Roman" w:hAnsi="Times New Roman"/>
          <w:b/>
          <w:sz w:val="24"/>
          <w:szCs w:val="24"/>
        </w:rPr>
        <w:t>Međunarodni dan starijih osoba</w:t>
      </w:r>
    </w:p>
    <w:p w:rsidR="004628AD" w:rsidRDefault="004628AD" w:rsidP="004628AD">
      <w:pPr>
        <w:spacing w:after="0"/>
        <w:jc w:val="both"/>
        <w:rPr>
          <w:rFonts w:ascii="Times New Roman" w:hAnsi="Times New Roman"/>
          <w:sz w:val="24"/>
          <w:szCs w:val="24"/>
        </w:rPr>
      </w:pPr>
      <w:r w:rsidRPr="004628AD">
        <w:rPr>
          <w:rFonts w:ascii="Times New Roman" w:hAnsi="Times New Roman"/>
          <w:sz w:val="24"/>
          <w:szCs w:val="24"/>
        </w:rPr>
        <w:t xml:space="preserve">Posjet staračkom domu u Vinkovcima </w:t>
      </w:r>
    </w:p>
    <w:p w:rsidR="004628AD" w:rsidRPr="004628AD" w:rsidRDefault="004628AD" w:rsidP="004628AD">
      <w:pPr>
        <w:spacing w:after="0"/>
        <w:jc w:val="both"/>
        <w:rPr>
          <w:rFonts w:ascii="Times New Roman" w:hAnsi="Times New Roman"/>
          <w:sz w:val="24"/>
          <w:szCs w:val="24"/>
        </w:rPr>
      </w:pPr>
      <w:r w:rsidRPr="004628AD">
        <w:rPr>
          <w:rFonts w:ascii="Times New Roman" w:hAnsi="Times New Roman"/>
          <w:sz w:val="24"/>
          <w:szCs w:val="24"/>
        </w:rPr>
        <w:t xml:space="preserve">- </w:t>
      </w:r>
      <w:r w:rsidRPr="004628AD">
        <w:rPr>
          <w:rFonts w:ascii="Times New Roman" w:hAnsi="Times New Roman"/>
          <w:b/>
          <w:sz w:val="24"/>
          <w:szCs w:val="24"/>
        </w:rPr>
        <w:t>Sabirna akcija „Solidarnost na djelu“</w:t>
      </w:r>
    </w:p>
    <w:p w:rsidR="004628AD" w:rsidRDefault="004628AD" w:rsidP="004628AD">
      <w:pPr>
        <w:spacing w:after="0"/>
        <w:jc w:val="both"/>
        <w:rPr>
          <w:rFonts w:ascii="Times New Roman" w:hAnsi="Times New Roman"/>
          <w:sz w:val="24"/>
          <w:szCs w:val="24"/>
        </w:rPr>
      </w:pPr>
      <w:r w:rsidRPr="004628AD">
        <w:rPr>
          <w:rFonts w:ascii="Times New Roman" w:hAnsi="Times New Roman"/>
          <w:sz w:val="24"/>
          <w:szCs w:val="24"/>
        </w:rPr>
        <w:t>Akcija je tradicionalna, odvija se u drugi četvrtak u listopadu i već godinama u nju se uključuju svi članovi pomlatka i mladeži Crvenog križa. Prihod koji se sakupi tijekom akcije namijenjen je za one kojima je pomoć najpotrebnija. Već tradicionalno članovi Crvenog križa provode akciju solidarnosti u svojim školama, unatoč teškoj materijalnoj situaciji akcije su provedene uspješno, stoga namjer</w:t>
      </w:r>
      <w:r w:rsidR="00A83664">
        <w:rPr>
          <w:rFonts w:ascii="Times New Roman" w:hAnsi="Times New Roman"/>
          <w:sz w:val="24"/>
          <w:szCs w:val="24"/>
        </w:rPr>
        <w:t xml:space="preserve">avamo nastaviti s tom praksom. </w:t>
      </w:r>
    </w:p>
    <w:p w:rsidR="004628AD" w:rsidRPr="004628AD" w:rsidRDefault="004628AD" w:rsidP="004628AD">
      <w:pPr>
        <w:spacing w:after="0"/>
        <w:jc w:val="both"/>
        <w:rPr>
          <w:rFonts w:ascii="Times New Roman" w:hAnsi="Times New Roman"/>
          <w:sz w:val="24"/>
          <w:szCs w:val="24"/>
        </w:rPr>
      </w:pPr>
      <w:r w:rsidRPr="004628AD">
        <w:rPr>
          <w:rFonts w:ascii="Times New Roman" w:hAnsi="Times New Roman"/>
          <w:sz w:val="24"/>
          <w:szCs w:val="24"/>
        </w:rPr>
        <w:t xml:space="preserve"> - 25. listopada - </w:t>
      </w:r>
      <w:r w:rsidRPr="004628AD">
        <w:rPr>
          <w:rFonts w:ascii="Times New Roman" w:hAnsi="Times New Roman"/>
          <w:b/>
          <w:sz w:val="24"/>
          <w:szCs w:val="24"/>
        </w:rPr>
        <w:t>Dan darivatelja krvi</w:t>
      </w:r>
    </w:p>
    <w:p w:rsidR="00E80F55" w:rsidRPr="00B40FE4" w:rsidRDefault="00E80F55" w:rsidP="00FE1A6A">
      <w:pPr>
        <w:spacing w:after="0"/>
        <w:jc w:val="both"/>
        <w:rPr>
          <w:color w:val="FF0000"/>
        </w:rPr>
      </w:pPr>
    </w:p>
    <w:p w:rsidR="00FE1A6A" w:rsidRPr="00A83664" w:rsidRDefault="00914EED" w:rsidP="00FE1A6A">
      <w:pPr>
        <w:spacing w:after="0"/>
        <w:jc w:val="both"/>
        <w:rPr>
          <w:rFonts w:ascii="Times New Roman" w:hAnsi="Times New Roman"/>
          <w:b/>
          <w:sz w:val="24"/>
          <w:szCs w:val="24"/>
          <w:u w:val="single"/>
        </w:rPr>
      </w:pPr>
      <w:r>
        <w:rPr>
          <w:rFonts w:ascii="Times New Roman" w:hAnsi="Times New Roman"/>
          <w:b/>
          <w:sz w:val="24"/>
          <w:szCs w:val="24"/>
          <w:u w:val="single"/>
        </w:rPr>
        <w:t>STUDENI 2016</w:t>
      </w:r>
      <w:r w:rsidR="00A83664">
        <w:rPr>
          <w:rFonts w:ascii="Times New Roman" w:hAnsi="Times New Roman"/>
          <w:b/>
          <w:sz w:val="24"/>
          <w:szCs w:val="24"/>
          <w:u w:val="single"/>
        </w:rPr>
        <w:t>.</w:t>
      </w:r>
    </w:p>
    <w:p w:rsidR="004628AD" w:rsidRPr="004628AD" w:rsidRDefault="004628AD" w:rsidP="004628AD">
      <w:pPr>
        <w:spacing w:after="0" w:line="240" w:lineRule="auto"/>
        <w:jc w:val="both"/>
        <w:rPr>
          <w:rFonts w:ascii="Times New Roman" w:eastAsia="Times New Roman" w:hAnsi="Times New Roman"/>
          <w:b/>
          <w:sz w:val="24"/>
          <w:szCs w:val="24"/>
          <w:lang w:eastAsia="hr-HR"/>
        </w:rPr>
      </w:pPr>
      <w:r w:rsidRPr="004628AD">
        <w:rPr>
          <w:rFonts w:ascii="Times New Roman" w:eastAsia="Times New Roman" w:hAnsi="Times New Roman"/>
          <w:sz w:val="24"/>
          <w:szCs w:val="24"/>
          <w:lang w:eastAsia="hr-HR"/>
        </w:rPr>
        <w:t xml:space="preserve">- 11. studeni – </w:t>
      </w:r>
      <w:r w:rsidRPr="004628AD">
        <w:rPr>
          <w:rFonts w:ascii="Times New Roman" w:eastAsia="Times New Roman" w:hAnsi="Times New Roman"/>
          <w:b/>
          <w:sz w:val="24"/>
          <w:szCs w:val="24"/>
          <w:lang w:eastAsia="hr-HR"/>
        </w:rPr>
        <w:t>Svjetski dan mladeži</w:t>
      </w:r>
    </w:p>
    <w:p w:rsidR="004628AD" w:rsidRPr="004628AD" w:rsidRDefault="004628AD" w:rsidP="004628AD">
      <w:pPr>
        <w:spacing w:after="0" w:line="240" w:lineRule="auto"/>
        <w:jc w:val="both"/>
        <w:rPr>
          <w:rFonts w:ascii="Times New Roman" w:eastAsia="Times New Roman" w:hAnsi="Times New Roman"/>
          <w:b/>
          <w:sz w:val="24"/>
          <w:szCs w:val="24"/>
          <w:lang w:eastAsia="hr-HR"/>
        </w:rPr>
      </w:pPr>
      <w:r w:rsidRPr="004628AD">
        <w:rPr>
          <w:rFonts w:ascii="Times New Roman" w:eastAsia="Times New Roman" w:hAnsi="Times New Roman"/>
          <w:sz w:val="24"/>
          <w:szCs w:val="24"/>
          <w:lang w:eastAsia="hr-HR"/>
        </w:rPr>
        <w:t xml:space="preserve">- 15. studeni do 15. prosinca – </w:t>
      </w:r>
      <w:r w:rsidRPr="004628AD">
        <w:rPr>
          <w:rFonts w:ascii="Times New Roman" w:eastAsia="Times New Roman" w:hAnsi="Times New Roman"/>
          <w:b/>
          <w:sz w:val="24"/>
          <w:szCs w:val="24"/>
          <w:lang w:eastAsia="hr-HR"/>
        </w:rPr>
        <w:t>Mjesec borbe protiv ovisnosti</w:t>
      </w:r>
    </w:p>
    <w:p w:rsidR="004628AD" w:rsidRPr="004628AD" w:rsidRDefault="004628AD" w:rsidP="004628AD">
      <w:pPr>
        <w:spacing w:after="0" w:line="240" w:lineRule="auto"/>
        <w:jc w:val="both"/>
        <w:rPr>
          <w:rFonts w:ascii="Times New Roman" w:eastAsia="Times New Roman" w:hAnsi="Times New Roman"/>
          <w:sz w:val="24"/>
          <w:szCs w:val="24"/>
          <w:lang w:eastAsia="hr-HR"/>
        </w:rPr>
      </w:pPr>
      <w:r w:rsidRPr="004628AD">
        <w:rPr>
          <w:rFonts w:ascii="Times New Roman" w:eastAsia="Times New Roman" w:hAnsi="Times New Roman"/>
          <w:sz w:val="24"/>
          <w:szCs w:val="24"/>
          <w:lang w:eastAsia="hr-HR"/>
        </w:rPr>
        <w:t xml:space="preserve">U toku ovog mjeseca pomladak i mladež CK će u  školi  postaviti prigodne panoe, te će prema mogućnostima GDCK Vinkovci  posjetiti nekakvu zajednicu u kojoj se liječe bivši ovisnici. </w:t>
      </w:r>
    </w:p>
    <w:p w:rsidR="00FE1A6A" w:rsidRPr="00B40FE4" w:rsidRDefault="00FE1A6A" w:rsidP="004628AD">
      <w:pPr>
        <w:spacing w:after="0"/>
        <w:jc w:val="both"/>
        <w:rPr>
          <w:b/>
          <w:color w:val="FF0000"/>
          <w:u w:val="single"/>
        </w:rPr>
      </w:pPr>
    </w:p>
    <w:p w:rsidR="00FE1A6A" w:rsidRPr="00A83664" w:rsidRDefault="00914EED" w:rsidP="00FE1A6A">
      <w:pPr>
        <w:spacing w:after="0"/>
        <w:jc w:val="both"/>
        <w:rPr>
          <w:rFonts w:ascii="Times New Roman" w:hAnsi="Times New Roman"/>
          <w:b/>
          <w:sz w:val="24"/>
          <w:szCs w:val="24"/>
          <w:u w:val="single"/>
        </w:rPr>
      </w:pPr>
      <w:r>
        <w:rPr>
          <w:rFonts w:ascii="Times New Roman" w:hAnsi="Times New Roman"/>
          <w:b/>
          <w:sz w:val="24"/>
          <w:szCs w:val="24"/>
          <w:u w:val="single"/>
        </w:rPr>
        <w:t>PROSINAC 2016</w:t>
      </w:r>
      <w:r w:rsidR="00A83664">
        <w:rPr>
          <w:rFonts w:ascii="Times New Roman" w:hAnsi="Times New Roman"/>
          <w:b/>
          <w:sz w:val="24"/>
          <w:szCs w:val="24"/>
          <w:u w:val="single"/>
        </w:rPr>
        <w:t>.</w:t>
      </w:r>
    </w:p>
    <w:p w:rsidR="004628AD" w:rsidRPr="004628AD" w:rsidRDefault="004628AD" w:rsidP="004628AD">
      <w:pPr>
        <w:spacing w:after="0"/>
        <w:jc w:val="both"/>
        <w:rPr>
          <w:rFonts w:ascii="Times New Roman" w:eastAsia="Times New Roman" w:hAnsi="Times New Roman"/>
          <w:sz w:val="24"/>
          <w:szCs w:val="24"/>
          <w:lang w:eastAsia="hr-HR"/>
        </w:rPr>
      </w:pPr>
      <w:r w:rsidRPr="004628AD">
        <w:rPr>
          <w:rFonts w:ascii="Times New Roman" w:eastAsia="Times New Roman" w:hAnsi="Times New Roman"/>
          <w:sz w:val="24"/>
          <w:szCs w:val="24"/>
          <w:lang w:eastAsia="hr-HR"/>
        </w:rPr>
        <w:t xml:space="preserve"> - 01. prosinca – </w:t>
      </w:r>
      <w:r w:rsidRPr="004628AD">
        <w:rPr>
          <w:rFonts w:ascii="Times New Roman" w:eastAsia="Times New Roman" w:hAnsi="Times New Roman"/>
          <w:b/>
          <w:sz w:val="24"/>
          <w:szCs w:val="24"/>
          <w:lang w:eastAsia="hr-HR"/>
        </w:rPr>
        <w:t>Dan borbe protiv AIDS-a</w:t>
      </w:r>
    </w:p>
    <w:p w:rsidR="004628AD" w:rsidRPr="004628AD" w:rsidRDefault="004628AD" w:rsidP="004628AD">
      <w:pPr>
        <w:spacing w:after="0" w:line="240" w:lineRule="auto"/>
        <w:jc w:val="both"/>
        <w:rPr>
          <w:rFonts w:ascii="Times New Roman" w:eastAsia="Times New Roman" w:hAnsi="Times New Roman"/>
          <w:sz w:val="24"/>
          <w:szCs w:val="24"/>
          <w:lang w:eastAsia="hr-HR"/>
        </w:rPr>
      </w:pPr>
      <w:r w:rsidRPr="004628AD">
        <w:rPr>
          <w:rFonts w:ascii="Times New Roman" w:eastAsia="Times New Roman" w:hAnsi="Times New Roman"/>
          <w:sz w:val="24"/>
          <w:szCs w:val="24"/>
          <w:lang w:eastAsia="hr-HR"/>
        </w:rPr>
        <w:t xml:space="preserve">U okviru sata razrednog odjela obraditi temu „Nemoj umrijeti zbog neznanja!“ </w:t>
      </w:r>
    </w:p>
    <w:p w:rsidR="004628AD" w:rsidRPr="004628AD" w:rsidRDefault="004628AD" w:rsidP="004628A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4628AD">
        <w:rPr>
          <w:rFonts w:ascii="Times New Roman" w:eastAsia="Times New Roman" w:hAnsi="Times New Roman"/>
          <w:sz w:val="24"/>
          <w:szCs w:val="24"/>
          <w:lang w:eastAsia="hr-HR"/>
        </w:rPr>
        <w:t xml:space="preserve">- 03. prosinca – </w:t>
      </w:r>
      <w:r w:rsidRPr="004628AD">
        <w:rPr>
          <w:rFonts w:ascii="Times New Roman" w:eastAsia="Times New Roman" w:hAnsi="Times New Roman"/>
          <w:b/>
          <w:sz w:val="24"/>
          <w:szCs w:val="24"/>
          <w:lang w:eastAsia="hr-HR"/>
        </w:rPr>
        <w:t>Međunarodni dan invalida</w:t>
      </w:r>
    </w:p>
    <w:p w:rsidR="00FE1A6A" w:rsidRPr="00B40FE4" w:rsidRDefault="00FE1A6A" w:rsidP="004628AD">
      <w:pPr>
        <w:spacing w:after="0"/>
        <w:jc w:val="both"/>
        <w:rPr>
          <w:color w:val="FF0000"/>
        </w:rPr>
      </w:pPr>
    </w:p>
    <w:p w:rsidR="00FE1A6A" w:rsidRPr="00A83664" w:rsidRDefault="00914EED" w:rsidP="00FE1A6A">
      <w:pPr>
        <w:spacing w:after="0"/>
        <w:jc w:val="both"/>
        <w:rPr>
          <w:rFonts w:ascii="Times New Roman" w:hAnsi="Times New Roman"/>
          <w:b/>
          <w:sz w:val="24"/>
          <w:szCs w:val="24"/>
          <w:u w:val="single"/>
        </w:rPr>
      </w:pPr>
      <w:r>
        <w:rPr>
          <w:rFonts w:ascii="Times New Roman" w:hAnsi="Times New Roman"/>
          <w:b/>
          <w:sz w:val="24"/>
          <w:szCs w:val="24"/>
          <w:u w:val="single"/>
        </w:rPr>
        <w:t>SIJEČANJ 2017</w:t>
      </w:r>
      <w:r w:rsidR="00A83664">
        <w:rPr>
          <w:rFonts w:ascii="Times New Roman" w:hAnsi="Times New Roman"/>
          <w:b/>
          <w:sz w:val="24"/>
          <w:szCs w:val="24"/>
          <w:u w:val="single"/>
        </w:rPr>
        <w:t>.</w:t>
      </w:r>
    </w:p>
    <w:p w:rsidR="00FE1A6A" w:rsidRPr="00E72219" w:rsidRDefault="004628AD" w:rsidP="00E72219">
      <w:pPr>
        <w:jc w:val="both"/>
        <w:rPr>
          <w:rFonts w:ascii="Times New Roman" w:hAnsi="Times New Roman"/>
          <w:sz w:val="24"/>
          <w:szCs w:val="24"/>
        </w:rPr>
      </w:pPr>
      <w:r w:rsidRPr="004628AD">
        <w:rPr>
          <w:rFonts w:ascii="Times New Roman" w:hAnsi="Times New Roman"/>
          <w:sz w:val="24"/>
          <w:szCs w:val="24"/>
        </w:rPr>
        <w:t xml:space="preserve">Početkom drugog polugodišta školske godine 2016./2017. formirati ekipe mladeži CK te započeti obuku mladih iz prve pomoći. </w:t>
      </w:r>
    </w:p>
    <w:p w:rsidR="00FE1A6A" w:rsidRPr="00A83664" w:rsidRDefault="00914EED" w:rsidP="00FE1A6A">
      <w:pPr>
        <w:spacing w:after="0"/>
        <w:jc w:val="both"/>
        <w:rPr>
          <w:rFonts w:ascii="Times New Roman" w:hAnsi="Times New Roman"/>
          <w:b/>
          <w:sz w:val="24"/>
          <w:szCs w:val="24"/>
          <w:u w:val="single"/>
        </w:rPr>
      </w:pPr>
      <w:r>
        <w:rPr>
          <w:rFonts w:ascii="Times New Roman" w:hAnsi="Times New Roman"/>
          <w:b/>
          <w:sz w:val="24"/>
          <w:szCs w:val="24"/>
          <w:u w:val="single"/>
        </w:rPr>
        <w:t>VELJAČA 2017</w:t>
      </w:r>
      <w:r w:rsidR="00A83664">
        <w:rPr>
          <w:rFonts w:ascii="Times New Roman" w:hAnsi="Times New Roman"/>
          <w:b/>
          <w:sz w:val="24"/>
          <w:szCs w:val="24"/>
          <w:u w:val="single"/>
        </w:rPr>
        <w:t>.</w:t>
      </w:r>
    </w:p>
    <w:p w:rsidR="00FE1A6A" w:rsidRPr="00762EC3" w:rsidRDefault="00762EC3" w:rsidP="00FE1A6A">
      <w:pPr>
        <w:spacing w:after="0"/>
        <w:jc w:val="both"/>
        <w:rPr>
          <w:rFonts w:ascii="Times New Roman" w:hAnsi="Times New Roman"/>
          <w:sz w:val="24"/>
          <w:szCs w:val="24"/>
        </w:rPr>
      </w:pPr>
      <w:r>
        <w:rPr>
          <w:rFonts w:ascii="Times New Roman" w:hAnsi="Times New Roman"/>
          <w:color w:val="FF0000"/>
          <w:sz w:val="24"/>
          <w:szCs w:val="24"/>
        </w:rPr>
        <w:t xml:space="preserve"> </w:t>
      </w:r>
      <w:r w:rsidR="00FE1A6A" w:rsidRPr="00762EC3">
        <w:rPr>
          <w:rFonts w:ascii="Times New Roman" w:hAnsi="Times New Roman"/>
          <w:sz w:val="24"/>
          <w:szCs w:val="24"/>
        </w:rPr>
        <w:t xml:space="preserve">Nastaviti rad s mladeži jednom tjedno u trajanju 60 minuta. Provoditi treninge iz prve pomoći s ekipom koja će sudjelovati na gradskom natjecanju. </w:t>
      </w:r>
    </w:p>
    <w:p w:rsidR="00FE1A6A" w:rsidRPr="00B40FE4" w:rsidRDefault="00FE1A6A" w:rsidP="00FE1A6A">
      <w:pPr>
        <w:spacing w:after="0"/>
        <w:jc w:val="both"/>
        <w:rPr>
          <w:color w:val="FF0000"/>
        </w:rPr>
      </w:pPr>
    </w:p>
    <w:p w:rsidR="00FE1A6A" w:rsidRPr="00914EED" w:rsidRDefault="00914EED" w:rsidP="00FE1A6A">
      <w:pPr>
        <w:spacing w:after="0"/>
        <w:jc w:val="both"/>
        <w:rPr>
          <w:rFonts w:ascii="Times New Roman" w:hAnsi="Times New Roman"/>
          <w:b/>
          <w:sz w:val="24"/>
          <w:szCs w:val="24"/>
          <w:u w:val="single"/>
        </w:rPr>
      </w:pPr>
      <w:r>
        <w:rPr>
          <w:rFonts w:ascii="Times New Roman" w:hAnsi="Times New Roman"/>
          <w:b/>
          <w:sz w:val="24"/>
          <w:szCs w:val="24"/>
          <w:u w:val="single"/>
        </w:rPr>
        <w:t>OŽUJAK 2017</w:t>
      </w:r>
      <w:r w:rsidR="00FE1A6A" w:rsidRPr="00914EED">
        <w:rPr>
          <w:rFonts w:ascii="Times New Roman" w:hAnsi="Times New Roman"/>
          <w:b/>
          <w:sz w:val="24"/>
          <w:szCs w:val="24"/>
          <w:u w:val="single"/>
        </w:rPr>
        <w:t>.</w:t>
      </w:r>
    </w:p>
    <w:p w:rsidR="00FE1A6A" w:rsidRPr="00762EC3" w:rsidRDefault="00FE1A6A" w:rsidP="00FE1A6A">
      <w:pPr>
        <w:spacing w:after="0"/>
        <w:jc w:val="both"/>
        <w:rPr>
          <w:rFonts w:ascii="Times New Roman" w:hAnsi="Times New Roman"/>
          <w:sz w:val="24"/>
          <w:szCs w:val="24"/>
        </w:rPr>
      </w:pPr>
      <w:r w:rsidRPr="00762EC3">
        <w:rPr>
          <w:rFonts w:ascii="Times New Roman" w:hAnsi="Times New Roman"/>
          <w:sz w:val="24"/>
          <w:szCs w:val="24"/>
        </w:rPr>
        <w:t>Pripremiti se za gradsko natjecanje mladih CK.</w:t>
      </w:r>
    </w:p>
    <w:p w:rsidR="00FE1A6A" w:rsidRPr="00B40FE4" w:rsidRDefault="00FE1A6A" w:rsidP="00FE1A6A">
      <w:pPr>
        <w:spacing w:after="0"/>
        <w:jc w:val="both"/>
        <w:rPr>
          <w:color w:val="FF0000"/>
        </w:rPr>
      </w:pPr>
      <w:r w:rsidRPr="00B40FE4">
        <w:rPr>
          <w:color w:val="FF0000"/>
        </w:rPr>
        <w:t xml:space="preserve">     </w:t>
      </w:r>
    </w:p>
    <w:p w:rsidR="00762EC3" w:rsidRPr="00A83664" w:rsidRDefault="00914EED" w:rsidP="00FE1A6A">
      <w:pPr>
        <w:spacing w:after="0"/>
        <w:jc w:val="both"/>
        <w:rPr>
          <w:rFonts w:ascii="Times New Roman" w:hAnsi="Times New Roman"/>
          <w:b/>
          <w:sz w:val="24"/>
          <w:szCs w:val="24"/>
          <w:u w:val="single"/>
        </w:rPr>
      </w:pPr>
      <w:r>
        <w:rPr>
          <w:rFonts w:ascii="Times New Roman" w:hAnsi="Times New Roman"/>
          <w:b/>
          <w:sz w:val="24"/>
          <w:szCs w:val="24"/>
          <w:u w:val="single"/>
        </w:rPr>
        <w:t>TRAVANJ 2017</w:t>
      </w:r>
      <w:r w:rsidR="00A83664">
        <w:rPr>
          <w:rFonts w:ascii="Times New Roman" w:hAnsi="Times New Roman"/>
          <w:b/>
          <w:sz w:val="24"/>
          <w:szCs w:val="24"/>
          <w:u w:val="single"/>
        </w:rPr>
        <w:t>.</w:t>
      </w:r>
      <w:r w:rsidR="00FE1A6A" w:rsidRPr="00B40FE4">
        <w:rPr>
          <w:color w:val="FF0000"/>
        </w:rPr>
        <w:t xml:space="preserve">    </w:t>
      </w:r>
    </w:p>
    <w:p w:rsidR="00FE1A6A" w:rsidRPr="00762EC3" w:rsidRDefault="00FE1A6A" w:rsidP="00FE1A6A">
      <w:pPr>
        <w:spacing w:after="0"/>
        <w:jc w:val="both"/>
        <w:rPr>
          <w:color w:val="FF0000"/>
        </w:rPr>
      </w:pPr>
      <w:r w:rsidRPr="00762EC3">
        <w:rPr>
          <w:rFonts w:ascii="Times New Roman" w:hAnsi="Times New Roman"/>
          <w:sz w:val="24"/>
          <w:szCs w:val="24"/>
        </w:rPr>
        <w:t xml:space="preserve">7. travnja – </w:t>
      </w:r>
      <w:r w:rsidRPr="00762EC3">
        <w:rPr>
          <w:rFonts w:ascii="Times New Roman" w:hAnsi="Times New Roman"/>
          <w:b/>
          <w:sz w:val="24"/>
          <w:szCs w:val="24"/>
        </w:rPr>
        <w:t>Svjetski dan zdravlja</w:t>
      </w:r>
    </w:p>
    <w:p w:rsidR="00FE1A6A" w:rsidRPr="00762EC3" w:rsidRDefault="00FE1A6A" w:rsidP="00FE1A6A">
      <w:pPr>
        <w:spacing w:after="0"/>
        <w:jc w:val="both"/>
        <w:rPr>
          <w:rFonts w:ascii="Times New Roman" w:hAnsi="Times New Roman"/>
          <w:sz w:val="24"/>
          <w:szCs w:val="24"/>
        </w:rPr>
      </w:pPr>
      <w:r w:rsidRPr="00762EC3">
        <w:rPr>
          <w:rFonts w:ascii="Times New Roman" w:hAnsi="Times New Roman"/>
          <w:sz w:val="24"/>
          <w:szCs w:val="24"/>
        </w:rPr>
        <w:t>Poželjno bi bilo i urediti školske panoe na ovu temu</w:t>
      </w:r>
    </w:p>
    <w:p w:rsidR="00FE1A6A" w:rsidRPr="00762EC3" w:rsidRDefault="00FE1A6A" w:rsidP="00FE1A6A">
      <w:pPr>
        <w:spacing w:after="0"/>
        <w:jc w:val="both"/>
        <w:rPr>
          <w:rFonts w:ascii="Times New Roman" w:hAnsi="Times New Roman"/>
          <w:sz w:val="24"/>
          <w:szCs w:val="24"/>
        </w:rPr>
      </w:pPr>
      <w:r w:rsidRPr="00762EC3">
        <w:rPr>
          <w:rFonts w:ascii="Times New Roman" w:hAnsi="Times New Roman"/>
          <w:sz w:val="24"/>
          <w:szCs w:val="24"/>
        </w:rPr>
        <w:t xml:space="preserve">22. travnja – </w:t>
      </w:r>
      <w:r w:rsidRPr="00762EC3">
        <w:rPr>
          <w:rFonts w:ascii="Times New Roman" w:hAnsi="Times New Roman"/>
          <w:b/>
          <w:sz w:val="24"/>
          <w:szCs w:val="24"/>
        </w:rPr>
        <w:t>Dan planeta Zemlje</w:t>
      </w:r>
    </w:p>
    <w:p w:rsidR="00FE1A6A" w:rsidRPr="00762EC3" w:rsidRDefault="00FE1A6A" w:rsidP="00FE1A6A">
      <w:pPr>
        <w:spacing w:after="0"/>
        <w:jc w:val="both"/>
        <w:rPr>
          <w:rFonts w:ascii="Times New Roman" w:hAnsi="Times New Roman"/>
          <w:sz w:val="24"/>
          <w:szCs w:val="24"/>
        </w:rPr>
      </w:pPr>
      <w:r w:rsidRPr="00762EC3">
        <w:rPr>
          <w:rFonts w:ascii="Times New Roman" w:hAnsi="Times New Roman"/>
          <w:sz w:val="24"/>
          <w:szCs w:val="24"/>
        </w:rPr>
        <w:t xml:space="preserve">Oformiti ekološke patrole i poslati ih  na teren, da zabilježe i fotografiraju svako namjerno ili slučajno narušavanje ekološke ravnoteže u prirodi (divlje deponije smeća, …). </w:t>
      </w:r>
    </w:p>
    <w:p w:rsidR="00FE1A6A" w:rsidRPr="00B40FE4" w:rsidRDefault="00FE1A6A" w:rsidP="00FE1A6A">
      <w:pPr>
        <w:spacing w:after="0"/>
        <w:jc w:val="both"/>
        <w:rPr>
          <w:color w:val="FF0000"/>
        </w:rPr>
      </w:pPr>
    </w:p>
    <w:p w:rsidR="00762EC3" w:rsidRPr="00A83664" w:rsidRDefault="00914EED" w:rsidP="00FE1A6A">
      <w:pPr>
        <w:spacing w:after="0"/>
        <w:jc w:val="both"/>
        <w:rPr>
          <w:rFonts w:ascii="Times New Roman" w:hAnsi="Times New Roman"/>
          <w:b/>
          <w:sz w:val="24"/>
          <w:szCs w:val="24"/>
          <w:u w:val="single"/>
        </w:rPr>
      </w:pPr>
      <w:r>
        <w:rPr>
          <w:rFonts w:ascii="Times New Roman" w:hAnsi="Times New Roman"/>
          <w:b/>
          <w:sz w:val="24"/>
          <w:szCs w:val="24"/>
          <w:u w:val="single"/>
        </w:rPr>
        <w:t>SVIBANJ 2017</w:t>
      </w:r>
      <w:r w:rsidR="00A83664">
        <w:rPr>
          <w:rFonts w:ascii="Times New Roman" w:hAnsi="Times New Roman"/>
          <w:b/>
          <w:sz w:val="24"/>
          <w:szCs w:val="24"/>
          <w:u w:val="single"/>
        </w:rPr>
        <w:t>.</w:t>
      </w:r>
    </w:p>
    <w:p w:rsidR="00FE1A6A" w:rsidRPr="00762EC3" w:rsidRDefault="00FE1A6A" w:rsidP="00FE1A6A">
      <w:pPr>
        <w:spacing w:after="0"/>
        <w:jc w:val="both"/>
        <w:rPr>
          <w:rFonts w:ascii="Times New Roman" w:hAnsi="Times New Roman"/>
          <w:b/>
          <w:sz w:val="24"/>
          <w:szCs w:val="24"/>
        </w:rPr>
      </w:pPr>
      <w:r w:rsidRPr="00762EC3">
        <w:rPr>
          <w:rFonts w:ascii="Times New Roman" w:hAnsi="Times New Roman"/>
          <w:sz w:val="24"/>
          <w:szCs w:val="24"/>
        </w:rPr>
        <w:t>Nacionalno natjecanje iz prve pomoći održati će se u Tjednu Crve</w:t>
      </w:r>
      <w:r w:rsidR="00914EED" w:rsidRPr="00762EC3">
        <w:rPr>
          <w:rFonts w:ascii="Times New Roman" w:hAnsi="Times New Roman"/>
          <w:sz w:val="24"/>
          <w:szCs w:val="24"/>
        </w:rPr>
        <w:t>nog križa - 08. svibnja -</w:t>
      </w:r>
      <w:r w:rsidRPr="00762EC3">
        <w:rPr>
          <w:rFonts w:ascii="Times New Roman" w:hAnsi="Times New Roman"/>
          <w:sz w:val="24"/>
          <w:szCs w:val="24"/>
        </w:rPr>
        <w:t xml:space="preserve"> </w:t>
      </w:r>
      <w:r w:rsidRPr="00762EC3">
        <w:rPr>
          <w:rFonts w:ascii="Times New Roman" w:hAnsi="Times New Roman"/>
          <w:b/>
          <w:sz w:val="24"/>
          <w:szCs w:val="24"/>
        </w:rPr>
        <w:t>Međunarodni dan Crvenog križa</w:t>
      </w:r>
    </w:p>
    <w:p w:rsidR="00FE1A6A" w:rsidRPr="00762EC3" w:rsidRDefault="00FE1A6A" w:rsidP="00FE1A6A">
      <w:pPr>
        <w:spacing w:after="0"/>
        <w:jc w:val="both"/>
        <w:rPr>
          <w:rFonts w:ascii="Times New Roman" w:hAnsi="Times New Roman"/>
          <w:sz w:val="24"/>
          <w:szCs w:val="24"/>
        </w:rPr>
      </w:pPr>
      <w:r w:rsidRPr="00762EC3">
        <w:rPr>
          <w:rFonts w:ascii="Times New Roman" w:hAnsi="Times New Roman"/>
          <w:sz w:val="24"/>
          <w:szCs w:val="24"/>
        </w:rPr>
        <w:t xml:space="preserve"> - 08. do 15. svibnja – </w:t>
      </w:r>
      <w:r w:rsidRPr="00762EC3">
        <w:rPr>
          <w:rFonts w:ascii="Times New Roman" w:hAnsi="Times New Roman"/>
          <w:b/>
          <w:sz w:val="24"/>
          <w:szCs w:val="24"/>
        </w:rPr>
        <w:t>Tjedan Hrvatskog Crvenog križa</w:t>
      </w:r>
      <w:r w:rsidRPr="00762EC3">
        <w:rPr>
          <w:rFonts w:ascii="Times New Roman" w:hAnsi="Times New Roman"/>
          <w:sz w:val="24"/>
          <w:szCs w:val="24"/>
        </w:rPr>
        <w:t xml:space="preserve"> </w:t>
      </w:r>
    </w:p>
    <w:p w:rsidR="00FE1A6A" w:rsidRPr="00762EC3" w:rsidRDefault="00FE1A6A" w:rsidP="00FE1A6A">
      <w:pPr>
        <w:spacing w:after="0"/>
        <w:jc w:val="both"/>
        <w:rPr>
          <w:rFonts w:ascii="Times New Roman" w:hAnsi="Times New Roman"/>
          <w:sz w:val="24"/>
          <w:szCs w:val="24"/>
        </w:rPr>
      </w:pPr>
      <w:r w:rsidRPr="00762EC3">
        <w:rPr>
          <w:rFonts w:ascii="Times New Roman" w:hAnsi="Times New Roman"/>
          <w:sz w:val="24"/>
          <w:szCs w:val="24"/>
        </w:rPr>
        <w:t>Već tradicionalno, u ovom tjednu organ</w:t>
      </w:r>
      <w:r w:rsidR="00914EED" w:rsidRPr="00762EC3">
        <w:rPr>
          <w:rFonts w:ascii="Times New Roman" w:hAnsi="Times New Roman"/>
          <w:sz w:val="24"/>
          <w:szCs w:val="24"/>
        </w:rPr>
        <w:t xml:space="preserve">izirati ćemo mnoštvo aktivnosti kao što je primjerice, </w:t>
      </w:r>
      <w:r w:rsidRPr="00762EC3">
        <w:rPr>
          <w:rFonts w:ascii="Times New Roman" w:hAnsi="Times New Roman"/>
          <w:sz w:val="24"/>
          <w:szCs w:val="24"/>
        </w:rPr>
        <w:t xml:space="preserve">uređenje panoa </w:t>
      </w:r>
      <w:r w:rsidR="00914EED" w:rsidRPr="00762EC3">
        <w:rPr>
          <w:rFonts w:ascii="Times New Roman" w:hAnsi="Times New Roman"/>
          <w:sz w:val="24"/>
          <w:szCs w:val="24"/>
        </w:rPr>
        <w:t>u školi</w:t>
      </w:r>
      <w:r w:rsidRPr="00762EC3">
        <w:rPr>
          <w:rFonts w:ascii="Times New Roman" w:hAnsi="Times New Roman"/>
          <w:sz w:val="24"/>
          <w:szCs w:val="24"/>
        </w:rPr>
        <w:t xml:space="preserve"> s ciljem promicanja načela Crvenog križa</w:t>
      </w:r>
    </w:p>
    <w:p w:rsidR="00FE1A6A" w:rsidRPr="00B40FE4" w:rsidRDefault="00FE1A6A" w:rsidP="00FE1A6A">
      <w:pPr>
        <w:spacing w:after="0"/>
        <w:jc w:val="both"/>
        <w:rPr>
          <w:color w:val="FF0000"/>
        </w:rPr>
      </w:pPr>
    </w:p>
    <w:p w:rsidR="00FE1A6A" w:rsidRPr="00914EED" w:rsidRDefault="00FE1A6A" w:rsidP="00FE1A6A">
      <w:pPr>
        <w:spacing w:after="0"/>
        <w:jc w:val="both"/>
        <w:rPr>
          <w:rFonts w:ascii="Times New Roman" w:hAnsi="Times New Roman"/>
          <w:b/>
          <w:sz w:val="24"/>
          <w:szCs w:val="24"/>
          <w:u w:val="single"/>
        </w:rPr>
      </w:pPr>
      <w:r w:rsidRPr="00914EED">
        <w:rPr>
          <w:rFonts w:ascii="Times New Roman" w:hAnsi="Times New Roman"/>
          <w:b/>
          <w:sz w:val="24"/>
          <w:szCs w:val="24"/>
          <w:u w:val="single"/>
        </w:rPr>
        <w:t>LI</w:t>
      </w:r>
      <w:r w:rsidR="00914EED">
        <w:rPr>
          <w:rFonts w:ascii="Times New Roman" w:hAnsi="Times New Roman"/>
          <w:b/>
          <w:sz w:val="24"/>
          <w:szCs w:val="24"/>
          <w:u w:val="single"/>
        </w:rPr>
        <w:t>PANJ 2017</w:t>
      </w:r>
      <w:r w:rsidRPr="00914EED">
        <w:rPr>
          <w:rFonts w:ascii="Times New Roman" w:hAnsi="Times New Roman"/>
          <w:b/>
          <w:sz w:val="24"/>
          <w:szCs w:val="24"/>
          <w:u w:val="single"/>
        </w:rPr>
        <w:t>.</w:t>
      </w:r>
    </w:p>
    <w:p w:rsidR="00FE1A6A" w:rsidRPr="00762EC3" w:rsidRDefault="00FE1A6A" w:rsidP="00FE1A6A">
      <w:pPr>
        <w:spacing w:after="0"/>
        <w:jc w:val="both"/>
        <w:rPr>
          <w:rFonts w:ascii="Times New Roman" w:hAnsi="Times New Roman"/>
          <w:sz w:val="24"/>
          <w:szCs w:val="24"/>
        </w:rPr>
      </w:pPr>
      <w:r w:rsidRPr="00762EC3">
        <w:rPr>
          <w:rFonts w:ascii="Times New Roman" w:hAnsi="Times New Roman"/>
          <w:sz w:val="24"/>
          <w:szCs w:val="24"/>
        </w:rPr>
        <w:t xml:space="preserve">05. lipnja – </w:t>
      </w:r>
      <w:r w:rsidRPr="00762EC3">
        <w:rPr>
          <w:rFonts w:ascii="Times New Roman" w:hAnsi="Times New Roman"/>
          <w:b/>
          <w:sz w:val="24"/>
          <w:szCs w:val="24"/>
        </w:rPr>
        <w:t>Svjetski</w:t>
      </w:r>
      <w:r w:rsidRPr="00762EC3">
        <w:rPr>
          <w:rFonts w:ascii="Times New Roman" w:hAnsi="Times New Roman"/>
          <w:sz w:val="24"/>
          <w:szCs w:val="24"/>
        </w:rPr>
        <w:t xml:space="preserve"> </w:t>
      </w:r>
      <w:r w:rsidRPr="00762EC3">
        <w:rPr>
          <w:rFonts w:ascii="Times New Roman" w:hAnsi="Times New Roman"/>
          <w:b/>
          <w:sz w:val="24"/>
          <w:szCs w:val="24"/>
        </w:rPr>
        <w:t>dan zaštite čovjekova okoliša</w:t>
      </w:r>
    </w:p>
    <w:p w:rsidR="00FE1A6A" w:rsidRPr="00762EC3" w:rsidRDefault="00FE1A6A" w:rsidP="00FE1A6A">
      <w:pPr>
        <w:spacing w:after="0"/>
        <w:jc w:val="both"/>
        <w:rPr>
          <w:rFonts w:ascii="Times New Roman" w:hAnsi="Times New Roman"/>
          <w:sz w:val="24"/>
          <w:szCs w:val="24"/>
        </w:rPr>
      </w:pPr>
      <w:r w:rsidRPr="00762EC3">
        <w:rPr>
          <w:rFonts w:ascii="Times New Roman" w:hAnsi="Times New Roman"/>
          <w:sz w:val="24"/>
          <w:szCs w:val="24"/>
        </w:rPr>
        <w:t>Organizirane akcije uređenja okoliša, te u njima aktivno sudjelovanje.</w:t>
      </w:r>
    </w:p>
    <w:p w:rsidR="00FE1A6A" w:rsidRPr="00762EC3" w:rsidRDefault="00FE1A6A" w:rsidP="00FE1A6A">
      <w:pPr>
        <w:spacing w:after="0"/>
        <w:jc w:val="both"/>
        <w:rPr>
          <w:rFonts w:ascii="Times New Roman" w:hAnsi="Times New Roman"/>
          <w:b/>
          <w:sz w:val="24"/>
          <w:szCs w:val="24"/>
        </w:rPr>
      </w:pPr>
      <w:r w:rsidRPr="00762EC3">
        <w:rPr>
          <w:rFonts w:ascii="Times New Roman" w:hAnsi="Times New Roman"/>
          <w:sz w:val="24"/>
          <w:szCs w:val="24"/>
        </w:rPr>
        <w:t xml:space="preserve">- 14. lipnja – </w:t>
      </w:r>
      <w:r w:rsidRPr="00762EC3">
        <w:rPr>
          <w:rFonts w:ascii="Times New Roman" w:hAnsi="Times New Roman"/>
          <w:b/>
          <w:sz w:val="24"/>
          <w:szCs w:val="24"/>
        </w:rPr>
        <w:t xml:space="preserve">Svjetski dan darivatelja krvi </w:t>
      </w:r>
    </w:p>
    <w:p w:rsidR="00FE1A6A" w:rsidRPr="00762EC3" w:rsidRDefault="00FE1A6A" w:rsidP="00FE1A6A">
      <w:pPr>
        <w:spacing w:after="0"/>
        <w:jc w:val="both"/>
        <w:rPr>
          <w:rFonts w:ascii="Times New Roman" w:hAnsi="Times New Roman"/>
          <w:sz w:val="24"/>
          <w:szCs w:val="24"/>
        </w:rPr>
      </w:pPr>
      <w:r w:rsidRPr="00762EC3">
        <w:rPr>
          <w:rFonts w:ascii="Times New Roman" w:hAnsi="Times New Roman"/>
          <w:sz w:val="24"/>
          <w:szCs w:val="24"/>
        </w:rPr>
        <w:t xml:space="preserve">Pozvati nove i stare darovatelje krvi </w:t>
      </w:r>
    </w:p>
    <w:p w:rsidR="00FE1A6A" w:rsidRPr="00B40FE4" w:rsidRDefault="00FE1A6A" w:rsidP="00FE1A6A">
      <w:pPr>
        <w:spacing w:after="0"/>
        <w:jc w:val="both"/>
        <w:rPr>
          <w:color w:val="FF0000"/>
        </w:rPr>
      </w:pPr>
    </w:p>
    <w:p w:rsidR="00FE1A6A" w:rsidRPr="00A83664" w:rsidRDefault="00FE1A6A" w:rsidP="00FE1A6A">
      <w:pPr>
        <w:spacing w:after="0"/>
        <w:jc w:val="both"/>
        <w:rPr>
          <w:rFonts w:ascii="Times New Roman" w:hAnsi="Times New Roman"/>
          <w:b/>
          <w:sz w:val="24"/>
          <w:szCs w:val="24"/>
          <w:u w:val="single"/>
        </w:rPr>
      </w:pPr>
      <w:r w:rsidRPr="00914EED">
        <w:rPr>
          <w:rFonts w:ascii="Times New Roman" w:hAnsi="Times New Roman"/>
          <w:b/>
          <w:sz w:val="24"/>
          <w:szCs w:val="24"/>
          <w:u w:val="single"/>
        </w:rPr>
        <w:t>SRPANJ I KOLOVOZ 201</w:t>
      </w:r>
      <w:r w:rsidR="00914EED">
        <w:rPr>
          <w:rFonts w:ascii="Times New Roman" w:hAnsi="Times New Roman"/>
          <w:b/>
          <w:sz w:val="24"/>
          <w:szCs w:val="24"/>
          <w:u w:val="single"/>
        </w:rPr>
        <w:t>7</w:t>
      </w:r>
      <w:r w:rsidR="00A83664">
        <w:rPr>
          <w:rFonts w:ascii="Times New Roman" w:hAnsi="Times New Roman"/>
          <w:b/>
          <w:sz w:val="24"/>
          <w:szCs w:val="24"/>
          <w:u w:val="single"/>
        </w:rPr>
        <w:t>.</w:t>
      </w:r>
    </w:p>
    <w:p w:rsidR="00FE1A6A" w:rsidRPr="00762EC3" w:rsidRDefault="00FE1A6A" w:rsidP="00FE1A6A">
      <w:pPr>
        <w:spacing w:after="0"/>
        <w:jc w:val="both"/>
      </w:pPr>
      <w:r w:rsidRPr="00762EC3">
        <w:rPr>
          <w:rFonts w:ascii="Times New Roman" w:hAnsi="Times New Roman"/>
          <w:sz w:val="24"/>
          <w:szCs w:val="24"/>
        </w:rPr>
        <w:t>Krajem mjeseca kolovoza mladi CK pokušati će provesti  akciju prikupljanja  školskih udžbenika i ostale opreme za školu, te dječje odjeće i obuće, a potom podjelu istih djeci iz obitelji u socijalnoj potrebi.</w:t>
      </w:r>
      <w:r w:rsidRPr="00762EC3">
        <w:rPr>
          <w:rFonts w:ascii="Times New Roman" w:hAnsi="Times New Roman"/>
          <w:b/>
          <w:sz w:val="24"/>
          <w:szCs w:val="24"/>
          <w:u w:val="single"/>
        </w:rPr>
        <w:t xml:space="preserve"> </w:t>
      </w:r>
    </w:p>
    <w:p w:rsidR="00FE1A6A" w:rsidRPr="00762EC3" w:rsidRDefault="00FE1A6A" w:rsidP="00FE1A6A">
      <w:pPr>
        <w:spacing w:after="0"/>
        <w:jc w:val="both"/>
        <w:rPr>
          <w:b/>
          <w:u w:val="single"/>
        </w:rPr>
      </w:pPr>
    </w:p>
    <w:p w:rsidR="00FE1A6A" w:rsidRPr="0090488C" w:rsidRDefault="0090488C" w:rsidP="00FE1A6A">
      <w:pPr>
        <w:spacing w:after="0"/>
        <w:jc w:val="both"/>
        <w:rPr>
          <w:rFonts w:ascii="Times New Roman" w:hAnsi="Times New Roman"/>
          <w:sz w:val="24"/>
          <w:szCs w:val="24"/>
        </w:rPr>
      </w:pPr>
      <w:r w:rsidRPr="0090488C">
        <w:rPr>
          <w:rFonts w:ascii="Times New Roman" w:hAnsi="Times New Roman"/>
          <w:sz w:val="24"/>
          <w:szCs w:val="24"/>
        </w:rPr>
        <w:t>U Vinkovcima, rujan 2016</w:t>
      </w:r>
      <w:r w:rsidR="00FE1A6A" w:rsidRPr="0090488C">
        <w:rPr>
          <w:rFonts w:ascii="Times New Roman" w:hAnsi="Times New Roman"/>
          <w:sz w:val="24"/>
          <w:szCs w:val="24"/>
        </w:rPr>
        <w:t>.</w:t>
      </w:r>
      <w:r w:rsidRPr="0090488C">
        <w:rPr>
          <w:rFonts w:ascii="Times New Roman" w:hAnsi="Times New Roman"/>
          <w:sz w:val="24"/>
          <w:szCs w:val="24"/>
        </w:rPr>
        <w:t xml:space="preserve"> </w:t>
      </w:r>
      <w:r w:rsidR="00FE1A6A" w:rsidRPr="0090488C">
        <w:rPr>
          <w:rFonts w:ascii="Times New Roman" w:hAnsi="Times New Roman"/>
          <w:sz w:val="24"/>
          <w:szCs w:val="24"/>
        </w:rPr>
        <w:t>godine</w:t>
      </w:r>
    </w:p>
    <w:p w:rsidR="00FE1A6A" w:rsidRPr="00B40FE4" w:rsidRDefault="00FE1A6A" w:rsidP="00FE1A6A">
      <w:pPr>
        <w:spacing w:after="0"/>
        <w:jc w:val="both"/>
        <w:rPr>
          <w:color w:val="FF0000"/>
        </w:rPr>
      </w:pPr>
    </w:p>
    <w:p w:rsidR="00FE1A6A" w:rsidRPr="00B40FE4" w:rsidRDefault="00FE1A6A" w:rsidP="00FE1A6A">
      <w:pPr>
        <w:spacing w:after="0"/>
        <w:jc w:val="both"/>
        <w:rPr>
          <w:color w:val="FF0000"/>
        </w:rPr>
      </w:pPr>
    </w:p>
    <w:p w:rsidR="00FE1A6A" w:rsidRPr="0090488C" w:rsidRDefault="00FE1A6A" w:rsidP="00FE1A6A">
      <w:pPr>
        <w:spacing w:after="0"/>
        <w:jc w:val="right"/>
        <w:rPr>
          <w:rFonts w:ascii="Times New Roman" w:hAnsi="Times New Roman"/>
          <w:sz w:val="24"/>
          <w:szCs w:val="24"/>
        </w:rPr>
      </w:pPr>
      <w:r w:rsidRPr="0090488C">
        <w:rPr>
          <w:rFonts w:ascii="Times New Roman" w:hAnsi="Times New Roman"/>
          <w:sz w:val="24"/>
          <w:szCs w:val="24"/>
        </w:rPr>
        <w:t>Voditeljica ogranka CK u poljoprivredno šumarskoj školi Vinkovci:</w:t>
      </w:r>
    </w:p>
    <w:p w:rsidR="00FE1A6A" w:rsidRPr="0090488C" w:rsidRDefault="00FE1A6A" w:rsidP="00FE1A6A">
      <w:pPr>
        <w:spacing w:after="0"/>
        <w:jc w:val="right"/>
        <w:rPr>
          <w:rFonts w:ascii="Times New Roman" w:hAnsi="Times New Roman"/>
          <w:sz w:val="24"/>
          <w:szCs w:val="24"/>
        </w:rPr>
      </w:pPr>
      <w:r w:rsidRPr="0090488C">
        <w:rPr>
          <w:rFonts w:ascii="Times New Roman" w:hAnsi="Times New Roman"/>
          <w:sz w:val="24"/>
          <w:szCs w:val="24"/>
        </w:rPr>
        <w:t xml:space="preserve">Ružica </w:t>
      </w:r>
      <w:proofErr w:type="spellStart"/>
      <w:r w:rsidRPr="0090488C">
        <w:rPr>
          <w:rFonts w:ascii="Times New Roman" w:hAnsi="Times New Roman"/>
          <w:sz w:val="24"/>
          <w:szCs w:val="24"/>
        </w:rPr>
        <w:t>Zucić</w:t>
      </w:r>
      <w:proofErr w:type="spellEnd"/>
      <w:r w:rsidRPr="0090488C">
        <w:rPr>
          <w:rFonts w:ascii="Times New Roman" w:hAnsi="Times New Roman"/>
          <w:sz w:val="24"/>
          <w:szCs w:val="24"/>
        </w:rPr>
        <w:t xml:space="preserve">, dipl. ing. </w:t>
      </w:r>
      <w:proofErr w:type="spellStart"/>
      <w:r w:rsidRPr="0090488C">
        <w:rPr>
          <w:rFonts w:ascii="Times New Roman" w:hAnsi="Times New Roman"/>
          <w:sz w:val="24"/>
          <w:szCs w:val="24"/>
        </w:rPr>
        <w:t>prof.savjetnik</w:t>
      </w:r>
      <w:proofErr w:type="spellEnd"/>
    </w:p>
    <w:p w:rsidR="00FE1A6A" w:rsidRPr="0090488C" w:rsidRDefault="00FE1A6A" w:rsidP="00FE1A6A">
      <w:pPr>
        <w:tabs>
          <w:tab w:val="left" w:pos="1134"/>
          <w:tab w:val="left" w:pos="1276"/>
          <w:tab w:val="left" w:pos="1560"/>
          <w:tab w:val="left" w:pos="1985"/>
          <w:tab w:val="left" w:pos="3119"/>
        </w:tabs>
        <w:spacing w:after="0"/>
        <w:rPr>
          <w:rFonts w:ascii="Times New Roman" w:hAnsi="Times New Roman"/>
          <w:sz w:val="24"/>
          <w:szCs w:val="24"/>
        </w:rPr>
      </w:pPr>
    </w:p>
    <w:p w:rsidR="005D28C3" w:rsidRPr="00B40FE4" w:rsidRDefault="005D28C3" w:rsidP="00FE1A6A">
      <w:pPr>
        <w:tabs>
          <w:tab w:val="left" w:pos="1134"/>
          <w:tab w:val="left" w:pos="1276"/>
          <w:tab w:val="left" w:pos="1560"/>
          <w:tab w:val="left" w:pos="1985"/>
          <w:tab w:val="left" w:pos="3119"/>
        </w:tabs>
        <w:spacing w:after="0"/>
        <w:rPr>
          <w:rFonts w:ascii="Times New Roman" w:hAnsi="Times New Roman"/>
          <w:color w:val="FF0000"/>
          <w:sz w:val="52"/>
        </w:rPr>
      </w:pPr>
    </w:p>
    <w:p w:rsidR="005D28C3" w:rsidRPr="00B40FE4" w:rsidRDefault="005D28C3" w:rsidP="00FE1A6A">
      <w:pPr>
        <w:tabs>
          <w:tab w:val="left" w:pos="1134"/>
          <w:tab w:val="left" w:pos="1276"/>
          <w:tab w:val="left" w:pos="1560"/>
          <w:tab w:val="left" w:pos="1985"/>
          <w:tab w:val="left" w:pos="3119"/>
        </w:tabs>
        <w:spacing w:after="0"/>
        <w:rPr>
          <w:rFonts w:ascii="Times New Roman" w:hAnsi="Times New Roman"/>
          <w:color w:val="FF0000"/>
          <w:sz w:val="52"/>
        </w:rPr>
      </w:pPr>
    </w:p>
    <w:p w:rsidR="005D28C3" w:rsidRPr="00B40FE4" w:rsidRDefault="005D28C3" w:rsidP="00FE1A6A">
      <w:pPr>
        <w:tabs>
          <w:tab w:val="left" w:pos="1134"/>
          <w:tab w:val="left" w:pos="1276"/>
          <w:tab w:val="left" w:pos="1560"/>
          <w:tab w:val="left" w:pos="1985"/>
          <w:tab w:val="left" w:pos="3119"/>
        </w:tabs>
        <w:spacing w:after="0"/>
        <w:rPr>
          <w:rFonts w:ascii="Times New Roman" w:hAnsi="Times New Roman"/>
          <w:color w:val="FF0000"/>
          <w:sz w:val="52"/>
        </w:rPr>
      </w:pPr>
    </w:p>
    <w:p w:rsidR="005D28C3" w:rsidRPr="00B40FE4" w:rsidRDefault="005D28C3" w:rsidP="00FE1A6A">
      <w:pPr>
        <w:tabs>
          <w:tab w:val="left" w:pos="1134"/>
          <w:tab w:val="left" w:pos="1276"/>
          <w:tab w:val="left" w:pos="1560"/>
          <w:tab w:val="left" w:pos="1985"/>
          <w:tab w:val="left" w:pos="3119"/>
        </w:tabs>
        <w:spacing w:after="0"/>
        <w:rPr>
          <w:rFonts w:ascii="Times New Roman" w:hAnsi="Times New Roman"/>
          <w:color w:val="FF0000"/>
          <w:sz w:val="52"/>
        </w:rPr>
      </w:pPr>
    </w:p>
    <w:p w:rsidR="005D28C3" w:rsidRPr="00B40FE4" w:rsidRDefault="005D28C3" w:rsidP="00FE1A6A">
      <w:pPr>
        <w:tabs>
          <w:tab w:val="left" w:pos="1134"/>
          <w:tab w:val="left" w:pos="1276"/>
          <w:tab w:val="left" w:pos="1560"/>
          <w:tab w:val="left" w:pos="1985"/>
          <w:tab w:val="left" w:pos="3119"/>
        </w:tabs>
        <w:spacing w:after="0"/>
        <w:rPr>
          <w:rFonts w:ascii="Times New Roman" w:hAnsi="Times New Roman"/>
          <w:color w:val="FF0000"/>
          <w:sz w:val="52"/>
        </w:rPr>
      </w:pPr>
    </w:p>
    <w:p w:rsidR="005D28C3" w:rsidRPr="00B40FE4" w:rsidRDefault="005D28C3" w:rsidP="00FE1A6A">
      <w:pPr>
        <w:tabs>
          <w:tab w:val="left" w:pos="1134"/>
          <w:tab w:val="left" w:pos="1276"/>
          <w:tab w:val="left" w:pos="1560"/>
          <w:tab w:val="left" w:pos="1985"/>
          <w:tab w:val="left" w:pos="3119"/>
        </w:tabs>
        <w:spacing w:after="0"/>
        <w:rPr>
          <w:rFonts w:ascii="Times New Roman" w:hAnsi="Times New Roman"/>
          <w:color w:val="FF0000"/>
          <w:sz w:val="52"/>
        </w:rPr>
      </w:pPr>
    </w:p>
    <w:p w:rsidR="005D28C3" w:rsidRPr="00B40FE4" w:rsidRDefault="005D28C3" w:rsidP="00FE1A6A">
      <w:pPr>
        <w:tabs>
          <w:tab w:val="left" w:pos="1134"/>
          <w:tab w:val="left" w:pos="1276"/>
          <w:tab w:val="left" w:pos="1560"/>
          <w:tab w:val="left" w:pos="1985"/>
          <w:tab w:val="left" w:pos="3119"/>
        </w:tabs>
        <w:spacing w:after="0"/>
        <w:rPr>
          <w:rFonts w:ascii="Times New Roman" w:hAnsi="Times New Roman"/>
          <w:color w:val="FF0000"/>
          <w:sz w:val="52"/>
        </w:rPr>
      </w:pPr>
    </w:p>
    <w:p w:rsidR="005D28C3" w:rsidRPr="008253C1" w:rsidRDefault="005D28C3" w:rsidP="00A83664">
      <w:pPr>
        <w:rPr>
          <w:rFonts w:ascii="Times New Roman" w:hAnsi="Times New Roman"/>
          <w:sz w:val="56"/>
          <w:szCs w:val="56"/>
        </w:rPr>
      </w:pPr>
      <w:r w:rsidRPr="008253C1">
        <w:rPr>
          <w:rFonts w:ascii="Times New Roman" w:hAnsi="Times New Roman"/>
          <w:sz w:val="56"/>
          <w:szCs w:val="56"/>
        </w:rPr>
        <w:t xml:space="preserve">GODIŠNJ PLAN I PROGRAM RADA </w:t>
      </w:r>
    </w:p>
    <w:p w:rsidR="005D28C3" w:rsidRPr="00183740" w:rsidRDefault="005D28C3" w:rsidP="005D28C3">
      <w:pPr>
        <w:jc w:val="center"/>
        <w:rPr>
          <w:rFonts w:ascii="Times New Roman" w:hAnsi="Times New Roman"/>
          <w:sz w:val="52"/>
          <w:szCs w:val="52"/>
        </w:rPr>
      </w:pPr>
      <w:r w:rsidRPr="008253C1">
        <w:rPr>
          <w:rFonts w:ascii="Times New Roman" w:hAnsi="Times New Roman"/>
          <w:sz w:val="56"/>
          <w:szCs w:val="56"/>
        </w:rPr>
        <w:t>STRUČNIH AKTIVA ŠKOLE</w:t>
      </w:r>
    </w:p>
    <w:p w:rsidR="005D28C3" w:rsidRPr="00183740" w:rsidRDefault="005D28C3" w:rsidP="005D28C3">
      <w:pPr>
        <w:jc w:val="center"/>
        <w:rPr>
          <w:rFonts w:ascii="Times New Roman" w:hAnsi="Times New Roman"/>
          <w:b/>
          <w:color w:val="FF0000"/>
          <w:sz w:val="52"/>
          <w:szCs w:val="52"/>
        </w:rPr>
      </w:pPr>
    </w:p>
    <w:p w:rsidR="005D28C3" w:rsidRPr="00183740" w:rsidRDefault="005A2254" w:rsidP="005D28C3">
      <w:pPr>
        <w:jc w:val="center"/>
        <w:rPr>
          <w:rFonts w:ascii="Times New Roman" w:hAnsi="Times New Roman"/>
          <w:sz w:val="52"/>
          <w:szCs w:val="52"/>
        </w:rPr>
      </w:pPr>
      <w:r w:rsidRPr="00183740">
        <w:rPr>
          <w:rFonts w:ascii="Times New Roman" w:hAnsi="Times New Roman"/>
          <w:sz w:val="52"/>
          <w:szCs w:val="52"/>
        </w:rPr>
        <w:t>za školsku 2016./2017</w:t>
      </w:r>
      <w:r w:rsidR="005D28C3" w:rsidRPr="00183740">
        <w:rPr>
          <w:rFonts w:ascii="Times New Roman" w:hAnsi="Times New Roman"/>
          <w:sz w:val="52"/>
          <w:szCs w:val="52"/>
        </w:rPr>
        <w:t>. godinu</w:t>
      </w:r>
    </w:p>
    <w:p w:rsidR="002A1AE5" w:rsidRPr="00B40FE4" w:rsidRDefault="002A1AE5" w:rsidP="005D28C3">
      <w:pPr>
        <w:jc w:val="center"/>
        <w:rPr>
          <w:rFonts w:ascii="Times New Roman" w:hAnsi="Times New Roman"/>
          <w:b/>
          <w:color w:val="FF0000"/>
          <w:sz w:val="56"/>
        </w:rPr>
      </w:pPr>
    </w:p>
    <w:p w:rsidR="002A1AE5" w:rsidRPr="00B40FE4" w:rsidRDefault="002A1AE5" w:rsidP="005D28C3">
      <w:pPr>
        <w:jc w:val="center"/>
        <w:rPr>
          <w:rFonts w:ascii="Times New Roman" w:hAnsi="Times New Roman"/>
          <w:b/>
          <w:color w:val="FF0000"/>
          <w:sz w:val="56"/>
        </w:rPr>
      </w:pPr>
    </w:p>
    <w:p w:rsidR="002A1AE5" w:rsidRPr="00B40FE4" w:rsidRDefault="002A1AE5" w:rsidP="005D28C3">
      <w:pPr>
        <w:jc w:val="center"/>
        <w:rPr>
          <w:rFonts w:ascii="Times New Roman" w:hAnsi="Times New Roman"/>
          <w:b/>
          <w:color w:val="FF0000"/>
          <w:sz w:val="56"/>
        </w:rPr>
      </w:pPr>
    </w:p>
    <w:p w:rsidR="002A1AE5" w:rsidRPr="00B40FE4" w:rsidRDefault="002A1AE5" w:rsidP="005D28C3">
      <w:pPr>
        <w:jc w:val="center"/>
        <w:rPr>
          <w:rFonts w:ascii="Times New Roman" w:hAnsi="Times New Roman"/>
          <w:b/>
          <w:color w:val="FF0000"/>
          <w:sz w:val="56"/>
        </w:rPr>
      </w:pPr>
    </w:p>
    <w:p w:rsidR="002A1AE5" w:rsidRPr="00B40FE4" w:rsidRDefault="002A1AE5" w:rsidP="005D28C3">
      <w:pPr>
        <w:jc w:val="center"/>
        <w:rPr>
          <w:rFonts w:ascii="Times New Roman" w:hAnsi="Times New Roman"/>
          <w:b/>
          <w:color w:val="FF0000"/>
          <w:sz w:val="56"/>
        </w:rPr>
      </w:pPr>
    </w:p>
    <w:p w:rsidR="002A1AE5" w:rsidRPr="00B40FE4" w:rsidRDefault="002A1AE5" w:rsidP="005D28C3">
      <w:pPr>
        <w:jc w:val="center"/>
        <w:rPr>
          <w:rFonts w:ascii="Times New Roman" w:hAnsi="Times New Roman"/>
          <w:b/>
          <w:color w:val="FF0000"/>
          <w:sz w:val="56"/>
        </w:rPr>
      </w:pPr>
    </w:p>
    <w:p w:rsidR="002A1AE5" w:rsidRPr="00B40FE4" w:rsidRDefault="002A1AE5" w:rsidP="002A1AE5">
      <w:pPr>
        <w:rPr>
          <w:rFonts w:ascii="Times New Roman" w:hAnsi="Times New Roman"/>
          <w:b/>
          <w:color w:val="FF0000"/>
          <w:sz w:val="56"/>
        </w:rPr>
      </w:pPr>
    </w:p>
    <w:p w:rsidR="002A1AE5" w:rsidRPr="00B40FE4" w:rsidRDefault="002A1AE5" w:rsidP="002A1AE5">
      <w:pPr>
        <w:rPr>
          <w:rFonts w:ascii="Times New Roman" w:hAnsi="Times New Roman"/>
          <w:b/>
          <w:color w:val="FF0000"/>
          <w:sz w:val="56"/>
        </w:rPr>
      </w:pPr>
    </w:p>
    <w:p w:rsidR="002A1AE5" w:rsidRPr="00B40FE4" w:rsidRDefault="002A1AE5" w:rsidP="002A1AE5">
      <w:pPr>
        <w:rPr>
          <w:rFonts w:ascii="Times New Roman" w:hAnsi="Times New Roman"/>
          <w:b/>
          <w:color w:val="FF0000"/>
          <w:sz w:val="56"/>
        </w:rPr>
      </w:pPr>
    </w:p>
    <w:p w:rsidR="002A1AE5" w:rsidRPr="00B40FE4" w:rsidRDefault="002A1AE5" w:rsidP="002A1AE5">
      <w:pPr>
        <w:rPr>
          <w:rFonts w:ascii="Times New Roman" w:hAnsi="Times New Roman"/>
          <w:b/>
          <w:color w:val="FF0000"/>
          <w:sz w:val="56"/>
        </w:rPr>
      </w:pPr>
    </w:p>
    <w:p w:rsidR="002A1AE5" w:rsidRPr="00B40FE4" w:rsidRDefault="002A1AE5" w:rsidP="002A1AE5">
      <w:pPr>
        <w:rPr>
          <w:rFonts w:ascii="Times New Roman" w:hAnsi="Times New Roman"/>
          <w:b/>
          <w:color w:val="FF0000"/>
          <w:sz w:val="56"/>
        </w:rPr>
      </w:pPr>
    </w:p>
    <w:p w:rsidR="002A1AE5" w:rsidRPr="00B40FE4" w:rsidRDefault="002A1AE5" w:rsidP="002A1AE5">
      <w:pPr>
        <w:rPr>
          <w:rFonts w:ascii="Times New Roman" w:hAnsi="Times New Roman"/>
          <w:b/>
          <w:color w:val="FF0000"/>
          <w:sz w:val="56"/>
        </w:rPr>
      </w:pPr>
    </w:p>
    <w:p w:rsidR="002A1AE5" w:rsidRDefault="002A1AE5" w:rsidP="006A2A76">
      <w:pPr>
        <w:pStyle w:val="Naslov1"/>
        <w:jc w:val="center"/>
        <w:rPr>
          <w:b w:val="0"/>
          <w:sz w:val="56"/>
          <w:u w:val="none"/>
        </w:rPr>
      </w:pPr>
      <w:r w:rsidRPr="0029403C">
        <w:rPr>
          <w:b w:val="0"/>
          <w:sz w:val="56"/>
          <w:u w:val="none"/>
        </w:rPr>
        <w:t>STRUČNI AKTIV</w:t>
      </w:r>
    </w:p>
    <w:p w:rsidR="006A2A76" w:rsidRPr="006A2A76" w:rsidRDefault="006A2A76" w:rsidP="006A2A76">
      <w:pPr>
        <w:rPr>
          <w:lang w:eastAsia="hr-HR"/>
        </w:rPr>
      </w:pPr>
    </w:p>
    <w:p w:rsidR="002A1AE5" w:rsidRPr="0029403C" w:rsidRDefault="005A2254" w:rsidP="002A1AE5">
      <w:pPr>
        <w:jc w:val="center"/>
        <w:rPr>
          <w:rFonts w:ascii="Times New Roman" w:hAnsi="Times New Roman"/>
          <w:sz w:val="52"/>
          <w:szCs w:val="52"/>
        </w:rPr>
      </w:pPr>
      <w:r w:rsidRPr="0029403C">
        <w:rPr>
          <w:rFonts w:ascii="Times New Roman" w:hAnsi="Times New Roman"/>
          <w:sz w:val="52"/>
          <w:szCs w:val="52"/>
        </w:rPr>
        <w:t>Školska godina 2016./2017</w:t>
      </w:r>
      <w:r w:rsidR="002A1AE5" w:rsidRPr="0029403C">
        <w:rPr>
          <w:rFonts w:ascii="Times New Roman" w:hAnsi="Times New Roman"/>
          <w:sz w:val="52"/>
          <w:szCs w:val="52"/>
        </w:rPr>
        <w:t>.</w:t>
      </w:r>
    </w:p>
    <w:p w:rsidR="002A1AE5" w:rsidRPr="00B40FE4" w:rsidRDefault="002A1AE5" w:rsidP="002A1AE5">
      <w:pPr>
        <w:rPr>
          <w:rFonts w:ascii="Times New Roman" w:hAnsi="Times New Roman"/>
          <w:b/>
          <w:color w:val="FF0000"/>
          <w:sz w:val="56"/>
        </w:rPr>
      </w:pPr>
    </w:p>
    <w:p w:rsidR="002A1AE5" w:rsidRPr="00B40FE4" w:rsidRDefault="002A1AE5" w:rsidP="002A1AE5">
      <w:pPr>
        <w:rPr>
          <w:rFonts w:ascii="Times New Roman" w:hAnsi="Times New Roman"/>
          <w:b/>
          <w:color w:val="FF0000"/>
          <w:sz w:val="56"/>
        </w:rPr>
      </w:pPr>
    </w:p>
    <w:p w:rsidR="002A1AE5" w:rsidRPr="00B40FE4" w:rsidRDefault="002A1AE5" w:rsidP="002A1AE5">
      <w:pPr>
        <w:rPr>
          <w:rFonts w:ascii="Times New Roman" w:hAnsi="Times New Roman"/>
          <w:b/>
          <w:color w:val="FF0000"/>
          <w:sz w:val="56"/>
        </w:rPr>
      </w:pPr>
    </w:p>
    <w:p w:rsidR="002A1AE5" w:rsidRPr="00B40FE4" w:rsidRDefault="002A1AE5" w:rsidP="002A1AE5">
      <w:pPr>
        <w:rPr>
          <w:rFonts w:ascii="Times New Roman" w:hAnsi="Times New Roman"/>
          <w:b/>
          <w:color w:val="FF0000"/>
          <w:sz w:val="56"/>
        </w:rPr>
      </w:pPr>
    </w:p>
    <w:p w:rsidR="00C179B7" w:rsidRDefault="00C179B7" w:rsidP="002A1AE5">
      <w:pPr>
        <w:rPr>
          <w:rFonts w:ascii="Times New Roman" w:hAnsi="Times New Roman"/>
          <w:b/>
          <w:color w:val="FF0000"/>
          <w:sz w:val="56"/>
        </w:rPr>
      </w:pPr>
    </w:p>
    <w:p w:rsidR="0029403C" w:rsidRDefault="0029403C" w:rsidP="002A1AE5">
      <w:pPr>
        <w:rPr>
          <w:rFonts w:ascii="Times New Roman" w:hAnsi="Times New Roman"/>
          <w:b/>
          <w:color w:val="FF0000"/>
          <w:sz w:val="56"/>
        </w:rPr>
      </w:pPr>
    </w:p>
    <w:p w:rsidR="002A1AE5" w:rsidRDefault="002A1AE5" w:rsidP="002A1AE5">
      <w:pPr>
        <w:jc w:val="center"/>
        <w:rPr>
          <w:rFonts w:ascii="Times New Roman" w:hAnsi="Times New Roman"/>
          <w:b/>
          <w:color w:val="FF0000"/>
          <w:sz w:val="56"/>
        </w:rPr>
      </w:pPr>
    </w:p>
    <w:p w:rsidR="0029403C" w:rsidRPr="002114AD" w:rsidRDefault="00C179B7" w:rsidP="00EA5BA7">
      <w:pPr>
        <w:jc w:val="center"/>
        <w:rPr>
          <w:rFonts w:ascii="Times New Roman" w:hAnsi="Times New Roman"/>
          <w:sz w:val="28"/>
        </w:rPr>
      </w:pPr>
      <w:r w:rsidRPr="0029403C">
        <w:rPr>
          <w:rFonts w:ascii="Times New Roman" w:hAnsi="Times New Roman"/>
          <w:sz w:val="28"/>
        </w:rPr>
        <w:t>Vinkovci, rujan 2016</w:t>
      </w:r>
      <w:r w:rsidR="002A1AE5" w:rsidRPr="0029403C">
        <w:rPr>
          <w:rFonts w:ascii="Times New Roman" w:hAnsi="Times New Roman"/>
          <w:sz w:val="28"/>
        </w:rPr>
        <w:t>.</w:t>
      </w:r>
      <w:r w:rsidRPr="0029403C">
        <w:rPr>
          <w:rFonts w:ascii="Times New Roman" w:hAnsi="Times New Roman"/>
          <w:sz w:val="28"/>
        </w:rPr>
        <w:t xml:space="preserve"> </w:t>
      </w:r>
      <w:r w:rsidR="002A1AE5" w:rsidRPr="0029403C">
        <w:rPr>
          <w:rFonts w:ascii="Times New Roman" w:hAnsi="Times New Roman"/>
          <w:sz w:val="28"/>
        </w:rPr>
        <w:t>godine</w:t>
      </w:r>
    </w:p>
    <w:p w:rsidR="002A1AE5" w:rsidRPr="00C179B7" w:rsidRDefault="002A1AE5" w:rsidP="002A1AE5">
      <w:pPr>
        <w:spacing w:line="360" w:lineRule="auto"/>
        <w:jc w:val="center"/>
        <w:rPr>
          <w:rFonts w:ascii="Times New Roman" w:hAnsi="Times New Roman"/>
          <w:b/>
          <w:sz w:val="32"/>
        </w:rPr>
      </w:pPr>
      <w:r w:rsidRPr="00C179B7">
        <w:rPr>
          <w:rFonts w:ascii="Times New Roman" w:hAnsi="Times New Roman"/>
          <w:b/>
          <w:sz w:val="32"/>
        </w:rPr>
        <w:t>UVOD</w:t>
      </w:r>
    </w:p>
    <w:p w:rsidR="007459C9" w:rsidRPr="007459C9" w:rsidRDefault="007459C9" w:rsidP="007459C9">
      <w:pPr>
        <w:spacing w:after="0" w:line="360" w:lineRule="auto"/>
        <w:ind w:firstLine="360"/>
        <w:jc w:val="both"/>
        <w:rPr>
          <w:rFonts w:ascii="Times New Roman" w:hAnsi="Times New Roman"/>
          <w:sz w:val="24"/>
        </w:rPr>
      </w:pPr>
      <w:r w:rsidRPr="007459C9">
        <w:rPr>
          <w:rFonts w:ascii="Times New Roman" w:hAnsi="Times New Roman"/>
          <w:sz w:val="24"/>
        </w:rPr>
        <w:t>Stručni aktiv Poljoprivredno šumarske škole Vinkovci u školskoj godini 2016./2017. predstavlja sljedeće aktive:</w:t>
      </w:r>
    </w:p>
    <w:p w:rsidR="007459C9" w:rsidRPr="007459C9" w:rsidRDefault="007459C9" w:rsidP="007459C9">
      <w:pPr>
        <w:numPr>
          <w:ilvl w:val="0"/>
          <w:numId w:val="22"/>
        </w:numPr>
        <w:spacing w:after="0" w:line="360" w:lineRule="auto"/>
        <w:jc w:val="both"/>
        <w:rPr>
          <w:rFonts w:ascii="Times New Roman" w:hAnsi="Times New Roman"/>
          <w:sz w:val="24"/>
        </w:rPr>
      </w:pPr>
      <w:r w:rsidRPr="007459C9">
        <w:rPr>
          <w:rFonts w:ascii="Times New Roman" w:hAnsi="Times New Roman"/>
          <w:sz w:val="24"/>
        </w:rPr>
        <w:t>Aktiv poljoprivredne struke</w:t>
      </w:r>
    </w:p>
    <w:p w:rsidR="007459C9" w:rsidRPr="007459C9" w:rsidRDefault="007459C9" w:rsidP="007459C9">
      <w:pPr>
        <w:numPr>
          <w:ilvl w:val="0"/>
          <w:numId w:val="22"/>
        </w:numPr>
        <w:spacing w:after="0" w:line="360" w:lineRule="auto"/>
        <w:jc w:val="both"/>
        <w:rPr>
          <w:rFonts w:ascii="Times New Roman" w:hAnsi="Times New Roman"/>
          <w:sz w:val="24"/>
        </w:rPr>
      </w:pPr>
      <w:r w:rsidRPr="007459C9">
        <w:rPr>
          <w:rFonts w:ascii="Times New Roman" w:hAnsi="Times New Roman"/>
          <w:sz w:val="24"/>
        </w:rPr>
        <w:lastRenderedPageBreak/>
        <w:t>Aktiv šumarske struke</w:t>
      </w:r>
    </w:p>
    <w:p w:rsidR="007459C9" w:rsidRPr="007459C9" w:rsidRDefault="007459C9" w:rsidP="007459C9">
      <w:pPr>
        <w:numPr>
          <w:ilvl w:val="0"/>
          <w:numId w:val="22"/>
        </w:numPr>
        <w:spacing w:after="0" w:line="360" w:lineRule="auto"/>
        <w:jc w:val="both"/>
        <w:rPr>
          <w:rFonts w:ascii="Times New Roman" w:hAnsi="Times New Roman"/>
          <w:sz w:val="24"/>
        </w:rPr>
      </w:pPr>
      <w:r w:rsidRPr="007459C9">
        <w:rPr>
          <w:rFonts w:ascii="Times New Roman" w:hAnsi="Times New Roman"/>
          <w:sz w:val="24"/>
        </w:rPr>
        <w:t>Aktiv strojarske struke</w:t>
      </w:r>
    </w:p>
    <w:p w:rsidR="007459C9" w:rsidRPr="007459C9" w:rsidRDefault="007459C9" w:rsidP="007459C9">
      <w:pPr>
        <w:numPr>
          <w:ilvl w:val="0"/>
          <w:numId w:val="22"/>
        </w:numPr>
        <w:spacing w:after="0" w:line="360" w:lineRule="auto"/>
        <w:jc w:val="both"/>
        <w:rPr>
          <w:rFonts w:ascii="Times New Roman" w:hAnsi="Times New Roman"/>
          <w:sz w:val="24"/>
        </w:rPr>
      </w:pPr>
      <w:r w:rsidRPr="007459C9">
        <w:rPr>
          <w:rFonts w:ascii="Times New Roman" w:hAnsi="Times New Roman"/>
          <w:sz w:val="24"/>
        </w:rPr>
        <w:t>Aktiv prehrambene struke</w:t>
      </w:r>
    </w:p>
    <w:p w:rsidR="002A1AE5" w:rsidRPr="00B40FE4" w:rsidRDefault="002A1AE5" w:rsidP="007459C9">
      <w:pPr>
        <w:spacing w:after="0" w:line="360" w:lineRule="auto"/>
        <w:jc w:val="both"/>
        <w:rPr>
          <w:rFonts w:ascii="Times New Roman" w:hAnsi="Times New Roman"/>
          <w:color w:val="FF0000"/>
          <w:sz w:val="24"/>
          <w:szCs w:val="24"/>
        </w:rPr>
      </w:pPr>
    </w:p>
    <w:p w:rsidR="00AC7FA7" w:rsidRPr="00AC7FA7" w:rsidRDefault="00AC7FA7" w:rsidP="00AC7FA7">
      <w:pPr>
        <w:spacing w:line="360" w:lineRule="auto"/>
        <w:jc w:val="both"/>
        <w:rPr>
          <w:rFonts w:ascii="Times New Roman" w:hAnsi="Times New Roman"/>
          <w:b/>
          <w:sz w:val="24"/>
        </w:rPr>
      </w:pPr>
      <w:r w:rsidRPr="00AC7FA7">
        <w:rPr>
          <w:rFonts w:ascii="Times New Roman" w:hAnsi="Times New Roman"/>
          <w:b/>
          <w:sz w:val="24"/>
        </w:rPr>
        <w:t>Članovi Aktiva poljoprivredne struke:</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 </w:t>
      </w:r>
      <w:proofErr w:type="spellStart"/>
      <w:r w:rsidRPr="00AC7FA7">
        <w:rPr>
          <w:rFonts w:ascii="Times New Roman" w:hAnsi="Times New Roman"/>
          <w:sz w:val="24"/>
        </w:rPr>
        <w:t>Ivuša</w:t>
      </w:r>
      <w:proofErr w:type="spellEnd"/>
      <w:r w:rsidRPr="00AC7FA7">
        <w:rPr>
          <w:rFonts w:ascii="Times New Roman" w:hAnsi="Times New Roman"/>
          <w:sz w:val="24"/>
        </w:rPr>
        <w:t xml:space="preserve"> </w:t>
      </w:r>
      <w:proofErr w:type="spellStart"/>
      <w:r w:rsidRPr="00AC7FA7">
        <w:rPr>
          <w:rFonts w:ascii="Times New Roman" w:hAnsi="Times New Roman"/>
          <w:sz w:val="24"/>
        </w:rPr>
        <w:t>Špoljarec</w:t>
      </w:r>
      <w:proofErr w:type="spellEnd"/>
      <w:r w:rsidRPr="00AC7FA7">
        <w:rPr>
          <w:rFonts w:ascii="Times New Roman" w:hAnsi="Times New Roman"/>
          <w:sz w:val="24"/>
        </w:rPr>
        <w:t xml:space="preserve">, </w:t>
      </w:r>
      <w:proofErr w:type="spellStart"/>
      <w:r w:rsidRPr="00AC7FA7">
        <w:rPr>
          <w:rFonts w:ascii="Times New Roman" w:hAnsi="Times New Roman"/>
          <w:sz w:val="24"/>
        </w:rPr>
        <w:t>dipl.ing</w:t>
      </w:r>
      <w:proofErr w:type="spellEnd"/>
      <w:r w:rsidRPr="00AC7FA7">
        <w:rPr>
          <w:rFonts w:ascii="Times New Roman" w:hAnsi="Times New Roman"/>
          <w:sz w:val="24"/>
        </w:rPr>
        <w:t xml:space="preserve"> agronomije,</w:t>
      </w:r>
      <w:proofErr w:type="spellStart"/>
      <w:r w:rsidRPr="00AC7FA7">
        <w:rPr>
          <w:rFonts w:ascii="Times New Roman" w:hAnsi="Times New Roman"/>
          <w:sz w:val="24"/>
        </w:rPr>
        <w:t>prof.mentor</w:t>
      </w:r>
      <w:proofErr w:type="spellEnd"/>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 Josip Nakić, </w:t>
      </w:r>
      <w:proofErr w:type="spellStart"/>
      <w:r w:rsidRPr="00AC7FA7">
        <w:rPr>
          <w:rFonts w:ascii="Times New Roman" w:hAnsi="Times New Roman"/>
          <w:sz w:val="24"/>
        </w:rPr>
        <w:t>poljop.tehničar</w:t>
      </w:r>
      <w:proofErr w:type="spellEnd"/>
      <w:r w:rsidRPr="00AC7FA7">
        <w:rPr>
          <w:rFonts w:ascii="Times New Roman" w:hAnsi="Times New Roman"/>
          <w:sz w:val="24"/>
        </w:rPr>
        <w:t>, Suradnik u nastavi</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Marina </w:t>
      </w:r>
      <w:proofErr w:type="spellStart"/>
      <w:r w:rsidRPr="00AC7FA7">
        <w:rPr>
          <w:rFonts w:ascii="Times New Roman" w:hAnsi="Times New Roman"/>
          <w:sz w:val="24"/>
        </w:rPr>
        <w:t>Gadanac</w:t>
      </w:r>
      <w:proofErr w:type="spellEnd"/>
      <w:r w:rsidRPr="00AC7FA7">
        <w:rPr>
          <w:rFonts w:ascii="Times New Roman" w:hAnsi="Times New Roman"/>
          <w:sz w:val="24"/>
        </w:rPr>
        <w:t>,</w:t>
      </w:r>
      <w:proofErr w:type="spellStart"/>
      <w:r w:rsidRPr="00AC7FA7">
        <w:rPr>
          <w:rFonts w:ascii="Times New Roman" w:hAnsi="Times New Roman"/>
          <w:sz w:val="24"/>
        </w:rPr>
        <w:t>dipl.ing</w:t>
      </w:r>
      <w:proofErr w:type="spellEnd"/>
      <w:r w:rsidRPr="00AC7FA7">
        <w:rPr>
          <w:rFonts w:ascii="Times New Roman" w:hAnsi="Times New Roman"/>
          <w:sz w:val="24"/>
        </w:rPr>
        <w:t>. agronomije,</w:t>
      </w:r>
      <w:r w:rsidR="00FE4FF4">
        <w:rPr>
          <w:rFonts w:ascii="Times New Roman" w:hAnsi="Times New Roman"/>
          <w:sz w:val="24"/>
        </w:rPr>
        <w:t xml:space="preserve"> </w:t>
      </w:r>
      <w:proofErr w:type="spellStart"/>
      <w:r w:rsidRPr="00AC7FA7">
        <w:rPr>
          <w:rFonts w:ascii="Times New Roman" w:hAnsi="Times New Roman"/>
          <w:sz w:val="24"/>
        </w:rPr>
        <w:t>prof.mentor</w:t>
      </w:r>
      <w:proofErr w:type="spellEnd"/>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Ružica </w:t>
      </w:r>
      <w:proofErr w:type="spellStart"/>
      <w:r w:rsidRPr="00AC7FA7">
        <w:rPr>
          <w:rFonts w:ascii="Times New Roman" w:hAnsi="Times New Roman"/>
          <w:sz w:val="24"/>
        </w:rPr>
        <w:t>Perišić</w:t>
      </w:r>
      <w:proofErr w:type="spellEnd"/>
      <w:r w:rsidRPr="00AC7FA7">
        <w:rPr>
          <w:rFonts w:ascii="Times New Roman" w:hAnsi="Times New Roman"/>
          <w:sz w:val="24"/>
        </w:rPr>
        <w:t>, dipl.ing.poljoprivrede4</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Hrvoje Bagarić, </w:t>
      </w:r>
      <w:proofErr w:type="spellStart"/>
      <w:r w:rsidRPr="00AC7FA7">
        <w:rPr>
          <w:rFonts w:ascii="Times New Roman" w:hAnsi="Times New Roman"/>
          <w:sz w:val="24"/>
        </w:rPr>
        <w:t>mag.ing</w:t>
      </w:r>
      <w:proofErr w:type="spellEnd"/>
      <w:r w:rsidRPr="00AC7FA7">
        <w:rPr>
          <w:rFonts w:ascii="Times New Roman" w:hAnsi="Times New Roman"/>
          <w:sz w:val="24"/>
        </w:rPr>
        <w:t>. poljoprivrede</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Mirjana Butorac,dipl.ing.poljoprivrede</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Vesna Jozić, </w:t>
      </w:r>
      <w:proofErr w:type="spellStart"/>
      <w:r w:rsidRPr="00AC7FA7">
        <w:rPr>
          <w:rFonts w:ascii="Times New Roman" w:hAnsi="Times New Roman"/>
          <w:sz w:val="24"/>
        </w:rPr>
        <w:t>poljop.tehničar</w:t>
      </w:r>
      <w:proofErr w:type="spellEnd"/>
      <w:r w:rsidRPr="00AC7FA7">
        <w:rPr>
          <w:rFonts w:ascii="Times New Roman" w:hAnsi="Times New Roman"/>
          <w:sz w:val="24"/>
        </w:rPr>
        <w:t>, Suradnik u nastavi</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Blaženka </w:t>
      </w:r>
      <w:proofErr w:type="spellStart"/>
      <w:r w:rsidRPr="00AC7FA7">
        <w:rPr>
          <w:rFonts w:ascii="Times New Roman" w:hAnsi="Times New Roman"/>
          <w:sz w:val="24"/>
        </w:rPr>
        <w:t>Čondić</w:t>
      </w:r>
      <w:proofErr w:type="spellEnd"/>
      <w:r w:rsidRPr="00AC7FA7">
        <w:rPr>
          <w:rFonts w:ascii="Times New Roman" w:hAnsi="Times New Roman"/>
          <w:sz w:val="24"/>
        </w:rPr>
        <w:t xml:space="preserve">, </w:t>
      </w:r>
      <w:proofErr w:type="spellStart"/>
      <w:r w:rsidRPr="00AC7FA7">
        <w:rPr>
          <w:rFonts w:ascii="Times New Roman" w:hAnsi="Times New Roman"/>
          <w:sz w:val="24"/>
        </w:rPr>
        <w:t>dipl.ing</w:t>
      </w:r>
      <w:proofErr w:type="spellEnd"/>
      <w:r w:rsidRPr="00AC7FA7">
        <w:rPr>
          <w:rFonts w:ascii="Times New Roman" w:hAnsi="Times New Roman"/>
          <w:sz w:val="24"/>
        </w:rPr>
        <w:t>. agronomije,</w:t>
      </w:r>
      <w:proofErr w:type="spellStart"/>
      <w:r w:rsidRPr="00AC7FA7">
        <w:rPr>
          <w:rFonts w:ascii="Times New Roman" w:hAnsi="Times New Roman"/>
          <w:sz w:val="24"/>
        </w:rPr>
        <w:t>prof.mentor</w:t>
      </w:r>
      <w:proofErr w:type="spellEnd"/>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Đurđica Škarica, dipl.ing.poljoprivrede</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Goran </w:t>
      </w:r>
      <w:proofErr w:type="spellStart"/>
      <w:r w:rsidRPr="00AC7FA7">
        <w:rPr>
          <w:rFonts w:ascii="Times New Roman" w:hAnsi="Times New Roman"/>
          <w:sz w:val="24"/>
        </w:rPr>
        <w:t>Kalić</w:t>
      </w:r>
      <w:proofErr w:type="spellEnd"/>
      <w:r w:rsidRPr="00AC7FA7">
        <w:rPr>
          <w:rFonts w:ascii="Times New Roman" w:hAnsi="Times New Roman"/>
          <w:sz w:val="24"/>
        </w:rPr>
        <w:t>, dipl.ing.poljoprivrede,</w:t>
      </w:r>
      <w:proofErr w:type="spellStart"/>
      <w:r w:rsidRPr="00AC7FA7">
        <w:rPr>
          <w:rFonts w:ascii="Times New Roman" w:hAnsi="Times New Roman"/>
          <w:sz w:val="24"/>
        </w:rPr>
        <w:t>prof.mentor</w:t>
      </w:r>
      <w:proofErr w:type="spellEnd"/>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Ilija </w:t>
      </w:r>
      <w:proofErr w:type="spellStart"/>
      <w:r w:rsidRPr="00AC7FA7">
        <w:rPr>
          <w:rFonts w:ascii="Times New Roman" w:hAnsi="Times New Roman"/>
          <w:sz w:val="24"/>
        </w:rPr>
        <w:t>Meseljević</w:t>
      </w:r>
      <w:proofErr w:type="spellEnd"/>
      <w:r w:rsidRPr="00AC7FA7">
        <w:rPr>
          <w:rFonts w:ascii="Times New Roman" w:hAnsi="Times New Roman"/>
          <w:sz w:val="24"/>
        </w:rPr>
        <w:t>, dipl.ing.poljoprivrede</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 Ivana Mlinarić </w:t>
      </w:r>
      <w:proofErr w:type="spellStart"/>
      <w:r w:rsidRPr="00AC7FA7">
        <w:rPr>
          <w:rFonts w:ascii="Times New Roman" w:hAnsi="Times New Roman"/>
          <w:sz w:val="24"/>
        </w:rPr>
        <w:t>Vrus</w:t>
      </w:r>
      <w:proofErr w:type="spellEnd"/>
      <w:r w:rsidRPr="00AC7FA7">
        <w:rPr>
          <w:rFonts w:ascii="Times New Roman" w:hAnsi="Times New Roman"/>
          <w:sz w:val="24"/>
        </w:rPr>
        <w:t xml:space="preserve">, </w:t>
      </w:r>
      <w:proofErr w:type="spellStart"/>
      <w:r w:rsidRPr="00AC7FA7">
        <w:rPr>
          <w:rFonts w:ascii="Times New Roman" w:hAnsi="Times New Roman"/>
          <w:sz w:val="24"/>
        </w:rPr>
        <w:t>dipl</w:t>
      </w:r>
      <w:proofErr w:type="spellEnd"/>
      <w:r w:rsidRPr="00AC7FA7">
        <w:rPr>
          <w:rFonts w:ascii="Times New Roman" w:hAnsi="Times New Roman"/>
          <w:sz w:val="24"/>
        </w:rPr>
        <w:t xml:space="preserve"> ing. poljoprivrede</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Josip </w:t>
      </w:r>
      <w:proofErr w:type="spellStart"/>
      <w:r w:rsidRPr="00AC7FA7">
        <w:rPr>
          <w:rFonts w:ascii="Times New Roman" w:hAnsi="Times New Roman"/>
          <w:sz w:val="24"/>
        </w:rPr>
        <w:t>Starc</w:t>
      </w:r>
      <w:proofErr w:type="spellEnd"/>
      <w:r w:rsidRPr="00AC7FA7">
        <w:rPr>
          <w:rFonts w:ascii="Times New Roman" w:hAnsi="Times New Roman"/>
          <w:sz w:val="24"/>
        </w:rPr>
        <w:t xml:space="preserve"> ,dipl.ing.poljoprivrede, </w:t>
      </w:r>
      <w:proofErr w:type="spellStart"/>
      <w:r w:rsidRPr="00AC7FA7">
        <w:rPr>
          <w:rFonts w:ascii="Times New Roman" w:hAnsi="Times New Roman"/>
          <w:sz w:val="24"/>
        </w:rPr>
        <w:t>prof.mentor</w:t>
      </w:r>
      <w:proofErr w:type="spellEnd"/>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Martina Marković, </w:t>
      </w:r>
      <w:proofErr w:type="spellStart"/>
      <w:r w:rsidRPr="00AC7FA7">
        <w:rPr>
          <w:rFonts w:ascii="Times New Roman" w:hAnsi="Times New Roman"/>
          <w:sz w:val="24"/>
        </w:rPr>
        <w:t>dipl.ing</w:t>
      </w:r>
      <w:proofErr w:type="spellEnd"/>
      <w:r w:rsidRPr="00AC7FA7">
        <w:rPr>
          <w:rFonts w:ascii="Times New Roman" w:hAnsi="Times New Roman"/>
          <w:sz w:val="24"/>
        </w:rPr>
        <w:t xml:space="preserve">. agronomije, </w:t>
      </w:r>
      <w:proofErr w:type="spellStart"/>
      <w:r w:rsidRPr="00AC7FA7">
        <w:rPr>
          <w:rFonts w:ascii="Times New Roman" w:hAnsi="Times New Roman"/>
          <w:sz w:val="24"/>
        </w:rPr>
        <w:t>prof.mentor</w:t>
      </w:r>
      <w:proofErr w:type="spellEnd"/>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Miljenko Balašević, dipl.ing.poljoprivrede</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Miroslav </w:t>
      </w:r>
      <w:proofErr w:type="spellStart"/>
      <w:r w:rsidRPr="00AC7FA7">
        <w:rPr>
          <w:rFonts w:ascii="Times New Roman" w:hAnsi="Times New Roman"/>
          <w:sz w:val="24"/>
        </w:rPr>
        <w:t>Pažur</w:t>
      </w:r>
      <w:proofErr w:type="spellEnd"/>
      <w:r w:rsidRPr="00AC7FA7">
        <w:rPr>
          <w:rFonts w:ascii="Times New Roman" w:hAnsi="Times New Roman"/>
          <w:sz w:val="24"/>
        </w:rPr>
        <w:t>,dipl.ing.poljoprivrede</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Ružica </w:t>
      </w:r>
      <w:proofErr w:type="spellStart"/>
      <w:r w:rsidRPr="00AC7FA7">
        <w:rPr>
          <w:rFonts w:ascii="Times New Roman" w:hAnsi="Times New Roman"/>
          <w:sz w:val="24"/>
        </w:rPr>
        <w:t>Zucić</w:t>
      </w:r>
      <w:proofErr w:type="spellEnd"/>
      <w:r w:rsidRPr="00AC7FA7">
        <w:rPr>
          <w:rFonts w:ascii="Times New Roman" w:hAnsi="Times New Roman"/>
          <w:sz w:val="24"/>
        </w:rPr>
        <w:t xml:space="preserve">, dipl.ing.poljoprivrede, </w:t>
      </w:r>
      <w:proofErr w:type="spellStart"/>
      <w:r w:rsidRPr="00AC7FA7">
        <w:rPr>
          <w:rFonts w:ascii="Times New Roman" w:hAnsi="Times New Roman"/>
          <w:sz w:val="24"/>
        </w:rPr>
        <w:t>prof.savjetnik</w:t>
      </w:r>
      <w:proofErr w:type="spellEnd"/>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Denis </w:t>
      </w:r>
      <w:proofErr w:type="spellStart"/>
      <w:r w:rsidRPr="00AC7FA7">
        <w:rPr>
          <w:rFonts w:ascii="Times New Roman" w:hAnsi="Times New Roman"/>
          <w:sz w:val="24"/>
        </w:rPr>
        <w:t>Cerjan</w:t>
      </w:r>
      <w:proofErr w:type="spellEnd"/>
      <w:r w:rsidRPr="00AC7FA7">
        <w:rPr>
          <w:rFonts w:ascii="Times New Roman" w:hAnsi="Times New Roman"/>
          <w:sz w:val="24"/>
        </w:rPr>
        <w:t>, mag.ing.poljoprivrede,</w:t>
      </w:r>
    </w:p>
    <w:p w:rsidR="00AC7FA7" w:rsidRPr="00AC7FA7" w:rsidRDefault="00AC7FA7" w:rsidP="00AC7FA7">
      <w:pPr>
        <w:numPr>
          <w:ilvl w:val="0"/>
          <w:numId w:val="26"/>
        </w:numPr>
        <w:spacing w:after="0" w:line="360" w:lineRule="auto"/>
        <w:ind w:left="1070"/>
        <w:jc w:val="both"/>
        <w:rPr>
          <w:rFonts w:ascii="Times New Roman" w:hAnsi="Times New Roman"/>
          <w:sz w:val="24"/>
        </w:rPr>
      </w:pPr>
      <w:r w:rsidRPr="00AC7FA7">
        <w:rPr>
          <w:rFonts w:ascii="Times New Roman" w:hAnsi="Times New Roman"/>
          <w:sz w:val="24"/>
        </w:rPr>
        <w:t xml:space="preserve">Vesna Vuković, </w:t>
      </w:r>
      <w:proofErr w:type="spellStart"/>
      <w:r w:rsidRPr="00AC7FA7">
        <w:rPr>
          <w:rFonts w:ascii="Times New Roman" w:hAnsi="Times New Roman"/>
          <w:sz w:val="24"/>
        </w:rPr>
        <w:t>mag.ing</w:t>
      </w:r>
      <w:proofErr w:type="spellEnd"/>
      <w:r w:rsidRPr="00AC7FA7">
        <w:rPr>
          <w:rFonts w:ascii="Times New Roman" w:hAnsi="Times New Roman"/>
          <w:sz w:val="24"/>
        </w:rPr>
        <w:t>. poljoprivrede</w:t>
      </w:r>
    </w:p>
    <w:p w:rsidR="002A1AE5" w:rsidRPr="00B40FE4" w:rsidRDefault="002A1AE5" w:rsidP="00AC7FA7">
      <w:pPr>
        <w:spacing w:after="0" w:line="360" w:lineRule="auto"/>
        <w:ind w:left="720"/>
        <w:jc w:val="both"/>
        <w:rPr>
          <w:rFonts w:ascii="Times New Roman" w:hAnsi="Times New Roman"/>
          <w:color w:val="FF0000"/>
          <w:sz w:val="24"/>
          <w:szCs w:val="24"/>
        </w:rPr>
      </w:pPr>
    </w:p>
    <w:p w:rsidR="002A1AE5" w:rsidRDefault="002A1AE5" w:rsidP="002A1AE5">
      <w:pPr>
        <w:spacing w:after="0" w:line="360" w:lineRule="auto"/>
        <w:jc w:val="both"/>
        <w:rPr>
          <w:rFonts w:ascii="Times New Roman" w:hAnsi="Times New Roman"/>
          <w:color w:val="FF0000"/>
          <w:sz w:val="24"/>
          <w:szCs w:val="24"/>
        </w:rPr>
      </w:pPr>
    </w:p>
    <w:p w:rsidR="00AC7FA7" w:rsidRDefault="00AC7FA7" w:rsidP="002A1AE5">
      <w:pPr>
        <w:spacing w:after="0" w:line="360" w:lineRule="auto"/>
        <w:jc w:val="both"/>
        <w:rPr>
          <w:rFonts w:ascii="Times New Roman" w:hAnsi="Times New Roman"/>
          <w:color w:val="FF0000"/>
          <w:sz w:val="24"/>
          <w:szCs w:val="24"/>
        </w:rPr>
      </w:pPr>
    </w:p>
    <w:p w:rsidR="00AC7FA7" w:rsidRPr="00B40FE4" w:rsidRDefault="00AC7FA7" w:rsidP="002A1AE5">
      <w:pPr>
        <w:spacing w:after="0" w:line="360" w:lineRule="auto"/>
        <w:jc w:val="both"/>
        <w:rPr>
          <w:rFonts w:ascii="Times New Roman" w:hAnsi="Times New Roman"/>
          <w:color w:val="FF0000"/>
          <w:sz w:val="24"/>
          <w:szCs w:val="24"/>
        </w:rPr>
      </w:pPr>
    </w:p>
    <w:p w:rsidR="00AC7FA7" w:rsidRPr="00AC7FA7" w:rsidRDefault="00AC7FA7" w:rsidP="00AC7FA7">
      <w:pPr>
        <w:spacing w:line="360" w:lineRule="auto"/>
        <w:jc w:val="both"/>
        <w:rPr>
          <w:rFonts w:ascii="Times New Roman" w:hAnsi="Times New Roman"/>
          <w:b/>
          <w:sz w:val="24"/>
        </w:rPr>
      </w:pPr>
      <w:r w:rsidRPr="00AC7FA7">
        <w:rPr>
          <w:rFonts w:ascii="Times New Roman" w:hAnsi="Times New Roman"/>
          <w:b/>
          <w:sz w:val="24"/>
        </w:rPr>
        <w:t>Članovi Aktiva šumarske struke:</w:t>
      </w:r>
      <w:r w:rsidRPr="00AC7FA7">
        <w:rPr>
          <w:rFonts w:ascii="Times New Roman" w:hAnsi="Times New Roman"/>
          <w:sz w:val="24"/>
        </w:rPr>
        <w:t xml:space="preserve">  </w:t>
      </w:r>
    </w:p>
    <w:p w:rsidR="00AC7FA7" w:rsidRPr="00AC7FA7" w:rsidRDefault="00AC7FA7" w:rsidP="00AC7FA7">
      <w:pPr>
        <w:numPr>
          <w:ilvl w:val="0"/>
          <w:numId w:val="23"/>
        </w:numPr>
        <w:tabs>
          <w:tab w:val="clear" w:pos="360"/>
          <w:tab w:val="num" w:pos="720"/>
        </w:tabs>
        <w:spacing w:after="0" w:line="360" w:lineRule="auto"/>
        <w:ind w:left="720"/>
        <w:jc w:val="both"/>
        <w:rPr>
          <w:rFonts w:ascii="Times New Roman" w:hAnsi="Times New Roman"/>
          <w:sz w:val="24"/>
        </w:rPr>
      </w:pPr>
      <w:r w:rsidRPr="00AC7FA7">
        <w:rPr>
          <w:rFonts w:ascii="Times New Roman" w:hAnsi="Times New Roman"/>
          <w:sz w:val="24"/>
        </w:rPr>
        <w:t xml:space="preserve">Angela Galić, </w:t>
      </w:r>
      <w:proofErr w:type="spellStart"/>
      <w:r w:rsidRPr="00AC7FA7">
        <w:rPr>
          <w:rFonts w:ascii="Times New Roman" w:hAnsi="Times New Roman"/>
          <w:sz w:val="24"/>
        </w:rPr>
        <w:t>dipl.ing</w:t>
      </w:r>
      <w:proofErr w:type="spellEnd"/>
      <w:r w:rsidRPr="00AC7FA7">
        <w:rPr>
          <w:rFonts w:ascii="Times New Roman" w:hAnsi="Times New Roman"/>
          <w:sz w:val="24"/>
        </w:rPr>
        <w:t>. šumarstva, prof. savjetnik</w:t>
      </w:r>
    </w:p>
    <w:p w:rsidR="00AC7FA7" w:rsidRPr="00AC7FA7" w:rsidRDefault="00AC7FA7" w:rsidP="00AC7FA7">
      <w:pPr>
        <w:numPr>
          <w:ilvl w:val="0"/>
          <w:numId w:val="23"/>
        </w:numPr>
        <w:tabs>
          <w:tab w:val="clear" w:pos="360"/>
          <w:tab w:val="num" w:pos="720"/>
        </w:tabs>
        <w:spacing w:after="0" w:line="360" w:lineRule="auto"/>
        <w:ind w:left="720"/>
        <w:jc w:val="both"/>
        <w:rPr>
          <w:rFonts w:ascii="Times New Roman" w:hAnsi="Times New Roman"/>
          <w:sz w:val="24"/>
        </w:rPr>
      </w:pPr>
      <w:r w:rsidRPr="00AC7FA7">
        <w:rPr>
          <w:rFonts w:ascii="Times New Roman" w:hAnsi="Times New Roman"/>
          <w:sz w:val="24"/>
        </w:rPr>
        <w:t xml:space="preserve">Marija Fa, </w:t>
      </w:r>
      <w:proofErr w:type="spellStart"/>
      <w:r w:rsidRPr="00AC7FA7">
        <w:rPr>
          <w:rFonts w:ascii="Times New Roman" w:hAnsi="Times New Roman"/>
          <w:sz w:val="24"/>
        </w:rPr>
        <w:t>dipl.ing</w:t>
      </w:r>
      <w:proofErr w:type="spellEnd"/>
      <w:r w:rsidRPr="00AC7FA7">
        <w:rPr>
          <w:rFonts w:ascii="Times New Roman" w:hAnsi="Times New Roman"/>
          <w:sz w:val="24"/>
        </w:rPr>
        <w:t xml:space="preserve">. hortikulture, </w:t>
      </w:r>
      <w:proofErr w:type="spellStart"/>
      <w:r w:rsidRPr="00AC7FA7">
        <w:rPr>
          <w:rFonts w:ascii="Times New Roman" w:hAnsi="Times New Roman"/>
          <w:sz w:val="24"/>
        </w:rPr>
        <w:t>prof.mentor</w:t>
      </w:r>
      <w:proofErr w:type="spellEnd"/>
    </w:p>
    <w:p w:rsidR="00AC7FA7" w:rsidRPr="00AC7FA7" w:rsidRDefault="00AC7FA7" w:rsidP="00AC7FA7">
      <w:pPr>
        <w:numPr>
          <w:ilvl w:val="0"/>
          <w:numId w:val="23"/>
        </w:numPr>
        <w:tabs>
          <w:tab w:val="clear" w:pos="360"/>
          <w:tab w:val="num" w:pos="720"/>
        </w:tabs>
        <w:spacing w:after="0" w:line="360" w:lineRule="auto"/>
        <w:ind w:left="720"/>
        <w:jc w:val="both"/>
        <w:rPr>
          <w:rFonts w:ascii="Times New Roman" w:hAnsi="Times New Roman"/>
          <w:sz w:val="24"/>
        </w:rPr>
      </w:pPr>
      <w:r w:rsidRPr="00AC7FA7">
        <w:rPr>
          <w:rFonts w:ascii="Times New Roman" w:hAnsi="Times New Roman"/>
          <w:sz w:val="24"/>
        </w:rPr>
        <w:t>Gor</w:t>
      </w:r>
      <w:r w:rsidR="00760EA8">
        <w:rPr>
          <w:rFonts w:ascii="Times New Roman" w:hAnsi="Times New Roman"/>
          <w:sz w:val="24"/>
        </w:rPr>
        <w:t>d</w:t>
      </w:r>
      <w:r w:rsidRPr="00AC7FA7">
        <w:rPr>
          <w:rFonts w:ascii="Times New Roman" w:hAnsi="Times New Roman"/>
          <w:sz w:val="24"/>
        </w:rPr>
        <w:t xml:space="preserve">an Radić, </w:t>
      </w:r>
      <w:proofErr w:type="spellStart"/>
      <w:r w:rsidRPr="00AC7FA7">
        <w:rPr>
          <w:rFonts w:ascii="Times New Roman" w:hAnsi="Times New Roman"/>
          <w:sz w:val="24"/>
        </w:rPr>
        <w:t>dipl.ing</w:t>
      </w:r>
      <w:proofErr w:type="spellEnd"/>
      <w:r w:rsidRPr="00AC7FA7">
        <w:rPr>
          <w:rFonts w:ascii="Times New Roman" w:hAnsi="Times New Roman"/>
          <w:sz w:val="24"/>
        </w:rPr>
        <w:t>. šumarstva</w:t>
      </w:r>
    </w:p>
    <w:p w:rsidR="00AC7FA7" w:rsidRPr="00AC7FA7" w:rsidRDefault="00AC7FA7" w:rsidP="00AC7FA7">
      <w:pPr>
        <w:numPr>
          <w:ilvl w:val="0"/>
          <w:numId w:val="23"/>
        </w:numPr>
        <w:tabs>
          <w:tab w:val="clear" w:pos="360"/>
          <w:tab w:val="num" w:pos="720"/>
        </w:tabs>
        <w:spacing w:after="0" w:line="360" w:lineRule="auto"/>
        <w:ind w:left="720"/>
        <w:jc w:val="both"/>
        <w:rPr>
          <w:rFonts w:ascii="Times New Roman" w:hAnsi="Times New Roman"/>
          <w:sz w:val="24"/>
        </w:rPr>
      </w:pPr>
      <w:r w:rsidRPr="00AC7FA7">
        <w:rPr>
          <w:rFonts w:ascii="Times New Roman" w:hAnsi="Times New Roman"/>
          <w:sz w:val="24"/>
        </w:rPr>
        <w:t xml:space="preserve"> Krunoslav </w:t>
      </w:r>
      <w:proofErr w:type="spellStart"/>
      <w:r w:rsidRPr="00AC7FA7">
        <w:rPr>
          <w:rFonts w:ascii="Times New Roman" w:hAnsi="Times New Roman"/>
          <w:sz w:val="24"/>
        </w:rPr>
        <w:t>Čolaković</w:t>
      </w:r>
      <w:proofErr w:type="spellEnd"/>
      <w:r w:rsidRPr="00AC7FA7">
        <w:rPr>
          <w:rFonts w:ascii="Times New Roman" w:hAnsi="Times New Roman"/>
          <w:sz w:val="24"/>
        </w:rPr>
        <w:t>, šumarski tehničar,</w:t>
      </w:r>
      <w:proofErr w:type="spellStart"/>
      <w:r w:rsidRPr="00AC7FA7">
        <w:rPr>
          <w:rFonts w:ascii="Times New Roman" w:hAnsi="Times New Roman"/>
          <w:sz w:val="24"/>
        </w:rPr>
        <w:t>ing.poljoprivrede</w:t>
      </w:r>
      <w:proofErr w:type="spellEnd"/>
      <w:r w:rsidRPr="00AC7FA7">
        <w:rPr>
          <w:rFonts w:ascii="Times New Roman" w:hAnsi="Times New Roman"/>
          <w:sz w:val="24"/>
        </w:rPr>
        <w:t>, suradnik u nastavi</w:t>
      </w:r>
    </w:p>
    <w:p w:rsidR="00AC7FA7" w:rsidRPr="00AC7FA7" w:rsidRDefault="00AC7FA7" w:rsidP="00AC7FA7">
      <w:pPr>
        <w:numPr>
          <w:ilvl w:val="0"/>
          <w:numId w:val="23"/>
        </w:numPr>
        <w:tabs>
          <w:tab w:val="clear" w:pos="360"/>
          <w:tab w:val="num" w:pos="720"/>
        </w:tabs>
        <w:spacing w:after="0" w:line="360" w:lineRule="auto"/>
        <w:ind w:left="720"/>
        <w:jc w:val="both"/>
        <w:rPr>
          <w:rFonts w:ascii="Times New Roman" w:hAnsi="Times New Roman"/>
          <w:sz w:val="24"/>
        </w:rPr>
      </w:pPr>
      <w:r w:rsidRPr="00AC7FA7">
        <w:rPr>
          <w:rFonts w:ascii="Times New Roman" w:hAnsi="Times New Roman"/>
          <w:sz w:val="24"/>
        </w:rPr>
        <w:lastRenderedPageBreak/>
        <w:t xml:space="preserve">Tomislav </w:t>
      </w:r>
      <w:proofErr w:type="spellStart"/>
      <w:r w:rsidRPr="00AC7FA7">
        <w:rPr>
          <w:rFonts w:ascii="Times New Roman" w:hAnsi="Times New Roman"/>
          <w:sz w:val="24"/>
        </w:rPr>
        <w:t>Nemeš</w:t>
      </w:r>
      <w:proofErr w:type="spellEnd"/>
      <w:r w:rsidRPr="00AC7FA7">
        <w:rPr>
          <w:rFonts w:ascii="Times New Roman" w:hAnsi="Times New Roman"/>
          <w:sz w:val="24"/>
        </w:rPr>
        <w:t>,</w:t>
      </w:r>
      <w:proofErr w:type="spellStart"/>
      <w:r w:rsidRPr="00AC7FA7">
        <w:rPr>
          <w:rFonts w:ascii="Times New Roman" w:hAnsi="Times New Roman"/>
          <w:sz w:val="24"/>
        </w:rPr>
        <w:t>dipl.ing</w:t>
      </w:r>
      <w:proofErr w:type="spellEnd"/>
      <w:r w:rsidRPr="00AC7FA7">
        <w:rPr>
          <w:rFonts w:ascii="Times New Roman" w:hAnsi="Times New Roman"/>
          <w:sz w:val="24"/>
        </w:rPr>
        <w:t>. šumarstva</w:t>
      </w:r>
    </w:p>
    <w:p w:rsidR="002A1AE5" w:rsidRPr="00B40FE4" w:rsidRDefault="002A1AE5" w:rsidP="002A1AE5">
      <w:pPr>
        <w:spacing w:after="0" w:line="360" w:lineRule="auto"/>
        <w:jc w:val="both"/>
        <w:rPr>
          <w:rFonts w:ascii="Times New Roman" w:hAnsi="Times New Roman"/>
          <w:color w:val="FF0000"/>
          <w:sz w:val="24"/>
          <w:szCs w:val="24"/>
        </w:rPr>
      </w:pPr>
    </w:p>
    <w:p w:rsidR="00AC7FA7" w:rsidRPr="00AC7FA7" w:rsidRDefault="00AC7FA7" w:rsidP="00AC7FA7">
      <w:pPr>
        <w:spacing w:line="360" w:lineRule="auto"/>
        <w:jc w:val="both"/>
        <w:rPr>
          <w:rFonts w:ascii="Times New Roman" w:hAnsi="Times New Roman"/>
          <w:b/>
          <w:sz w:val="24"/>
        </w:rPr>
      </w:pPr>
      <w:r w:rsidRPr="00AC7FA7">
        <w:rPr>
          <w:rFonts w:ascii="Times New Roman" w:hAnsi="Times New Roman"/>
          <w:b/>
          <w:sz w:val="24"/>
        </w:rPr>
        <w:t>Članovi Aktiva strojarske struke:</w:t>
      </w:r>
    </w:p>
    <w:p w:rsidR="00AC7FA7" w:rsidRPr="00AC7FA7" w:rsidRDefault="00AC7FA7" w:rsidP="00AC7FA7">
      <w:pPr>
        <w:numPr>
          <w:ilvl w:val="0"/>
          <w:numId w:val="24"/>
        </w:numPr>
        <w:tabs>
          <w:tab w:val="clear" w:pos="360"/>
          <w:tab w:val="num" w:pos="720"/>
        </w:tabs>
        <w:spacing w:after="0" w:line="360" w:lineRule="auto"/>
        <w:ind w:left="720"/>
        <w:rPr>
          <w:rFonts w:ascii="Times New Roman" w:hAnsi="Times New Roman"/>
          <w:sz w:val="24"/>
        </w:rPr>
      </w:pPr>
      <w:r w:rsidRPr="00AC7FA7">
        <w:rPr>
          <w:rFonts w:ascii="Times New Roman" w:hAnsi="Times New Roman"/>
          <w:sz w:val="24"/>
        </w:rPr>
        <w:t xml:space="preserve">Ivica </w:t>
      </w:r>
      <w:proofErr w:type="spellStart"/>
      <w:r w:rsidRPr="00AC7FA7">
        <w:rPr>
          <w:rFonts w:ascii="Times New Roman" w:hAnsi="Times New Roman"/>
          <w:sz w:val="24"/>
        </w:rPr>
        <w:t>Ešegović</w:t>
      </w:r>
      <w:proofErr w:type="spellEnd"/>
      <w:r w:rsidRPr="00AC7FA7">
        <w:rPr>
          <w:rFonts w:ascii="Times New Roman" w:hAnsi="Times New Roman"/>
          <w:sz w:val="24"/>
        </w:rPr>
        <w:t xml:space="preserve"> , </w:t>
      </w:r>
      <w:proofErr w:type="spellStart"/>
      <w:r w:rsidRPr="00AC7FA7">
        <w:rPr>
          <w:rFonts w:ascii="Times New Roman" w:hAnsi="Times New Roman"/>
          <w:sz w:val="24"/>
        </w:rPr>
        <w:t>dipl</w:t>
      </w:r>
      <w:proofErr w:type="spellEnd"/>
      <w:r w:rsidRPr="00AC7FA7">
        <w:rPr>
          <w:rFonts w:ascii="Times New Roman" w:hAnsi="Times New Roman"/>
          <w:sz w:val="24"/>
        </w:rPr>
        <w:t xml:space="preserve"> ing. poljoprivrede</w:t>
      </w:r>
    </w:p>
    <w:p w:rsidR="00AC7FA7" w:rsidRPr="00AC7FA7" w:rsidRDefault="00AC7FA7" w:rsidP="00AC7FA7">
      <w:pPr>
        <w:numPr>
          <w:ilvl w:val="0"/>
          <w:numId w:val="24"/>
        </w:numPr>
        <w:tabs>
          <w:tab w:val="clear" w:pos="360"/>
          <w:tab w:val="num" w:pos="720"/>
        </w:tabs>
        <w:spacing w:after="0" w:line="360" w:lineRule="auto"/>
        <w:ind w:left="720"/>
        <w:rPr>
          <w:rFonts w:ascii="Times New Roman" w:hAnsi="Times New Roman"/>
          <w:sz w:val="24"/>
        </w:rPr>
      </w:pPr>
      <w:r w:rsidRPr="00AC7FA7">
        <w:rPr>
          <w:rFonts w:ascii="Times New Roman" w:hAnsi="Times New Roman"/>
          <w:sz w:val="24"/>
        </w:rPr>
        <w:t xml:space="preserve">Blaž </w:t>
      </w:r>
      <w:proofErr w:type="spellStart"/>
      <w:r w:rsidRPr="00AC7FA7">
        <w:rPr>
          <w:rFonts w:ascii="Times New Roman" w:hAnsi="Times New Roman"/>
          <w:sz w:val="24"/>
        </w:rPr>
        <w:t>Kalaica</w:t>
      </w:r>
      <w:proofErr w:type="spellEnd"/>
      <w:r w:rsidRPr="00AC7FA7">
        <w:rPr>
          <w:rFonts w:ascii="Times New Roman" w:hAnsi="Times New Roman"/>
          <w:sz w:val="24"/>
        </w:rPr>
        <w:t xml:space="preserve">, </w:t>
      </w:r>
      <w:proofErr w:type="spellStart"/>
      <w:r w:rsidRPr="00AC7FA7">
        <w:rPr>
          <w:rFonts w:ascii="Times New Roman" w:hAnsi="Times New Roman"/>
          <w:sz w:val="24"/>
        </w:rPr>
        <w:t>dipl</w:t>
      </w:r>
      <w:proofErr w:type="spellEnd"/>
      <w:r w:rsidRPr="00AC7FA7">
        <w:rPr>
          <w:rFonts w:ascii="Times New Roman" w:hAnsi="Times New Roman"/>
          <w:sz w:val="24"/>
        </w:rPr>
        <w:t xml:space="preserve"> ing. poljoprivrede</w:t>
      </w:r>
    </w:p>
    <w:p w:rsidR="00AC7FA7" w:rsidRPr="00AC7FA7" w:rsidRDefault="00AC7FA7" w:rsidP="00AC7FA7">
      <w:pPr>
        <w:numPr>
          <w:ilvl w:val="0"/>
          <w:numId w:val="24"/>
        </w:numPr>
        <w:tabs>
          <w:tab w:val="clear" w:pos="360"/>
          <w:tab w:val="num" w:pos="720"/>
        </w:tabs>
        <w:spacing w:after="0" w:line="360" w:lineRule="auto"/>
        <w:ind w:left="720"/>
        <w:rPr>
          <w:rFonts w:ascii="Times New Roman" w:hAnsi="Times New Roman"/>
          <w:sz w:val="24"/>
        </w:rPr>
      </w:pPr>
      <w:r w:rsidRPr="00AC7FA7">
        <w:rPr>
          <w:rFonts w:ascii="Times New Roman" w:hAnsi="Times New Roman"/>
          <w:sz w:val="24"/>
        </w:rPr>
        <w:t xml:space="preserve">Željko </w:t>
      </w:r>
      <w:proofErr w:type="spellStart"/>
      <w:r w:rsidRPr="00AC7FA7">
        <w:rPr>
          <w:rFonts w:ascii="Times New Roman" w:hAnsi="Times New Roman"/>
          <w:sz w:val="24"/>
        </w:rPr>
        <w:t>Takšić</w:t>
      </w:r>
      <w:proofErr w:type="spellEnd"/>
      <w:r w:rsidRPr="00AC7FA7">
        <w:rPr>
          <w:rFonts w:ascii="Times New Roman" w:hAnsi="Times New Roman"/>
          <w:sz w:val="24"/>
        </w:rPr>
        <w:t xml:space="preserve">, </w:t>
      </w:r>
      <w:proofErr w:type="spellStart"/>
      <w:r w:rsidRPr="00AC7FA7">
        <w:rPr>
          <w:rFonts w:ascii="Times New Roman" w:hAnsi="Times New Roman"/>
          <w:sz w:val="24"/>
        </w:rPr>
        <w:t>dipl</w:t>
      </w:r>
      <w:proofErr w:type="spellEnd"/>
      <w:r w:rsidRPr="00AC7FA7">
        <w:rPr>
          <w:rFonts w:ascii="Times New Roman" w:hAnsi="Times New Roman"/>
          <w:sz w:val="24"/>
        </w:rPr>
        <w:t xml:space="preserve"> ing. agronomije</w:t>
      </w:r>
    </w:p>
    <w:p w:rsidR="00AC7FA7" w:rsidRPr="00AC7FA7" w:rsidRDefault="00AC7FA7" w:rsidP="00AC7FA7">
      <w:pPr>
        <w:numPr>
          <w:ilvl w:val="0"/>
          <w:numId w:val="24"/>
        </w:numPr>
        <w:tabs>
          <w:tab w:val="clear" w:pos="360"/>
          <w:tab w:val="num" w:pos="720"/>
        </w:tabs>
        <w:spacing w:after="0" w:line="360" w:lineRule="auto"/>
        <w:ind w:left="720"/>
        <w:rPr>
          <w:rFonts w:ascii="Times New Roman" w:hAnsi="Times New Roman"/>
          <w:sz w:val="24"/>
        </w:rPr>
      </w:pPr>
      <w:r w:rsidRPr="00AC7FA7">
        <w:rPr>
          <w:rFonts w:ascii="Times New Roman" w:hAnsi="Times New Roman"/>
          <w:sz w:val="24"/>
        </w:rPr>
        <w:t xml:space="preserve">Julijana </w:t>
      </w:r>
      <w:proofErr w:type="spellStart"/>
      <w:r w:rsidRPr="00AC7FA7">
        <w:rPr>
          <w:rFonts w:ascii="Times New Roman" w:hAnsi="Times New Roman"/>
          <w:sz w:val="24"/>
        </w:rPr>
        <w:t>Mijaković</w:t>
      </w:r>
      <w:proofErr w:type="spellEnd"/>
      <w:r w:rsidRPr="00AC7FA7">
        <w:rPr>
          <w:rFonts w:ascii="Times New Roman" w:hAnsi="Times New Roman"/>
          <w:sz w:val="24"/>
        </w:rPr>
        <w:t>, dipl.ing.strojarstva</w:t>
      </w:r>
    </w:p>
    <w:p w:rsidR="00AC7FA7" w:rsidRPr="00AC7FA7" w:rsidRDefault="00AC7FA7" w:rsidP="00AC7FA7">
      <w:pPr>
        <w:numPr>
          <w:ilvl w:val="0"/>
          <w:numId w:val="24"/>
        </w:numPr>
        <w:tabs>
          <w:tab w:val="clear" w:pos="360"/>
          <w:tab w:val="num" w:pos="720"/>
        </w:tabs>
        <w:spacing w:after="0" w:line="360" w:lineRule="auto"/>
        <w:ind w:left="720"/>
        <w:rPr>
          <w:rFonts w:ascii="Times New Roman" w:hAnsi="Times New Roman"/>
          <w:sz w:val="24"/>
        </w:rPr>
      </w:pPr>
      <w:r w:rsidRPr="00AC7FA7">
        <w:rPr>
          <w:rFonts w:ascii="Times New Roman" w:hAnsi="Times New Roman"/>
          <w:sz w:val="24"/>
        </w:rPr>
        <w:t xml:space="preserve">Ivan Vuković, </w:t>
      </w:r>
      <w:proofErr w:type="spellStart"/>
      <w:r w:rsidRPr="00AC7FA7">
        <w:rPr>
          <w:rFonts w:ascii="Times New Roman" w:hAnsi="Times New Roman"/>
          <w:sz w:val="24"/>
        </w:rPr>
        <w:t>dipl</w:t>
      </w:r>
      <w:proofErr w:type="spellEnd"/>
      <w:r w:rsidRPr="00AC7FA7">
        <w:rPr>
          <w:rFonts w:ascii="Times New Roman" w:hAnsi="Times New Roman"/>
          <w:sz w:val="24"/>
        </w:rPr>
        <w:t xml:space="preserve"> ing. poljoprivrede</w:t>
      </w:r>
    </w:p>
    <w:p w:rsidR="002A1AE5" w:rsidRPr="00B40FE4" w:rsidRDefault="002A1AE5" w:rsidP="002A1AE5">
      <w:pPr>
        <w:spacing w:after="0" w:line="360" w:lineRule="auto"/>
        <w:rPr>
          <w:rFonts w:ascii="Times New Roman" w:hAnsi="Times New Roman"/>
          <w:color w:val="FF0000"/>
          <w:sz w:val="24"/>
          <w:szCs w:val="24"/>
        </w:rPr>
      </w:pPr>
    </w:p>
    <w:p w:rsidR="00CC0C50" w:rsidRPr="00CC0C50" w:rsidRDefault="00CC0C50" w:rsidP="00CC0C50">
      <w:pPr>
        <w:spacing w:line="360" w:lineRule="auto"/>
        <w:rPr>
          <w:rFonts w:ascii="Times New Roman" w:hAnsi="Times New Roman"/>
          <w:b/>
          <w:sz w:val="24"/>
        </w:rPr>
      </w:pPr>
      <w:r w:rsidRPr="00CC0C50">
        <w:rPr>
          <w:rFonts w:ascii="Times New Roman" w:hAnsi="Times New Roman"/>
          <w:b/>
          <w:sz w:val="24"/>
        </w:rPr>
        <w:t>Članovi Aktiva prehrambene struke:</w:t>
      </w:r>
    </w:p>
    <w:p w:rsidR="00CC0C50" w:rsidRPr="00CC0C50" w:rsidRDefault="00A93C7D" w:rsidP="00CC0C50">
      <w:pPr>
        <w:numPr>
          <w:ilvl w:val="0"/>
          <w:numId w:val="25"/>
        </w:numPr>
        <w:tabs>
          <w:tab w:val="clear" w:pos="360"/>
          <w:tab w:val="num" w:pos="720"/>
        </w:tabs>
        <w:spacing w:after="0" w:line="360" w:lineRule="auto"/>
        <w:ind w:left="720"/>
        <w:rPr>
          <w:rFonts w:ascii="Times New Roman" w:hAnsi="Times New Roman"/>
          <w:sz w:val="24"/>
        </w:rPr>
      </w:pPr>
      <w:r>
        <w:rPr>
          <w:rFonts w:ascii="Times New Roman" w:hAnsi="Times New Roman"/>
          <w:sz w:val="24"/>
        </w:rPr>
        <w:t>Eva Jurčić,</w:t>
      </w:r>
      <w:proofErr w:type="spellStart"/>
      <w:r w:rsidR="00CC0C50" w:rsidRPr="00CC0C50">
        <w:rPr>
          <w:rFonts w:ascii="Times New Roman" w:hAnsi="Times New Roman"/>
          <w:sz w:val="24"/>
        </w:rPr>
        <w:t>dipl.ing</w:t>
      </w:r>
      <w:proofErr w:type="spellEnd"/>
      <w:r w:rsidR="00CC0C50" w:rsidRPr="00CC0C50">
        <w:rPr>
          <w:rFonts w:ascii="Times New Roman" w:hAnsi="Times New Roman"/>
          <w:sz w:val="24"/>
        </w:rPr>
        <w:t xml:space="preserve">. prehrambene tehnologije, </w:t>
      </w:r>
      <w:proofErr w:type="spellStart"/>
      <w:r w:rsidR="00CC0C50" w:rsidRPr="00CC0C50">
        <w:rPr>
          <w:rFonts w:ascii="Times New Roman" w:hAnsi="Times New Roman"/>
          <w:sz w:val="24"/>
        </w:rPr>
        <w:t>prof.mentor</w:t>
      </w:r>
      <w:proofErr w:type="spellEnd"/>
    </w:p>
    <w:p w:rsidR="00CC0C50" w:rsidRPr="00CC0C50" w:rsidRDefault="00CC0C50" w:rsidP="00CC0C50">
      <w:pPr>
        <w:numPr>
          <w:ilvl w:val="0"/>
          <w:numId w:val="25"/>
        </w:numPr>
        <w:tabs>
          <w:tab w:val="clear" w:pos="360"/>
          <w:tab w:val="num" w:pos="720"/>
        </w:tabs>
        <w:spacing w:after="0" w:line="360" w:lineRule="auto"/>
        <w:ind w:left="720"/>
        <w:rPr>
          <w:rFonts w:ascii="Times New Roman" w:hAnsi="Times New Roman"/>
          <w:sz w:val="24"/>
        </w:rPr>
      </w:pPr>
      <w:proofErr w:type="spellStart"/>
      <w:r w:rsidRPr="00CC0C50">
        <w:rPr>
          <w:rFonts w:ascii="Times New Roman" w:hAnsi="Times New Roman"/>
          <w:sz w:val="24"/>
        </w:rPr>
        <w:t>Vukosava</w:t>
      </w:r>
      <w:proofErr w:type="spellEnd"/>
      <w:r w:rsidRPr="00CC0C50">
        <w:rPr>
          <w:rFonts w:ascii="Times New Roman" w:hAnsi="Times New Roman"/>
          <w:sz w:val="24"/>
        </w:rPr>
        <w:t xml:space="preserve"> </w:t>
      </w:r>
      <w:proofErr w:type="spellStart"/>
      <w:r w:rsidRPr="00CC0C50">
        <w:rPr>
          <w:rFonts w:ascii="Times New Roman" w:hAnsi="Times New Roman"/>
          <w:sz w:val="24"/>
        </w:rPr>
        <w:t>Milidrag</w:t>
      </w:r>
      <w:proofErr w:type="spellEnd"/>
      <w:r w:rsidRPr="00CC0C50">
        <w:rPr>
          <w:rFonts w:ascii="Times New Roman" w:hAnsi="Times New Roman"/>
          <w:sz w:val="24"/>
        </w:rPr>
        <w:t xml:space="preserve">, </w:t>
      </w:r>
      <w:proofErr w:type="spellStart"/>
      <w:r w:rsidRPr="00CC0C50">
        <w:rPr>
          <w:rFonts w:ascii="Times New Roman" w:hAnsi="Times New Roman"/>
          <w:sz w:val="24"/>
        </w:rPr>
        <w:t>dipl.ing</w:t>
      </w:r>
      <w:proofErr w:type="spellEnd"/>
      <w:r w:rsidRPr="00CC0C50">
        <w:rPr>
          <w:rFonts w:ascii="Times New Roman" w:hAnsi="Times New Roman"/>
          <w:sz w:val="24"/>
        </w:rPr>
        <w:t>. prehrambene tehnologije</w:t>
      </w:r>
    </w:p>
    <w:p w:rsidR="00CC0C50" w:rsidRPr="00CC0C50" w:rsidRDefault="00CC0C50" w:rsidP="00CC0C50">
      <w:pPr>
        <w:numPr>
          <w:ilvl w:val="0"/>
          <w:numId w:val="25"/>
        </w:numPr>
        <w:tabs>
          <w:tab w:val="clear" w:pos="360"/>
          <w:tab w:val="num" w:pos="720"/>
        </w:tabs>
        <w:spacing w:after="0" w:line="360" w:lineRule="auto"/>
        <w:ind w:left="720"/>
        <w:rPr>
          <w:rFonts w:ascii="Times New Roman" w:hAnsi="Times New Roman"/>
          <w:sz w:val="24"/>
        </w:rPr>
      </w:pPr>
      <w:r w:rsidRPr="00CC0C50">
        <w:rPr>
          <w:rFonts w:ascii="Times New Roman" w:hAnsi="Times New Roman"/>
          <w:sz w:val="24"/>
        </w:rPr>
        <w:t xml:space="preserve">Snježana Jakovljević, </w:t>
      </w:r>
      <w:proofErr w:type="spellStart"/>
      <w:r w:rsidRPr="00CC0C50">
        <w:rPr>
          <w:rFonts w:ascii="Times New Roman" w:hAnsi="Times New Roman"/>
          <w:sz w:val="24"/>
        </w:rPr>
        <w:t>dipl.ing</w:t>
      </w:r>
      <w:proofErr w:type="spellEnd"/>
      <w:r w:rsidRPr="00CC0C50">
        <w:rPr>
          <w:rFonts w:ascii="Times New Roman" w:hAnsi="Times New Roman"/>
          <w:sz w:val="24"/>
        </w:rPr>
        <w:t>. prehrambene tehnologije,</w:t>
      </w:r>
      <w:proofErr w:type="spellStart"/>
      <w:r w:rsidRPr="00CC0C50">
        <w:rPr>
          <w:rFonts w:ascii="Times New Roman" w:hAnsi="Times New Roman"/>
          <w:sz w:val="24"/>
        </w:rPr>
        <w:t>prof.mentor</w:t>
      </w:r>
      <w:proofErr w:type="spellEnd"/>
    </w:p>
    <w:p w:rsidR="00CC0C50" w:rsidRPr="00CC0C50" w:rsidRDefault="00CC0C50" w:rsidP="00CC0C50">
      <w:pPr>
        <w:numPr>
          <w:ilvl w:val="0"/>
          <w:numId w:val="25"/>
        </w:numPr>
        <w:tabs>
          <w:tab w:val="clear" w:pos="360"/>
          <w:tab w:val="num" w:pos="720"/>
        </w:tabs>
        <w:spacing w:after="0" w:line="360" w:lineRule="auto"/>
        <w:ind w:left="720"/>
        <w:rPr>
          <w:rFonts w:ascii="Times New Roman" w:hAnsi="Times New Roman"/>
          <w:sz w:val="24"/>
        </w:rPr>
      </w:pPr>
      <w:r w:rsidRPr="00CC0C50">
        <w:rPr>
          <w:rFonts w:ascii="Times New Roman" w:hAnsi="Times New Roman"/>
          <w:sz w:val="24"/>
        </w:rPr>
        <w:t xml:space="preserve">Stela </w:t>
      </w:r>
      <w:proofErr w:type="spellStart"/>
      <w:r w:rsidRPr="00CC0C50">
        <w:rPr>
          <w:rFonts w:ascii="Times New Roman" w:hAnsi="Times New Roman"/>
          <w:sz w:val="24"/>
        </w:rPr>
        <w:t>Zovkić</w:t>
      </w:r>
      <w:proofErr w:type="spellEnd"/>
      <w:r w:rsidRPr="00CC0C50">
        <w:rPr>
          <w:rFonts w:ascii="Times New Roman" w:hAnsi="Times New Roman"/>
          <w:sz w:val="24"/>
        </w:rPr>
        <w:t xml:space="preserve"> ,</w:t>
      </w:r>
      <w:proofErr w:type="spellStart"/>
      <w:r w:rsidRPr="00CC0C50">
        <w:rPr>
          <w:rFonts w:ascii="Times New Roman" w:hAnsi="Times New Roman"/>
          <w:sz w:val="24"/>
        </w:rPr>
        <w:t>dipl.ing</w:t>
      </w:r>
      <w:proofErr w:type="spellEnd"/>
      <w:r w:rsidRPr="00CC0C50">
        <w:rPr>
          <w:rFonts w:ascii="Times New Roman" w:hAnsi="Times New Roman"/>
          <w:sz w:val="24"/>
        </w:rPr>
        <w:t>. prehrambene tehnologije,</w:t>
      </w:r>
      <w:proofErr w:type="spellStart"/>
      <w:r w:rsidRPr="00CC0C50">
        <w:rPr>
          <w:rFonts w:ascii="Times New Roman" w:hAnsi="Times New Roman"/>
          <w:sz w:val="24"/>
        </w:rPr>
        <w:t>prof.mentor</w:t>
      </w:r>
      <w:proofErr w:type="spellEnd"/>
    </w:p>
    <w:p w:rsidR="00CC0C50" w:rsidRPr="00CC0C50" w:rsidRDefault="00CC0C50" w:rsidP="00CC0C50">
      <w:pPr>
        <w:numPr>
          <w:ilvl w:val="0"/>
          <w:numId w:val="25"/>
        </w:numPr>
        <w:tabs>
          <w:tab w:val="clear" w:pos="360"/>
          <w:tab w:val="num" w:pos="720"/>
        </w:tabs>
        <w:spacing w:after="0" w:line="360" w:lineRule="auto"/>
        <w:ind w:left="720"/>
        <w:rPr>
          <w:rFonts w:ascii="Times New Roman" w:hAnsi="Times New Roman"/>
          <w:sz w:val="24"/>
        </w:rPr>
      </w:pPr>
      <w:r w:rsidRPr="00CC0C50">
        <w:rPr>
          <w:rFonts w:ascii="Times New Roman" w:hAnsi="Times New Roman"/>
          <w:sz w:val="24"/>
        </w:rPr>
        <w:t xml:space="preserve">Mirta </w:t>
      </w:r>
      <w:proofErr w:type="spellStart"/>
      <w:r w:rsidRPr="00CC0C50">
        <w:rPr>
          <w:rFonts w:ascii="Times New Roman" w:hAnsi="Times New Roman"/>
          <w:sz w:val="24"/>
        </w:rPr>
        <w:t>Štrangar</w:t>
      </w:r>
      <w:proofErr w:type="spellEnd"/>
      <w:r w:rsidRPr="00CC0C50">
        <w:rPr>
          <w:rFonts w:ascii="Times New Roman" w:hAnsi="Times New Roman"/>
          <w:sz w:val="24"/>
        </w:rPr>
        <w:t>,.</w:t>
      </w:r>
      <w:proofErr w:type="spellStart"/>
      <w:r w:rsidRPr="00CC0C50">
        <w:rPr>
          <w:rFonts w:ascii="Times New Roman" w:hAnsi="Times New Roman"/>
          <w:sz w:val="24"/>
        </w:rPr>
        <w:t>dipl.ing</w:t>
      </w:r>
      <w:proofErr w:type="spellEnd"/>
      <w:r w:rsidRPr="00CC0C50">
        <w:rPr>
          <w:rFonts w:ascii="Times New Roman" w:hAnsi="Times New Roman"/>
          <w:sz w:val="24"/>
        </w:rPr>
        <w:t>. prehrambene tehnologije</w:t>
      </w:r>
    </w:p>
    <w:p w:rsidR="002A1AE5" w:rsidRPr="00B40FE4" w:rsidRDefault="002A1AE5" w:rsidP="002A1AE5">
      <w:pPr>
        <w:spacing w:after="0" w:line="360" w:lineRule="auto"/>
        <w:rPr>
          <w:rFonts w:ascii="Times New Roman" w:hAnsi="Times New Roman"/>
          <w:color w:val="FF0000"/>
          <w:sz w:val="24"/>
          <w:szCs w:val="24"/>
        </w:rPr>
      </w:pPr>
    </w:p>
    <w:p w:rsidR="002A1AE5" w:rsidRPr="00B40FE4" w:rsidRDefault="002A1AE5" w:rsidP="002A1AE5">
      <w:pPr>
        <w:spacing w:after="0" w:line="360" w:lineRule="auto"/>
        <w:rPr>
          <w:rFonts w:ascii="Times New Roman" w:hAnsi="Times New Roman"/>
          <w:color w:val="FF0000"/>
          <w:sz w:val="24"/>
          <w:szCs w:val="24"/>
        </w:rPr>
      </w:pPr>
    </w:p>
    <w:p w:rsidR="002A1AE5" w:rsidRPr="00B40FE4" w:rsidRDefault="002A1AE5" w:rsidP="002A1AE5">
      <w:pPr>
        <w:spacing w:after="0" w:line="360" w:lineRule="auto"/>
        <w:rPr>
          <w:rFonts w:ascii="Times New Roman" w:hAnsi="Times New Roman"/>
          <w:color w:val="FF0000"/>
          <w:sz w:val="24"/>
          <w:szCs w:val="24"/>
        </w:rPr>
      </w:pPr>
    </w:p>
    <w:p w:rsidR="002A1AE5" w:rsidRPr="00B40FE4" w:rsidRDefault="002A1AE5" w:rsidP="002A1AE5">
      <w:pPr>
        <w:spacing w:after="0" w:line="360" w:lineRule="auto"/>
        <w:rPr>
          <w:rFonts w:ascii="Times New Roman" w:hAnsi="Times New Roman"/>
          <w:color w:val="FF0000"/>
          <w:sz w:val="24"/>
          <w:szCs w:val="24"/>
        </w:rPr>
      </w:pPr>
    </w:p>
    <w:p w:rsidR="002A1AE5" w:rsidRPr="00B40FE4" w:rsidRDefault="002A1AE5" w:rsidP="002A1AE5">
      <w:pPr>
        <w:spacing w:after="0" w:line="360" w:lineRule="auto"/>
        <w:rPr>
          <w:rFonts w:ascii="Times New Roman" w:hAnsi="Times New Roman"/>
          <w:color w:val="FF0000"/>
          <w:sz w:val="24"/>
          <w:szCs w:val="24"/>
        </w:rPr>
      </w:pPr>
    </w:p>
    <w:p w:rsidR="002A1AE5" w:rsidRDefault="002A1AE5" w:rsidP="002A1AE5">
      <w:pPr>
        <w:spacing w:after="0" w:line="360" w:lineRule="auto"/>
        <w:rPr>
          <w:rFonts w:ascii="Times New Roman" w:hAnsi="Times New Roman"/>
          <w:color w:val="FF0000"/>
          <w:sz w:val="24"/>
          <w:szCs w:val="24"/>
        </w:rPr>
      </w:pPr>
    </w:p>
    <w:p w:rsidR="00971B4E" w:rsidRPr="00B40FE4" w:rsidRDefault="00971B4E" w:rsidP="002A1AE5">
      <w:pPr>
        <w:spacing w:after="0" w:line="360" w:lineRule="auto"/>
        <w:rPr>
          <w:rFonts w:ascii="Times New Roman" w:hAnsi="Times New Roman"/>
          <w:color w:val="FF0000"/>
          <w:sz w:val="24"/>
          <w:szCs w:val="24"/>
        </w:rPr>
      </w:pPr>
    </w:p>
    <w:p w:rsidR="002A1AE5" w:rsidRDefault="002A1AE5" w:rsidP="002A1AE5">
      <w:pPr>
        <w:spacing w:after="0" w:line="360" w:lineRule="auto"/>
        <w:rPr>
          <w:rFonts w:ascii="Times New Roman" w:hAnsi="Times New Roman"/>
          <w:color w:val="FF0000"/>
          <w:sz w:val="24"/>
          <w:szCs w:val="24"/>
        </w:rPr>
      </w:pPr>
    </w:p>
    <w:p w:rsidR="00A93C7D" w:rsidRDefault="00A93C7D" w:rsidP="002A1AE5">
      <w:pPr>
        <w:spacing w:after="0" w:line="360" w:lineRule="auto"/>
        <w:rPr>
          <w:rFonts w:ascii="Times New Roman" w:hAnsi="Times New Roman"/>
          <w:color w:val="FF0000"/>
          <w:sz w:val="24"/>
          <w:szCs w:val="24"/>
        </w:rPr>
      </w:pPr>
    </w:p>
    <w:p w:rsidR="00A93C7D" w:rsidRPr="00B40FE4" w:rsidRDefault="00A93C7D" w:rsidP="002A1AE5">
      <w:pPr>
        <w:spacing w:after="0" w:line="360" w:lineRule="auto"/>
        <w:rPr>
          <w:rFonts w:ascii="Times New Roman" w:hAnsi="Times New Roman"/>
          <w:color w:val="FF0000"/>
          <w:sz w:val="24"/>
          <w:szCs w:val="24"/>
        </w:rPr>
      </w:pPr>
    </w:p>
    <w:p w:rsidR="002A1AE5" w:rsidRPr="0074188D" w:rsidRDefault="002A1AE5" w:rsidP="002A1AE5">
      <w:pPr>
        <w:pStyle w:val="Naslov2"/>
        <w:jc w:val="center"/>
        <w:rPr>
          <w:rFonts w:ascii="Times New Roman" w:hAnsi="Times New Roman"/>
          <w:i w:val="0"/>
          <w:sz w:val="32"/>
          <w:szCs w:val="32"/>
        </w:rPr>
      </w:pPr>
      <w:r w:rsidRPr="0074188D">
        <w:rPr>
          <w:rFonts w:ascii="Times New Roman" w:hAnsi="Times New Roman"/>
          <w:i w:val="0"/>
          <w:sz w:val="32"/>
          <w:szCs w:val="32"/>
        </w:rPr>
        <w:t>PREDSJEDNICI I ZAPISNIČAR</w:t>
      </w:r>
    </w:p>
    <w:p w:rsidR="002A1AE5" w:rsidRPr="00971B4E" w:rsidRDefault="002A1AE5" w:rsidP="002A1AE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3260"/>
      </w:tblGrid>
      <w:tr w:rsidR="0074188D" w:rsidTr="00A83664">
        <w:tc>
          <w:tcPr>
            <w:tcW w:w="4820" w:type="dxa"/>
            <w:shd w:val="clear" w:color="auto" w:fill="D9D9D9" w:themeFill="background1" w:themeFillShade="D9"/>
          </w:tcPr>
          <w:p w:rsidR="0074188D" w:rsidRPr="0074188D" w:rsidRDefault="0074188D" w:rsidP="002D3859">
            <w:pPr>
              <w:spacing w:line="360" w:lineRule="auto"/>
              <w:jc w:val="center"/>
              <w:rPr>
                <w:rFonts w:ascii="Times New Roman" w:hAnsi="Times New Roman"/>
                <w:b/>
                <w:sz w:val="24"/>
              </w:rPr>
            </w:pPr>
            <w:r w:rsidRPr="0074188D">
              <w:rPr>
                <w:rFonts w:ascii="Times New Roman" w:hAnsi="Times New Roman"/>
                <w:b/>
                <w:sz w:val="24"/>
              </w:rPr>
              <w:t>AKTIV</w:t>
            </w:r>
          </w:p>
        </w:tc>
        <w:tc>
          <w:tcPr>
            <w:tcW w:w="3260" w:type="dxa"/>
            <w:shd w:val="clear" w:color="auto" w:fill="D9D9D9" w:themeFill="background1" w:themeFillShade="D9"/>
          </w:tcPr>
          <w:p w:rsidR="0074188D" w:rsidRPr="0074188D" w:rsidRDefault="0074188D" w:rsidP="002D3859">
            <w:pPr>
              <w:spacing w:line="360" w:lineRule="auto"/>
              <w:jc w:val="center"/>
              <w:rPr>
                <w:rFonts w:ascii="Times New Roman" w:hAnsi="Times New Roman"/>
                <w:b/>
                <w:sz w:val="24"/>
              </w:rPr>
            </w:pPr>
            <w:r w:rsidRPr="0074188D">
              <w:rPr>
                <w:rFonts w:ascii="Times New Roman" w:hAnsi="Times New Roman"/>
                <w:b/>
                <w:sz w:val="24"/>
              </w:rPr>
              <w:t>PREDSJEDNIK</w:t>
            </w:r>
          </w:p>
        </w:tc>
      </w:tr>
      <w:tr w:rsidR="0074188D" w:rsidTr="002D3859">
        <w:tc>
          <w:tcPr>
            <w:tcW w:w="4820" w:type="dxa"/>
          </w:tcPr>
          <w:p w:rsidR="0074188D" w:rsidRPr="0074188D" w:rsidRDefault="0074188D" w:rsidP="002D3859">
            <w:pPr>
              <w:pStyle w:val="Naslov3"/>
              <w:rPr>
                <w:rFonts w:ascii="Times New Roman" w:hAnsi="Times New Roman"/>
                <w:b w:val="0"/>
                <w:sz w:val="24"/>
                <w:szCs w:val="24"/>
              </w:rPr>
            </w:pPr>
            <w:r w:rsidRPr="0074188D">
              <w:rPr>
                <w:rFonts w:ascii="Times New Roman" w:hAnsi="Times New Roman"/>
                <w:b w:val="0"/>
                <w:sz w:val="24"/>
                <w:szCs w:val="24"/>
              </w:rPr>
              <w:lastRenderedPageBreak/>
              <w:t xml:space="preserve">Stručni aktiv </w:t>
            </w:r>
          </w:p>
        </w:tc>
        <w:tc>
          <w:tcPr>
            <w:tcW w:w="3260" w:type="dxa"/>
          </w:tcPr>
          <w:p w:rsidR="0074188D" w:rsidRPr="0074188D" w:rsidRDefault="0074188D" w:rsidP="002D3859">
            <w:pPr>
              <w:spacing w:line="360" w:lineRule="auto"/>
              <w:rPr>
                <w:rFonts w:ascii="Times New Roman" w:hAnsi="Times New Roman"/>
                <w:sz w:val="24"/>
              </w:rPr>
            </w:pPr>
            <w:r w:rsidRPr="0074188D">
              <w:rPr>
                <w:rFonts w:ascii="Times New Roman" w:hAnsi="Times New Roman"/>
                <w:sz w:val="24"/>
              </w:rPr>
              <w:t xml:space="preserve">dipl. ing. Ružica </w:t>
            </w:r>
            <w:proofErr w:type="spellStart"/>
            <w:r w:rsidRPr="0074188D">
              <w:rPr>
                <w:rFonts w:ascii="Times New Roman" w:hAnsi="Times New Roman"/>
                <w:sz w:val="24"/>
              </w:rPr>
              <w:t>Zucić</w:t>
            </w:r>
            <w:proofErr w:type="spellEnd"/>
          </w:p>
        </w:tc>
      </w:tr>
      <w:tr w:rsidR="0074188D" w:rsidTr="002D3859">
        <w:tc>
          <w:tcPr>
            <w:tcW w:w="4820" w:type="dxa"/>
          </w:tcPr>
          <w:p w:rsidR="0074188D" w:rsidRPr="0074188D" w:rsidRDefault="0074188D" w:rsidP="002D3859">
            <w:pPr>
              <w:pStyle w:val="Naslov3"/>
              <w:rPr>
                <w:rFonts w:ascii="Times New Roman" w:hAnsi="Times New Roman"/>
                <w:b w:val="0"/>
                <w:sz w:val="24"/>
                <w:szCs w:val="24"/>
              </w:rPr>
            </w:pPr>
            <w:r w:rsidRPr="0074188D">
              <w:rPr>
                <w:rFonts w:ascii="Times New Roman" w:hAnsi="Times New Roman"/>
                <w:b w:val="0"/>
                <w:sz w:val="24"/>
                <w:szCs w:val="24"/>
              </w:rPr>
              <w:t>Aktiv poljoprivredne struke</w:t>
            </w:r>
          </w:p>
          <w:p w:rsidR="0074188D" w:rsidRPr="0074188D" w:rsidRDefault="0074188D" w:rsidP="002D3859">
            <w:pPr>
              <w:rPr>
                <w:rFonts w:ascii="Times New Roman" w:hAnsi="Times New Roman"/>
                <w:sz w:val="24"/>
                <w:szCs w:val="24"/>
              </w:rPr>
            </w:pPr>
            <w:r w:rsidRPr="0074188D">
              <w:rPr>
                <w:rFonts w:ascii="Times New Roman" w:hAnsi="Times New Roman"/>
                <w:sz w:val="24"/>
                <w:szCs w:val="24"/>
              </w:rPr>
              <w:t>Zamjenica:</w:t>
            </w:r>
          </w:p>
        </w:tc>
        <w:tc>
          <w:tcPr>
            <w:tcW w:w="3260" w:type="dxa"/>
          </w:tcPr>
          <w:p w:rsidR="0074188D" w:rsidRPr="0074188D" w:rsidRDefault="0074188D" w:rsidP="002D3859">
            <w:pPr>
              <w:spacing w:line="360" w:lineRule="auto"/>
              <w:rPr>
                <w:rFonts w:ascii="Times New Roman" w:hAnsi="Times New Roman"/>
                <w:sz w:val="24"/>
              </w:rPr>
            </w:pPr>
            <w:r w:rsidRPr="0074188D">
              <w:rPr>
                <w:rFonts w:ascii="Times New Roman" w:hAnsi="Times New Roman"/>
                <w:sz w:val="24"/>
              </w:rPr>
              <w:t xml:space="preserve">dipl. ing. Ružica </w:t>
            </w:r>
            <w:proofErr w:type="spellStart"/>
            <w:r w:rsidRPr="0074188D">
              <w:rPr>
                <w:rFonts w:ascii="Times New Roman" w:hAnsi="Times New Roman"/>
                <w:sz w:val="24"/>
              </w:rPr>
              <w:t>Zucić</w:t>
            </w:r>
            <w:proofErr w:type="spellEnd"/>
          </w:p>
          <w:p w:rsidR="0074188D" w:rsidRPr="0074188D" w:rsidRDefault="0074188D" w:rsidP="002D3859">
            <w:pPr>
              <w:spacing w:line="360" w:lineRule="auto"/>
              <w:rPr>
                <w:rFonts w:ascii="Times New Roman" w:hAnsi="Times New Roman"/>
                <w:sz w:val="24"/>
              </w:rPr>
            </w:pPr>
            <w:r w:rsidRPr="0074188D">
              <w:rPr>
                <w:rFonts w:ascii="Times New Roman" w:hAnsi="Times New Roman"/>
                <w:sz w:val="24"/>
              </w:rPr>
              <w:t>dipl.ing.Martina Marković</w:t>
            </w:r>
          </w:p>
        </w:tc>
      </w:tr>
      <w:tr w:rsidR="0074188D" w:rsidTr="002D3859">
        <w:tc>
          <w:tcPr>
            <w:tcW w:w="4820" w:type="dxa"/>
          </w:tcPr>
          <w:p w:rsidR="0074188D" w:rsidRPr="0074188D" w:rsidRDefault="0074188D" w:rsidP="002D3859">
            <w:pPr>
              <w:pStyle w:val="Naslov3"/>
              <w:rPr>
                <w:rFonts w:ascii="Times New Roman" w:hAnsi="Times New Roman"/>
                <w:b w:val="0"/>
                <w:sz w:val="24"/>
                <w:szCs w:val="24"/>
              </w:rPr>
            </w:pPr>
            <w:r w:rsidRPr="0074188D">
              <w:rPr>
                <w:rFonts w:ascii="Times New Roman" w:hAnsi="Times New Roman"/>
                <w:b w:val="0"/>
                <w:sz w:val="24"/>
                <w:szCs w:val="24"/>
              </w:rPr>
              <w:t>Aktiv šumarske struke</w:t>
            </w:r>
          </w:p>
        </w:tc>
        <w:tc>
          <w:tcPr>
            <w:tcW w:w="3260" w:type="dxa"/>
          </w:tcPr>
          <w:p w:rsidR="0074188D" w:rsidRPr="0074188D" w:rsidRDefault="0074188D" w:rsidP="002D3859">
            <w:pPr>
              <w:spacing w:line="360" w:lineRule="auto"/>
              <w:rPr>
                <w:rFonts w:ascii="Times New Roman" w:hAnsi="Times New Roman"/>
                <w:sz w:val="24"/>
              </w:rPr>
            </w:pPr>
            <w:r w:rsidRPr="0074188D">
              <w:rPr>
                <w:rFonts w:ascii="Times New Roman" w:hAnsi="Times New Roman"/>
                <w:sz w:val="24"/>
              </w:rPr>
              <w:t xml:space="preserve">dipl. </w:t>
            </w:r>
            <w:proofErr w:type="spellStart"/>
            <w:r w:rsidRPr="0074188D">
              <w:rPr>
                <w:rFonts w:ascii="Times New Roman" w:hAnsi="Times New Roman"/>
                <w:sz w:val="24"/>
              </w:rPr>
              <w:t>ing.Angela</w:t>
            </w:r>
            <w:proofErr w:type="spellEnd"/>
            <w:r w:rsidRPr="0074188D">
              <w:rPr>
                <w:rFonts w:ascii="Times New Roman" w:hAnsi="Times New Roman"/>
                <w:sz w:val="24"/>
              </w:rPr>
              <w:t xml:space="preserve"> Galić, </w:t>
            </w:r>
            <w:proofErr w:type="spellStart"/>
            <w:r w:rsidRPr="0074188D">
              <w:rPr>
                <w:rFonts w:ascii="Times New Roman" w:hAnsi="Times New Roman"/>
                <w:sz w:val="24"/>
              </w:rPr>
              <w:t>prof.savjetnik</w:t>
            </w:r>
            <w:proofErr w:type="spellEnd"/>
          </w:p>
        </w:tc>
      </w:tr>
      <w:tr w:rsidR="0074188D" w:rsidTr="002D3859">
        <w:tc>
          <w:tcPr>
            <w:tcW w:w="4820" w:type="dxa"/>
          </w:tcPr>
          <w:p w:rsidR="0074188D" w:rsidRPr="0074188D" w:rsidRDefault="0074188D" w:rsidP="002D3859">
            <w:pPr>
              <w:pStyle w:val="Naslov3"/>
              <w:rPr>
                <w:rFonts w:ascii="Times New Roman" w:hAnsi="Times New Roman"/>
                <w:b w:val="0"/>
                <w:sz w:val="24"/>
                <w:szCs w:val="24"/>
              </w:rPr>
            </w:pPr>
            <w:r w:rsidRPr="0074188D">
              <w:rPr>
                <w:rFonts w:ascii="Times New Roman" w:hAnsi="Times New Roman"/>
                <w:b w:val="0"/>
                <w:sz w:val="24"/>
                <w:szCs w:val="24"/>
              </w:rPr>
              <w:t>Aktiv strojarske struke</w:t>
            </w:r>
          </w:p>
        </w:tc>
        <w:tc>
          <w:tcPr>
            <w:tcW w:w="3260" w:type="dxa"/>
          </w:tcPr>
          <w:p w:rsidR="0074188D" w:rsidRPr="0074188D" w:rsidRDefault="0074188D" w:rsidP="002D3859">
            <w:pPr>
              <w:spacing w:line="360" w:lineRule="auto"/>
              <w:rPr>
                <w:rFonts w:ascii="Times New Roman" w:hAnsi="Times New Roman"/>
                <w:sz w:val="24"/>
              </w:rPr>
            </w:pPr>
            <w:r w:rsidRPr="0074188D">
              <w:rPr>
                <w:rFonts w:ascii="Times New Roman" w:hAnsi="Times New Roman"/>
                <w:sz w:val="24"/>
              </w:rPr>
              <w:t xml:space="preserve">dipl. ing. Blaž </w:t>
            </w:r>
            <w:proofErr w:type="spellStart"/>
            <w:r w:rsidRPr="0074188D">
              <w:rPr>
                <w:rFonts w:ascii="Times New Roman" w:hAnsi="Times New Roman"/>
                <w:sz w:val="24"/>
              </w:rPr>
              <w:t>Kalaica</w:t>
            </w:r>
            <w:proofErr w:type="spellEnd"/>
          </w:p>
        </w:tc>
      </w:tr>
      <w:tr w:rsidR="0074188D" w:rsidTr="002D3859">
        <w:tc>
          <w:tcPr>
            <w:tcW w:w="4820" w:type="dxa"/>
          </w:tcPr>
          <w:p w:rsidR="0074188D" w:rsidRPr="0074188D" w:rsidRDefault="0074188D" w:rsidP="002D3859">
            <w:pPr>
              <w:pStyle w:val="Naslov3"/>
              <w:rPr>
                <w:rFonts w:ascii="Times New Roman" w:hAnsi="Times New Roman"/>
                <w:b w:val="0"/>
                <w:sz w:val="24"/>
                <w:szCs w:val="24"/>
              </w:rPr>
            </w:pPr>
            <w:r w:rsidRPr="0074188D">
              <w:rPr>
                <w:rFonts w:ascii="Times New Roman" w:hAnsi="Times New Roman"/>
                <w:b w:val="0"/>
                <w:sz w:val="24"/>
                <w:szCs w:val="24"/>
              </w:rPr>
              <w:t xml:space="preserve">Aktiv prehrambene struke </w:t>
            </w:r>
          </w:p>
        </w:tc>
        <w:tc>
          <w:tcPr>
            <w:tcW w:w="3260" w:type="dxa"/>
          </w:tcPr>
          <w:p w:rsidR="0074188D" w:rsidRPr="0074188D" w:rsidRDefault="0074188D" w:rsidP="002D3859">
            <w:pPr>
              <w:spacing w:line="360" w:lineRule="auto"/>
              <w:rPr>
                <w:rFonts w:ascii="Times New Roman" w:hAnsi="Times New Roman"/>
                <w:sz w:val="24"/>
              </w:rPr>
            </w:pPr>
            <w:r w:rsidRPr="0074188D">
              <w:rPr>
                <w:rFonts w:ascii="Times New Roman" w:hAnsi="Times New Roman"/>
                <w:sz w:val="24"/>
              </w:rPr>
              <w:t xml:space="preserve">dipl. ing. Stela </w:t>
            </w:r>
            <w:proofErr w:type="spellStart"/>
            <w:r w:rsidRPr="0074188D">
              <w:rPr>
                <w:rFonts w:ascii="Times New Roman" w:hAnsi="Times New Roman"/>
                <w:sz w:val="24"/>
              </w:rPr>
              <w:t>Zovkić</w:t>
            </w:r>
            <w:proofErr w:type="spellEnd"/>
          </w:p>
        </w:tc>
      </w:tr>
    </w:tbl>
    <w:p w:rsidR="002A1AE5" w:rsidRDefault="002A1AE5" w:rsidP="002A1AE5">
      <w:pPr>
        <w:rPr>
          <w:color w:val="FF0000"/>
        </w:rPr>
      </w:pPr>
    </w:p>
    <w:p w:rsidR="00EF4633" w:rsidRPr="00EF4633" w:rsidRDefault="00EF4633" w:rsidP="00EF4633">
      <w:pPr>
        <w:spacing w:after="0" w:line="360" w:lineRule="auto"/>
        <w:rPr>
          <w:rFonts w:ascii="Times New Roman" w:hAnsi="Times New Roman"/>
          <w:sz w:val="24"/>
        </w:rPr>
      </w:pPr>
      <w:r w:rsidRPr="00EF4633">
        <w:rPr>
          <w:rFonts w:ascii="Times New Roman" w:hAnsi="Times New Roman"/>
          <w:sz w:val="24"/>
        </w:rPr>
        <w:t xml:space="preserve">Zapisničar Stručnog aktiva je dipl. ing. Ivana Mlinarić </w:t>
      </w:r>
      <w:proofErr w:type="spellStart"/>
      <w:r w:rsidRPr="00EF4633">
        <w:rPr>
          <w:rFonts w:ascii="Times New Roman" w:hAnsi="Times New Roman"/>
          <w:sz w:val="24"/>
        </w:rPr>
        <w:t>Vrus</w:t>
      </w:r>
      <w:proofErr w:type="spellEnd"/>
    </w:p>
    <w:p w:rsidR="00EF4633" w:rsidRPr="00EF4633" w:rsidRDefault="00EF4633" w:rsidP="00EF4633">
      <w:pPr>
        <w:spacing w:after="0" w:line="360" w:lineRule="auto"/>
        <w:rPr>
          <w:rFonts w:ascii="Times New Roman" w:hAnsi="Times New Roman"/>
          <w:sz w:val="24"/>
        </w:rPr>
      </w:pPr>
      <w:r w:rsidRPr="00EF4633">
        <w:rPr>
          <w:rFonts w:ascii="Times New Roman" w:hAnsi="Times New Roman"/>
          <w:sz w:val="24"/>
        </w:rPr>
        <w:t>Napomena: ako je zapisničar spriječen, može ga mijenjati svaki član aktiva.</w:t>
      </w:r>
    </w:p>
    <w:p w:rsidR="002A1AE5" w:rsidRPr="00B40FE4" w:rsidRDefault="002A1AE5" w:rsidP="00EF4633">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935F9E" w:rsidRPr="00AB12DD" w:rsidRDefault="00935F9E" w:rsidP="00AB12DD">
      <w:pPr>
        <w:spacing w:line="360" w:lineRule="auto"/>
        <w:jc w:val="center"/>
        <w:rPr>
          <w:rFonts w:ascii="Times New Roman" w:hAnsi="Times New Roman"/>
          <w:b/>
          <w:sz w:val="32"/>
        </w:rPr>
      </w:pPr>
      <w:r w:rsidRPr="00971B4E">
        <w:rPr>
          <w:rFonts w:ascii="Times New Roman" w:hAnsi="Times New Roman"/>
          <w:b/>
          <w:sz w:val="32"/>
        </w:rPr>
        <w:t>GODIŠNJI PLAN I PROGRAM STRUČNOG AKTIVA</w:t>
      </w:r>
    </w:p>
    <w:p w:rsidR="00935F9E" w:rsidRPr="00AB12DD" w:rsidRDefault="00935F9E" w:rsidP="00AB12DD">
      <w:pPr>
        <w:pStyle w:val="Naslov4"/>
        <w:spacing w:before="0"/>
        <w:jc w:val="both"/>
        <w:rPr>
          <w:rFonts w:ascii="Times New Roman" w:hAnsi="Times New Roman"/>
        </w:rPr>
      </w:pPr>
      <w:r w:rsidRPr="00EF4633">
        <w:rPr>
          <w:rFonts w:ascii="Times New Roman" w:hAnsi="Times New Roman"/>
        </w:rPr>
        <w:t>RUJAN – LISTOPAD 201</w:t>
      </w:r>
      <w:r w:rsidR="00EF4633" w:rsidRPr="00EF4633">
        <w:rPr>
          <w:rFonts w:ascii="Times New Roman" w:hAnsi="Times New Roman"/>
        </w:rPr>
        <w:t>6</w:t>
      </w:r>
      <w:r w:rsidRPr="00EF4633">
        <w:rPr>
          <w:rFonts w:ascii="Times New Roman" w:hAnsi="Times New Roman"/>
          <w:b w:val="0"/>
        </w:rPr>
        <w:t>.</w:t>
      </w:r>
      <w:r w:rsidRPr="00EF4633">
        <w:rPr>
          <w:rFonts w:ascii="Times New Roman" w:hAnsi="Times New Roman"/>
        </w:rPr>
        <w:t xml:space="preserve"> godine</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Sastanak svih članova Stručnog aktiva.</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lastRenderedPageBreak/>
        <w:t>Izbor voditelja aktiva pojedinih struka (poljoprivreda, šumarstvo, strojarstvo, prehrana); izbor voditelja aktiva cjelokupne struke.</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Usvajanje godišnjeg plana i programa Stručnog aktiva.</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Izrada izvedbenih i operativnih planova i programa.</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Zaduženja nastavnika u teorijskoj i praktičnoj nastavi.</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Organizacija praktične nastave u struci.</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Pregled potreba za repromaterijalom i osnovnim sredstvima u struci.</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Organizacija žetve soje i plan sjetve na školskom dobru.</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Izvješće o radu školskog vrta.</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Plan rada Stručnog aktiva.</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Utvrđivanje vremena polaganja razlikovnih ispita.</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Organizacija odlazaka na stručne seminare</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Organizacija “Dana kruha” (prehrana).</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Organizacija međužupanijskih seminara</w:t>
      </w:r>
    </w:p>
    <w:p w:rsidR="00EF4633" w:rsidRPr="00EF4633"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Organizacija posjeta sajmovima i izložbama vezanim za strukovne sadržaje.</w:t>
      </w:r>
    </w:p>
    <w:p w:rsidR="00935F9E" w:rsidRPr="00AB12DD" w:rsidRDefault="00EF4633" w:rsidP="00A83664">
      <w:pPr>
        <w:numPr>
          <w:ilvl w:val="0"/>
          <w:numId w:val="22"/>
        </w:numPr>
        <w:spacing w:after="0"/>
        <w:jc w:val="both"/>
        <w:rPr>
          <w:rFonts w:ascii="Times New Roman" w:hAnsi="Times New Roman"/>
          <w:sz w:val="24"/>
        </w:rPr>
      </w:pPr>
      <w:r w:rsidRPr="00EF4633">
        <w:rPr>
          <w:rFonts w:ascii="Times New Roman" w:hAnsi="Times New Roman"/>
          <w:sz w:val="24"/>
        </w:rPr>
        <w:t>Obilježavanje Dana ustanove</w:t>
      </w:r>
    </w:p>
    <w:p w:rsidR="00935F9E" w:rsidRPr="00AB12DD" w:rsidRDefault="00935F9E" w:rsidP="00A83664">
      <w:pPr>
        <w:pStyle w:val="Naslov4"/>
        <w:jc w:val="both"/>
        <w:rPr>
          <w:rFonts w:ascii="Times New Roman" w:hAnsi="Times New Roman"/>
        </w:rPr>
      </w:pPr>
      <w:r w:rsidRPr="00AB12DD">
        <w:rPr>
          <w:rFonts w:ascii="Times New Roman" w:hAnsi="Times New Roman"/>
        </w:rPr>
        <w:t>STUDEN</w:t>
      </w:r>
      <w:r w:rsidR="00AB12DD">
        <w:rPr>
          <w:rFonts w:ascii="Times New Roman" w:hAnsi="Times New Roman"/>
        </w:rPr>
        <w:t>I – PROSINAC 2016</w:t>
      </w:r>
      <w:r w:rsidRPr="00AB12DD">
        <w:rPr>
          <w:rFonts w:ascii="Times New Roman" w:hAnsi="Times New Roman"/>
        </w:rPr>
        <w:t>. godine</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Tijek i realizacija nastave strukovnih sadržaja.</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Podjela tema za završni ispit.</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Organizacija polaganja razlikovnih ispita.</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Organizacija prakse za izradu završnog rada.</w:t>
      </w:r>
    </w:p>
    <w:p w:rsidR="00AB12DD" w:rsidRPr="00AB12DD" w:rsidRDefault="00AB12DD" w:rsidP="00A83664">
      <w:pPr>
        <w:numPr>
          <w:ilvl w:val="0"/>
          <w:numId w:val="22"/>
        </w:numPr>
        <w:spacing w:after="0"/>
        <w:jc w:val="both"/>
        <w:rPr>
          <w:rFonts w:ascii="Times New Roman" w:eastAsia="Times New Roman" w:hAnsi="Times New Roman"/>
          <w:sz w:val="24"/>
          <w:szCs w:val="20"/>
        </w:rPr>
      </w:pPr>
      <w:r>
        <w:rPr>
          <w:rFonts w:ascii="Times New Roman" w:eastAsia="Times New Roman" w:hAnsi="Times New Roman"/>
          <w:sz w:val="24"/>
          <w:szCs w:val="20"/>
        </w:rPr>
        <w:t xml:space="preserve">Suradnja </w:t>
      </w:r>
      <w:r w:rsidRPr="00AB12DD">
        <w:rPr>
          <w:rFonts w:ascii="Times New Roman" w:eastAsia="Times New Roman" w:hAnsi="Times New Roman"/>
          <w:sz w:val="24"/>
          <w:szCs w:val="20"/>
        </w:rPr>
        <w:t>s ustanovama i poljoprivrednim proizvođačima, radi obavljanja praktične nastave.</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Stručni posjeti i jednodnevni odlasci u sklopu praktične nastave.</w:t>
      </w:r>
    </w:p>
    <w:p w:rsidR="00C87705"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Izvješće o radu školskog vrta i školskog dobra.</w:t>
      </w:r>
    </w:p>
    <w:p w:rsidR="00A83664" w:rsidRDefault="00A83664" w:rsidP="00A83664">
      <w:pPr>
        <w:spacing w:after="0"/>
        <w:jc w:val="both"/>
        <w:rPr>
          <w:rFonts w:ascii="Times New Roman" w:hAnsi="Times New Roman"/>
          <w:b/>
          <w:sz w:val="28"/>
        </w:rPr>
      </w:pPr>
    </w:p>
    <w:p w:rsidR="00A83664" w:rsidRDefault="00A83664" w:rsidP="00A83664">
      <w:pPr>
        <w:spacing w:after="0"/>
        <w:jc w:val="both"/>
        <w:rPr>
          <w:rFonts w:ascii="Times New Roman" w:hAnsi="Times New Roman"/>
          <w:b/>
          <w:sz w:val="28"/>
        </w:rPr>
      </w:pPr>
    </w:p>
    <w:p w:rsidR="00935F9E" w:rsidRPr="00AB12DD" w:rsidRDefault="00AB12DD" w:rsidP="00A83664">
      <w:pPr>
        <w:spacing w:after="0"/>
        <w:jc w:val="both"/>
        <w:rPr>
          <w:rFonts w:ascii="Times New Roman" w:hAnsi="Times New Roman"/>
          <w:b/>
          <w:sz w:val="28"/>
        </w:rPr>
      </w:pPr>
      <w:r>
        <w:rPr>
          <w:rFonts w:ascii="Times New Roman" w:hAnsi="Times New Roman"/>
          <w:b/>
          <w:sz w:val="28"/>
        </w:rPr>
        <w:t>SIJEČANJ – VELJAČA 2017</w:t>
      </w:r>
      <w:r w:rsidR="00935F9E" w:rsidRPr="00AB12DD">
        <w:rPr>
          <w:rFonts w:ascii="Times New Roman" w:hAnsi="Times New Roman"/>
          <w:b/>
          <w:sz w:val="28"/>
        </w:rPr>
        <w:t>. godine</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Realizacija teorijske i praktične nastave iz strukovnih sadržaja.</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Suradnja mentor – učenik oko izrade završnog ispita.</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Izvješće voditelja pojedinih stručnih aktiva o sudjelovanju na stručnim seminarima</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Rad na održavanju strojeva i rad u školskom vrtu.</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Stručni posjet seminaru biljne zaštite u Opatiji</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Suradnja s ustanovama i poljoprivrednim proizvođačima radi izvođenja praktične nastave.</w:t>
      </w:r>
    </w:p>
    <w:p w:rsidR="00AB12DD" w:rsidRPr="00AB12DD"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Planiranje posjete sajmu poljoprivrede u Veroni, Italija.</w:t>
      </w:r>
    </w:p>
    <w:p w:rsidR="00935F9E" w:rsidRPr="00C87705" w:rsidRDefault="00AB12DD" w:rsidP="00A83664">
      <w:pPr>
        <w:numPr>
          <w:ilvl w:val="0"/>
          <w:numId w:val="22"/>
        </w:numPr>
        <w:spacing w:after="0"/>
        <w:jc w:val="both"/>
        <w:rPr>
          <w:rFonts w:ascii="Times New Roman" w:eastAsia="Times New Roman" w:hAnsi="Times New Roman"/>
          <w:sz w:val="24"/>
          <w:szCs w:val="20"/>
        </w:rPr>
      </w:pPr>
      <w:r w:rsidRPr="00AB12DD">
        <w:rPr>
          <w:rFonts w:ascii="Times New Roman" w:eastAsia="Times New Roman" w:hAnsi="Times New Roman"/>
          <w:sz w:val="24"/>
          <w:szCs w:val="20"/>
        </w:rPr>
        <w:t>Školska natjecanja učenika poljoprivrednih zanimanja</w:t>
      </w:r>
    </w:p>
    <w:p w:rsidR="00935F9E" w:rsidRPr="00AB12DD" w:rsidRDefault="00AB12DD" w:rsidP="00A83664">
      <w:pPr>
        <w:pStyle w:val="Naslov4"/>
        <w:jc w:val="both"/>
        <w:rPr>
          <w:rFonts w:ascii="Times New Roman" w:hAnsi="Times New Roman"/>
        </w:rPr>
      </w:pPr>
      <w:r>
        <w:rPr>
          <w:rFonts w:ascii="Times New Roman" w:hAnsi="Times New Roman"/>
        </w:rPr>
        <w:t>OŽUJAK – TRAVANJ 2017</w:t>
      </w:r>
      <w:r w:rsidR="00935F9E" w:rsidRPr="00AB12DD">
        <w:rPr>
          <w:rFonts w:ascii="Times New Roman" w:hAnsi="Times New Roman"/>
        </w:rPr>
        <w:t>. godine</w:t>
      </w:r>
    </w:p>
    <w:p w:rsidR="00AB12DD" w:rsidRPr="00AB12DD" w:rsidRDefault="00AB12DD" w:rsidP="00A83664">
      <w:pPr>
        <w:numPr>
          <w:ilvl w:val="0"/>
          <w:numId w:val="22"/>
        </w:numPr>
        <w:spacing w:after="0"/>
        <w:jc w:val="both"/>
        <w:rPr>
          <w:rFonts w:ascii="Times New Roman" w:hAnsi="Times New Roman"/>
          <w:sz w:val="24"/>
        </w:rPr>
      </w:pPr>
      <w:r w:rsidRPr="00AB12DD">
        <w:rPr>
          <w:rFonts w:ascii="Times New Roman" w:hAnsi="Times New Roman"/>
          <w:sz w:val="24"/>
        </w:rPr>
        <w:t>Realizacija praktične nastave za završne razrede.</w:t>
      </w:r>
    </w:p>
    <w:p w:rsidR="00AB12DD" w:rsidRPr="00AB12DD" w:rsidRDefault="00AB12DD" w:rsidP="00A83664">
      <w:pPr>
        <w:numPr>
          <w:ilvl w:val="0"/>
          <w:numId w:val="22"/>
        </w:numPr>
        <w:spacing w:after="0"/>
        <w:jc w:val="both"/>
        <w:rPr>
          <w:rFonts w:ascii="Times New Roman" w:hAnsi="Times New Roman"/>
          <w:sz w:val="24"/>
        </w:rPr>
      </w:pPr>
      <w:r w:rsidRPr="00AB12DD">
        <w:rPr>
          <w:rFonts w:ascii="Times New Roman" w:hAnsi="Times New Roman"/>
          <w:sz w:val="24"/>
        </w:rPr>
        <w:t>Stručno usavršavanje nastavnika.</w:t>
      </w:r>
    </w:p>
    <w:p w:rsidR="00AB12DD" w:rsidRPr="00AB12DD" w:rsidRDefault="00AB12DD" w:rsidP="00A83664">
      <w:pPr>
        <w:numPr>
          <w:ilvl w:val="0"/>
          <w:numId w:val="22"/>
        </w:numPr>
        <w:spacing w:after="0"/>
        <w:jc w:val="both"/>
        <w:rPr>
          <w:rFonts w:ascii="Times New Roman" w:hAnsi="Times New Roman"/>
          <w:sz w:val="24"/>
        </w:rPr>
      </w:pPr>
      <w:r w:rsidRPr="00AB12DD">
        <w:rPr>
          <w:rFonts w:ascii="Times New Roman" w:hAnsi="Times New Roman"/>
          <w:sz w:val="24"/>
        </w:rPr>
        <w:t>Sudjelovanje na Sajmu zdravlja u Vinkovcima.</w:t>
      </w:r>
    </w:p>
    <w:p w:rsidR="00AB12DD" w:rsidRPr="00AB12DD" w:rsidRDefault="00AB12DD" w:rsidP="00A83664">
      <w:pPr>
        <w:numPr>
          <w:ilvl w:val="0"/>
          <w:numId w:val="22"/>
        </w:numPr>
        <w:spacing w:after="0"/>
        <w:jc w:val="both"/>
        <w:rPr>
          <w:rFonts w:ascii="Times New Roman" w:hAnsi="Times New Roman"/>
          <w:sz w:val="24"/>
        </w:rPr>
      </w:pPr>
      <w:r w:rsidRPr="00AB12DD">
        <w:rPr>
          <w:rFonts w:ascii="Times New Roman" w:hAnsi="Times New Roman"/>
          <w:sz w:val="24"/>
        </w:rPr>
        <w:t>Priprema za državno natjecanje poljoprivrednih škola.</w:t>
      </w:r>
    </w:p>
    <w:p w:rsidR="00AB12DD" w:rsidRPr="00AB12DD" w:rsidRDefault="00AB12DD" w:rsidP="00A83664">
      <w:pPr>
        <w:numPr>
          <w:ilvl w:val="0"/>
          <w:numId w:val="22"/>
        </w:numPr>
        <w:spacing w:after="0"/>
        <w:jc w:val="both"/>
        <w:rPr>
          <w:rFonts w:ascii="Times New Roman" w:hAnsi="Times New Roman"/>
          <w:sz w:val="24"/>
        </w:rPr>
      </w:pPr>
      <w:r w:rsidRPr="00AB12DD">
        <w:rPr>
          <w:rFonts w:ascii="Times New Roman" w:hAnsi="Times New Roman"/>
          <w:sz w:val="24"/>
        </w:rPr>
        <w:t>Organizacija rada u školskom vrtu i na školskom dobru.</w:t>
      </w:r>
    </w:p>
    <w:p w:rsidR="00AB12DD" w:rsidRPr="00AB12DD" w:rsidRDefault="00AB12DD" w:rsidP="00A83664">
      <w:pPr>
        <w:numPr>
          <w:ilvl w:val="0"/>
          <w:numId w:val="22"/>
        </w:numPr>
        <w:spacing w:after="0"/>
        <w:jc w:val="both"/>
        <w:rPr>
          <w:rFonts w:ascii="Times New Roman" w:hAnsi="Times New Roman"/>
          <w:sz w:val="24"/>
        </w:rPr>
      </w:pPr>
      <w:r w:rsidRPr="00AB12DD">
        <w:rPr>
          <w:rFonts w:ascii="Times New Roman" w:hAnsi="Times New Roman"/>
          <w:sz w:val="24"/>
        </w:rPr>
        <w:lastRenderedPageBreak/>
        <w:t>Plan nabavke repromaterijala za proljetnu sjetvu i nastavak radova u školskom vrtu i na školskom dobru.</w:t>
      </w:r>
    </w:p>
    <w:p w:rsidR="00AB12DD" w:rsidRPr="00AB12DD" w:rsidRDefault="00AB12DD" w:rsidP="00A83664">
      <w:pPr>
        <w:numPr>
          <w:ilvl w:val="0"/>
          <w:numId w:val="22"/>
        </w:numPr>
        <w:spacing w:after="0"/>
        <w:jc w:val="both"/>
        <w:rPr>
          <w:rFonts w:ascii="Times New Roman" w:hAnsi="Times New Roman"/>
          <w:sz w:val="24"/>
        </w:rPr>
      </w:pPr>
      <w:r w:rsidRPr="00AB12DD">
        <w:rPr>
          <w:rFonts w:ascii="Times New Roman" w:hAnsi="Times New Roman"/>
          <w:sz w:val="24"/>
        </w:rPr>
        <w:t>Suradnja s ustanovama i obiteljskim gospodarstvima licenciranim za program obrazovanja učenika</w:t>
      </w:r>
    </w:p>
    <w:p w:rsidR="00AB12DD" w:rsidRPr="00AB12DD" w:rsidRDefault="00AB12DD" w:rsidP="00A83664">
      <w:pPr>
        <w:numPr>
          <w:ilvl w:val="0"/>
          <w:numId w:val="22"/>
        </w:numPr>
        <w:spacing w:after="0"/>
        <w:jc w:val="both"/>
        <w:rPr>
          <w:rFonts w:ascii="Times New Roman" w:hAnsi="Times New Roman"/>
          <w:sz w:val="24"/>
        </w:rPr>
      </w:pPr>
      <w:r w:rsidRPr="00AB12DD">
        <w:rPr>
          <w:rFonts w:ascii="Times New Roman" w:hAnsi="Times New Roman"/>
          <w:sz w:val="24"/>
        </w:rPr>
        <w:t>Stručni posjeti u cilju edukacija učenika iz strukovnih sadržaja.</w:t>
      </w:r>
    </w:p>
    <w:p w:rsidR="00AB12DD" w:rsidRPr="00AB12DD" w:rsidRDefault="00AB12DD" w:rsidP="00A83664">
      <w:pPr>
        <w:numPr>
          <w:ilvl w:val="0"/>
          <w:numId w:val="22"/>
        </w:numPr>
        <w:spacing w:after="0"/>
        <w:jc w:val="both"/>
        <w:rPr>
          <w:rFonts w:ascii="Times New Roman" w:hAnsi="Times New Roman"/>
          <w:sz w:val="24"/>
        </w:rPr>
      </w:pPr>
      <w:r w:rsidRPr="00AB12DD">
        <w:rPr>
          <w:rFonts w:ascii="Times New Roman" w:hAnsi="Times New Roman"/>
          <w:sz w:val="24"/>
        </w:rPr>
        <w:t>Dani otvorenih vrata, promocija struke</w:t>
      </w:r>
    </w:p>
    <w:p w:rsidR="00935F9E" w:rsidRPr="00C87705" w:rsidRDefault="00935F9E" w:rsidP="00A83664">
      <w:pPr>
        <w:pStyle w:val="Naslov4"/>
        <w:jc w:val="both"/>
        <w:rPr>
          <w:rFonts w:ascii="Times New Roman" w:hAnsi="Times New Roman"/>
        </w:rPr>
      </w:pPr>
      <w:r w:rsidRPr="00C87705">
        <w:rPr>
          <w:rFonts w:ascii="Times New Roman" w:hAnsi="Times New Roman"/>
        </w:rPr>
        <w:t>SVIBANJ – LIPANJ 201</w:t>
      </w:r>
      <w:r w:rsidR="00C87705">
        <w:rPr>
          <w:rFonts w:ascii="Times New Roman" w:hAnsi="Times New Roman"/>
        </w:rPr>
        <w:t>7</w:t>
      </w:r>
      <w:r w:rsidRPr="00C87705">
        <w:rPr>
          <w:rFonts w:ascii="Times New Roman" w:hAnsi="Times New Roman"/>
          <w:b w:val="0"/>
        </w:rPr>
        <w:t>.</w:t>
      </w:r>
      <w:r w:rsidRPr="00C87705">
        <w:rPr>
          <w:rFonts w:ascii="Times New Roman" w:hAnsi="Times New Roman"/>
        </w:rPr>
        <w:t xml:space="preserve"> godine</w:t>
      </w:r>
    </w:p>
    <w:p w:rsidR="00C87705" w:rsidRPr="00C87705" w:rsidRDefault="00C87705" w:rsidP="00A83664">
      <w:pPr>
        <w:numPr>
          <w:ilvl w:val="0"/>
          <w:numId w:val="22"/>
        </w:numPr>
        <w:spacing w:after="0"/>
        <w:jc w:val="both"/>
        <w:rPr>
          <w:rFonts w:ascii="Times New Roman" w:hAnsi="Times New Roman"/>
          <w:sz w:val="24"/>
        </w:rPr>
      </w:pPr>
      <w:r w:rsidRPr="00C87705">
        <w:rPr>
          <w:rFonts w:ascii="Times New Roman" w:hAnsi="Times New Roman"/>
          <w:sz w:val="24"/>
        </w:rPr>
        <w:t>Pregled rada Stručnog aktiva u prethodnom razdoblju.</w:t>
      </w:r>
    </w:p>
    <w:p w:rsidR="00C87705" w:rsidRPr="00C87705" w:rsidRDefault="00C87705" w:rsidP="00A83664">
      <w:pPr>
        <w:numPr>
          <w:ilvl w:val="0"/>
          <w:numId w:val="22"/>
        </w:numPr>
        <w:spacing w:after="0"/>
        <w:jc w:val="both"/>
        <w:rPr>
          <w:rFonts w:ascii="Times New Roman" w:hAnsi="Times New Roman"/>
          <w:sz w:val="24"/>
        </w:rPr>
      </w:pPr>
      <w:r w:rsidRPr="00C87705">
        <w:rPr>
          <w:rFonts w:ascii="Times New Roman" w:hAnsi="Times New Roman"/>
          <w:sz w:val="24"/>
        </w:rPr>
        <w:t>Plan upisa u sljedeću školsku godinu.</w:t>
      </w:r>
    </w:p>
    <w:p w:rsidR="00C87705" w:rsidRPr="00C87705" w:rsidRDefault="00C87705" w:rsidP="00A83664">
      <w:pPr>
        <w:numPr>
          <w:ilvl w:val="0"/>
          <w:numId w:val="22"/>
        </w:numPr>
        <w:spacing w:after="0"/>
        <w:jc w:val="both"/>
        <w:rPr>
          <w:rFonts w:ascii="Times New Roman" w:hAnsi="Times New Roman"/>
          <w:sz w:val="24"/>
        </w:rPr>
      </w:pPr>
      <w:r w:rsidRPr="00C87705">
        <w:rPr>
          <w:rFonts w:ascii="Times New Roman" w:hAnsi="Times New Roman"/>
          <w:sz w:val="24"/>
        </w:rPr>
        <w:t>Prezentacija škole i promidžba upisa  u prvi razred</w:t>
      </w:r>
    </w:p>
    <w:p w:rsidR="00C87705" w:rsidRPr="00C87705" w:rsidRDefault="00C87705" w:rsidP="00A83664">
      <w:pPr>
        <w:numPr>
          <w:ilvl w:val="0"/>
          <w:numId w:val="22"/>
        </w:numPr>
        <w:spacing w:after="0"/>
        <w:jc w:val="both"/>
        <w:rPr>
          <w:rFonts w:ascii="Times New Roman" w:hAnsi="Times New Roman"/>
          <w:sz w:val="24"/>
        </w:rPr>
      </w:pPr>
      <w:r w:rsidRPr="00C87705">
        <w:rPr>
          <w:rFonts w:ascii="Times New Roman" w:hAnsi="Times New Roman"/>
          <w:sz w:val="24"/>
        </w:rPr>
        <w:t>Organizacija završnih ispita (povjerenstava, termina i načina ispitivanja).</w:t>
      </w:r>
    </w:p>
    <w:p w:rsidR="00C87705" w:rsidRPr="00C87705" w:rsidRDefault="00C87705" w:rsidP="00A83664">
      <w:pPr>
        <w:numPr>
          <w:ilvl w:val="0"/>
          <w:numId w:val="22"/>
        </w:numPr>
        <w:spacing w:after="0"/>
        <w:jc w:val="both"/>
        <w:rPr>
          <w:rFonts w:ascii="Times New Roman" w:hAnsi="Times New Roman"/>
          <w:sz w:val="24"/>
        </w:rPr>
      </w:pPr>
      <w:r w:rsidRPr="00C87705">
        <w:rPr>
          <w:rFonts w:ascii="Times New Roman" w:hAnsi="Times New Roman"/>
          <w:sz w:val="24"/>
        </w:rPr>
        <w:t>Završni ispiti.</w:t>
      </w:r>
    </w:p>
    <w:p w:rsidR="00C87705" w:rsidRPr="00C87705" w:rsidRDefault="00C87705" w:rsidP="00A83664">
      <w:pPr>
        <w:numPr>
          <w:ilvl w:val="0"/>
          <w:numId w:val="22"/>
        </w:numPr>
        <w:spacing w:after="0"/>
        <w:jc w:val="both"/>
        <w:rPr>
          <w:rFonts w:ascii="Times New Roman" w:hAnsi="Times New Roman"/>
          <w:sz w:val="24"/>
        </w:rPr>
      </w:pPr>
      <w:r w:rsidRPr="00C87705">
        <w:rPr>
          <w:rFonts w:ascii="Times New Roman" w:hAnsi="Times New Roman"/>
          <w:sz w:val="24"/>
        </w:rPr>
        <w:t>Organizacija ljetne prakse.</w:t>
      </w:r>
    </w:p>
    <w:p w:rsidR="00C87705" w:rsidRPr="00C87705" w:rsidRDefault="00C87705" w:rsidP="00A83664">
      <w:pPr>
        <w:numPr>
          <w:ilvl w:val="0"/>
          <w:numId w:val="22"/>
        </w:numPr>
        <w:spacing w:after="0"/>
        <w:jc w:val="both"/>
        <w:rPr>
          <w:rFonts w:ascii="Times New Roman" w:hAnsi="Times New Roman"/>
          <w:sz w:val="24"/>
        </w:rPr>
      </w:pPr>
      <w:r w:rsidRPr="00C87705">
        <w:rPr>
          <w:rFonts w:ascii="Times New Roman" w:hAnsi="Times New Roman"/>
          <w:sz w:val="24"/>
        </w:rPr>
        <w:t>Sudjelovanje u radu udruga zaposlenika poljoprivrednih škola Republike Hrvatske.</w:t>
      </w:r>
    </w:p>
    <w:p w:rsidR="00C87705" w:rsidRPr="00C87705" w:rsidRDefault="00C87705" w:rsidP="00A83664">
      <w:pPr>
        <w:numPr>
          <w:ilvl w:val="0"/>
          <w:numId w:val="22"/>
        </w:numPr>
        <w:spacing w:after="0"/>
        <w:jc w:val="both"/>
        <w:rPr>
          <w:rFonts w:ascii="Times New Roman" w:hAnsi="Times New Roman"/>
          <w:sz w:val="24"/>
        </w:rPr>
      </w:pPr>
      <w:r w:rsidRPr="00C87705">
        <w:rPr>
          <w:rFonts w:ascii="Times New Roman" w:hAnsi="Times New Roman"/>
          <w:sz w:val="24"/>
        </w:rPr>
        <w:t>Organizacija rada u školskom vrtu i na školskom dobru.</w:t>
      </w:r>
    </w:p>
    <w:p w:rsidR="00C87705" w:rsidRPr="00C87705" w:rsidRDefault="00C87705" w:rsidP="00A83664">
      <w:pPr>
        <w:numPr>
          <w:ilvl w:val="0"/>
          <w:numId w:val="22"/>
        </w:numPr>
        <w:spacing w:after="0"/>
        <w:jc w:val="both"/>
        <w:rPr>
          <w:rFonts w:ascii="Times New Roman" w:hAnsi="Times New Roman"/>
          <w:sz w:val="24"/>
        </w:rPr>
      </w:pPr>
      <w:r w:rsidRPr="00C87705">
        <w:rPr>
          <w:rFonts w:ascii="Times New Roman" w:hAnsi="Times New Roman"/>
          <w:sz w:val="24"/>
        </w:rPr>
        <w:t>Izvješće o radu školskog vrta i školskog dobra.</w:t>
      </w:r>
    </w:p>
    <w:p w:rsidR="00C87705" w:rsidRPr="00C87705" w:rsidRDefault="00C87705" w:rsidP="00A83664">
      <w:pPr>
        <w:numPr>
          <w:ilvl w:val="0"/>
          <w:numId w:val="22"/>
        </w:numPr>
        <w:spacing w:after="0"/>
        <w:jc w:val="both"/>
        <w:rPr>
          <w:rFonts w:ascii="Times New Roman" w:hAnsi="Times New Roman"/>
          <w:sz w:val="24"/>
        </w:rPr>
      </w:pPr>
      <w:r w:rsidRPr="00C87705">
        <w:rPr>
          <w:rFonts w:ascii="Times New Roman" w:hAnsi="Times New Roman"/>
          <w:sz w:val="24"/>
        </w:rPr>
        <w:t>Pripreme za kraj nastavne godine.</w:t>
      </w:r>
    </w:p>
    <w:p w:rsidR="00C87705" w:rsidRPr="00C87705" w:rsidRDefault="00C87705" w:rsidP="00A83664">
      <w:pPr>
        <w:numPr>
          <w:ilvl w:val="0"/>
          <w:numId w:val="22"/>
        </w:numPr>
        <w:spacing w:after="0"/>
        <w:jc w:val="both"/>
        <w:rPr>
          <w:rFonts w:ascii="Times New Roman" w:hAnsi="Times New Roman"/>
          <w:sz w:val="24"/>
        </w:rPr>
      </w:pPr>
      <w:r w:rsidRPr="00C87705">
        <w:rPr>
          <w:rFonts w:ascii="Times New Roman" w:hAnsi="Times New Roman"/>
          <w:sz w:val="24"/>
        </w:rPr>
        <w:t>Upisi u prvi razred.</w:t>
      </w:r>
    </w:p>
    <w:p w:rsidR="00935F9E" w:rsidRPr="00B40FE4" w:rsidRDefault="00935F9E" w:rsidP="00A83664">
      <w:pPr>
        <w:jc w:val="both"/>
        <w:rPr>
          <w:rFonts w:ascii="Times New Roman" w:hAnsi="Times New Roman"/>
          <w:color w:val="FF0000"/>
          <w:sz w:val="24"/>
        </w:rPr>
      </w:pPr>
    </w:p>
    <w:p w:rsidR="00935F9E" w:rsidRPr="003B7825" w:rsidRDefault="00935F9E" w:rsidP="00A83664">
      <w:pPr>
        <w:pStyle w:val="Naslov4"/>
        <w:jc w:val="both"/>
        <w:rPr>
          <w:rFonts w:ascii="Times New Roman" w:hAnsi="Times New Roman"/>
        </w:rPr>
      </w:pPr>
      <w:r w:rsidRPr="00C87705">
        <w:rPr>
          <w:rFonts w:ascii="Times New Roman" w:hAnsi="Times New Roman"/>
        </w:rPr>
        <w:t xml:space="preserve">SRPANJ </w:t>
      </w:r>
      <w:r w:rsidR="00C87705">
        <w:rPr>
          <w:rFonts w:ascii="Times New Roman" w:hAnsi="Times New Roman"/>
        </w:rPr>
        <w:t>2017</w:t>
      </w:r>
      <w:r w:rsidRPr="00C87705">
        <w:rPr>
          <w:rFonts w:ascii="Times New Roman" w:hAnsi="Times New Roman"/>
        </w:rPr>
        <w:t>. godine</w:t>
      </w:r>
    </w:p>
    <w:p w:rsidR="003B7825" w:rsidRPr="003B7825" w:rsidRDefault="003B7825" w:rsidP="00A83664">
      <w:pPr>
        <w:numPr>
          <w:ilvl w:val="0"/>
          <w:numId w:val="22"/>
        </w:numPr>
        <w:spacing w:after="0"/>
        <w:jc w:val="both"/>
        <w:rPr>
          <w:rFonts w:ascii="Times New Roman" w:hAnsi="Times New Roman"/>
          <w:sz w:val="24"/>
        </w:rPr>
      </w:pPr>
      <w:r w:rsidRPr="003B7825">
        <w:rPr>
          <w:rFonts w:ascii="Times New Roman" w:hAnsi="Times New Roman"/>
          <w:sz w:val="24"/>
        </w:rPr>
        <w:t>Pregled rezultata upisa u prvi razred.</w:t>
      </w:r>
    </w:p>
    <w:p w:rsidR="003B7825" w:rsidRPr="003B7825" w:rsidRDefault="003B7825" w:rsidP="00A83664">
      <w:pPr>
        <w:numPr>
          <w:ilvl w:val="0"/>
          <w:numId w:val="22"/>
        </w:numPr>
        <w:spacing w:after="0"/>
        <w:jc w:val="both"/>
        <w:rPr>
          <w:rFonts w:ascii="Times New Roman" w:hAnsi="Times New Roman"/>
          <w:sz w:val="24"/>
        </w:rPr>
      </w:pPr>
      <w:r w:rsidRPr="003B7825">
        <w:rPr>
          <w:rFonts w:ascii="Times New Roman" w:hAnsi="Times New Roman"/>
          <w:sz w:val="24"/>
        </w:rPr>
        <w:t>Planiranje zaduženja nastavnika stručnih predmeta za sljedeću školsku godinu.</w:t>
      </w:r>
    </w:p>
    <w:p w:rsidR="003B7825" w:rsidRPr="003B7825" w:rsidRDefault="003B7825" w:rsidP="00A83664">
      <w:pPr>
        <w:numPr>
          <w:ilvl w:val="0"/>
          <w:numId w:val="22"/>
        </w:numPr>
        <w:spacing w:after="0"/>
        <w:jc w:val="both"/>
        <w:rPr>
          <w:rFonts w:ascii="Times New Roman" w:hAnsi="Times New Roman"/>
          <w:sz w:val="24"/>
        </w:rPr>
      </w:pPr>
      <w:r w:rsidRPr="003B7825">
        <w:rPr>
          <w:rFonts w:ascii="Times New Roman" w:hAnsi="Times New Roman"/>
          <w:sz w:val="24"/>
        </w:rPr>
        <w:t>Popravni ispiti.</w:t>
      </w:r>
    </w:p>
    <w:p w:rsidR="003B7825" w:rsidRPr="003B7825" w:rsidRDefault="003B7825" w:rsidP="00A83664">
      <w:pPr>
        <w:numPr>
          <w:ilvl w:val="0"/>
          <w:numId w:val="22"/>
        </w:numPr>
        <w:spacing w:after="0"/>
        <w:jc w:val="both"/>
        <w:rPr>
          <w:rFonts w:ascii="Times New Roman" w:hAnsi="Times New Roman"/>
          <w:sz w:val="24"/>
        </w:rPr>
      </w:pPr>
      <w:r w:rsidRPr="003B7825">
        <w:rPr>
          <w:rFonts w:ascii="Times New Roman" w:hAnsi="Times New Roman"/>
          <w:sz w:val="24"/>
        </w:rPr>
        <w:t>Nadzor provođenja ljetne prakse.</w:t>
      </w:r>
    </w:p>
    <w:p w:rsidR="003B7825" w:rsidRPr="003B7825" w:rsidRDefault="003B7825" w:rsidP="00A83664">
      <w:pPr>
        <w:numPr>
          <w:ilvl w:val="0"/>
          <w:numId w:val="22"/>
        </w:numPr>
        <w:spacing w:after="0"/>
        <w:jc w:val="both"/>
        <w:rPr>
          <w:rFonts w:ascii="Times New Roman" w:hAnsi="Times New Roman"/>
          <w:sz w:val="24"/>
        </w:rPr>
      </w:pPr>
      <w:r w:rsidRPr="003B7825">
        <w:rPr>
          <w:rFonts w:ascii="Times New Roman" w:hAnsi="Times New Roman"/>
          <w:sz w:val="24"/>
        </w:rPr>
        <w:t>Radovi u školskom vrtu i na školskom dobru.</w:t>
      </w:r>
    </w:p>
    <w:p w:rsidR="003B7825" w:rsidRDefault="003B7825" w:rsidP="00A83664">
      <w:pPr>
        <w:numPr>
          <w:ilvl w:val="0"/>
          <w:numId w:val="22"/>
        </w:numPr>
        <w:spacing w:after="0"/>
        <w:jc w:val="both"/>
        <w:rPr>
          <w:rFonts w:ascii="Times New Roman" w:hAnsi="Times New Roman"/>
          <w:sz w:val="24"/>
        </w:rPr>
      </w:pPr>
      <w:r w:rsidRPr="003B7825">
        <w:rPr>
          <w:rFonts w:ascii="Times New Roman" w:hAnsi="Times New Roman"/>
          <w:sz w:val="24"/>
        </w:rPr>
        <w:t>Izvješće o radu Stručnog aktiva.</w:t>
      </w:r>
    </w:p>
    <w:p w:rsidR="00F66BAA" w:rsidRPr="003B7825" w:rsidRDefault="00F66BAA" w:rsidP="00F66BAA">
      <w:pPr>
        <w:spacing w:after="0" w:line="360" w:lineRule="auto"/>
        <w:jc w:val="both"/>
        <w:rPr>
          <w:rFonts w:ascii="Times New Roman" w:hAnsi="Times New Roman"/>
          <w:sz w:val="24"/>
        </w:rPr>
      </w:pPr>
    </w:p>
    <w:p w:rsidR="00F66BAA" w:rsidRPr="00F66BAA" w:rsidRDefault="00F66BAA" w:rsidP="00F66BAA">
      <w:pPr>
        <w:pStyle w:val="Uvuenotijeloteksta"/>
        <w:jc w:val="both"/>
        <w:rPr>
          <w:rFonts w:ascii="Times New Roman" w:hAnsi="Times New Roman"/>
          <w:sz w:val="24"/>
          <w:szCs w:val="24"/>
        </w:rPr>
      </w:pPr>
      <w:r w:rsidRPr="00F66BAA">
        <w:rPr>
          <w:rFonts w:ascii="Times New Roman" w:hAnsi="Times New Roman"/>
          <w:sz w:val="24"/>
          <w:szCs w:val="24"/>
        </w:rPr>
        <w:t xml:space="preserve">Navedeni plan i program Stručnog aktiva za školsku godinu 2016./2017.godine sadrži osnovne smjernice rada aktiva. Članovi Aktiva međusobno surađuju i svojim prijedlozima pomažu i doprinose radu Aktiva. Predsjednik Aktiva, dipl. inž. Ružica </w:t>
      </w:r>
      <w:proofErr w:type="spellStart"/>
      <w:r w:rsidRPr="00F66BAA">
        <w:rPr>
          <w:rFonts w:ascii="Times New Roman" w:hAnsi="Times New Roman"/>
          <w:sz w:val="24"/>
          <w:szCs w:val="24"/>
        </w:rPr>
        <w:t>Zucić</w:t>
      </w:r>
      <w:proofErr w:type="spellEnd"/>
      <w:r w:rsidRPr="00F66BAA">
        <w:rPr>
          <w:rFonts w:ascii="Times New Roman" w:hAnsi="Times New Roman"/>
          <w:sz w:val="24"/>
          <w:szCs w:val="24"/>
        </w:rPr>
        <w:t>, dužna je redovito izvješćivati ravnatelja škole o radu Aktiva, kao i o potrebama tijekom školske godine.</w:t>
      </w:r>
    </w:p>
    <w:p w:rsidR="00F66BAA" w:rsidRPr="00F66BAA" w:rsidRDefault="00F66BAA" w:rsidP="00F66BAA">
      <w:pPr>
        <w:pStyle w:val="Uvuenotijeloteksta"/>
        <w:jc w:val="both"/>
        <w:rPr>
          <w:rFonts w:ascii="Times New Roman" w:hAnsi="Times New Roman"/>
          <w:sz w:val="24"/>
          <w:szCs w:val="24"/>
        </w:rPr>
      </w:pPr>
      <w:r w:rsidRPr="00F66BAA">
        <w:rPr>
          <w:rFonts w:ascii="Times New Roman" w:hAnsi="Times New Roman"/>
          <w:sz w:val="24"/>
          <w:szCs w:val="24"/>
        </w:rPr>
        <w:t>Aktiv poljoprivredne skupine predmeta sastajati će se svakog drugog ponedjeljka u mjesecu, po potrebi i češće. Na Aktiv trebaju dolaziti i stručni suradnici i stručni učitelji. Voditelj školskog dobra dužan je podnositi izvješće voditelju Aktiva jedanput mjesečno, u pismenom obliku.</w:t>
      </w:r>
    </w:p>
    <w:p w:rsidR="00F66BAA" w:rsidRPr="00F66BAA" w:rsidRDefault="00F66BAA" w:rsidP="00F66BAA">
      <w:pPr>
        <w:pStyle w:val="Uvuenotijeloteksta"/>
        <w:jc w:val="both"/>
        <w:rPr>
          <w:rFonts w:ascii="Times New Roman" w:hAnsi="Times New Roman"/>
          <w:color w:val="FF0000"/>
          <w:sz w:val="24"/>
          <w:szCs w:val="24"/>
        </w:rPr>
      </w:pPr>
    </w:p>
    <w:p w:rsidR="00C85311" w:rsidRPr="00C85311" w:rsidRDefault="00C85311" w:rsidP="00C85311">
      <w:pPr>
        <w:spacing w:after="0" w:line="360" w:lineRule="auto"/>
        <w:jc w:val="both"/>
        <w:rPr>
          <w:rFonts w:ascii="Times New Roman" w:eastAsia="Times New Roman" w:hAnsi="Times New Roman"/>
          <w:sz w:val="24"/>
          <w:szCs w:val="20"/>
        </w:rPr>
      </w:pPr>
      <w:r w:rsidRPr="00C85311">
        <w:rPr>
          <w:rFonts w:ascii="Times New Roman" w:eastAsia="Times New Roman" w:hAnsi="Times New Roman"/>
          <w:sz w:val="24"/>
          <w:szCs w:val="20"/>
        </w:rPr>
        <w:t>Stručni aktiv sastajat će se najmanje jedanput mjesečno, uz prethodnu pravovremenu najavu putem oglasne ploče. Aktiv saziva predsjednik. Dolazak svih članova Aktiva je obvezatan, osim kada je naglašeno da se sastaju predstavnici određenih struka.</w:t>
      </w:r>
    </w:p>
    <w:p w:rsidR="00C85311" w:rsidRPr="00C85311" w:rsidRDefault="00C85311" w:rsidP="00C85311">
      <w:pPr>
        <w:spacing w:after="0" w:line="360" w:lineRule="auto"/>
        <w:jc w:val="both"/>
        <w:rPr>
          <w:rFonts w:ascii="Times New Roman" w:eastAsia="Times New Roman" w:hAnsi="Times New Roman"/>
          <w:sz w:val="24"/>
          <w:szCs w:val="20"/>
        </w:rPr>
      </w:pPr>
      <w:r w:rsidRPr="00C85311">
        <w:rPr>
          <w:rFonts w:ascii="Times New Roman" w:eastAsia="Times New Roman" w:hAnsi="Times New Roman"/>
          <w:sz w:val="24"/>
          <w:szCs w:val="20"/>
        </w:rPr>
        <w:lastRenderedPageBreak/>
        <w:t xml:space="preserve">Zbog specifičnosti poslova u školskom vrtu i na školskom dobru, Stručni aktiv se može sastajati po potrebi i češće. Realizacija praktične nastave prilagoditi će se mogućnostima škole. Dio praktične nastave neophodno je realizirati u poljoprivrednim ljekarnama, </w:t>
      </w:r>
      <w:proofErr w:type="spellStart"/>
      <w:r w:rsidRPr="00C85311">
        <w:rPr>
          <w:rFonts w:ascii="Times New Roman" w:eastAsia="Times New Roman" w:hAnsi="Times New Roman"/>
          <w:sz w:val="24"/>
          <w:szCs w:val="20"/>
        </w:rPr>
        <w:t>mehaničarskim</w:t>
      </w:r>
      <w:proofErr w:type="spellEnd"/>
      <w:r w:rsidRPr="00C85311">
        <w:rPr>
          <w:rFonts w:ascii="Times New Roman" w:eastAsia="Times New Roman" w:hAnsi="Times New Roman"/>
          <w:sz w:val="24"/>
          <w:szCs w:val="20"/>
        </w:rPr>
        <w:t xml:space="preserve"> radionicama, klaonicama, pekarnama, mesnicama, cvjećarnama, obiteljskim gospodarstvima i poduzećima koja se bave poljoprivrednom proizvodnjom.</w:t>
      </w:r>
    </w:p>
    <w:p w:rsidR="00C85311" w:rsidRPr="00C85311" w:rsidRDefault="00C85311" w:rsidP="00C85311">
      <w:pPr>
        <w:spacing w:after="0" w:line="360" w:lineRule="auto"/>
        <w:jc w:val="both"/>
        <w:rPr>
          <w:rFonts w:ascii="Times New Roman" w:eastAsia="Times New Roman" w:hAnsi="Times New Roman"/>
          <w:sz w:val="24"/>
          <w:szCs w:val="20"/>
        </w:rPr>
      </w:pPr>
      <w:r w:rsidRPr="00C85311">
        <w:rPr>
          <w:rFonts w:ascii="Times New Roman" w:eastAsia="Times New Roman" w:hAnsi="Times New Roman"/>
          <w:sz w:val="24"/>
          <w:szCs w:val="20"/>
        </w:rPr>
        <w:t>Prioritetni poslovi mogu se obavljati mimo plana i programa, ako to diktiraju vanjski uvjeti. Sve potrebe za repromaterijalom i osnovnim sredstvima u školskom vrtu i školskom dobru, kao i potrebe za izvođenje praktične nastave biti će prezentirane preko Stručnog aktiva ravnatelju škole.</w:t>
      </w:r>
    </w:p>
    <w:p w:rsidR="00C85311" w:rsidRPr="00C85311" w:rsidRDefault="00C85311" w:rsidP="00C85311">
      <w:pPr>
        <w:spacing w:after="0" w:line="360" w:lineRule="auto"/>
        <w:jc w:val="both"/>
        <w:rPr>
          <w:rFonts w:ascii="Times New Roman" w:eastAsia="Times New Roman" w:hAnsi="Times New Roman"/>
          <w:sz w:val="24"/>
          <w:szCs w:val="20"/>
        </w:rPr>
      </w:pPr>
      <w:r w:rsidRPr="00C85311">
        <w:rPr>
          <w:rFonts w:ascii="Times New Roman" w:eastAsia="Times New Roman" w:hAnsi="Times New Roman"/>
          <w:sz w:val="24"/>
          <w:szCs w:val="20"/>
        </w:rPr>
        <w:t>Pojedini datumi u poljoprivrednoj proizvodnji nisu precizirani, zbog vezanosti za vremenske prilike. Datumi stručnih posjeta i jednodnevnih odlazaka učenika i nastavnika, u sklopu praktične nastave, nisu precizirani, jer se dogovaraju kratko vrijeme uoči realizacije.</w:t>
      </w:r>
    </w:p>
    <w:p w:rsidR="00C85311" w:rsidRPr="00C85311" w:rsidRDefault="00C85311" w:rsidP="00C85311">
      <w:pPr>
        <w:spacing w:after="0" w:line="360" w:lineRule="auto"/>
        <w:jc w:val="both"/>
        <w:rPr>
          <w:rFonts w:ascii="Times New Roman" w:eastAsia="Times New Roman" w:hAnsi="Times New Roman"/>
          <w:sz w:val="24"/>
          <w:szCs w:val="20"/>
        </w:rPr>
      </w:pPr>
      <w:r w:rsidRPr="00C85311">
        <w:rPr>
          <w:rFonts w:ascii="Times New Roman" w:eastAsia="Times New Roman" w:hAnsi="Times New Roman"/>
          <w:sz w:val="24"/>
          <w:szCs w:val="20"/>
        </w:rPr>
        <w:t xml:space="preserve">Praktična nastava iz poljoprivredne grupe predmeta organizirana je u dvije grupe za svaki razred, pod vodstvom dva nastavnika. Veličina grupe u pravilu treba biti od osam do petnaest učenika. Dani za praktičnu nastavu obično su fiksirani, ali može doći do izmjena tijekom školske godine, ovisno o prioritetima i vremenskim i drugim uvjetima Članovi stručnog vijeća suglasni su da je nužno usavršavanje nastavnika tj. Posjeta stručnim skupovima koji su značajni za pojedinu struku nisu u katalogu stručnih </w:t>
      </w:r>
      <w:proofErr w:type="spellStart"/>
      <w:r w:rsidRPr="00C85311">
        <w:rPr>
          <w:rFonts w:ascii="Times New Roman" w:eastAsia="Times New Roman" w:hAnsi="Times New Roman"/>
          <w:sz w:val="24"/>
          <w:szCs w:val="20"/>
        </w:rPr>
        <w:t>skupova.Stajališta</w:t>
      </w:r>
      <w:proofErr w:type="spellEnd"/>
      <w:r w:rsidRPr="00C85311">
        <w:rPr>
          <w:rFonts w:ascii="Times New Roman" w:eastAsia="Times New Roman" w:hAnsi="Times New Roman"/>
          <w:sz w:val="24"/>
          <w:szCs w:val="20"/>
        </w:rPr>
        <w:t xml:space="preserve"> su da se sredstva trebaju dijelom osigurati iz vlastite proizvodnje.</w:t>
      </w:r>
    </w:p>
    <w:p w:rsidR="00F66BAA" w:rsidRDefault="00F66BAA" w:rsidP="00C85311">
      <w:pPr>
        <w:pStyle w:val="Uvuenotijeloteksta"/>
        <w:jc w:val="both"/>
        <w:rPr>
          <w:rFonts w:ascii="Times New Roman" w:hAnsi="Times New Roman"/>
          <w:color w:val="FF0000"/>
          <w:sz w:val="24"/>
          <w:szCs w:val="24"/>
        </w:rPr>
      </w:pPr>
    </w:p>
    <w:p w:rsidR="00F66BAA" w:rsidRDefault="00F66BAA" w:rsidP="00C85311">
      <w:pPr>
        <w:pStyle w:val="Uvuenotijeloteksta"/>
        <w:jc w:val="both"/>
        <w:rPr>
          <w:rFonts w:ascii="Times New Roman" w:hAnsi="Times New Roman"/>
          <w:color w:val="FF0000"/>
          <w:sz w:val="24"/>
          <w:szCs w:val="24"/>
        </w:rPr>
      </w:pPr>
    </w:p>
    <w:p w:rsidR="00C85311" w:rsidRDefault="00C85311" w:rsidP="00935F9E">
      <w:pPr>
        <w:pStyle w:val="Uvuenotijeloteksta"/>
        <w:rPr>
          <w:rFonts w:ascii="Times New Roman" w:hAnsi="Times New Roman"/>
          <w:color w:val="FF0000"/>
          <w:sz w:val="24"/>
          <w:szCs w:val="24"/>
        </w:rPr>
      </w:pPr>
    </w:p>
    <w:p w:rsidR="00C85311" w:rsidRDefault="00C85311" w:rsidP="00935F9E">
      <w:pPr>
        <w:pStyle w:val="Uvuenotijeloteksta"/>
        <w:rPr>
          <w:rFonts w:ascii="Times New Roman" w:hAnsi="Times New Roman"/>
          <w:color w:val="FF0000"/>
          <w:sz w:val="24"/>
          <w:szCs w:val="24"/>
        </w:rPr>
      </w:pPr>
    </w:p>
    <w:p w:rsidR="00C85311" w:rsidRDefault="00C85311" w:rsidP="00935F9E">
      <w:pPr>
        <w:pStyle w:val="Uvuenotijeloteksta"/>
        <w:rPr>
          <w:rFonts w:ascii="Times New Roman" w:hAnsi="Times New Roman"/>
          <w:color w:val="FF0000"/>
          <w:sz w:val="24"/>
          <w:szCs w:val="24"/>
        </w:rPr>
      </w:pPr>
    </w:p>
    <w:p w:rsidR="00C85311" w:rsidRDefault="00C85311" w:rsidP="00935F9E">
      <w:pPr>
        <w:pStyle w:val="Uvuenotijeloteksta"/>
        <w:rPr>
          <w:rFonts w:ascii="Times New Roman" w:hAnsi="Times New Roman"/>
          <w:color w:val="FF0000"/>
          <w:sz w:val="24"/>
          <w:szCs w:val="24"/>
        </w:rPr>
      </w:pPr>
    </w:p>
    <w:p w:rsidR="00C85311" w:rsidRDefault="00C85311" w:rsidP="00935F9E">
      <w:pPr>
        <w:pStyle w:val="Uvuenotijeloteksta"/>
        <w:rPr>
          <w:rFonts w:ascii="Times New Roman" w:hAnsi="Times New Roman"/>
          <w:color w:val="FF0000"/>
          <w:sz w:val="24"/>
          <w:szCs w:val="24"/>
        </w:rPr>
      </w:pPr>
    </w:p>
    <w:p w:rsidR="001E2EB9" w:rsidRPr="001E2EB9" w:rsidRDefault="001E2EB9" w:rsidP="001E2EB9"/>
    <w:p w:rsidR="00935F9E" w:rsidRPr="00374F60" w:rsidRDefault="00935F9E" w:rsidP="00374F60">
      <w:pPr>
        <w:pStyle w:val="Naslov2"/>
        <w:jc w:val="center"/>
        <w:rPr>
          <w:rFonts w:ascii="Times New Roman" w:hAnsi="Times New Roman"/>
          <w:i w:val="0"/>
          <w:sz w:val="32"/>
          <w:szCs w:val="32"/>
        </w:rPr>
      </w:pPr>
      <w:r w:rsidRPr="00374F60">
        <w:rPr>
          <w:rFonts w:ascii="Times New Roman" w:hAnsi="Times New Roman"/>
          <w:i w:val="0"/>
          <w:sz w:val="32"/>
          <w:szCs w:val="32"/>
        </w:rPr>
        <w:t>PLANIRANI STRUČNI POSJETI</w:t>
      </w:r>
    </w:p>
    <w:p w:rsidR="00935F9E" w:rsidRPr="001E2EB9" w:rsidRDefault="00935F9E" w:rsidP="001E2EB9">
      <w:pPr>
        <w:spacing w:line="360" w:lineRule="auto"/>
        <w:jc w:val="center"/>
        <w:rPr>
          <w:rFonts w:ascii="Times New Roman" w:hAnsi="Times New Roman"/>
          <w:b/>
          <w:sz w:val="32"/>
          <w:szCs w:val="32"/>
        </w:rPr>
      </w:pPr>
      <w:r w:rsidRPr="00374F60">
        <w:rPr>
          <w:rFonts w:ascii="Times New Roman" w:hAnsi="Times New Roman"/>
          <w:b/>
          <w:sz w:val="32"/>
          <w:szCs w:val="32"/>
        </w:rPr>
        <w:t>IZ POLJOPRIVREDNE STRUKE</w:t>
      </w:r>
    </w:p>
    <w:p w:rsidR="00374F60" w:rsidRPr="00374F60" w:rsidRDefault="00374F60" w:rsidP="00374F60">
      <w:pPr>
        <w:spacing w:line="360" w:lineRule="auto"/>
        <w:jc w:val="center"/>
        <w:rPr>
          <w:rFonts w:ascii="Times New Roman" w:hAnsi="Times New Roman"/>
          <w:b/>
          <w:sz w:val="24"/>
          <w:szCs w:val="24"/>
        </w:rPr>
      </w:pPr>
      <w:proofErr w:type="spellStart"/>
      <w:r w:rsidRPr="00374F60">
        <w:rPr>
          <w:rFonts w:ascii="Times New Roman" w:hAnsi="Times New Roman"/>
          <w:sz w:val="24"/>
          <w:szCs w:val="24"/>
          <w:lang w:val="de-DE"/>
        </w:rPr>
        <w:t>Tijekom</w:t>
      </w:r>
      <w:proofErr w:type="spellEnd"/>
      <w:r w:rsidRPr="00374F60">
        <w:rPr>
          <w:rFonts w:ascii="Times New Roman" w:hAnsi="Times New Roman"/>
          <w:sz w:val="24"/>
          <w:szCs w:val="24"/>
          <w:lang w:val="de-DE"/>
        </w:rPr>
        <w:t xml:space="preserve"> </w:t>
      </w:r>
      <w:proofErr w:type="spellStart"/>
      <w:r w:rsidRPr="00374F60">
        <w:rPr>
          <w:rFonts w:ascii="Times New Roman" w:hAnsi="Times New Roman"/>
          <w:sz w:val="24"/>
          <w:szCs w:val="24"/>
          <w:lang w:val="de-DE"/>
        </w:rPr>
        <w:t>školske</w:t>
      </w:r>
      <w:proofErr w:type="spellEnd"/>
      <w:r w:rsidRPr="00374F60">
        <w:rPr>
          <w:rFonts w:ascii="Times New Roman" w:hAnsi="Times New Roman"/>
          <w:sz w:val="24"/>
          <w:szCs w:val="24"/>
          <w:lang w:val="de-DE"/>
        </w:rPr>
        <w:t xml:space="preserve"> </w:t>
      </w:r>
      <w:proofErr w:type="spellStart"/>
      <w:r w:rsidRPr="00374F60">
        <w:rPr>
          <w:rFonts w:ascii="Times New Roman" w:hAnsi="Times New Roman"/>
          <w:sz w:val="24"/>
          <w:szCs w:val="24"/>
          <w:lang w:val="de-DE"/>
        </w:rPr>
        <w:t>godine</w:t>
      </w:r>
      <w:proofErr w:type="spellEnd"/>
      <w:r w:rsidRPr="00374F60">
        <w:rPr>
          <w:rFonts w:ascii="Times New Roman" w:hAnsi="Times New Roman"/>
          <w:sz w:val="24"/>
          <w:szCs w:val="24"/>
          <w:lang w:val="de-DE"/>
        </w:rPr>
        <w:t xml:space="preserve"> 2016./2017. </w:t>
      </w:r>
      <w:proofErr w:type="spellStart"/>
      <w:r w:rsidRPr="00374F60">
        <w:rPr>
          <w:rFonts w:ascii="Times New Roman" w:hAnsi="Times New Roman"/>
          <w:sz w:val="24"/>
          <w:szCs w:val="24"/>
          <w:lang w:val="de-DE"/>
        </w:rPr>
        <w:t>godine</w:t>
      </w:r>
      <w:proofErr w:type="spellEnd"/>
      <w:r w:rsidRPr="00374F60">
        <w:rPr>
          <w:rFonts w:ascii="Times New Roman" w:hAnsi="Times New Roman"/>
          <w:sz w:val="24"/>
          <w:szCs w:val="24"/>
          <w:lang w:val="de-DE"/>
        </w:rPr>
        <w:t xml:space="preserve"> </w:t>
      </w:r>
      <w:proofErr w:type="spellStart"/>
      <w:r w:rsidRPr="00374F60">
        <w:rPr>
          <w:rFonts w:ascii="Times New Roman" w:hAnsi="Times New Roman"/>
          <w:sz w:val="24"/>
          <w:szCs w:val="24"/>
          <w:lang w:val="de-DE"/>
        </w:rPr>
        <w:t>planiran</w:t>
      </w:r>
      <w:proofErr w:type="spellEnd"/>
      <w:r w:rsidRPr="00374F60">
        <w:rPr>
          <w:rFonts w:ascii="Times New Roman" w:hAnsi="Times New Roman"/>
          <w:sz w:val="24"/>
          <w:szCs w:val="24"/>
          <w:lang w:val="de-DE"/>
        </w:rPr>
        <w:t xml:space="preserve"> je </w:t>
      </w:r>
      <w:proofErr w:type="spellStart"/>
      <w:r w:rsidRPr="00374F60">
        <w:rPr>
          <w:rFonts w:ascii="Times New Roman" w:hAnsi="Times New Roman"/>
          <w:sz w:val="24"/>
          <w:szCs w:val="24"/>
          <w:lang w:val="de-DE"/>
        </w:rPr>
        <w:t>niz</w:t>
      </w:r>
      <w:proofErr w:type="spellEnd"/>
      <w:r w:rsidRPr="00374F60">
        <w:rPr>
          <w:rFonts w:ascii="Times New Roman" w:hAnsi="Times New Roman"/>
          <w:sz w:val="24"/>
          <w:szCs w:val="24"/>
          <w:lang w:val="de-DE"/>
        </w:rPr>
        <w:t xml:space="preserve"> </w:t>
      </w:r>
      <w:proofErr w:type="spellStart"/>
      <w:r w:rsidRPr="00374F60">
        <w:rPr>
          <w:rFonts w:ascii="Times New Roman" w:hAnsi="Times New Roman"/>
          <w:sz w:val="24"/>
          <w:szCs w:val="24"/>
          <w:lang w:val="de-DE"/>
        </w:rPr>
        <w:t>posjeta</w:t>
      </w:r>
      <w:proofErr w:type="spellEnd"/>
      <w:r w:rsidRPr="00374F60">
        <w:rPr>
          <w:rFonts w:ascii="Times New Roman" w:hAnsi="Times New Roman"/>
          <w:sz w:val="24"/>
          <w:szCs w:val="24"/>
          <w:lang w:val="de-DE"/>
        </w:rPr>
        <w:t xml:space="preserve"> u </w:t>
      </w:r>
      <w:proofErr w:type="spellStart"/>
      <w:r w:rsidRPr="00374F60">
        <w:rPr>
          <w:rFonts w:ascii="Times New Roman" w:hAnsi="Times New Roman"/>
          <w:sz w:val="24"/>
          <w:szCs w:val="24"/>
          <w:lang w:val="de-DE"/>
        </w:rPr>
        <w:t>okviru</w:t>
      </w:r>
      <w:proofErr w:type="spellEnd"/>
      <w:r w:rsidRPr="00374F60">
        <w:rPr>
          <w:rFonts w:ascii="Times New Roman" w:hAnsi="Times New Roman"/>
          <w:sz w:val="24"/>
          <w:szCs w:val="24"/>
          <w:lang w:val="de-DE"/>
        </w:rPr>
        <w:t xml:space="preserve"> </w:t>
      </w:r>
      <w:proofErr w:type="spellStart"/>
      <w:r w:rsidRPr="00374F60">
        <w:rPr>
          <w:rFonts w:ascii="Times New Roman" w:hAnsi="Times New Roman"/>
          <w:sz w:val="24"/>
          <w:szCs w:val="24"/>
          <w:lang w:val="de-DE"/>
        </w:rPr>
        <w:t>programa</w:t>
      </w:r>
      <w:proofErr w:type="spellEnd"/>
      <w:r w:rsidRPr="00374F60">
        <w:rPr>
          <w:rFonts w:ascii="Times New Roman" w:hAnsi="Times New Roman"/>
          <w:sz w:val="24"/>
          <w:szCs w:val="24"/>
          <w:lang w:val="de-DE"/>
        </w:rPr>
        <w:t xml:space="preserve"> </w:t>
      </w:r>
      <w:proofErr w:type="spellStart"/>
      <w:r w:rsidRPr="00374F60">
        <w:rPr>
          <w:rFonts w:ascii="Times New Roman" w:hAnsi="Times New Roman"/>
          <w:sz w:val="24"/>
          <w:szCs w:val="24"/>
          <w:lang w:val="de-DE"/>
        </w:rPr>
        <w:t>Praktične</w:t>
      </w:r>
      <w:proofErr w:type="spellEnd"/>
      <w:r w:rsidRPr="00374F60">
        <w:rPr>
          <w:rFonts w:ascii="Times New Roman" w:hAnsi="Times New Roman"/>
          <w:sz w:val="24"/>
          <w:szCs w:val="24"/>
          <w:lang w:val="de-DE"/>
        </w:rPr>
        <w:t xml:space="preserve"> </w:t>
      </w:r>
      <w:proofErr w:type="spellStart"/>
      <w:r w:rsidRPr="00374F60">
        <w:rPr>
          <w:rFonts w:ascii="Times New Roman" w:hAnsi="Times New Roman"/>
          <w:sz w:val="24"/>
          <w:szCs w:val="24"/>
          <w:lang w:val="de-DE"/>
        </w:rPr>
        <w:t>nastave</w:t>
      </w:r>
      <w:proofErr w:type="spellEnd"/>
      <w:r w:rsidRPr="00374F60">
        <w:rPr>
          <w:rFonts w:ascii="Times New Roman" w:hAnsi="Times New Roman"/>
          <w:sz w:val="24"/>
          <w:szCs w:val="24"/>
          <w:lang w:val="de-DE"/>
        </w:rPr>
        <w:t xml:space="preserve">. </w:t>
      </w:r>
      <w:r w:rsidRPr="00374F60">
        <w:rPr>
          <w:rFonts w:ascii="Times New Roman" w:hAnsi="Times New Roman"/>
          <w:sz w:val="24"/>
          <w:szCs w:val="24"/>
        </w:rPr>
        <w:t>Poljoprivredna struka planira posjetiti sljedeća poduzeća i sajmove:</w:t>
      </w:r>
    </w:p>
    <w:p w:rsidR="00935F9E" w:rsidRPr="00B40FE4" w:rsidRDefault="00935F9E" w:rsidP="00935F9E">
      <w:pPr>
        <w:pStyle w:val="Tijeloteksta"/>
        <w:rPr>
          <w:color w:val="FF0000"/>
          <w:sz w:val="24"/>
        </w:rPr>
      </w:pPr>
    </w:p>
    <w:p w:rsidR="00641293" w:rsidRPr="00641293" w:rsidRDefault="004E1D2C" w:rsidP="00641293">
      <w:pPr>
        <w:numPr>
          <w:ilvl w:val="0"/>
          <w:numId w:val="22"/>
        </w:numPr>
        <w:spacing w:after="0" w:line="360" w:lineRule="auto"/>
        <w:jc w:val="both"/>
        <w:rPr>
          <w:rFonts w:ascii="Times New Roman" w:hAnsi="Times New Roman"/>
          <w:sz w:val="24"/>
        </w:rPr>
      </w:pPr>
      <w:r>
        <w:rPr>
          <w:rFonts w:ascii="Times New Roman" w:hAnsi="Times New Roman"/>
          <w:sz w:val="24"/>
        </w:rPr>
        <w:t>PIK Vinkovci (silos)</w:t>
      </w:r>
    </w:p>
    <w:p w:rsidR="00641293" w:rsidRPr="00641293" w:rsidRDefault="00641293" w:rsidP="00641293">
      <w:pPr>
        <w:numPr>
          <w:ilvl w:val="0"/>
          <w:numId w:val="22"/>
        </w:numPr>
        <w:spacing w:after="0" w:line="360" w:lineRule="auto"/>
        <w:jc w:val="both"/>
        <w:rPr>
          <w:rFonts w:ascii="Times New Roman" w:hAnsi="Times New Roman"/>
          <w:sz w:val="24"/>
        </w:rPr>
      </w:pPr>
      <w:r w:rsidRPr="00641293">
        <w:rPr>
          <w:rFonts w:ascii="Times New Roman" w:hAnsi="Times New Roman"/>
          <w:sz w:val="24"/>
        </w:rPr>
        <w:lastRenderedPageBreak/>
        <w:t>Lipovac, Agrokor</w:t>
      </w:r>
    </w:p>
    <w:p w:rsidR="00641293" w:rsidRPr="00641293" w:rsidRDefault="004E1D2C" w:rsidP="00641293">
      <w:pPr>
        <w:numPr>
          <w:ilvl w:val="0"/>
          <w:numId w:val="22"/>
        </w:numPr>
        <w:spacing w:after="0" w:line="360" w:lineRule="auto"/>
        <w:jc w:val="both"/>
        <w:rPr>
          <w:rFonts w:ascii="Times New Roman" w:hAnsi="Times New Roman"/>
          <w:sz w:val="24"/>
        </w:rPr>
      </w:pPr>
      <w:r>
        <w:rPr>
          <w:rFonts w:ascii="Times New Roman" w:hAnsi="Times New Roman"/>
          <w:sz w:val="24"/>
        </w:rPr>
        <w:t>Iločki podrumi, Ilok</w:t>
      </w:r>
    </w:p>
    <w:p w:rsidR="00641293" w:rsidRPr="00641293" w:rsidRDefault="004E1D2C" w:rsidP="00641293">
      <w:pPr>
        <w:numPr>
          <w:ilvl w:val="0"/>
          <w:numId w:val="22"/>
        </w:numPr>
        <w:spacing w:after="0" w:line="360" w:lineRule="auto"/>
        <w:jc w:val="both"/>
        <w:rPr>
          <w:rFonts w:ascii="Times New Roman" w:hAnsi="Times New Roman"/>
          <w:sz w:val="24"/>
        </w:rPr>
      </w:pPr>
      <w:r>
        <w:rPr>
          <w:rFonts w:ascii="Times New Roman" w:hAnsi="Times New Roman"/>
          <w:sz w:val="24"/>
        </w:rPr>
        <w:t xml:space="preserve">Đakovačka vinarija, </w:t>
      </w:r>
      <w:proofErr w:type="spellStart"/>
      <w:r>
        <w:rPr>
          <w:rFonts w:ascii="Times New Roman" w:hAnsi="Times New Roman"/>
          <w:sz w:val="24"/>
        </w:rPr>
        <w:t>Mandićevac</w:t>
      </w:r>
      <w:proofErr w:type="spellEnd"/>
    </w:p>
    <w:p w:rsidR="00641293" w:rsidRPr="00641293" w:rsidRDefault="004E1D2C" w:rsidP="00641293">
      <w:pPr>
        <w:numPr>
          <w:ilvl w:val="0"/>
          <w:numId w:val="22"/>
        </w:numPr>
        <w:spacing w:after="0" w:line="360" w:lineRule="auto"/>
        <w:jc w:val="both"/>
        <w:rPr>
          <w:rFonts w:ascii="Times New Roman" w:hAnsi="Times New Roman"/>
          <w:sz w:val="24"/>
        </w:rPr>
      </w:pPr>
      <w:proofErr w:type="spellStart"/>
      <w:r>
        <w:rPr>
          <w:rFonts w:ascii="Times New Roman" w:hAnsi="Times New Roman"/>
          <w:sz w:val="24"/>
        </w:rPr>
        <w:t>Feravino</w:t>
      </w:r>
      <w:proofErr w:type="spellEnd"/>
      <w:r>
        <w:rPr>
          <w:rFonts w:ascii="Times New Roman" w:hAnsi="Times New Roman"/>
          <w:sz w:val="24"/>
        </w:rPr>
        <w:t>, Feričanci</w:t>
      </w:r>
    </w:p>
    <w:p w:rsidR="00641293" w:rsidRPr="00641293" w:rsidRDefault="004E1D2C" w:rsidP="00641293">
      <w:pPr>
        <w:numPr>
          <w:ilvl w:val="0"/>
          <w:numId w:val="22"/>
        </w:numPr>
        <w:spacing w:after="0" w:line="360" w:lineRule="auto"/>
        <w:jc w:val="both"/>
        <w:rPr>
          <w:rFonts w:ascii="Times New Roman" w:hAnsi="Times New Roman"/>
          <w:sz w:val="24"/>
        </w:rPr>
      </w:pPr>
      <w:r>
        <w:rPr>
          <w:rFonts w:ascii="Times New Roman" w:hAnsi="Times New Roman"/>
          <w:sz w:val="24"/>
        </w:rPr>
        <w:t>Kutjevački podrumi, Kutjevo</w:t>
      </w:r>
    </w:p>
    <w:p w:rsidR="00641293" w:rsidRPr="00641293" w:rsidRDefault="004E1D2C" w:rsidP="00641293">
      <w:pPr>
        <w:numPr>
          <w:ilvl w:val="0"/>
          <w:numId w:val="22"/>
        </w:numPr>
        <w:spacing w:after="0" w:line="360" w:lineRule="auto"/>
        <w:rPr>
          <w:rFonts w:ascii="Times New Roman" w:hAnsi="Times New Roman"/>
          <w:sz w:val="24"/>
        </w:rPr>
      </w:pPr>
      <w:r>
        <w:rPr>
          <w:rFonts w:ascii="Times New Roman" w:hAnsi="Times New Roman"/>
          <w:sz w:val="24"/>
        </w:rPr>
        <w:t>Vupik, Vukovar</w:t>
      </w:r>
    </w:p>
    <w:p w:rsidR="00641293" w:rsidRPr="00641293" w:rsidRDefault="004E1D2C" w:rsidP="00641293">
      <w:pPr>
        <w:numPr>
          <w:ilvl w:val="0"/>
          <w:numId w:val="22"/>
        </w:numPr>
        <w:spacing w:after="0" w:line="360" w:lineRule="auto"/>
        <w:rPr>
          <w:rFonts w:ascii="Times New Roman" w:hAnsi="Times New Roman"/>
          <w:sz w:val="24"/>
        </w:rPr>
      </w:pPr>
      <w:proofErr w:type="spellStart"/>
      <w:r>
        <w:rPr>
          <w:rFonts w:ascii="Times New Roman" w:hAnsi="Times New Roman"/>
          <w:sz w:val="24"/>
        </w:rPr>
        <w:t>Larix</w:t>
      </w:r>
      <w:proofErr w:type="spellEnd"/>
      <w:r>
        <w:rPr>
          <w:rFonts w:ascii="Times New Roman" w:hAnsi="Times New Roman"/>
          <w:sz w:val="24"/>
        </w:rPr>
        <w:t xml:space="preserve">, Stari </w:t>
      </w:r>
      <w:proofErr w:type="spellStart"/>
      <w:r>
        <w:rPr>
          <w:rFonts w:ascii="Times New Roman" w:hAnsi="Times New Roman"/>
          <w:sz w:val="24"/>
        </w:rPr>
        <w:t>Mikanovci</w:t>
      </w:r>
      <w:proofErr w:type="spellEnd"/>
    </w:p>
    <w:p w:rsidR="00641293" w:rsidRPr="00641293" w:rsidRDefault="00641293" w:rsidP="00641293">
      <w:pPr>
        <w:numPr>
          <w:ilvl w:val="0"/>
          <w:numId w:val="22"/>
        </w:numPr>
        <w:spacing w:after="0" w:line="360" w:lineRule="auto"/>
        <w:rPr>
          <w:rFonts w:ascii="Times New Roman" w:hAnsi="Times New Roman"/>
          <w:sz w:val="24"/>
        </w:rPr>
      </w:pPr>
      <w:r w:rsidRPr="00641293">
        <w:rPr>
          <w:rFonts w:ascii="Times New Roman" w:hAnsi="Times New Roman"/>
          <w:sz w:val="24"/>
        </w:rPr>
        <w:t xml:space="preserve">Privatne vrtlarije: </w:t>
      </w:r>
      <w:proofErr w:type="spellStart"/>
      <w:r w:rsidRPr="00641293">
        <w:rPr>
          <w:rFonts w:ascii="Times New Roman" w:hAnsi="Times New Roman"/>
          <w:sz w:val="24"/>
        </w:rPr>
        <w:t>Ivankovo</w:t>
      </w:r>
      <w:proofErr w:type="spellEnd"/>
      <w:r w:rsidRPr="00641293">
        <w:rPr>
          <w:rFonts w:ascii="Times New Roman" w:hAnsi="Times New Roman"/>
          <w:sz w:val="24"/>
        </w:rPr>
        <w:t>, Valpovo</w:t>
      </w:r>
    </w:p>
    <w:p w:rsidR="00641293" w:rsidRPr="00641293" w:rsidRDefault="00641293" w:rsidP="00641293">
      <w:pPr>
        <w:numPr>
          <w:ilvl w:val="0"/>
          <w:numId w:val="22"/>
        </w:numPr>
        <w:spacing w:after="0" w:line="360" w:lineRule="auto"/>
        <w:rPr>
          <w:rFonts w:ascii="Times New Roman" w:hAnsi="Times New Roman"/>
          <w:sz w:val="24"/>
        </w:rPr>
      </w:pPr>
      <w:proofErr w:type="spellStart"/>
      <w:r w:rsidRPr="00641293">
        <w:rPr>
          <w:rFonts w:ascii="Times New Roman" w:hAnsi="Times New Roman"/>
          <w:sz w:val="24"/>
        </w:rPr>
        <w:t>Fany</w:t>
      </w:r>
      <w:proofErr w:type="spellEnd"/>
      <w:r w:rsidRPr="00641293">
        <w:rPr>
          <w:rFonts w:ascii="Times New Roman" w:hAnsi="Times New Roman"/>
          <w:sz w:val="24"/>
        </w:rPr>
        <w:t>, Donji Miholja</w:t>
      </w:r>
      <w:r w:rsidR="004E1D2C">
        <w:rPr>
          <w:rFonts w:ascii="Times New Roman" w:hAnsi="Times New Roman"/>
          <w:sz w:val="24"/>
        </w:rPr>
        <w:t>c</w:t>
      </w:r>
    </w:p>
    <w:p w:rsidR="00641293" w:rsidRPr="00641293" w:rsidRDefault="004E1D2C" w:rsidP="00641293">
      <w:pPr>
        <w:numPr>
          <w:ilvl w:val="0"/>
          <w:numId w:val="22"/>
        </w:numPr>
        <w:spacing w:after="0" w:line="360" w:lineRule="auto"/>
        <w:rPr>
          <w:rFonts w:ascii="Times New Roman" w:hAnsi="Times New Roman"/>
          <w:sz w:val="24"/>
        </w:rPr>
      </w:pPr>
      <w:r>
        <w:rPr>
          <w:rFonts w:ascii="Times New Roman" w:hAnsi="Times New Roman"/>
          <w:sz w:val="24"/>
        </w:rPr>
        <w:t>Petrokemija, Kutina</w:t>
      </w:r>
    </w:p>
    <w:p w:rsidR="00641293" w:rsidRPr="00641293" w:rsidRDefault="004E1D2C" w:rsidP="00641293">
      <w:pPr>
        <w:numPr>
          <w:ilvl w:val="0"/>
          <w:numId w:val="22"/>
        </w:numPr>
        <w:spacing w:after="0" w:line="360" w:lineRule="auto"/>
        <w:rPr>
          <w:rFonts w:ascii="Times New Roman" w:hAnsi="Times New Roman"/>
          <w:sz w:val="24"/>
        </w:rPr>
      </w:pPr>
      <w:r>
        <w:rPr>
          <w:rFonts w:ascii="Times New Roman" w:hAnsi="Times New Roman"/>
          <w:sz w:val="24"/>
        </w:rPr>
        <w:t>Đakovačka ergela, Đakovo</w:t>
      </w:r>
    </w:p>
    <w:p w:rsidR="00641293" w:rsidRPr="00641293" w:rsidRDefault="004E1D2C" w:rsidP="00641293">
      <w:pPr>
        <w:numPr>
          <w:ilvl w:val="0"/>
          <w:numId w:val="22"/>
        </w:numPr>
        <w:spacing w:after="0" w:line="360" w:lineRule="auto"/>
        <w:rPr>
          <w:rFonts w:ascii="Times New Roman" w:hAnsi="Times New Roman"/>
          <w:sz w:val="24"/>
        </w:rPr>
      </w:pPr>
      <w:r>
        <w:rPr>
          <w:rFonts w:ascii="Times New Roman" w:hAnsi="Times New Roman"/>
          <w:sz w:val="24"/>
        </w:rPr>
        <w:t>Zoološki vrt u Osijeku</w:t>
      </w:r>
    </w:p>
    <w:p w:rsidR="00641293" w:rsidRPr="00641293" w:rsidRDefault="004E1D2C" w:rsidP="00641293">
      <w:pPr>
        <w:numPr>
          <w:ilvl w:val="0"/>
          <w:numId w:val="22"/>
        </w:numPr>
        <w:spacing w:after="0" w:line="360" w:lineRule="auto"/>
        <w:rPr>
          <w:rFonts w:ascii="Times New Roman" w:hAnsi="Times New Roman"/>
          <w:sz w:val="24"/>
        </w:rPr>
      </w:pPr>
      <w:r>
        <w:rPr>
          <w:rFonts w:ascii="Times New Roman" w:hAnsi="Times New Roman"/>
          <w:sz w:val="24"/>
        </w:rPr>
        <w:t>Zoološki vrt u Zagrebu</w:t>
      </w:r>
    </w:p>
    <w:p w:rsidR="00641293" w:rsidRPr="00641293" w:rsidRDefault="00641293" w:rsidP="00641293">
      <w:pPr>
        <w:numPr>
          <w:ilvl w:val="0"/>
          <w:numId w:val="22"/>
        </w:numPr>
        <w:spacing w:after="0" w:line="360" w:lineRule="auto"/>
        <w:rPr>
          <w:rFonts w:ascii="Times New Roman" w:hAnsi="Times New Roman"/>
          <w:sz w:val="24"/>
        </w:rPr>
      </w:pPr>
      <w:r w:rsidRPr="00641293">
        <w:rPr>
          <w:rFonts w:ascii="Times New Roman" w:hAnsi="Times New Roman"/>
          <w:sz w:val="24"/>
        </w:rPr>
        <w:t xml:space="preserve">Jesenski poljoprivredni sajam, </w:t>
      </w:r>
      <w:proofErr w:type="spellStart"/>
      <w:r w:rsidRPr="00641293">
        <w:rPr>
          <w:rFonts w:ascii="Times New Roman" w:hAnsi="Times New Roman"/>
          <w:sz w:val="24"/>
        </w:rPr>
        <w:t>Bizovac</w:t>
      </w:r>
      <w:proofErr w:type="spellEnd"/>
    </w:p>
    <w:p w:rsidR="00641293" w:rsidRPr="00641293" w:rsidRDefault="00641293" w:rsidP="00641293">
      <w:pPr>
        <w:numPr>
          <w:ilvl w:val="0"/>
          <w:numId w:val="22"/>
        </w:numPr>
        <w:spacing w:after="0" w:line="360" w:lineRule="auto"/>
        <w:rPr>
          <w:rFonts w:ascii="Times New Roman" w:hAnsi="Times New Roman"/>
          <w:sz w:val="24"/>
        </w:rPr>
      </w:pPr>
      <w:r w:rsidRPr="00641293">
        <w:rPr>
          <w:rFonts w:ascii="Times New Roman" w:hAnsi="Times New Roman"/>
          <w:sz w:val="24"/>
        </w:rPr>
        <w:t xml:space="preserve">Proljetni poljoprivredni sajam, </w:t>
      </w:r>
      <w:proofErr w:type="spellStart"/>
      <w:r w:rsidRPr="00641293">
        <w:rPr>
          <w:rFonts w:ascii="Times New Roman" w:hAnsi="Times New Roman"/>
          <w:sz w:val="24"/>
        </w:rPr>
        <w:t>Bizovac</w:t>
      </w:r>
      <w:proofErr w:type="spellEnd"/>
    </w:p>
    <w:p w:rsidR="00641293" w:rsidRPr="00641293" w:rsidRDefault="004E1D2C" w:rsidP="00641293">
      <w:pPr>
        <w:numPr>
          <w:ilvl w:val="0"/>
          <w:numId w:val="22"/>
        </w:numPr>
        <w:spacing w:after="0" w:line="360" w:lineRule="auto"/>
        <w:rPr>
          <w:rFonts w:ascii="Times New Roman" w:hAnsi="Times New Roman"/>
          <w:sz w:val="24"/>
        </w:rPr>
      </w:pPr>
      <w:r>
        <w:rPr>
          <w:rFonts w:ascii="Times New Roman" w:hAnsi="Times New Roman"/>
          <w:sz w:val="24"/>
        </w:rPr>
        <w:t>Velesajam, Zagreb</w:t>
      </w:r>
    </w:p>
    <w:p w:rsidR="00641293" w:rsidRPr="00641293" w:rsidRDefault="00641293" w:rsidP="00641293">
      <w:pPr>
        <w:numPr>
          <w:ilvl w:val="0"/>
          <w:numId w:val="22"/>
        </w:numPr>
        <w:spacing w:after="0" w:line="360" w:lineRule="auto"/>
        <w:rPr>
          <w:rFonts w:ascii="Times New Roman" w:hAnsi="Times New Roman"/>
          <w:sz w:val="24"/>
        </w:rPr>
      </w:pPr>
      <w:r w:rsidRPr="00641293">
        <w:rPr>
          <w:rFonts w:ascii="Times New Roman" w:hAnsi="Times New Roman"/>
          <w:sz w:val="24"/>
        </w:rPr>
        <w:t xml:space="preserve">Flora </w:t>
      </w:r>
      <w:proofErr w:type="spellStart"/>
      <w:r w:rsidR="004E1D2C">
        <w:rPr>
          <w:rFonts w:ascii="Times New Roman" w:hAnsi="Times New Roman"/>
          <w:sz w:val="24"/>
        </w:rPr>
        <w:t>art</w:t>
      </w:r>
      <w:proofErr w:type="spellEnd"/>
      <w:r w:rsidR="004E1D2C">
        <w:rPr>
          <w:rFonts w:ascii="Times New Roman" w:hAnsi="Times New Roman"/>
          <w:sz w:val="24"/>
        </w:rPr>
        <w:t>, Zagreb</w:t>
      </w:r>
    </w:p>
    <w:p w:rsidR="00641293" w:rsidRPr="00641293" w:rsidRDefault="00641293" w:rsidP="00641293">
      <w:pPr>
        <w:numPr>
          <w:ilvl w:val="0"/>
          <w:numId w:val="22"/>
        </w:numPr>
        <w:spacing w:after="0" w:line="360" w:lineRule="auto"/>
        <w:rPr>
          <w:rFonts w:ascii="Times New Roman" w:hAnsi="Times New Roman"/>
          <w:sz w:val="24"/>
        </w:rPr>
      </w:pPr>
      <w:r w:rsidRPr="00641293">
        <w:rPr>
          <w:rFonts w:ascii="Times New Roman" w:hAnsi="Times New Roman"/>
          <w:sz w:val="24"/>
        </w:rPr>
        <w:t>Sajam vjenčanja, Z</w:t>
      </w:r>
      <w:r w:rsidR="004E1D2C">
        <w:rPr>
          <w:rFonts w:ascii="Times New Roman" w:hAnsi="Times New Roman"/>
          <w:sz w:val="24"/>
        </w:rPr>
        <w:t>agreb</w:t>
      </w:r>
    </w:p>
    <w:p w:rsidR="00641293" w:rsidRPr="00641293" w:rsidRDefault="004E1D2C" w:rsidP="00641293">
      <w:pPr>
        <w:numPr>
          <w:ilvl w:val="0"/>
          <w:numId w:val="22"/>
        </w:numPr>
        <w:spacing w:after="0" w:line="360" w:lineRule="auto"/>
        <w:rPr>
          <w:rFonts w:ascii="Times New Roman" w:hAnsi="Times New Roman"/>
          <w:sz w:val="24"/>
        </w:rPr>
      </w:pPr>
      <w:r>
        <w:rPr>
          <w:rFonts w:ascii="Times New Roman" w:hAnsi="Times New Roman"/>
          <w:sz w:val="24"/>
        </w:rPr>
        <w:t>Sajam cvijeća Padova</w:t>
      </w:r>
    </w:p>
    <w:p w:rsidR="00641293" w:rsidRPr="00641293" w:rsidRDefault="004E1D2C" w:rsidP="00641293">
      <w:pPr>
        <w:numPr>
          <w:ilvl w:val="0"/>
          <w:numId w:val="22"/>
        </w:numPr>
        <w:spacing w:after="0" w:line="360" w:lineRule="auto"/>
        <w:rPr>
          <w:rFonts w:ascii="Times New Roman" w:hAnsi="Times New Roman"/>
          <w:sz w:val="24"/>
        </w:rPr>
      </w:pPr>
      <w:proofErr w:type="spellStart"/>
      <w:r>
        <w:rPr>
          <w:rFonts w:ascii="Times New Roman" w:hAnsi="Times New Roman"/>
          <w:sz w:val="24"/>
        </w:rPr>
        <w:t>Fieragricola</w:t>
      </w:r>
      <w:proofErr w:type="spellEnd"/>
      <w:r>
        <w:rPr>
          <w:rFonts w:ascii="Times New Roman" w:hAnsi="Times New Roman"/>
          <w:sz w:val="24"/>
        </w:rPr>
        <w:t>, Verona</w:t>
      </w:r>
    </w:p>
    <w:p w:rsidR="00641293" w:rsidRPr="00641293" w:rsidRDefault="004E1D2C" w:rsidP="00641293">
      <w:pPr>
        <w:numPr>
          <w:ilvl w:val="0"/>
          <w:numId w:val="22"/>
        </w:numPr>
        <w:spacing w:after="0" w:line="360" w:lineRule="auto"/>
        <w:rPr>
          <w:rFonts w:ascii="Times New Roman" w:hAnsi="Times New Roman"/>
          <w:sz w:val="24"/>
        </w:rPr>
      </w:pPr>
      <w:r>
        <w:rPr>
          <w:rFonts w:ascii="Times New Roman" w:hAnsi="Times New Roman"/>
          <w:sz w:val="24"/>
        </w:rPr>
        <w:t>Poljoprivredni sajam u Berlinu</w:t>
      </w:r>
    </w:p>
    <w:p w:rsidR="00641293" w:rsidRPr="00641293" w:rsidRDefault="00641293" w:rsidP="00641293">
      <w:pPr>
        <w:numPr>
          <w:ilvl w:val="0"/>
          <w:numId w:val="22"/>
        </w:numPr>
        <w:spacing w:after="0" w:line="360" w:lineRule="auto"/>
        <w:rPr>
          <w:rFonts w:ascii="Times New Roman" w:hAnsi="Times New Roman"/>
          <w:sz w:val="24"/>
        </w:rPr>
      </w:pPr>
      <w:r w:rsidRPr="00641293">
        <w:rPr>
          <w:rFonts w:ascii="Times New Roman" w:hAnsi="Times New Roman"/>
          <w:sz w:val="24"/>
        </w:rPr>
        <w:t>Tvo</w:t>
      </w:r>
      <w:r w:rsidR="004E1D2C">
        <w:rPr>
          <w:rFonts w:ascii="Times New Roman" w:hAnsi="Times New Roman"/>
          <w:sz w:val="24"/>
        </w:rPr>
        <w:t>rnica za preradu voća, Vinkovci</w:t>
      </w:r>
    </w:p>
    <w:p w:rsidR="00641293" w:rsidRPr="00641293" w:rsidRDefault="00641293" w:rsidP="00641293">
      <w:pPr>
        <w:numPr>
          <w:ilvl w:val="0"/>
          <w:numId w:val="22"/>
        </w:numPr>
        <w:spacing w:after="0" w:line="360" w:lineRule="auto"/>
        <w:rPr>
          <w:rFonts w:ascii="Times New Roman" w:hAnsi="Times New Roman"/>
          <w:sz w:val="24"/>
        </w:rPr>
      </w:pPr>
      <w:r w:rsidRPr="00641293">
        <w:rPr>
          <w:rFonts w:ascii="Times New Roman" w:hAnsi="Times New Roman"/>
          <w:sz w:val="24"/>
        </w:rPr>
        <w:t>Entomološki muzej Varaždin</w:t>
      </w:r>
    </w:p>
    <w:p w:rsidR="00641293" w:rsidRPr="00641293" w:rsidRDefault="00641293" w:rsidP="00641293">
      <w:pPr>
        <w:numPr>
          <w:ilvl w:val="0"/>
          <w:numId w:val="22"/>
        </w:numPr>
        <w:spacing w:after="0" w:line="360" w:lineRule="auto"/>
        <w:rPr>
          <w:rFonts w:ascii="Times New Roman" w:hAnsi="Times New Roman"/>
          <w:sz w:val="24"/>
        </w:rPr>
      </w:pPr>
      <w:r w:rsidRPr="00641293">
        <w:rPr>
          <w:rFonts w:ascii="Times New Roman" w:hAnsi="Times New Roman"/>
          <w:sz w:val="24"/>
        </w:rPr>
        <w:t>Nacionalni parkovi RH</w:t>
      </w:r>
    </w:p>
    <w:p w:rsidR="00641293" w:rsidRPr="00641293" w:rsidRDefault="00641293" w:rsidP="00641293">
      <w:pPr>
        <w:numPr>
          <w:ilvl w:val="0"/>
          <w:numId w:val="22"/>
        </w:numPr>
        <w:spacing w:after="0" w:line="360" w:lineRule="auto"/>
        <w:rPr>
          <w:rFonts w:ascii="Times New Roman" w:hAnsi="Times New Roman"/>
          <w:sz w:val="24"/>
        </w:rPr>
      </w:pPr>
      <w:r w:rsidRPr="00641293">
        <w:rPr>
          <w:rFonts w:ascii="Times New Roman" w:hAnsi="Times New Roman"/>
          <w:sz w:val="24"/>
        </w:rPr>
        <w:t xml:space="preserve">Poljoprivredni sajam </w:t>
      </w:r>
      <w:proofErr w:type="spellStart"/>
      <w:r w:rsidRPr="00641293">
        <w:rPr>
          <w:rFonts w:ascii="Times New Roman" w:hAnsi="Times New Roman"/>
          <w:sz w:val="24"/>
        </w:rPr>
        <w:t>Gudovac</w:t>
      </w:r>
      <w:proofErr w:type="spellEnd"/>
    </w:p>
    <w:p w:rsidR="00641293" w:rsidRPr="00641293" w:rsidRDefault="00641293" w:rsidP="00641293">
      <w:pPr>
        <w:numPr>
          <w:ilvl w:val="0"/>
          <w:numId w:val="22"/>
        </w:numPr>
        <w:spacing w:after="0" w:line="360" w:lineRule="auto"/>
        <w:rPr>
          <w:rFonts w:ascii="Times New Roman" w:hAnsi="Times New Roman"/>
          <w:sz w:val="24"/>
        </w:rPr>
      </w:pPr>
      <w:r w:rsidRPr="00641293">
        <w:rPr>
          <w:rFonts w:ascii="Times New Roman" w:hAnsi="Times New Roman"/>
          <w:sz w:val="24"/>
        </w:rPr>
        <w:t>Uspješna obiteljska go</w:t>
      </w:r>
      <w:r w:rsidR="004E1D2C">
        <w:rPr>
          <w:rFonts w:ascii="Times New Roman" w:hAnsi="Times New Roman"/>
          <w:sz w:val="24"/>
        </w:rPr>
        <w:t>spodarstva na području županije</w:t>
      </w:r>
    </w:p>
    <w:p w:rsidR="00935F9E" w:rsidRPr="00B40FE4" w:rsidRDefault="00935F9E" w:rsidP="00935F9E">
      <w:pPr>
        <w:spacing w:line="360" w:lineRule="auto"/>
        <w:rPr>
          <w:rFonts w:ascii="Times New Roman" w:hAnsi="Times New Roman"/>
          <w:color w:val="FF0000"/>
          <w:sz w:val="24"/>
          <w:szCs w:val="24"/>
        </w:rPr>
      </w:pPr>
    </w:p>
    <w:p w:rsidR="00AF76B0" w:rsidRPr="00AF76B0" w:rsidRDefault="00AF76B0" w:rsidP="00AF76B0">
      <w:pPr>
        <w:spacing w:after="0" w:line="360" w:lineRule="auto"/>
        <w:ind w:firstLine="360"/>
        <w:jc w:val="both"/>
        <w:rPr>
          <w:rFonts w:ascii="Times New Roman" w:eastAsia="Times New Roman" w:hAnsi="Times New Roman"/>
          <w:sz w:val="24"/>
          <w:szCs w:val="20"/>
        </w:rPr>
      </w:pPr>
      <w:r w:rsidRPr="00AF76B0">
        <w:rPr>
          <w:rFonts w:ascii="Times New Roman" w:eastAsia="Times New Roman" w:hAnsi="Times New Roman"/>
          <w:sz w:val="24"/>
          <w:szCs w:val="20"/>
        </w:rPr>
        <w:t>Svi stručni posjeti su jednodnevni, osim Verone, Padove i Berlina. Datumi nisu precizno utvrđeni. Svakom posjetu prethodi dogovor. Prijevoz učenika dogovara se s registriranim prijevoznikom (najčešće POLET , VINKOVCI ). Učenici plaćaju veći dio cijene, a dio cijene snosi škola. Sve stručne izlete organizira stručni aktiv zajedno sa nosiocima praktične nastave. Svaki stručni posjet se najavljuje ravnatelju, nakon povratka potrebno je napraviti izvješće.</w:t>
      </w:r>
    </w:p>
    <w:p w:rsidR="00935F9E" w:rsidRPr="00B40FE4" w:rsidRDefault="00A83664" w:rsidP="00A83664">
      <w:pPr>
        <w:pStyle w:val="Uvuenotijeloteksta"/>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rsidR="00935F9E" w:rsidRPr="00B40FE4" w:rsidRDefault="00935F9E" w:rsidP="00935F9E">
      <w:pPr>
        <w:pStyle w:val="Uvuenotijeloteksta"/>
        <w:rPr>
          <w:rFonts w:ascii="Times New Roman" w:hAnsi="Times New Roman"/>
          <w:color w:val="FF0000"/>
          <w:sz w:val="24"/>
          <w:szCs w:val="24"/>
        </w:rPr>
      </w:pPr>
    </w:p>
    <w:p w:rsidR="00935F9E" w:rsidRPr="00AF76B0" w:rsidRDefault="00BB378F" w:rsidP="00935F9E">
      <w:pPr>
        <w:spacing w:line="360" w:lineRule="auto"/>
        <w:rPr>
          <w:rFonts w:ascii="Times New Roman" w:hAnsi="Times New Roman"/>
          <w:sz w:val="24"/>
          <w:szCs w:val="24"/>
        </w:rPr>
      </w:pPr>
      <w:r>
        <w:rPr>
          <w:rFonts w:ascii="Times New Roman" w:hAnsi="Times New Roman"/>
          <w:sz w:val="24"/>
          <w:szCs w:val="24"/>
        </w:rPr>
        <w:t>U Vinkovcima, rujan</w:t>
      </w:r>
      <w:r w:rsidR="00AF76B0" w:rsidRPr="00AF76B0">
        <w:rPr>
          <w:rFonts w:ascii="Times New Roman" w:hAnsi="Times New Roman"/>
          <w:sz w:val="24"/>
          <w:szCs w:val="24"/>
        </w:rPr>
        <w:t xml:space="preserve"> 2016</w:t>
      </w:r>
      <w:r w:rsidR="00935F9E" w:rsidRPr="00AF76B0">
        <w:rPr>
          <w:rFonts w:ascii="Times New Roman" w:hAnsi="Times New Roman"/>
          <w:sz w:val="24"/>
          <w:szCs w:val="24"/>
        </w:rPr>
        <w:t>.god.</w:t>
      </w:r>
    </w:p>
    <w:p w:rsidR="00935F9E" w:rsidRPr="00AF76B0" w:rsidRDefault="00935F9E" w:rsidP="00935F9E">
      <w:pPr>
        <w:spacing w:line="360" w:lineRule="auto"/>
        <w:jc w:val="right"/>
        <w:rPr>
          <w:rFonts w:ascii="Times New Roman" w:hAnsi="Times New Roman"/>
          <w:sz w:val="24"/>
          <w:szCs w:val="24"/>
        </w:rPr>
      </w:pPr>
      <w:r w:rsidRPr="00AF76B0">
        <w:rPr>
          <w:rFonts w:ascii="Times New Roman" w:hAnsi="Times New Roman"/>
          <w:sz w:val="24"/>
          <w:szCs w:val="24"/>
        </w:rPr>
        <w:t xml:space="preserve">Voditeljica Stručnog aktiva </w:t>
      </w:r>
    </w:p>
    <w:p w:rsidR="00935F9E" w:rsidRPr="00AF76B0" w:rsidRDefault="00AF76B0" w:rsidP="00935F9E">
      <w:pPr>
        <w:spacing w:line="360" w:lineRule="auto"/>
        <w:jc w:val="right"/>
        <w:rPr>
          <w:rFonts w:ascii="Times New Roman" w:hAnsi="Times New Roman"/>
          <w:sz w:val="24"/>
          <w:szCs w:val="24"/>
        </w:rPr>
      </w:pPr>
      <w:r>
        <w:rPr>
          <w:rFonts w:ascii="Times New Roman" w:hAnsi="Times New Roman"/>
          <w:sz w:val="24"/>
          <w:szCs w:val="24"/>
        </w:rPr>
        <w:t xml:space="preserve">Ružica </w:t>
      </w:r>
      <w:proofErr w:type="spellStart"/>
      <w:r>
        <w:rPr>
          <w:rFonts w:ascii="Times New Roman" w:hAnsi="Times New Roman"/>
          <w:sz w:val="24"/>
          <w:szCs w:val="24"/>
        </w:rPr>
        <w:t>Zucić</w:t>
      </w:r>
      <w:proofErr w:type="spellEnd"/>
      <w:r>
        <w:rPr>
          <w:rFonts w:ascii="Times New Roman" w:hAnsi="Times New Roman"/>
          <w:sz w:val="24"/>
          <w:szCs w:val="24"/>
        </w:rPr>
        <w:t xml:space="preserve">, </w:t>
      </w:r>
      <w:proofErr w:type="spellStart"/>
      <w:r>
        <w:rPr>
          <w:rFonts w:ascii="Times New Roman" w:hAnsi="Times New Roman"/>
          <w:sz w:val="24"/>
          <w:szCs w:val="24"/>
        </w:rPr>
        <w:t>dipl.ing</w:t>
      </w:r>
      <w:proofErr w:type="spellEnd"/>
      <w:r>
        <w:rPr>
          <w:rFonts w:ascii="Times New Roman" w:hAnsi="Times New Roman"/>
          <w:sz w:val="24"/>
          <w:szCs w:val="24"/>
        </w:rPr>
        <w:t>. prof. s</w:t>
      </w:r>
      <w:r w:rsidR="00935F9E" w:rsidRPr="00AF76B0">
        <w:rPr>
          <w:rFonts w:ascii="Times New Roman" w:hAnsi="Times New Roman"/>
          <w:sz w:val="24"/>
          <w:szCs w:val="24"/>
        </w:rPr>
        <w:t>avjetnik</w:t>
      </w:r>
    </w:p>
    <w:p w:rsidR="00751F4F" w:rsidRPr="00B40FE4" w:rsidRDefault="00751F4F" w:rsidP="00935F9E">
      <w:pPr>
        <w:spacing w:line="360" w:lineRule="auto"/>
        <w:jc w:val="right"/>
        <w:rPr>
          <w:rFonts w:ascii="Times New Roman" w:hAnsi="Times New Roman"/>
          <w:color w:val="FF0000"/>
          <w:sz w:val="24"/>
          <w:szCs w:val="24"/>
        </w:rPr>
      </w:pPr>
    </w:p>
    <w:p w:rsidR="00751F4F" w:rsidRPr="00B40FE4" w:rsidRDefault="00751F4F" w:rsidP="00935F9E">
      <w:pPr>
        <w:spacing w:line="360" w:lineRule="auto"/>
        <w:jc w:val="right"/>
        <w:rPr>
          <w:rFonts w:ascii="Times New Roman" w:hAnsi="Times New Roman"/>
          <w:color w:val="FF0000"/>
          <w:sz w:val="24"/>
          <w:szCs w:val="24"/>
        </w:rPr>
      </w:pPr>
    </w:p>
    <w:p w:rsidR="00751F4F" w:rsidRPr="00B40FE4" w:rsidRDefault="00751F4F" w:rsidP="00935F9E">
      <w:pPr>
        <w:spacing w:line="360" w:lineRule="auto"/>
        <w:jc w:val="right"/>
        <w:rPr>
          <w:rFonts w:ascii="Times New Roman" w:hAnsi="Times New Roman"/>
          <w:color w:val="FF0000"/>
          <w:sz w:val="24"/>
          <w:szCs w:val="24"/>
        </w:rPr>
      </w:pPr>
    </w:p>
    <w:p w:rsidR="00751F4F" w:rsidRPr="00B40FE4" w:rsidRDefault="00751F4F" w:rsidP="00935F9E">
      <w:pPr>
        <w:spacing w:line="360" w:lineRule="auto"/>
        <w:jc w:val="right"/>
        <w:rPr>
          <w:rFonts w:ascii="Times New Roman" w:hAnsi="Times New Roman"/>
          <w:color w:val="FF0000"/>
          <w:sz w:val="24"/>
          <w:szCs w:val="24"/>
        </w:rPr>
      </w:pPr>
    </w:p>
    <w:p w:rsidR="00751F4F" w:rsidRPr="00B40FE4" w:rsidRDefault="00751F4F" w:rsidP="00935F9E">
      <w:pPr>
        <w:spacing w:line="360" w:lineRule="auto"/>
        <w:jc w:val="right"/>
        <w:rPr>
          <w:rFonts w:ascii="Times New Roman" w:hAnsi="Times New Roman"/>
          <w:color w:val="FF0000"/>
          <w:sz w:val="24"/>
          <w:szCs w:val="24"/>
        </w:rPr>
      </w:pPr>
    </w:p>
    <w:p w:rsidR="00751F4F" w:rsidRPr="00B40FE4" w:rsidRDefault="00751F4F" w:rsidP="00935F9E">
      <w:pPr>
        <w:spacing w:line="360" w:lineRule="auto"/>
        <w:jc w:val="right"/>
        <w:rPr>
          <w:rFonts w:ascii="Times New Roman" w:hAnsi="Times New Roman"/>
          <w:color w:val="FF0000"/>
          <w:sz w:val="24"/>
          <w:szCs w:val="24"/>
        </w:rPr>
      </w:pPr>
    </w:p>
    <w:p w:rsidR="00751F4F" w:rsidRPr="00B40FE4" w:rsidRDefault="00751F4F" w:rsidP="00935F9E">
      <w:pPr>
        <w:spacing w:line="360" w:lineRule="auto"/>
        <w:jc w:val="right"/>
        <w:rPr>
          <w:rFonts w:ascii="Times New Roman" w:hAnsi="Times New Roman"/>
          <w:color w:val="FF0000"/>
          <w:sz w:val="24"/>
          <w:szCs w:val="24"/>
        </w:rPr>
      </w:pPr>
    </w:p>
    <w:p w:rsidR="00751F4F" w:rsidRPr="00B40FE4" w:rsidRDefault="00751F4F" w:rsidP="00935F9E">
      <w:pPr>
        <w:spacing w:line="360" w:lineRule="auto"/>
        <w:jc w:val="right"/>
        <w:rPr>
          <w:rFonts w:ascii="Times New Roman" w:hAnsi="Times New Roman"/>
          <w:color w:val="FF0000"/>
          <w:sz w:val="24"/>
          <w:szCs w:val="24"/>
        </w:rPr>
      </w:pPr>
    </w:p>
    <w:p w:rsidR="00751F4F" w:rsidRPr="00B40FE4" w:rsidRDefault="00751F4F" w:rsidP="00935F9E">
      <w:pPr>
        <w:spacing w:line="360" w:lineRule="auto"/>
        <w:jc w:val="right"/>
        <w:rPr>
          <w:rFonts w:ascii="Times New Roman" w:hAnsi="Times New Roman"/>
          <w:color w:val="FF0000"/>
          <w:sz w:val="24"/>
          <w:szCs w:val="24"/>
        </w:rPr>
      </w:pPr>
    </w:p>
    <w:p w:rsidR="00751F4F" w:rsidRPr="00B40FE4" w:rsidRDefault="00751F4F" w:rsidP="00935F9E">
      <w:pPr>
        <w:spacing w:line="360" w:lineRule="auto"/>
        <w:jc w:val="right"/>
        <w:rPr>
          <w:rFonts w:ascii="Times New Roman" w:hAnsi="Times New Roman"/>
          <w:color w:val="FF0000"/>
          <w:sz w:val="24"/>
          <w:szCs w:val="24"/>
        </w:rPr>
      </w:pPr>
    </w:p>
    <w:p w:rsidR="00751F4F" w:rsidRPr="00B40FE4" w:rsidRDefault="00751F4F" w:rsidP="00751F4F">
      <w:pPr>
        <w:spacing w:line="360" w:lineRule="auto"/>
        <w:rPr>
          <w:rFonts w:ascii="Times New Roman" w:hAnsi="Times New Roman"/>
          <w:color w:val="FF0000"/>
          <w:sz w:val="24"/>
          <w:szCs w:val="24"/>
        </w:rPr>
      </w:pPr>
    </w:p>
    <w:p w:rsidR="00751F4F" w:rsidRPr="00B40FE4" w:rsidRDefault="00751F4F" w:rsidP="00751F4F">
      <w:pPr>
        <w:spacing w:line="360" w:lineRule="auto"/>
        <w:rPr>
          <w:rFonts w:ascii="Times New Roman" w:hAnsi="Times New Roman"/>
          <w:color w:val="FF0000"/>
          <w:sz w:val="24"/>
          <w:szCs w:val="24"/>
        </w:rPr>
      </w:pPr>
    </w:p>
    <w:p w:rsidR="00751F4F" w:rsidRPr="00B40FE4" w:rsidRDefault="00751F4F" w:rsidP="00751F4F">
      <w:pPr>
        <w:spacing w:line="360" w:lineRule="auto"/>
        <w:rPr>
          <w:rFonts w:ascii="Times New Roman" w:hAnsi="Times New Roman"/>
          <w:color w:val="FF0000"/>
          <w:sz w:val="24"/>
          <w:szCs w:val="24"/>
        </w:rPr>
      </w:pPr>
    </w:p>
    <w:p w:rsidR="00751F4F" w:rsidRPr="00B40FE4" w:rsidRDefault="00751F4F" w:rsidP="00751F4F">
      <w:pPr>
        <w:spacing w:line="360" w:lineRule="auto"/>
        <w:rPr>
          <w:rFonts w:ascii="Times New Roman" w:hAnsi="Times New Roman"/>
          <w:color w:val="FF0000"/>
          <w:sz w:val="24"/>
          <w:szCs w:val="24"/>
        </w:rPr>
      </w:pPr>
    </w:p>
    <w:p w:rsidR="00751F4F" w:rsidRPr="00B40FE4" w:rsidRDefault="00751F4F" w:rsidP="00751F4F">
      <w:pPr>
        <w:spacing w:line="360" w:lineRule="auto"/>
        <w:rPr>
          <w:rFonts w:ascii="Times New Roman" w:hAnsi="Times New Roman"/>
          <w:color w:val="FF0000"/>
          <w:sz w:val="24"/>
          <w:szCs w:val="24"/>
        </w:rPr>
      </w:pPr>
    </w:p>
    <w:p w:rsidR="00751F4F" w:rsidRPr="00B40FE4" w:rsidRDefault="00751F4F" w:rsidP="00751F4F">
      <w:pPr>
        <w:spacing w:line="360" w:lineRule="auto"/>
        <w:rPr>
          <w:rFonts w:ascii="Times New Roman" w:hAnsi="Times New Roman"/>
          <w:color w:val="FF0000"/>
          <w:sz w:val="24"/>
          <w:szCs w:val="24"/>
        </w:rPr>
      </w:pPr>
    </w:p>
    <w:p w:rsidR="00751F4F" w:rsidRPr="00B40FE4" w:rsidRDefault="00751F4F" w:rsidP="00751F4F">
      <w:pPr>
        <w:spacing w:line="360" w:lineRule="auto"/>
        <w:rPr>
          <w:rFonts w:ascii="Times New Roman" w:hAnsi="Times New Roman"/>
          <w:color w:val="FF0000"/>
          <w:sz w:val="24"/>
          <w:szCs w:val="24"/>
        </w:rPr>
      </w:pPr>
    </w:p>
    <w:p w:rsidR="00751F4F" w:rsidRPr="00B40FE4" w:rsidRDefault="00751F4F" w:rsidP="00751F4F">
      <w:pPr>
        <w:spacing w:line="360" w:lineRule="auto"/>
        <w:rPr>
          <w:rFonts w:ascii="Times New Roman" w:hAnsi="Times New Roman"/>
          <w:color w:val="FF0000"/>
          <w:sz w:val="24"/>
          <w:szCs w:val="24"/>
        </w:rPr>
      </w:pPr>
    </w:p>
    <w:p w:rsidR="00751F4F" w:rsidRPr="00B40FE4" w:rsidRDefault="00751F4F" w:rsidP="00751F4F">
      <w:pPr>
        <w:spacing w:line="360" w:lineRule="auto"/>
        <w:rPr>
          <w:rFonts w:ascii="Times New Roman" w:hAnsi="Times New Roman"/>
          <w:color w:val="FF0000"/>
          <w:sz w:val="24"/>
          <w:szCs w:val="24"/>
        </w:rPr>
      </w:pPr>
    </w:p>
    <w:p w:rsidR="00751F4F" w:rsidRPr="00224341" w:rsidRDefault="00751F4F" w:rsidP="00751F4F">
      <w:pPr>
        <w:jc w:val="center"/>
        <w:rPr>
          <w:rFonts w:ascii="Times New Roman" w:hAnsi="Times New Roman"/>
          <w:sz w:val="56"/>
          <w:szCs w:val="56"/>
        </w:rPr>
      </w:pPr>
      <w:r w:rsidRPr="00224341">
        <w:rPr>
          <w:rFonts w:ascii="Times New Roman" w:hAnsi="Times New Roman"/>
          <w:sz w:val="56"/>
          <w:szCs w:val="56"/>
        </w:rPr>
        <w:lastRenderedPageBreak/>
        <w:t>GODIŠNJI PLAN I PROGRAM RADA</w:t>
      </w:r>
    </w:p>
    <w:p w:rsidR="00751F4F" w:rsidRPr="00971B4E" w:rsidRDefault="00751F4F" w:rsidP="00751F4F">
      <w:pPr>
        <w:jc w:val="center"/>
        <w:rPr>
          <w:rFonts w:ascii="Times New Roman" w:hAnsi="Times New Roman"/>
          <w:sz w:val="52"/>
        </w:rPr>
      </w:pPr>
      <w:r w:rsidRPr="00971B4E">
        <w:rPr>
          <w:rFonts w:ascii="Times New Roman" w:hAnsi="Times New Roman"/>
          <w:sz w:val="52"/>
        </w:rPr>
        <w:t xml:space="preserve">za školsku </w:t>
      </w:r>
      <w:r w:rsidR="00971B4E">
        <w:rPr>
          <w:rFonts w:ascii="Times New Roman" w:hAnsi="Times New Roman"/>
          <w:sz w:val="52"/>
        </w:rPr>
        <w:t>2016./2017</w:t>
      </w:r>
      <w:r w:rsidRPr="00971B4E">
        <w:rPr>
          <w:rFonts w:ascii="Times New Roman" w:hAnsi="Times New Roman"/>
          <w:sz w:val="52"/>
        </w:rPr>
        <w:t>. godinu</w:t>
      </w:r>
    </w:p>
    <w:p w:rsidR="00751F4F" w:rsidRPr="00971B4E" w:rsidRDefault="00751F4F" w:rsidP="00751F4F">
      <w:pPr>
        <w:jc w:val="center"/>
        <w:rPr>
          <w:rFonts w:ascii="Times New Roman" w:hAnsi="Times New Roman"/>
          <w:sz w:val="52"/>
        </w:rPr>
      </w:pPr>
    </w:p>
    <w:p w:rsidR="00751F4F" w:rsidRPr="00211294" w:rsidRDefault="00751F4F" w:rsidP="00751F4F">
      <w:pPr>
        <w:numPr>
          <w:ilvl w:val="0"/>
          <w:numId w:val="8"/>
        </w:numPr>
        <w:tabs>
          <w:tab w:val="left" w:pos="1134"/>
          <w:tab w:val="left" w:pos="1276"/>
          <w:tab w:val="left" w:pos="1560"/>
          <w:tab w:val="left" w:pos="1985"/>
          <w:tab w:val="left" w:pos="3119"/>
        </w:tabs>
        <w:jc w:val="center"/>
        <w:rPr>
          <w:rFonts w:ascii="Times New Roman" w:hAnsi="Times New Roman"/>
          <w:sz w:val="52"/>
          <w:szCs w:val="52"/>
        </w:rPr>
      </w:pPr>
      <w:r w:rsidRPr="00211294">
        <w:rPr>
          <w:rFonts w:ascii="Times New Roman" w:hAnsi="Times New Roman"/>
          <w:sz w:val="52"/>
          <w:szCs w:val="52"/>
        </w:rPr>
        <w:t>Aktiv šumarstva</w:t>
      </w:r>
    </w:p>
    <w:p w:rsidR="00751F4F" w:rsidRPr="00B40FE4" w:rsidRDefault="00751F4F" w:rsidP="00751F4F">
      <w:pPr>
        <w:spacing w:line="360" w:lineRule="auto"/>
        <w:rPr>
          <w:rFonts w:ascii="Times New Roman" w:hAnsi="Times New Roman"/>
          <w:b/>
          <w:color w:val="FF0000"/>
          <w:sz w:val="24"/>
          <w:szCs w:val="24"/>
        </w:rPr>
      </w:pPr>
    </w:p>
    <w:p w:rsidR="00751F4F" w:rsidRPr="00B40FE4" w:rsidRDefault="00751F4F" w:rsidP="00751F4F">
      <w:pPr>
        <w:spacing w:line="360" w:lineRule="auto"/>
        <w:rPr>
          <w:rFonts w:ascii="Times New Roman" w:hAnsi="Times New Roman"/>
          <w:b/>
          <w:color w:val="FF0000"/>
          <w:sz w:val="24"/>
          <w:szCs w:val="24"/>
        </w:rPr>
      </w:pPr>
    </w:p>
    <w:p w:rsidR="00751F4F" w:rsidRPr="00B40FE4" w:rsidRDefault="00751F4F" w:rsidP="00751F4F">
      <w:pPr>
        <w:spacing w:line="360" w:lineRule="auto"/>
        <w:rPr>
          <w:rFonts w:ascii="Times New Roman" w:hAnsi="Times New Roman"/>
          <w:b/>
          <w:color w:val="FF0000"/>
          <w:sz w:val="24"/>
          <w:szCs w:val="24"/>
        </w:rPr>
      </w:pPr>
    </w:p>
    <w:p w:rsidR="00751F4F" w:rsidRPr="00B40FE4" w:rsidRDefault="00751F4F" w:rsidP="00751F4F">
      <w:pPr>
        <w:spacing w:line="360" w:lineRule="auto"/>
        <w:rPr>
          <w:rFonts w:ascii="Times New Roman" w:hAnsi="Times New Roman"/>
          <w:b/>
          <w:color w:val="FF0000"/>
          <w:sz w:val="24"/>
          <w:szCs w:val="24"/>
        </w:rPr>
      </w:pPr>
    </w:p>
    <w:p w:rsidR="00751F4F" w:rsidRPr="00B40FE4" w:rsidRDefault="00751F4F" w:rsidP="00751F4F">
      <w:pPr>
        <w:spacing w:line="360" w:lineRule="auto"/>
        <w:rPr>
          <w:rFonts w:ascii="Times New Roman" w:hAnsi="Times New Roman"/>
          <w:b/>
          <w:color w:val="FF0000"/>
          <w:sz w:val="24"/>
          <w:szCs w:val="24"/>
        </w:rPr>
      </w:pPr>
    </w:p>
    <w:p w:rsidR="00751F4F" w:rsidRPr="00B40FE4" w:rsidRDefault="00751F4F" w:rsidP="00751F4F">
      <w:pPr>
        <w:spacing w:line="360" w:lineRule="auto"/>
        <w:rPr>
          <w:rFonts w:ascii="Times New Roman" w:hAnsi="Times New Roman"/>
          <w:b/>
          <w:color w:val="FF0000"/>
          <w:sz w:val="24"/>
          <w:szCs w:val="24"/>
        </w:rPr>
      </w:pPr>
    </w:p>
    <w:p w:rsidR="00751F4F" w:rsidRDefault="00751F4F" w:rsidP="00751F4F">
      <w:pPr>
        <w:spacing w:line="360" w:lineRule="auto"/>
        <w:rPr>
          <w:rFonts w:ascii="Times New Roman" w:hAnsi="Times New Roman"/>
          <w:b/>
          <w:color w:val="FF0000"/>
          <w:sz w:val="24"/>
          <w:szCs w:val="24"/>
        </w:rPr>
      </w:pPr>
    </w:p>
    <w:p w:rsidR="00760EA8" w:rsidRDefault="00760EA8" w:rsidP="00751F4F">
      <w:pPr>
        <w:spacing w:line="360" w:lineRule="auto"/>
        <w:rPr>
          <w:rFonts w:ascii="Times New Roman" w:hAnsi="Times New Roman"/>
          <w:b/>
          <w:color w:val="FF0000"/>
          <w:sz w:val="24"/>
          <w:szCs w:val="24"/>
        </w:rPr>
      </w:pPr>
    </w:p>
    <w:p w:rsidR="00224341" w:rsidRDefault="00224341" w:rsidP="00751F4F">
      <w:pPr>
        <w:spacing w:line="360" w:lineRule="auto"/>
        <w:rPr>
          <w:rFonts w:ascii="Times New Roman" w:hAnsi="Times New Roman"/>
          <w:b/>
          <w:color w:val="FF0000"/>
          <w:sz w:val="24"/>
          <w:szCs w:val="24"/>
        </w:rPr>
      </w:pPr>
    </w:p>
    <w:p w:rsidR="00224341" w:rsidRPr="00B40FE4" w:rsidRDefault="00224341" w:rsidP="00751F4F">
      <w:pPr>
        <w:spacing w:line="360" w:lineRule="auto"/>
        <w:rPr>
          <w:rFonts w:ascii="Times New Roman" w:hAnsi="Times New Roman"/>
          <w:b/>
          <w:color w:val="FF0000"/>
          <w:sz w:val="24"/>
          <w:szCs w:val="24"/>
        </w:rPr>
      </w:pPr>
    </w:p>
    <w:p w:rsidR="00751F4F" w:rsidRDefault="00751F4F" w:rsidP="00751F4F">
      <w:pPr>
        <w:spacing w:line="360" w:lineRule="auto"/>
        <w:rPr>
          <w:rFonts w:ascii="Times New Roman" w:hAnsi="Times New Roman"/>
          <w:b/>
          <w:color w:val="FF0000"/>
          <w:sz w:val="24"/>
          <w:szCs w:val="24"/>
        </w:rPr>
      </w:pPr>
    </w:p>
    <w:p w:rsidR="00A83664" w:rsidRPr="00B40FE4" w:rsidRDefault="00A83664" w:rsidP="00751F4F">
      <w:pPr>
        <w:spacing w:line="360" w:lineRule="auto"/>
        <w:rPr>
          <w:rFonts w:ascii="Times New Roman" w:hAnsi="Times New Roman"/>
          <w:b/>
          <w:color w:val="FF0000"/>
          <w:sz w:val="24"/>
          <w:szCs w:val="24"/>
        </w:rPr>
      </w:pPr>
    </w:p>
    <w:p w:rsidR="00751F4F" w:rsidRPr="00760EA8" w:rsidRDefault="00751F4F" w:rsidP="00D34491">
      <w:pPr>
        <w:spacing w:after="0"/>
        <w:jc w:val="center"/>
        <w:rPr>
          <w:rFonts w:ascii="Times New Roman" w:hAnsi="Times New Roman"/>
          <w:b/>
          <w:sz w:val="32"/>
          <w:szCs w:val="28"/>
        </w:rPr>
      </w:pPr>
      <w:r w:rsidRPr="00760EA8">
        <w:rPr>
          <w:rFonts w:ascii="Times New Roman" w:hAnsi="Times New Roman"/>
          <w:b/>
          <w:sz w:val="32"/>
          <w:szCs w:val="28"/>
        </w:rPr>
        <w:t xml:space="preserve">GODIŠNJI PLAN I PROGRAM RADA </w:t>
      </w:r>
    </w:p>
    <w:p w:rsidR="00751F4F" w:rsidRPr="007133B4" w:rsidRDefault="00751F4F" w:rsidP="00D34491">
      <w:pPr>
        <w:spacing w:after="0"/>
        <w:jc w:val="center"/>
        <w:rPr>
          <w:rFonts w:ascii="Times New Roman" w:hAnsi="Times New Roman"/>
          <w:b/>
          <w:sz w:val="32"/>
          <w:szCs w:val="28"/>
        </w:rPr>
      </w:pPr>
      <w:r w:rsidRPr="00760EA8">
        <w:rPr>
          <w:rFonts w:ascii="Times New Roman" w:hAnsi="Times New Roman"/>
          <w:b/>
          <w:sz w:val="32"/>
          <w:szCs w:val="28"/>
        </w:rPr>
        <w:t>AKTIVA ŠUMARSTVA</w:t>
      </w:r>
    </w:p>
    <w:p w:rsidR="00751F4F" w:rsidRDefault="00751F4F" w:rsidP="00D34491">
      <w:pPr>
        <w:spacing w:after="0" w:line="240" w:lineRule="auto"/>
        <w:ind w:left="360"/>
        <w:rPr>
          <w:rFonts w:ascii="Times New Roman" w:hAnsi="Times New Roman"/>
          <w:b/>
          <w:i/>
          <w:sz w:val="24"/>
          <w:szCs w:val="24"/>
        </w:rPr>
      </w:pPr>
      <w:r w:rsidRPr="001E2EB9">
        <w:rPr>
          <w:rFonts w:ascii="Times New Roman" w:hAnsi="Times New Roman"/>
          <w:b/>
          <w:i/>
          <w:sz w:val="24"/>
          <w:szCs w:val="24"/>
        </w:rPr>
        <w:t>Članovi:</w:t>
      </w:r>
    </w:p>
    <w:p w:rsidR="001E2EB9" w:rsidRPr="001E2EB9" w:rsidRDefault="001E2EB9" w:rsidP="00760EA8">
      <w:pPr>
        <w:spacing w:after="0" w:line="240" w:lineRule="auto"/>
        <w:ind w:left="360"/>
        <w:rPr>
          <w:rFonts w:ascii="Times New Roman" w:hAnsi="Times New Roman"/>
          <w:b/>
          <w:i/>
          <w:sz w:val="24"/>
          <w:szCs w:val="24"/>
        </w:rPr>
      </w:pPr>
    </w:p>
    <w:p w:rsidR="00751F4F" w:rsidRPr="001E2EB9" w:rsidRDefault="001E2EB9" w:rsidP="001E2EB9">
      <w:pPr>
        <w:spacing w:after="0" w:line="240" w:lineRule="auto"/>
        <w:ind w:left="720"/>
        <w:rPr>
          <w:rFonts w:ascii="Times New Roman" w:hAnsi="Times New Roman"/>
          <w:sz w:val="24"/>
          <w:szCs w:val="24"/>
        </w:rPr>
      </w:pPr>
      <w:r>
        <w:rPr>
          <w:rFonts w:ascii="Times New Roman" w:hAnsi="Times New Roman"/>
          <w:sz w:val="24"/>
          <w:szCs w:val="24"/>
        </w:rPr>
        <w:t>1.Gordan Radić</w:t>
      </w:r>
      <w:r w:rsidR="00751F4F" w:rsidRPr="001E2EB9">
        <w:rPr>
          <w:rFonts w:ascii="Times New Roman" w:hAnsi="Times New Roman"/>
          <w:sz w:val="24"/>
          <w:szCs w:val="24"/>
        </w:rPr>
        <w:t xml:space="preserve">, </w:t>
      </w:r>
      <w:proofErr w:type="spellStart"/>
      <w:r w:rsidR="00751F4F" w:rsidRPr="001E2EB9">
        <w:rPr>
          <w:rFonts w:ascii="Times New Roman" w:hAnsi="Times New Roman"/>
          <w:sz w:val="24"/>
          <w:szCs w:val="24"/>
        </w:rPr>
        <w:t>dipl.in</w:t>
      </w:r>
      <w:r>
        <w:rPr>
          <w:rFonts w:ascii="Times New Roman" w:hAnsi="Times New Roman"/>
          <w:sz w:val="24"/>
          <w:szCs w:val="24"/>
        </w:rPr>
        <w:t>g</w:t>
      </w:r>
      <w:proofErr w:type="spellEnd"/>
      <w:r>
        <w:rPr>
          <w:rFonts w:ascii="Times New Roman" w:hAnsi="Times New Roman"/>
          <w:sz w:val="24"/>
          <w:szCs w:val="24"/>
        </w:rPr>
        <w:t xml:space="preserve"> šumarstva – Predsjednik aktiva</w:t>
      </w:r>
    </w:p>
    <w:p w:rsidR="00751F4F" w:rsidRPr="001E2EB9" w:rsidRDefault="00760EA8" w:rsidP="001E2EB9">
      <w:pPr>
        <w:spacing w:after="0" w:line="240" w:lineRule="auto"/>
        <w:ind w:left="720"/>
        <w:rPr>
          <w:rFonts w:ascii="Times New Roman" w:hAnsi="Times New Roman"/>
          <w:sz w:val="24"/>
          <w:szCs w:val="24"/>
        </w:rPr>
      </w:pPr>
      <w:r w:rsidRPr="001E2EB9">
        <w:rPr>
          <w:rFonts w:ascii="Times New Roman" w:hAnsi="Times New Roman"/>
          <w:sz w:val="24"/>
          <w:szCs w:val="24"/>
        </w:rPr>
        <w:t xml:space="preserve">2. </w:t>
      </w:r>
      <w:r w:rsidR="001E2EB9">
        <w:rPr>
          <w:rFonts w:ascii="Times New Roman" w:hAnsi="Times New Roman"/>
          <w:sz w:val="24"/>
          <w:szCs w:val="24"/>
        </w:rPr>
        <w:t>Angela Galić</w:t>
      </w:r>
      <w:r w:rsidR="00751F4F" w:rsidRPr="001E2EB9">
        <w:rPr>
          <w:rFonts w:ascii="Times New Roman" w:hAnsi="Times New Roman"/>
          <w:sz w:val="24"/>
          <w:szCs w:val="24"/>
        </w:rPr>
        <w:t xml:space="preserve">, dipl.ing.šum. </w:t>
      </w:r>
    </w:p>
    <w:p w:rsidR="00751F4F" w:rsidRPr="001E2EB9" w:rsidRDefault="00760EA8" w:rsidP="001E2EB9">
      <w:pPr>
        <w:spacing w:after="0" w:line="240" w:lineRule="auto"/>
        <w:ind w:left="720"/>
        <w:rPr>
          <w:rFonts w:ascii="Times New Roman" w:hAnsi="Times New Roman"/>
          <w:sz w:val="24"/>
          <w:szCs w:val="24"/>
        </w:rPr>
      </w:pPr>
      <w:r w:rsidRPr="001E2EB9">
        <w:rPr>
          <w:rFonts w:ascii="Times New Roman" w:hAnsi="Times New Roman"/>
          <w:sz w:val="24"/>
          <w:szCs w:val="24"/>
        </w:rPr>
        <w:t xml:space="preserve">3. </w:t>
      </w:r>
      <w:r w:rsidR="001E2EB9">
        <w:rPr>
          <w:rFonts w:ascii="Times New Roman" w:hAnsi="Times New Roman"/>
          <w:sz w:val="24"/>
          <w:szCs w:val="24"/>
        </w:rPr>
        <w:t>Marija Fa</w:t>
      </w:r>
      <w:r w:rsidR="00751F4F" w:rsidRPr="001E2EB9">
        <w:rPr>
          <w:rFonts w:ascii="Times New Roman" w:hAnsi="Times New Roman"/>
          <w:sz w:val="24"/>
          <w:szCs w:val="24"/>
        </w:rPr>
        <w:t xml:space="preserve">, </w:t>
      </w:r>
      <w:proofErr w:type="spellStart"/>
      <w:r w:rsidR="00751F4F" w:rsidRPr="001E2EB9">
        <w:rPr>
          <w:rFonts w:ascii="Times New Roman" w:hAnsi="Times New Roman"/>
          <w:sz w:val="24"/>
          <w:szCs w:val="24"/>
        </w:rPr>
        <w:t>dipl.ing</w:t>
      </w:r>
      <w:proofErr w:type="spellEnd"/>
      <w:r w:rsidR="00751F4F" w:rsidRPr="001E2EB9">
        <w:rPr>
          <w:rFonts w:ascii="Times New Roman" w:hAnsi="Times New Roman"/>
          <w:sz w:val="24"/>
          <w:szCs w:val="24"/>
        </w:rPr>
        <w:t>.</w:t>
      </w:r>
    </w:p>
    <w:p w:rsidR="001E2EB9" w:rsidRDefault="00760EA8" w:rsidP="001E2EB9">
      <w:pPr>
        <w:spacing w:after="0" w:line="240" w:lineRule="auto"/>
        <w:ind w:firstLine="708"/>
        <w:jc w:val="both"/>
        <w:rPr>
          <w:rFonts w:ascii="Times New Roman" w:hAnsi="Times New Roman"/>
          <w:sz w:val="24"/>
        </w:rPr>
      </w:pPr>
      <w:r w:rsidRPr="001E2EB9">
        <w:rPr>
          <w:rFonts w:ascii="Times New Roman" w:hAnsi="Times New Roman"/>
          <w:sz w:val="24"/>
          <w:szCs w:val="24"/>
        </w:rPr>
        <w:t xml:space="preserve">5. </w:t>
      </w:r>
      <w:r w:rsidRPr="001E2EB9">
        <w:rPr>
          <w:rFonts w:ascii="Times New Roman" w:hAnsi="Times New Roman"/>
          <w:sz w:val="24"/>
        </w:rPr>
        <w:t xml:space="preserve">Tomislav </w:t>
      </w:r>
      <w:proofErr w:type="spellStart"/>
      <w:r w:rsidRPr="001E2EB9">
        <w:rPr>
          <w:rFonts w:ascii="Times New Roman" w:hAnsi="Times New Roman"/>
          <w:sz w:val="24"/>
        </w:rPr>
        <w:t>Nemeš</w:t>
      </w:r>
      <w:proofErr w:type="spellEnd"/>
      <w:r w:rsidRPr="001E2EB9">
        <w:rPr>
          <w:rFonts w:ascii="Times New Roman" w:hAnsi="Times New Roman"/>
          <w:sz w:val="24"/>
        </w:rPr>
        <w:t>,</w:t>
      </w:r>
      <w:proofErr w:type="spellStart"/>
      <w:r w:rsidRPr="001E2EB9">
        <w:rPr>
          <w:rFonts w:ascii="Times New Roman" w:hAnsi="Times New Roman"/>
          <w:sz w:val="24"/>
        </w:rPr>
        <w:t>dipl.ing</w:t>
      </w:r>
      <w:proofErr w:type="spellEnd"/>
      <w:r w:rsidRPr="001E2EB9">
        <w:rPr>
          <w:rFonts w:ascii="Times New Roman" w:hAnsi="Times New Roman"/>
          <w:sz w:val="24"/>
        </w:rPr>
        <w:t>. šumarstva</w:t>
      </w:r>
    </w:p>
    <w:p w:rsidR="00751F4F" w:rsidRPr="001E2EB9" w:rsidRDefault="00760EA8" w:rsidP="001E2EB9">
      <w:pPr>
        <w:spacing w:after="0" w:line="240" w:lineRule="auto"/>
        <w:ind w:firstLine="708"/>
        <w:jc w:val="both"/>
        <w:rPr>
          <w:rFonts w:ascii="Times New Roman" w:hAnsi="Times New Roman"/>
          <w:sz w:val="24"/>
        </w:rPr>
      </w:pPr>
      <w:r w:rsidRPr="001E2EB9">
        <w:rPr>
          <w:rFonts w:ascii="Times New Roman" w:hAnsi="Times New Roman"/>
          <w:sz w:val="24"/>
          <w:szCs w:val="24"/>
        </w:rPr>
        <w:t xml:space="preserve">6. </w:t>
      </w:r>
      <w:r w:rsidR="001E2EB9">
        <w:rPr>
          <w:rFonts w:ascii="Times New Roman" w:hAnsi="Times New Roman"/>
          <w:sz w:val="24"/>
          <w:szCs w:val="24"/>
        </w:rPr>
        <w:t xml:space="preserve">Krunoslav </w:t>
      </w:r>
      <w:proofErr w:type="spellStart"/>
      <w:r w:rsidR="001E2EB9">
        <w:rPr>
          <w:rFonts w:ascii="Times New Roman" w:hAnsi="Times New Roman"/>
          <w:sz w:val="24"/>
          <w:szCs w:val="24"/>
        </w:rPr>
        <w:t>Čolaković</w:t>
      </w:r>
      <w:proofErr w:type="spellEnd"/>
      <w:r w:rsidR="00751F4F" w:rsidRPr="001E2EB9">
        <w:rPr>
          <w:rFonts w:ascii="Times New Roman" w:hAnsi="Times New Roman"/>
          <w:sz w:val="24"/>
          <w:szCs w:val="24"/>
        </w:rPr>
        <w:t xml:space="preserve">, </w:t>
      </w:r>
      <w:r w:rsidR="001E2EB9" w:rsidRPr="001E2EB9">
        <w:rPr>
          <w:rFonts w:ascii="Times New Roman" w:hAnsi="Times New Roman"/>
          <w:sz w:val="24"/>
        </w:rPr>
        <w:t>šumarski tehničar,</w:t>
      </w:r>
      <w:proofErr w:type="spellStart"/>
      <w:r w:rsidR="001E2EB9" w:rsidRPr="001E2EB9">
        <w:rPr>
          <w:rFonts w:ascii="Times New Roman" w:hAnsi="Times New Roman"/>
          <w:sz w:val="24"/>
        </w:rPr>
        <w:t>ing.poljoprivrede</w:t>
      </w:r>
      <w:proofErr w:type="spellEnd"/>
      <w:r w:rsidR="001E2EB9" w:rsidRPr="001E2EB9">
        <w:rPr>
          <w:rFonts w:ascii="Times New Roman" w:hAnsi="Times New Roman"/>
          <w:sz w:val="24"/>
          <w:szCs w:val="24"/>
        </w:rPr>
        <w:t>.</w:t>
      </w:r>
      <w:r w:rsidR="001E2EB9">
        <w:rPr>
          <w:rFonts w:ascii="Times New Roman" w:hAnsi="Times New Roman"/>
          <w:sz w:val="24"/>
          <w:szCs w:val="24"/>
        </w:rPr>
        <w:t xml:space="preserve"> – suradnik u nastavi</w:t>
      </w:r>
    </w:p>
    <w:p w:rsidR="00751F4F" w:rsidRPr="00B40FE4" w:rsidRDefault="00751F4F" w:rsidP="001E2EB9">
      <w:pPr>
        <w:spacing w:after="0"/>
        <w:rPr>
          <w:color w:val="FF0000"/>
          <w:sz w:val="20"/>
          <w:szCs w:val="20"/>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51F4F" w:rsidRPr="00B40FE4" w:rsidTr="006A43B4">
        <w:tc>
          <w:tcPr>
            <w:tcW w:w="1842" w:type="dxa"/>
            <w:shd w:val="clear" w:color="auto" w:fill="BFBFBF"/>
          </w:tcPr>
          <w:p w:rsidR="00751F4F" w:rsidRPr="001E2EB9" w:rsidRDefault="00751F4F" w:rsidP="00751F4F">
            <w:pPr>
              <w:spacing w:after="0"/>
              <w:jc w:val="center"/>
              <w:rPr>
                <w:rFonts w:ascii="Times New Roman" w:hAnsi="Times New Roman"/>
                <w:b/>
                <w:i/>
                <w:sz w:val="20"/>
                <w:szCs w:val="20"/>
              </w:rPr>
            </w:pPr>
            <w:r w:rsidRPr="001E2EB9">
              <w:rPr>
                <w:rFonts w:ascii="Times New Roman" w:hAnsi="Times New Roman"/>
                <w:b/>
                <w:i/>
                <w:sz w:val="20"/>
                <w:szCs w:val="20"/>
              </w:rPr>
              <w:lastRenderedPageBreak/>
              <w:t>MJESEC</w:t>
            </w:r>
          </w:p>
        </w:tc>
        <w:tc>
          <w:tcPr>
            <w:tcW w:w="7088" w:type="dxa"/>
            <w:shd w:val="clear" w:color="auto" w:fill="BFBFBF"/>
          </w:tcPr>
          <w:p w:rsidR="00751F4F" w:rsidRPr="001E2EB9" w:rsidRDefault="00751F4F" w:rsidP="00751F4F">
            <w:pPr>
              <w:spacing w:after="0"/>
              <w:jc w:val="center"/>
              <w:rPr>
                <w:rFonts w:ascii="Times New Roman" w:hAnsi="Times New Roman"/>
                <w:b/>
                <w:i/>
                <w:sz w:val="20"/>
                <w:szCs w:val="20"/>
              </w:rPr>
            </w:pPr>
            <w:r w:rsidRPr="001E2EB9">
              <w:rPr>
                <w:rFonts w:ascii="Times New Roman" w:hAnsi="Times New Roman"/>
                <w:b/>
                <w:i/>
                <w:sz w:val="20"/>
                <w:szCs w:val="20"/>
              </w:rPr>
              <w:t>AKTIVNOSTI</w:t>
            </w:r>
          </w:p>
        </w:tc>
      </w:tr>
      <w:tr w:rsidR="00751F4F" w:rsidRPr="00B40FE4" w:rsidTr="006A43B4">
        <w:trPr>
          <w:trHeight w:val="847"/>
        </w:trPr>
        <w:tc>
          <w:tcPr>
            <w:tcW w:w="1842" w:type="dxa"/>
            <w:shd w:val="clear" w:color="auto" w:fill="F2F2F2"/>
          </w:tcPr>
          <w:p w:rsidR="00751F4F" w:rsidRPr="00C90494" w:rsidRDefault="00751F4F" w:rsidP="00751F4F">
            <w:pPr>
              <w:spacing w:after="0"/>
              <w:jc w:val="center"/>
              <w:rPr>
                <w:rFonts w:ascii="Times New Roman" w:hAnsi="Times New Roman"/>
                <w:b/>
                <w:i/>
                <w:sz w:val="24"/>
                <w:szCs w:val="24"/>
              </w:rPr>
            </w:pPr>
          </w:p>
          <w:p w:rsidR="00751F4F" w:rsidRPr="00C90494" w:rsidRDefault="00751F4F" w:rsidP="00751F4F">
            <w:pPr>
              <w:spacing w:after="0"/>
              <w:jc w:val="center"/>
              <w:rPr>
                <w:rFonts w:ascii="Times New Roman" w:hAnsi="Times New Roman"/>
                <w:b/>
                <w:i/>
                <w:sz w:val="24"/>
                <w:szCs w:val="24"/>
              </w:rPr>
            </w:pPr>
            <w:r w:rsidRPr="00C90494">
              <w:rPr>
                <w:rFonts w:ascii="Times New Roman" w:hAnsi="Times New Roman"/>
                <w:b/>
                <w:i/>
                <w:sz w:val="24"/>
                <w:szCs w:val="24"/>
              </w:rPr>
              <w:t>RUJAN</w:t>
            </w:r>
          </w:p>
          <w:p w:rsidR="00751F4F" w:rsidRPr="00C90494" w:rsidRDefault="00751F4F" w:rsidP="00751F4F">
            <w:pPr>
              <w:spacing w:after="0"/>
              <w:jc w:val="center"/>
              <w:rPr>
                <w:rFonts w:ascii="Times New Roman" w:hAnsi="Times New Roman"/>
                <w:sz w:val="24"/>
                <w:szCs w:val="24"/>
              </w:rPr>
            </w:pPr>
          </w:p>
        </w:tc>
        <w:tc>
          <w:tcPr>
            <w:tcW w:w="7088" w:type="dxa"/>
          </w:tcPr>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Zaduženja članova aktiva za školsku godinu</w:t>
            </w:r>
          </w:p>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Planovi i programi</w:t>
            </w:r>
          </w:p>
          <w:p w:rsidR="00751F4F" w:rsidRPr="007133B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Organizacija praktične nastave</w:t>
            </w:r>
          </w:p>
        </w:tc>
      </w:tr>
      <w:tr w:rsidR="00751F4F" w:rsidRPr="00B40FE4" w:rsidTr="006A43B4">
        <w:tc>
          <w:tcPr>
            <w:tcW w:w="1842" w:type="dxa"/>
            <w:shd w:val="clear" w:color="auto" w:fill="F2F2F2"/>
          </w:tcPr>
          <w:p w:rsidR="00751F4F" w:rsidRPr="00C90494" w:rsidRDefault="00751F4F" w:rsidP="00751F4F">
            <w:pPr>
              <w:spacing w:after="0"/>
              <w:jc w:val="center"/>
              <w:rPr>
                <w:rFonts w:ascii="Times New Roman" w:hAnsi="Times New Roman"/>
                <w:b/>
                <w:i/>
                <w:sz w:val="24"/>
                <w:szCs w:val="24"/>
              </w:rPr>
            </w:pPr>
          </w:p>
          <w:p w:rsidR="00751F4F" w:rsidRPr="00C90494" w:rsidRDefault="00751F4F" w:rsidP="00751F4F">
            <w:pPr>
              <w:spacing w:after="0"/>
              <w:jc w:val="center"/>
              <w:rPr>
                <w:rFonts w:ascii="Times New Roman" w:hAnsi="Times New Roman"/>
                <w:b/>
                <w:i/>
                <w:sz w:val="24"/>
                <w:szCs w:val="24"/>
              </w:rPr>
            </w:pPr>
            <w:r w:rsidRPr="00C90494">
              <w:rPr>
                <w:rFonts w:ascii="Times New Roman" w:hAnsi="Times New Roman"/>
                <w:b/>
                <w:i/>
                <w:sz w:val="24"/>
                <w:szCs w:val="24"/>
              </w:rPr>
              <w:t>LISTOPAD</w:t>
            </w:r>
          </w:p>
          <w:p w:rsidR="00751F4F" w:rsidRPr="00C90494" w:rsidRDefault="00751F4F" w:rsidP="00751F4F">
            <w:pPr>
              <w:spacing w:after="0"/>
              <w:jc w:val="center"/>
              <w:rPr>
                <w:rFonts w:ascii="Times New Roman" w:hAnsi="Times New Roman"/>
                <w:sz w:val="24"/>
                <w:szCs w:val="24"/>
              </w:rPr>
            </w:pPr>
          </w:p>
        </w:tc>
        <w:tc>
          <w:tcPr>
            <w:tcW w:w="7088" w:type="dxa"/>
          </w:tcPr>
          <w:p w:rsidR="00751F4F" w:rsidRPr="00C90494" w:rsidRDefault="00751F4F" w:rsidP="005A7613">
            <w:pPr>
              <w:numPr>
                <w:ilvl w:val="0"/>
                <w:numId w:val="28"/>
              </w:numPr>
              <w:spacing w:after="0" w:line="240" w:lineRule="auto"/>
              <w:rPr>
                <w:rFonts w:ascii="Times New Roman" w:hAnsi="Times New Roman"/>
                <w:sz w:val="24"/>
                <w:szCs w:val="24"/>
              </w:rPr>
            </w:pPr>
            <w:r w:rsidRPr="00C90494">
              <w:rPr>
                <w:rFonts w:ascii="Times New Roman" w:hAnsi="Times New Roman"/>
                <w:sz w:val="24"/>
                <w:szCs w:val="24"/>
              </w:rPr>
              <w:t>organizacija terenske nastave</w:t>
            </w:r>
          </w:p>
          <w:p w:rsidR="00751F4F" w:rsidRPr="00C90494" w:rsidRDefault="00751F4F" w:rsidP="005A7613">
            <w:pPr>
              <w:numPr>
                <w:ilvl w:val="0"/>
                <w:numId w:val="28"/>
              </w:numPr>
              <w:spacing w:after="0" w:line="240" w:lineRule="auto"/>
              <w:rPr>
                <w:rFonts w:ascii="Times New Roman" w:hAnsi="Times New Roman"/>
                <w:sz w:val="24"/>
                <w:szCs w:val="24"/>
              </w:rPr>
            </w:pPr>
            <w:r w:rsidRPr="00C90494">
              <w:rPr>
                <w:rFonts w:ascii="Times New Roman" w:hAnsi="Times New Roman"/>
                <w:sz w:val="24"/>
                <w:szCs w:val="24"/>
              </w:rPr>
              <w:t>stručne ekskurzije</w:t>
            </w:r>
          </w:p>
          <w:p w:rsidR="00751F4F" w:rsidRPr="00C90494" w:rsidRDefault="00751F4F" w:rsidP="005A7613">
            <w:pPr>
              <w:numPr>
                <w:ilvl w:val="0"/>
                <w:numId w:val="28"/>
              </w:numPr>
              <w:spacing w:after="0" w:line="240" w:lineRule="auto"/>
              <w:rPr>
                <w:rFonts w:ascii="Times New Roman" w:hAnsi="Times New Roman"/>
                <w:sz w:val="24"/>
                <w:szCs w:val="24"/>
              </w:rPr>
            </w:pPr>
            <w:r w:rsidRPr="00C90494">
              <w:rPr>
                <w:rFonts w:ascii="Times New Roman" w:hAnsi="Times New Roman"/>
                <w:sz w:val="24"/>
                <w:szCs w:val="24"/>
              </w:rPr>
              <w:t>suradnja s ostalim aktivima</w:t>
            </w:r>
          </w:p>
        </w:tc>
      </w:tr>
      <w:tr w:rsidR="00751F4F" w:rsidRPr="00B40FE4" w:rsidTr="006A43B4">
        <w:tc>
          <w:tcPr>
            <w:tcW w:w="1842" w:type="dxa"/>
            <w:shd w:val="clear" w:color="auto" w:fill="F2F2F2"/>
          </w:tcPr>
          <w:p w:rsidR="00751F4F" w:rsidRPr="00C90494" w:rsidRDefault="00751F4F" w:rsidP="00751F4F">
            <w:pPr>
              <w:spacing w:after="0"/>
              <w:jc w:val="center"/>
              <w:rPr>
                <w:rFonts w:ascii="Times New Roman" w:hAnsi="Times New Roman"/>
                <w:b/>
                <w:i/>
                <w:sz w:val="24"/>
                <w:szCs w:val="24"/>
              </w:rPr>
            </w:pPr>
          </w:p>
          <w:p w:rsidR="00751F4F" w:rsidRPr="00C90494" w:rsidRDefault="00751F4F" w:rsidP="00751F4F">
            <w:pPr>
              <w:spacing w:after="0"/>
              <w:jc w:val="center"/>
              <w:rPr>
                <w:rFonts w:ascii="Times New Roman" w:hAnsi="Times New Roman"/>
                <w:b/>
                <w:i/>
                <w:sz w:val="24"/>
                <w:szCs w:val="24"/>
              </w:rPr>
            </w:pPr>
            <w:r w:rsidRPr="00C90494">
              <w:rPr>
                <w:rFonts w:ascii="Times New Roman" w:hAnsi="Times New Roman"/>
                <w:b/>
                <w:i/>
                <w:sz w:val="24"/>
                <w:szCs w:val="24"/>
              </w:rPr>
              <w:t>STUDENI</w:t>
            </w:r>
          </w:p>
          <w:p w:rsidR="00751F4F" w:rsidRPr="00C90494" w:rsidRDefault="00751F4F" w:rsidP="00751F4F">
            <w:pPr>
              <w:spacing w:after="0"/>
              <w:jc w:val="center"/>
              <w:rPr>
                <w:rFonts w:ascii="Times New Roman" w:hAnsi="Times New Roman"/>
                <w:sz w:val="24"/>
                <w:szCs w:val="24"/>
              </w:rPr>
            </w:pPr>
          </w:p>
        </w:tc>
        <w:tc>
          <w:tcPr>
            <w:tcW w:w="7088" w:type="dxa"/>
          </w:tcPr>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Realizacija nastave</w:t>
            </w:r>
          </w:p>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Posjet šumarskom muzeju u Bošnjacima</w:t>
            </w:r>
          </w:p>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Suradnja s drugim aktivima</w:t>
            </w:r>
          </w:p>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Tekuća problematika</w:t>
            </w:r>
          </w:p>
        </w:tc>
      </w:tr>
      <w:tr w:rsidR="00751F4F" w:rsidRPr="00B40FE4" w:rsidTr="006A43B4">
        <w:tc>
          <w:tcPr>
            <w:tcW w:w="1842" w:type="dxa"/>
            <w:shd w:val="clear" w:color="auto" w:fill="F2F2F2"/>
          </w:tcPr>
          <w:p w:rsidR="00751F4F" w:rsidRPr="00C90494" w:rsidRDefault="00751F4F" w:rsidP="00751F4F">
            <w:pPr>
              <w:spacing w:after="0"/>
              <w:jc w:val="center"/>
              <w:rPr>
                <w:rFonts w:ascii="Times New Roman" w:hAnsi="Times New Roman"/>
                <w:b/>
                <w:i/>
                <w:sz w:val="24"/>
                <w:szCs w:val="24"/>
              </w:rPr>
            </w:pPr>
          </w:p>
          <w:p w:rsidR="00751F4F" w:rsidRPr="00C90494" w:rsidRDefault="00751F4F" w:rsidP="00751F4F">
            <w:pPr>
              <w:spacing w:after="0"/>
              <w:jc w:val="center"/>
              <w:rPr>
                <w:rFonts w:ascii="Times New Roman" w:hAnsi="Times New Roman"/>
                <w:b/>
                <w:i/>
                <w:sz w:val="24"/>
                <w:szCs w:val="24"/>
              </w:rPr>
            </w:pPr>
            <w:r w:rsidRPr="00C90494">
              <w:rPr>
                <w:rFonts w:ascii="Times New Roman" w:hAnsi="Times New Roman"/>
                <w:b/>
                <w:i/>
                <w:sz w:val="24"/>
                <w:szCs w:val="24"/>
              </w:rPr>
              <w:t>PROSINAC</w:t>
            </w:r>
          </w:p>
          <w:p w:rsidR="00751F4F" w:rsidRPr="00C90494" w:rsidRDefault="00751F4F" w:rsidP="00751F4F">
            <w:pPr>
              <w:spacing w:after="0"/>
              <w:jc w:val="center"/>
              <w:rPr>
                <w:rFonts w:ascii="Times New Roman" w:hAnsi="Times New Roman"/>
                <w:sz w:val="24"/>
                <w:szCs w:val="24"/>
              </w:rPr>
            </w:pPr>
          </w:p>
        </w:tc>
        <w:tc>
          <w:tcPr>
            <w:tcW w:w="7088" w:type="dxa"/>
          </w:tcPr>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Suradnja s drugim aktivima uređenje interijera škole za nadolazeće blagdane</w:t>
            </w:r>
          </w:p>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Realizacija nastave</w:t>
            </w:r>
          </w:p>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Analiza uspjeha</w:t>
            </w:r>
          </w:p>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Tekuća problematika</w:t>
            </w:r>
          </w:p>
        </w:tc>
      </w:tr>
      <w:tr w:rsidR="00751F4F" w:rsidRPr="00B40FE4" w:rsidTr="006A43B4">
        <w:tc>
          <w:tcPr>
            <w:tcW w:w="1842" w:type="dxa"/>
            <w:shd w:val="clear" w:color="auto" w:fill="F2F2F2"/>
          </w:tcPr>
          <w:p w:rsidR="00751F4F" w:rsidRPr="00C90494" w:rsidRDefault="00751F4F" w:rsidP="00751F4F">
            <w:pPr>
              <w:spacing w:after="0"/>
              <w:jc w:val="center"/>
              <w:rPr>
                <w:rFonts w:ascii="Times New Roman" w:hAnsi="Times New Roman"/>
                <w:b/>
                <w:i/>
                <w:sz w:val="24"/>
                <w:szCs w:val="24"/>
              </w:rPr>
            </w:pPr>
            <w:r w:rsidRPr="00C90494">
              <w:rPr>
                <w:rFonts w:ascii="Times New Roman" w:hAnsi="Times New Roman"/>
                <w:b/>
                <w:i/>
                <w:sz w:val="24"/>
                <w:szCs w:val="24"/>
              </w:rPr>
              <w:t>SIJEČANJ</w:t>
            </w:r>
          </w:p>
          <w:p w:rsidR="00751F4F" w:rsidRPr="00C90494" w:rsidRDefault="00751F4F" w:rsidP="00751F4F">
            <w:pPr>
              <w:spacing w:after="0"/>
              <w:jc w:val="center"/>
              <w:rPr>
                <w:rFonts w:ascii="Times New Roman" w:hAnsi="Times New Roman"/>
                <w:sz w:val="24"/>
                <w:szCs w:val="24"/>
              </w:rPr>
            </w:pPr>
          </w:p>
        </w:tc>
        <w:tc>
          <w:tcPr>
            <w:tcW w:w="7088" w:type="dxa"/>
          </w:tcPr>
          <w:p w:rsidR="00751F4F" w:rsidRPr="00C90494" w:rsidRDefault="00751F4F" w:rsidP="005A7613">
            <w:pPr>
              <w:numPr>
                <w:ilvl w:val="0"/>
                <w:numId w:val="29"/>
              </w:numPr>
              <w:spacing w:after="0" w:line="240" w:lineRule="auto"/>
              <w:rPr>
                <w:rFonts w:ascii="Times New Roman" w:hAnsi="Times New Roman"/>
                <w:sz w:val="24"/>
                <w:szCs w:val="24"/>
              </w:rPr>
            </w:pPr>
            <w:r w:rsidRPr="00C90494">
              <w:rPr>
                <w:rFonts w:ascii="Times New Roman" w:hAnsi="Times New Roman"/>
                <w:sz w:val="24"/>
                <w:szCs w:val="24"/>
              </w:rPr>
              <w:t>izvještaj s stručnog usavršavanja</w:t>
            </w:r>
          </w:p>
          <w:p w:rsidR="00751F4F" w:rsidRPr="00C90494" w:rsidRDefault="00751F4F" w:rsidP="005A7613">
            <w:pPr>
              <w:numPr>
                <w:ilvl w:val="0"/>
                <w:numId w:val="29"/>
              </w:numPr>
              <w:spacing w:after="0" w:line="240" w:lineRule="auto"/>
              <w:rPr>
                <w:rFonts w:ascii="Times New Roman" w:hAnsi="Times New Roman"/>
                <w:sz w:val="24"/>
                <w:szCs w:val="24"/>
              </w:rPr>
            </w:pPr>
            <w:r w:rsidRPr="00C90494">
              <w:rPr>
                <w:rFonts w:ascii="Times New Roman" w:hAnsi="Times New Roman"/>
                <w:sz w:val="24"/>
                <w:szCs w:val="24"/>
              </w:rPr>
              <w:t>različito</w:t>
            </w:r>
          </w:p>
          <w:p w:rsidR="00751F4F" w:rsidRPr="00C90494" w:rsidRDefault="00751F4F" w:rsidP="005A7613">
            <w:pPr>
              <w:numPr>
                <w:ilvl w:val="0"/>
                <w:numId w:val="29"/>
              </w:numPr>
              <w:spacing w:after="0" w:line="240" w:lineRule="auto"/>
              <w:rPr>
                <w:rFonts w:ascii="Times New Roman" w:hAnsi="Times New Roman"/>
                <w:sz w:val="24"/>
                <w:szCs w:val="24"/>
              </w:rPr>
            </w:pPr>
            <w:r w:rsidRPr="00C90494">
              <w:rPr>
                <w:rFonts w:ascii="Times New Roman" w:hAnsi="Times New Roman"/>
                <w:sz w:val="24"/>
                <w:szCs w:val="24"/>
              </w:rPr>
              <w:t>podjela zaduženja za  Državno natjecanje</w:t>
            </w:r>
          </w:p>
        </w:tc>
      </w:tr>
      <w:tr w:rsidR="00751F4F" w:rsidRPr="00B40FE4" w:rsidTr="006A43B4">
        <w:tc>
          <w:tcPr>
            <w:tcW w:w="1842" w:type="dxa"/>
            <w:shd w:val="clear" w:color="auto" w:fill="F2F2F2"/>
          </w:tcPr>
          <w:p w:rsidR="00751F4F" w:rsidRPr="00C90494" w:rsidRDefault="00751F4F" w:rsidP="00751F4F">
            <w:pPr>
              <w:spacing w:after="0"/>
              <w:jc w:val="center"/>
              <w:rPr>
                <w:rFonts w:ascii="Times New Roman" w:hAnsi="Times New Roman"/>
                <w:b/>
                <w:i/>
                <w:sz w:val="24"/>
                <w:szCs w:val="24"/>
              </w:rPr>
            </w:pPr>
          </w:p>
          <w:p w:rsidR="00751F4F" w:rsidRPr="00C90494" w:rsidRDefault="00751F4F" w:rsidP="00751F4F">
            <w:pPr>
              <w:spacing w:after="0"/>
              <w:jc w:val="center"/>
              <w:rPr>
                <w:rFonts w:ascii="Times New Roman" w:hAnsi="Times New Roman"/>
                <w:sz w:val="24"/>
                <w:szCs w:val="24"/>
              </w:rPr>
            </w:pPr>
            <w:r w:rsidRPr="00C90494">
              <w:rPr>
                <w:rFonts w:ascii="Times New Roman" w:hAnsi="Times New Roman"/>
                <w:b/>
                <w:i/>
                <w:sz w:val="24"/>
                <w:szCs w:val="24"/>
              </w:rPr>
              <w:t>VELJAČA</w:t>
            </w:r>
          </w:p>
        </w:tc>
        <w:tc>
          <w:tcPr>
            <w:tcW w:w="7088" w:type="dxa"/>
          </w:tcPr>
          <w:p w:rsidR="00751F4F" w:rsidRPr="00C90494" w:rsidRDefault="00751F4F" w:rsidP="005A7613">
            <w:pPr>
              <w:numPr>
                <w:ilvl w:val="0"/>
                <w:numId w:val="30"/>
              </w:numPr>
              <w:spacing w:after="0" w:line="240" w:lineRule="auto"/>
              <w:rPr>
                <w:rFonts w:ascii="Times New Roman" w:hAnsi="Times New Roman"/>
                <w:sz w:val="24"/>
                <w:szCs w:val="24"/>
              </w:rPr>
            </w:pPr>
            <w:r w:rsidRPr="00C90494">
              <w:rPr>
                <w:rFonts w:ascii="Times New Roman" w:hAnsi="Times New Roman"/>
                <w:sz w:val="24"/>
                <w:szCs w:val="24"/>
              </w:rPr>
              <w:t>suradnja s drugim aktivima</w:t>
            </w:r>
          </w:p>
          <w:p w:rsidR="00751F4F" w:rsidRPr="00C90494" w:rsidRDefault="00751F4F" w:rsidP="005A7613">
            <w:pPr>
              <w:numPr>
                <w:ilvl w:val="0"/>
                <w:numId w:val="31"/>
              </w:numPr>
              <w:spacing w:after="0" w:line="240" w:lineRule="auto"/>
              <w:rPr>
                <w:rFonts w:ascii="Times New Roman" w:hAnsi="Times New Roman"/>
                <w:sz w:val="24"/>
                <w:szCs w:val="24"/>
              </w:rPr>
            </w:pPr>
            <w:r w:rsidRPr="00C90494">
              <w:rPr>
                <w:rFonts w:ascii="Times New Roman" w:hAnsi="Times New Roman"/>
                <w:sz w:val="24"/>
                <w:szCs w:val="24"/>
              </w:rPr>
              <w:t xml:space="preserve">Vježbe za Državno natjecanje </w:t>
            </w:r>
          </w:p>
          <w:p w:rsidR="00751F4F" w:rsidRPr="00C90494" w:rsidRDefault="00751F4F" w:rsidP="005A7613">
            <w:pPr>
              <w:numPr>
                <w:ilvl w:val="0"/>
                <w:numId w:val="30"/>
              </w:numPr>
              <w:spacing w:after="0" w:line="240" w:lineRule="auto"/>
              <w:rPr>
                <w:rFonts w:ascii="Times New Roman" w:hAnsi="Times New Roman"/>
                <w:sz w:val="24"/>
                <w:szCs w:val="24"/>
              </w:rPr>
            </w:pPr>
            <w:r w:rsidRPr="00C90494">
              <w:rPr>
                <w:rFonts w:ascii="Times New Roman" w:hAnsi="Times New Roman"/>
                <w:sz w:val="24"/>
                <w:szCs w:val="24"/>
              </w:rPr>
              <w:t>razno</w:t>
            </w:r>
          </w:p>
        </w:tc>
      </w:tr>
      <w:tr w:rsidR="00751F4F" w:rsidRPr="00B40FE4" w:rsidTr="006A43B4">
        <w:tc>
          <w:tcPr>
            <w:tcW w:w="1842" w:type="dxa"/>
            <w:shd w:val="clear" w:color="auto" w:fill="F2F2F2"/>
          </w:tcPr>
          <w:p w:rsidR="00751F4F" w:rsidRPr="00C90494" w:rsidRDefault="00751F4F" w:rsidP="00751F4F">
            <w:pPr>
              <w:spacing w:after="0"/>
              <w:jc w:val="center"/>
              <w:rPr>
                <w:rFonts w:ascii="Times New Roman" w:hAnsi="Times New Roman"/>
                <w:b/>
                <w:i/>
                <w:sz w:val="24"/>
                <w:szCs w:val="24"/>
              </w:rPr>
            </w:pPr>
            <w:r w:rsidRPr="00C90494">
              <w:rPr>
                <w:rFonts w:ascii="Times New Roman" w:hAnsi="Times New Roman"/>
                <w:b/>
                <w:i/>
                <w:sz w:val="24"/>
                <w:szCs w:val="24"/>
              </w:rPr>
              <w:t>OŽUJAK</w:t>
            </w:r>
          </w:p>
          <w:p w:rsidR="00751F4F" w:rsidRPr="00C90494" w:rsidRDefault="00751F4F" w:rsidP="00751F4F">
            <w:pPr>
              <w:spacing w:after="0"/>
              <w:jc w:val="center"/>
              <w:rPr>
                <w:rFonts w:ascii="Times New Roman" w:hAnsi="Times New Roman"/>
                <w:b/>
                <w:i/>
                <w:sz w:val="24"/>
                <w:szCs w:val="24"/>
              </w:rPr>
            </w:pPr>
          </w:p>
        </w:tc>
        <w:tc>
          <w:tcPr>
            <w:tcW w:w="7088" w:type="dxa"/>
          </w:tcPr>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Suradnja s drugim aktivima</w:t>
            </w:r>
          </w:p>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 xml:space="preserve">Vježbe za državno natjecanje </w:t>
            </w:r>
          </w:p>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materijalne potrebe aktiva</w:t>
            </w:r>
          </w:p>
          <w:p w:rsidR="00751F4F" w:rsidRPr="00C90494" w:rsidRDefault="00751F4F" w:rsidP="005A7613">
            <w:pPr>
              <w:numPr>
                <w:ilvl w:val="0"/>
                <w:numId w:val="30"/>
              </w:numPr>
              <w:spacing w:after="0" w:line="240" w:lineRule="auto"/>
              <w:rPr>
                <w:rFonts w:ascii="Times New Roman" w:hAnsi="Times New Roman"/>
                <w:sz w:val="24"/>
                <w:szCs w:val="24"/>
              </w:rPr>
            </w:pPr>
            <w:r w:rsidRPr="00C90494">
              <w:rPr>
                <w:rFonts w:ascii="Times New Roman" w:hAnsi="Times New Roman"/>
                <w:sz w:val="24"/>
                <w:szCs w:val="24"/>
              </w:rPr>
              <w:t>Tekuća problematika</w:t>
            </w:r>
          </w:p>
        </w:tc>
      </w:tr>
      <w:tr w:rsidR="00751F4F" w:rsidRPr="00B40FE4" w:rsidTr="006A43B4">
        <w:tc>
          <w:tcPr>
            <w:tcW w:w="1842" w:type="dxa"/>
            <w:shd w:val="clear" w:color="auto" w:fill="F2F2F2"/>
          </w:tcPr>
          <w:p w:rsidR="00751F4F" w:rsidRPr="00C90494" w:rsidRDefault="00751F4F" w:rsidP="00751F4F">
            <w:pPr>
              <w:spacing w:after="0"/>
              <w:jc w:val="center"/>
              <w:rPr>
                <w:rFonts w:ascii="Times New Roman" w:hAnsi="Times New Roman"/>
                <w:b/>
                <w:i/>
                <w:sz w:val="24"/>
                <w:szCs w:val="24"/>
              </w:rPr>
            </w:pPr>
            <w:r w:rsidRPr="00C90494">
              <w:rPr>
                <w:rFonts w:ascii="Times New Roman" w:hAnsi="Times New Roman"/>
                <w:b/>
                <w:i/>
                <w:sz w:val="24"/>
                <w:szCs w:val="24"/>
              </w:rPr>
              <w:t>TRAVANJ</w:t>
            </w:r>
          </w:p>
          <w:p w:rsidR="00751F4F" w:rsidRPr="00C90494" w:rsidRDefault="00751F4F" w:rsidP="00751F4F">
            <w:pPr>
              <w:spacing w:after="0"/>
              <w:jc w:val="center"/>
              <w:rPr>
                <w:rFonts w:ascii="Times New Roman" w:hAnsi="Times New Roman"/>
                <w:b/>
                <w:i/>
                <w:sz w:val="24"/>
                <w:szCs w:val="24"/>
              </w:rPr>
            </w:pPr>
          </w:p>
          <w:p w:rsidR="00751F4F" w:rsidRPr="00C90494" w:rsidRDefault="00751F4F" w:rsidP="00751F4F">
            <w:pPr>
              <w:spacing w:after="0"/>
              <w:jc w:val="center"/>
              <w:rPr>
                <w:rFonts w:ascii="Times New Roman" w:hAnsi="Times New Roman"/>
                <w:b/>
                <w:i/>
                <w:sz w:val="24"/>
                <w:szCs w:val="24"/>
              </w:rPr>
            </w:pPr>
          </w:p>
        </w:tc>
        <w:tc>
          <w:tcPr>
            <w:tcW w:w="7088" w:type="dxa"/>
          </w:tcPr>
          <w:p w:rsidR="00751F4F" w:rsidRPr="00C90494" w:rsidRDefault="00751F4F" w:rsidP="005A7613">
            <w:pPr>
              <w:numPr>
                <w:ilvl w:val="0"/>
                <w:numId w:val="31"/>
              </w:numPr>
              <w:spacing w:after="0" w:line="240" w:lineRule="auto"/>
              <w:rPr>
                <w:rFonts w:ascii="Times New Roman" w:hAnsi="Times New Roman"/>
                <w:sz w:val="24"/>
                <w:szCs w:val="24"/>
              </w:rPr>
            </w:pPr>
            <w:r w:rsidRPr="00C90494">
              <w:rPr>
                <w:rFonts w:ascii="Times New Roman" w:hAnsi="Times New Roman"/>
                <w:sz w:val="24"/>
                <w:szCs w:val="24"/>
              </w:rPr>
              <w:t>uređenje okoliša škole u suradnji s cvjećarskim aktivom</w:t>
            </w:r>
          </w:p>
          <w:p w:rsidR="00751F4F" w:rsidRPr="00C90494" w:rsidRDefault="00751F4F" w:rsidP="005A7613">
            <w:pPr>
              <w:numPr>
                <w:ilvl w:val="0"/>
                <w:numId w:val="31"/>
              </w:numPr>
              <w:spacing w:after="0" w:line="240" w:lineRule="auto"/>
              <w:rPr>
                <w:rFonts w:ascii="Times New Roman" w:hAnsi="Times New Roman"/>
                <w:sz w:val="24"/>
                <w:szCs w:val="24"/>
              </w:rPr>
            </w:pPr>
            <w:r w:rsidRPr="00C90494">
              <w:rPr>
                <w:rFonts w:ascii="Times New Roman" w:hAnsi="Times New Roman"/>
                <w:sz w:val="24"/>
                <w:szCs w:val="24"/>
              </w:rPr>
              <w:t xml:space="preserve">Vježbe za Državno natjecanje </w:t>
            </w:r>
          </w:p>
          <w:p w:rsidR="00751F4F" w:rsidRPr="00C90494" w:rsidRDefault="00751F4F" w:rsidP="005A7613">
            <w:pPr>
              <w:numPr>
                <w:ilvl w:val="0"/>
                <w:numId w:val="31"/>
              </w:numPr>
              <w:spacing w:after="0" w:line="240" w:lineRule="auto"/>
              <w:rPr>
                <w:rFonts w:ascii="Times New Roman" w:hAnsi="Times New Roman"/>
                <w:sz w:val="24"/>
                <w:szCs w:val="24"/>
              </w:rPr>
            </w:pPr>
            <w:r w:rsidRPr="00C90494">
              <w:rPr>
                <w:rFonts w:ascii="Times New Roman" w:hAnsi="Times New Roman"/>
                <w:sz w:val="24"/>
                <w:szCs w:val="24"/>
              </w:rPr>
              <w:t xml:space="preserve">izvještaj stručnog suradnika o stanju u oglednom vrtu i </w:t>
            </w:r>
            <w:proofErr w:type="spellStart"/>
            <w:r w:rsidRPr="00C90494">
              <w:rPr>
                <w:rFonts w:ascii="Times New Roman" w:hAnsi="Times New Roman"/>
                <w:sz w:val="24"/>
                <w:szCs w:val="24"/>
              </w:rPr>
              <w:t>arboretumu</w:t>
            </w:r>
            <w:proofErr w:type="spellEnd"/>
          </w:p>
          <w:p w:rsidR="00751F4F" w:rsidRPr="00C90494" w:rsidRDefault="00751F4F" w:rsidP="005A7613">
            <w:pPr>
              <w:numPr>
                <w:ilvl w:val="0"/>
                <w:numId w:val="27"/>
              </w:numPr>
              <w:spacing w:after="0" w:line="240" w:lineRule="auto"/>
              <w:rPr>
                <w:rFonts w:ascii="Times New Roman" w:hAnsi="Times New Roman"/>
                <w:sz w:val="24"/>
                <w:szCs w:val="24"/>
              </w:rPr>
            </w:pPr>
            <w:r w:rsidRPr="00C90494">
              <w:rPr>
                <w:rFonts w:ascii="Times New Roman" w:hAnsi="Times New Roman"/>
                <w:sz w:val="24"/>
                <w:szCs w:val="24"/>
              </w:rPr>
              <w:t>tekuća problematika</w:t>
            </w:r>
          </w:p>
        </w:tc>
      </w:tr>
      <w:tr w:rsidR="00751F4F" w:rsidRPr="00B40FE4" w:rsidTr="006A43B4">
        <w:tc>
          <w:tcPr>
            <w:tcW w:w="1842" w:type="dxa"/>
            <w:shd w:val="clear" w:color="auto" w:fill="F2F2F2"/>
          </w:tcPr>
          <w:p w:rsidR="00751F4F" w:rsidRPr="00C90494" w:rsidRDefault="00751F4F" w:rsidP="00751F4F">
            <w:pPr>
              <w:spacing w:after="0"/>
              <w:jc w:val="center"/>
              <w:rPr>
                <w:rFonts w:ascii="Times New Roman" w:hAnsi="Times New Roman"/>
                <w:b/>
                <w:i/>
                <w:sz w:val="24"/>
                <w:szCs w:val="24"/>
              </w:rPr>
            </w:pPr>
            <w:r w:rsidRPr="00C90494">
              <w:rPr>
                <w:rFonts w:ascii="Times New Roman" w:hAnsi="Times New Roman"/>
                <w:b/>
                <w:i/>
                <w:sz w:val="24"/>
                <w:szCs w:val="24"/>
              </w:rPr>
              <w:t>SVIBANJ</w:t>
            </w:r>
          </w:p>
        </w:tc>
        <w:tc>
          <w:tcPr>
            <w:tcW w:w="7088" w:type="dxa"/>
          </w:tcPr>
          <w:p w:rsidR="00751F4F" w:rsidRPr="00C90494" w:rsidRDefault="00751F4F" w:rsidP="005A7613">
            <w:pPr>
              <w:numPr>
                <w:ilvl w:val="0"/>
                <w:numId w:val="33"/>
              </w:numPr>
              <w:spacing w:after="0" w:line="240" w:lineRule="auto"/>
              <w:rPr>
                <w:rFonts w:ascii="Times New Roman" w:hAnsi="Times New Roman"/>
                <w:sz w:val="24"/>
                <w:szCs w:val="24"/>
              </w:rPr>
            </w:pPr>
            <w:r w:rsidRPr="00C90494">
              <w:rPr>
                <w:rFonts w:ascii="Times New Roman" w:hAnsi="Times New Roman"/>
                <w:sz w:val="24"/>
                <w:szCs w:val="24"/>
              </w:rPr>
              <w:t>izviješće s stručnih ekskurzija</w:t>
            </w:r>
          </w:p>
          <w:p w:rsidR="00751F4F" w:rsidRPr="00C90494" w:rsidRDefault="00751F4F" w:rsidP="005A7613">
            <w:pPr>
              <w:numPr>
                <w:ilvl w:val="0"/>
                <w:numId w:val="33"/>
              </w:numPr>
              <w:spacing w:after="0" w:line="240" w:lineRule="auto"/>
              <w:rPr>
                <w:rFonts w:ascii="Times New Roman" w:hAnsi="Times New Roman"/>
                <w:sz w:val="24"/>
                <w:szCs w:val="24"/>
              </w:rPr>
            </w:pPr>
            <w:r w:rsidRPr="00C90494">
              <w:rPr>
                <w:rFonts w:ascii="Times New Roman" w:hAnsi="Times New Roman"/>
                <w:sz w:val="24"/>
                <w:szCs w:val="24"/>
              </w:rPr>
              <w:t>Izvješće s Državnog natjecanja</w:t>
            </w:r>
          </w:p>
          <w:p w:rsidR="00751F4F" w:rsidRPr="00C90494" w:rsidRDefault="00751F4F" w:rsidP="005A7613">
            <w:pPr>
              <w:numPr>
                <w:ilvl w:val="0"/>
                <w:numId w:val="31"/>
              </w:numPr>
              <w:spacing w:after="0" w:line="240" w:lineRule="auto"/>
              <w:rPr>
                <w:rFonts w:ascii="Times New Roman" w:hAnsi="Times New Roman"/>
                <w:sz w:val="24"/>
                <w:szCs w:val="24"/>
              </w:rPr>
            </w:pPr>
            <w:r w:rsidRPr="00C90494">
              <w:rPr>
                <w:rFonts w:ascii="Times New Roman" w:hAnsi="Times New Roman"/>
                <w:sz w:val="24"/>
                <w:szCs w:val="24"/>
              </w:rPr>
              <w:t>Kraj školske godine za učenike završnih razreda</w:t>
            </w:r>
          </w:p>
        </w:tc>
      </w:tr>
      <w:tr w:rsidR="00751F4F" w:rsidRPr="00B40FE4" w:rsidTr="006A43B4">
        <w:tc>
          <w:tcPr>
            <w:tcW w:w="1842" w:type="dxa"/>
            <w:shd w:val="clear" w:color="auto" w:fill="F2F2F2"/>
          </w:tcPr>
          <w:p w:rsidR="00751F4F" w:rsidRPr="00C90494" w:rsidRDefault="00751F4F" w:rsidP="00751F4F">
            <w:pPr>
              <w:spacing w:after="0"/>
              <w:jc w:val="center"/>
              <w:rPr>
                <w:rFonts w:ascii="Times New Roman" w:hAnsi="Times New Roman"/>
                <w:b/>
                <w:i/>
                <w:sz w:val="24"/>
                <w:szCs w:val="24"/>
              </w:rPr>
            </w:pPr>
            <w:r w:rsidRPr="00C90494">
              <w:rPr>
                <w:rFonts w:ascii="Times New Roman" w:hAnsi="Times New Roman"/>
                <w:b/>
                <w:i/>
                <w:sz w:val="24"/>
                <w:szCs w:val="24"/>
              </w:rPr>
              <w:t>LIPANJ</w:t>
            </w:r>
          </w:p>
          <w:p w:rsidR="00751F4F" w:rsidRPr="00C90494" w:rsidRDefault="00751F4F" w:rsidP="00751F4F">
            <w:pPr>
              <w:spacing w:after="0"/>
              <w:jc w:val="center"/>
              <w:rPr>
                <w:rFonts w:ascii="Times New Roman" w:hAnsi="Times New Roman"/>
                <w:b/>
                <w:i/>
                <w:sz w:val="24"/>
                <w:szCs w:val="24"/>
              </w:rPr>
            </w:pPr>
          </w:p>
        </w:tc>
        <w:tc>
          <w:tcPr>
            <w:tcW w:w="7088" w:type="dxa"/>
          </w:tcPr>
          <w:p w:rsidR="00751F4F" w:rsidRPr="00C90494" w:rsidRDefault="00751F4F" w:rsidP="005A7613">
            <w:pPr>
              <w:numPr>
                <w:ilvl w:val="0"/>
                <w:numId w:val="32"/>
              </w:numPr>
              <w:spacing w:after="0" w:line="240" w:lineRule="auto"/>
              <w:rPr>
                <w:rFonts w:ascii="Times New Roman" w:hAnsi="Times New Roman"/>
                <w:sz w:val="24"/>
                <w:szCs w:val="24"/>
              </w:rPr>
            </w:pPr>
            <w:r w:rsidRPr="00C90494">
              <w:rPr>
                <w:rFonts w:ascii="Times New Roman" w:hAnsi="Times New Roman"/>
                <w:sz w:val="24"/>
                <w:szCs w:val="24"/>
              </w:rPr>
              <w:t xml:space="preserve">realizacija nastave </w:t>
            </w:r>
          </w:p>
          <w:p w:rsidR="00751F4F" w:rsidRPr="00C90494" w:rsidRDefault="00751F4F" w:rsidP="005A7613">
            <w:pPr>
              <w:numPr>
                <w:ilvl w:val="0"/>
                <w:numId w:val="32"/>
              </w:numPr>
              <w:spacing w:after="0" w:line="240" w:lineRule="auto"/>
              <w:rPr>
                <w:rFonts w:ascii="Times New Roman" w:hAnsi="Times New Roman"/>
                <w:sz w:val="24"/>
                <w:szCs w:val="24"/>
              </w:rPr>
            </w:pPr>
            <w:r w:rsidRPr="00C90494">
              <w:rPr>
                <w:rFonts w:ascii="Times New Roman" w:hAnsi="Times New Roman"/>
                <w:sz w:val="24"/>
                <w:szCs w:val="24"/>
              </w:rPr>
              <w:t>izviješća s terenskih nastava</w:t>
            </w:r>
          </w:p>
          <w:p w:rsidR="00751F4F" w:rsidRPr="00C90494" w:rsidRDefault="00751F4F" w:rsidP="005A7613">
            <w:pPr>
              <w:numPr>
                <w:ilvl w:val="0"/>
                <w:numId w:val="32"/>
              </w:numPr>
              <w:spacing w:after="0" w:line="240" w:lineRule="auto"/>
              <w:rPr>
                <w:rFonts w:ascii="Times New Roman" w:hAnsi="Times New Roman"/>
                <w:sz w:val="24"/>
                <w:szCs w:val="24"/>
              </w:rPr>
            </w:pPr>
            <w:r w:rsidRPr="00C90494">
              <w:rPr>
                <w:rFonts w:ascii="Times New Roman" w:hAnsi="Times New Roman"/>
                <w:sz w:val="24"/>
                <w:szCs w:val="24"/>
              </w:rPr>
              <w:t>analiza uspjeha</w:t>
            </w:r>
          </w:p>
          <w:p w:rsidR="00751F4F" w:rsidRPr="00C90494" w:rsidRDefault="00751F4F" w:rsidP="005A7613">
            <w:pPr>
              <w:numPr>
                <w:ilvl w:val="0"/>
                <w:numId w:val="33"/>
              </w:numPr>
              <w:spacing w:after="0" w:line="240" w:lineRule="auto"/>
              <w:rPr>
                <w:rFonts w:ascii="Times New Roman" w:hAnsi="Times New Roman"/>
                <w:sz w:val="24"/>
                <w:szCs w:val="24"/>
              </w:rPr>
            </w:pPr>
            <w:r w:rsidRPr="00C90494">
              <w:rPr>
                <w:rFonts w:ascii="Times New Roman" w:hAnsi="Times New Roman"/>
                <w:sz w:val="24"/>
                <w:szCs w:val="24"/>
              </w:rPr>
              <w:t>analiza završnog ispita</w:t>
            </w:r>
          </w:p>
        </w:tc>
      </w:tr>
    </w:tbl>
    <w:p w:rsidR="00751F4F" w:rsidRPr="00B40FE4" w:rsidRDefault="00751F4F" w:rsidP="00751F4F">
      <w:pPr>
        <w:spacing w:after="0" w:line="360" w:lineRule="auto"/>
        <w:rPr>
          <w:rFonts w:ascii="Times New Roman" w:hAnsi="Times New Roman"/>
          <w:b/>
          <w:color w:val="FF0000"/>
          <w:sz w:val="24"/>
          <w:szCs w:val="24"/>
        </w:rPr>
      </w:pPr>
    </w:p>
    <w:p w:rsidR="00935F9E" w:rsidRPr="00B40FE4" w:rsidRDefault="00935F9E" w:rsidP="002A1AE5">
      <w:pPr>
        <w:spacing w:after="0"/>
        <w:rPr>
          <w:rFonts w:ascii="Times New Roman" w:hAnsi="Times New Roman"/>
          <w:b/>
          <w:color w:val="FF0000"/>
          <w:sz w:val="24"/>
          <w:szCs w:val="24"/>
        </w:rPr>
      </w:pPr>
    </w:p>
    <w:p w:rsidR="005D28C3" w:rsidRPr="00B40FE4" w:rsidRDefault="005D28C3"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751F4F" w:rsidRPr="00B40FE4" w:rsidRDefault="00751F4F"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7133B4" w:rsidRDefault="007133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7133B4" w:rsidRDefault="007133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7133B4" w:rsidRDefault="00F30AB4" w:rsidP="00E832D7">
      <w:pPr>
        <w:jc w:val="center"/>
        <w:rPr>
          <w:rFonts w:ascii="Times New Roman" w:hAnsi="Times New Roman"/>
          <w:sz w:val="56"/>
          <w:szCs w:val="56"/>
        </w:rPr>
      </w:pPr>
      <w:r w:rsidRPr="007133B4">
        <w:rPr>
          <w:rFonts w:ascii="Times New Roman" w:hAnsi="Times New Roman"/>
          <w:sz w:val="56"/>
          <w:szCs w:val="56"/>
        </w:rPr>
        <w:t>GODIŠNJI PLAN I PROGRAM RADA</w:t>
      </w:r>
    </w:p>
    <w:p w:rsidR="00F30AB4" w:rsidRDefault="004A0AFC" w:rsidP="00E832D7">
      <w:pPr>
        <w:jc w:val="center"/>
        <w:rPr>
          <w:rFonts w:ascii="Times New Roman" w:hAnsi="Times New Roman"/>
          <w:sz w:val="52"/>
        </w:rPr>
      </w:pPr>
      <w:r>
        <w:rPr>
          <w:rFonts w:ascii="Times New Roman" w:hAnsi="Times New Roman"/>
          <w:sz w:val="52"/>
        </w:rPr>
        <w:t>za školsku 2016./2017</w:t>
      </w:r>
      <w:r w:rsidR="00F30AB4" w:rsidRPr="004A0AFC">
        <w:rPr>
          <w:rFonts w:ascii="Times New Roman" w:hAnsi="Times New Roman"/>
          <w:sz w:val="52"/>
        </w:rPr>
        <w:t>. godinu</w:t>
      </w:r>
    </w:p>
    <w:p w:rsidR="00B55942" w:rsidRPr="004A0AFC" w:rsidRDefault="00B55942" w:rsidP="00E832D7">
      <w:pPr>
        <w:jc w:val="center"/>
        <w:rPr>
          <w:rFonts w:ascii="Times New Roman" w:hAnsi="Times New Roman"/>
          <w:sz w:val="52"/>
        </w:rPr>
      </w:pPr>
    </w:p>
    <w:p w:rsidR="00F30AB4" w:rsidRPr="004A0AFC" w:rsidRDefault="00F30AB4" w:rsidP="00F30AB4">
      <w:pPr>
        <w:numPr>
          <w:ilvl w:val="0"/>
          <w:numId w:val="8"/>
        </w:numPr>
        <w:tabs>
          <w:tab w:val="left" w:pos="1134"/>
          <w:tab w:val="left" w:pos="1276"/>
          <w:tab w:val="left" w:pos="1560"/>
          <w:tab w:val="left" w:pos="1985"/>
          <w:tab w:val="left" w:pos="3119"/>
        </w:tabs>
        <w:jc w:val="center"/>
        <w:rPr>
          <w:rFonts w:ascii="Times New Roman" w:hAnsi="Times New Roman"/>
          <w:sz w:val="52"/>
          <w:szCs w:val="52"/>
        </w:rPr>
      </w:pPr>
      <w:r w:rsidRPr="004A0AFC">
        <w:rPr>
          <w:rFonts w:ascii="Times New Roman" w:hAnsi="Times New Roman"/>
          <w:sz w:val="52"/>
          <w:szCs w:val="52"/>
        </w:rPr>
        <w:t>Aktiv društvene grupe predmeta</w:t>
      </w: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F30AB4" w:rsidRPr="00B40FE4" w:rsidRDefault="00F30AB4" w:rsidP="00FE1A6A">
      <w:pPr>
        <w:tabs>
          <w:tab w:val="left" w:pos="1134"/>
          <w:tab w:val="left" w:pos="1276"/>
          <w:tab w:val="left" w:pos="1560"/>
          <w:tab w:val="left" w:pos="1985"/>
          <w:tab w:val="left" w:pos="3119"/>
        </w:tabs>
        <w:spacing w:after="0"/>
        <w:rPr>
          <w:rFonts w:ascii="Times New Roman" w:hAnsi="Times New Roman"/>
          <w:color w:val="FF0000"/>
          <w:sz w:val="24"/>
          <w:szCs w:val="24"/>
        </w:rPr>
      </w:pPr>
    </w:p>
    <w:p w:rsidR="00B77504" w:rsidRPr="009A660D" w:rsidRDefault="00B77504" w:rsidP="009A660D">
      <w:pPr>
        <w:spacing w:after="0"/>
        <w:jc w:val="center"/>
        <w:rPr>
          <w:rFonts w:ascii="Times New Roman" w:hAnsi="Times New Roman"/>
          <w:b/>
          <w:sz w:val="32"/>
          <w:szCs w:val="28"/>
        </w:rPr>
      </w:pPr>
      <w:r w:rsidRPr="009A660D">
        <w:rPr>
          <w:rFonts w:ascii="Times New Roman" w:hAnsi="Times New Roman"/>
          <w:b/>
          <w:sz w:val="32"/>
          <w:szCs w:val="28"/>
        </w:rPr>
        <w:t xml:space="preserve">GODIŠNJI PLAN I PROGRAM RADA </w:t>
      </w:r>
    </w:p>
    <w:p w:rsidR="00B77504" w:rsidRPr="009A660D" w:rsidRDefault="00B77504" w:rsidP="009A660D">
      <w:pPr>
        <w:spacing w:after="0"/>
        <w:jc w:val="center"/>
        <w:rPr>
          <w:rFonts w:ascii="Times New Roman" w:hAnsi="Times New Roman"/>
          <w:b/>
          <w:sz w:val="32"/>
          <w:szCs w:val="28"/>
        </w:rPr>
      </w:pPr>
      <w:r w:rsidRPr="009A660D">
        <w:rPr>
          <w:rFonts w:ascii="Times New Roman" w:hAnsi="Times New Roman"/>
          <w:b/>
          <w:sz w:val="32"/>
          <w:szCs w:val="28"/>
        </w:rPr>
        <w:t>AKTIVA DRUŠTVENIH PREDMETA</w:t>
      </w:r>
    </w:p>
    <w:p w:rsidR="00AB1EC6" w:rsidRPr="00AB1EC6" w:rsidRDefault="00AB1EC6" w:rsidP="00AB1EC6">
      <w:pPr>
        <w:spacing w:after="0" w:line="240" w:lineRule="auto"/>
        <w:rPr>
          <w:rFonts w:ascii="Times New Roman" w:eastAsia="Times New Roman" w:hAnsi="Times New Roman"/>
          <w:b/>
          <w:i/>
          <w:noProof/>
          <w:sz w:val="24"/>
          <w:szCs w:val="24"/>
        </w:rPr>
      </w:pPr>
      <w:r w:rsidRPr="00AB1EC6">
        <w:rPr>
          <w:rFonts w:ascii="Times New Roman" w:eastAsia="Times New Roman" w:hAnsi="Times New Roman"/>
          <w:b/>
          <w:i/>
          <w:noProof/>
          <w:sz w:val="24"/>
          <w:szCs w:val="24"/>
        </w:rPr>
        <w:t xml:space="preserve">          Članovi:</w:t>
      </w:r>
    </w:p>
    <w:p w:rsidR="00AB1EC6" w:rsidRPr="00AB1EC6" w:rsidRDefault="00AB1EC6" w:rsidP="00AB1EC6">
      <w:pPr>
        <w:spacing w:after="0" w:line="240" w:lineRule="auto"/>
        <w:jc w:val="center"/>
        <w:rPr>
          <w:rFonts w:ascii="Times New Roman" w:eastAsia="Times New Roman" w:hAnsi="Times New Roman"/>
          <w:noProof/>
          <w:sz w:val="24"/>
          <w:szCs w:val="24"/>
        </w:rPr>
      </w:pP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Rejhana Nuhanović - voditelj</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 xml:space="preserve">Branka Dukić Brčić </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Maja Bukna</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Gordana Savić</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Ana Medić</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Ivana Saplaić</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Jelena Kordić</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Maja Balog</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Magdalena Mijaković Alozieuwa</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lastRenderedPageBreak/>
        <w:t>Ana Križanović Grgić</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Ivan Goran Grgić</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Ružica Lenđer</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Ivan Bassi</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Marija Petrinović</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Helena Primorac</w:t>
      </w:r>
    </w:p>
    <w:p w:rsidR="00AB1EC6" w:rsidRPr="00AB1EC6" w:rsidRDefault="00AB1EC6" w:rsidP="005A7613">
      <w:pPr>
        <w:numPr>
          <w:ilvl w:val="0"/>
          <w:numId w:val="34"/>
        </w:numPr>
        <w:spacing w:after="0" w:line="240" w:lineRule="auto"/>
        <w:rPr>
          <w:rFonts w:ascii="Times New Roman" w:eastAsia="Times New Roman" w:hAnsi="Times New Roman"/>
          <w:noProof/>
          <w:sz w:val="24"/>
          <w:szCs w:val="24"/>
        </w:rPr>
      </w:pPr>
      <w:r w:rsidRPr="00AB1EC6">
        <w:rPr>
          <w:rFonts w:ascii="Times New Roman" w:eastAsia="Times New Roman" w:hAnsi="Times New Roman"/>
          <w:noProof/>
          <w:sz w:val="24"/>
          <w:szCs w:val="24"/>
        </w:rPr>
        <w:t>Tamara Kokošarević</w:t>
      </w:r>
    </w:p>
    <w:p w:rsidR="00B77504" w:rsidRPr="00B40FE4" w:rsidRDefault="00B77504" w:rsidP="00B77504">
      <w:pPr>
        <w:rPr>
          <w:rFonts w:ascii="Times New Roman" w:hAnsi="Times New Roman"/>
          <w:b/>
          <w:color w:val="FF0000"/>
          <w:sz w:val="32"/>
          <w:szCs w:val="28"/>
        </w:rPr>
      </w:pPr>
    </w:p>
    <w:tbl>
      <w:tblPr>
        <w:tblW w:w="1020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8364"/>
      </w:tblGrid>
      <w:tr w:rsidR="00AB1EC6" w:rsidTr="00AB1EC6">
        <w:tc>
          <w:tcPr>
            <w:tcW w:w="1842" w:type="dxa"/>
            <w:shd w:val="clear" w:color="auto" w:fill="BFBFBF"/>
          </w:tcPr>
          <w:p w:rsidR="00AB1EC6" w:rsidRPr="00AB1EC6" w:rsidRDefault="00AB1EC6" w:rsidP="006A2A76">
            <w:pPr>
              <w:jc w:val="center"/>
              <w:rPr>
                <w:rFonts w:ascii="Times New Roman" w:hAnsi="Times New Roman"/>
                <w:b/>
                <w:i/>
                <w:sz w:val="24"/>
                <w:szCs w:val="24"/>
              </w:rPr>
            </w:pPr>
            <w:r w:rsidRPr="00AB1EC6">
              <w:rPr>
                <w:rFonts w:ascii="Times New Roman" w:hAnsi="Times New Roman"/>
                <w:b/>
                <w:i/>
                <w:sz w:val="24"/>
                <w:szCs w:val="24"/>
              </w:rPr>
              <w:t>MJESEC</w:t>
            </w:r>
          </w:p>
        </w:tc>
        <w:tc>
          <w:tcPr>
            <w:tcW w:w="8364" w:type="dxa"/>
            <w:shd w:val="clear" w:color="auto" w:fill="BFBFBF"/>
          </w:tcPr>
          <w:p w:rsidR="00AB1EC6" w:rsidRPr="00AB1EC6" w:rsidRDefault="00AB1EC6" w:rsidP="006A2A76">
            <w:pPr>
              <w:jc w:val="center"/>
              <w:rPr>
                <w:rFonts w:ascii="Times New Roman" w:hAnsi="Times New Roman"/>
                <w:b/>
                <w:i/>
                <w:sz w:val="24"/>
                <w:szCs w:val="24"/>
              </w:rPr>
            </w:pPr>
            <w:r w:rsidRPr="00AB1EC6">
              <w:rPr>
                <w:rFonts w:ascii="Times New Roman" w:hAnsi="Times New Roman"/>
                <w:b/>
                <w:i/>
                <w:sz w:val="24"/>
                <w:szCs w:val="24"/>
              </w:rPr>
              <w:t>AKTIVNOSTI</w:t>
            </w:r>
          </w:p>
        </w:tc>
      </w:tr>
      <w:tr w:rsidR="00AB1EC6" w:rsidTr="00AB1EC6">
        <w:trPr>
          <w:trHeight w:val="847"/>
        </w:trPr>
        <w:tc>
          <w:tcPr>
            <w:tcW w:w="1842" w:type="dxa"/>
            <w:shd w:val="clear" w:color="auto" w:fill="F2F2F2"/>
          </w:tcPr>
          <w:p w:rsidR="00AB1EC6" w:rsidRPr="00AB1EC6" w:rsidRDefault="00AB1EC6" w:rsidP="006A2A76">
            <w:pPr>
              <w:jc w:val="center"/>
              <w:rPr>
                <w:rFonts w:ascii="Times New Roman" w:hAnsi="Times New Roman"/>
                <w:b/>
                <w:i/>
                <w:sz w:val="24"/>
                <w:szCs w:val="24"/>
              </w:rPr>
            </w:pPr>
          </w:p>
          <w:p w:rsidR="00AB1EC6" w:rsidRDefault="00AB1EC6" w:rsidP="006A2A76">
            <w:pPr>
              <w:jc w:val="center"/>
              <w:rPr>
                <w:rFonts w:ascii="Times New Roman" w:hAnsi="Times New Roman"/>
                <w:b/>
                <w:i/>
                <w:sz w:val="24"/>
                <w:szCs w:val="24"/>
              </w:rPr>
            </w:pPr>
          </w:p>
          <w:p w:rsidR="00AB1EC6" w:rsidRDefault="00AB1EC6" w:rsidP="00AB1EC6">
            <w:pPr>
              <w:jc w:val="center"/>
              <w:rPr>
                <w:rFonts w:ascii="Times New Roman" w:hAnsi="Times New Roman"/>
                <w:b/>
                <w:i/>
                <w:sz w:val="24"/>
                <w:szCs w:val="24"/>
              </w:rPr>
            </w:pPr>
          </w:p>
          <w:p w:rsidR="00AB1EC6" w:rsidRPr="00AB1EC6" w:rsidRDefault="00AB1EC6" w:rsidP="00AB1EC6">
            <w:pPr>
              <w:jc w:val="center"/>
              <w:rPr>
                <w:rFonts w:ascii="Times New Roman" w:hAnsi="Times New Roman"/>
                <w:b/>
                <w:i/>
                <w:sz w:val="24"/>
                <w:szCs w:val="24"/>
              </w:rPr>
            </w:pPr>
            <w:r w:rsidRPr="00AB1EC6">
              <w:rPr>
                <w:rFonts w:ascii="Times New Roman" w:hAnsi="Times New Roman"/>
                <w:b/>
                <w:i/>
                <w:sz w:val="24"/>
                <w:szCs w:val="24"/>
              </w:rPr>
              <w:t>RUJAN</w:t>
            </w:r>
          </w:p>
          <w:p w:rsidR="00AB1EC6" w:rsidRPr="00AB1EC6" w:rsidRDefault="00AB1EC6" w:rsidP="006A2A76">
            <w:pPr>
              <w:jc w:val="center"/>
              <w:rPr>
                <w:rFonts w:ascii="Times New Roman" w:hAnsi="Times New Roman"/>
                <w:sz w:val="24"/>
                <w:szCs w:val="24"/>
              </w:rPr>
            </w:pPr>
          </w:p>
        </w:tc>
        <w:tc>
          <w:tcPr>
            <w:tcW w:w="8364" w:type="dxa"/>
          </w:tcPr>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1. Pravilnik o praćenju i ocjenjivanju</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2. Tjedna zaduženja</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3. Prijedlozi za školski kurikulum</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4. Europski dan jezika – planiranje projektne nastave i aktivnosti</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5. Popis materijalnih potreba Aktiva</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6. Utvrđivanje Godišnjeg plana i programa rada Školskoga stručnoga aktiva nastavnika društvenih predmeta u školskoj godini 2016./2017.</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7. Utvrđivanje plana stručnog usavršavanja nastavnika u školskoj godini 2016./2017.</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8. Građanski odgoj i obrazovanje</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9.  Svjetski svemirski tjedan – sudjelovanje aktiva društvenih predmeta</w:t>
            </w:r>
          </w:p>
        </w:tc>
      </w:tr>
      <w:tr w:rsidR="00AB1EC6" w:rsidTr="00AB1EC6">
        <w:tc>
          <w:tcPr>
            <w:tcW w:w="1842" w:type="dxa"/>
            <w:shd w:val="clear" w:color="auto" w:fill="F2F2F2"/>
          </w:tcPr>
          <w:p w:rsidR="00AB1EC6" w:rsidRPr="00AB1EC6" w:rsidRDefault="00AB1EC6" w:rsidP="006A2A76">
            <w:pPr>
              <w:jc w:val="center"/>
              <w:rPr>
                <w:rFonts w:ascii="Times New Roman" w:hAnsi="Times New Roman"/>
                <w:b/>
                <w:i/>
                <w:sz w:val="24"/>
                <w:szCs w:val="24"/>
              </w:rPr>
            </w:pPr>
          </w:p>
          <w:p w:rsidR="00AB1EC6" w:rsidRPr="00AB1EC6" w:rsidRDefault="00AB1EC6" w:rsidP="00AB1EC6">
            <w:pPr>
              <w:jc w:val="center"/>
              <w:rPr>
                <w:rFonts w:ascii="Times New Roman" w:hAnsi="Times New Roman"/>
                <w:b/>
                <w:i/>
                <w:sz w:val="24"/>
                <w:szCs w:val="24"/>
              </w:rPr>
            </w:pPr>
            <w:r w:rsidRPr="00AB1EC6">
              <w:rPr>
                <w:rFonts w:ascii="Times New Roman" w:hAnsi="Times New Roman"/>
                <w:b/>
                <w:i/>
                <w:sz w:val="24"/>
                <w:szCs w:val="24"/>
              </w:rPr>
              <w:t>LISTOPAD</w:t>
            </w:r>
          </w:p>
          <w:p w:rsidR="00AB1EC6" w:rsidRPr="00AB1EC6" w:rsidRDefault="00AB1EC6" w:rsidP="006A2A76">
            <w:pPr>
              <w:jc w:val="center"/>
              <w:rPr>
                <w:rFonts w:ascii="Times New Roman" w:hAnsi="Times New Roman"/>
                <w:sz w:val="24"/>
                <w:szCs w:val="24"/>
              </w:rPr>
            </w:pPr>
          </w:p>
        </w:tc>
        <w:tc>
          <w:tcPr>
            <w:tcW w:w="8364" w:type="dxa"/>
          </w:tcPr>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 xml:space="preserve">1. Analiza obilježavanja Europskog dana jezika </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 xml:space="preserve">2. Izvješće o rezultatima provedbe državne mature i analiza </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3. Ideje za poboljšanje rezultata državne mature</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4. Provedba građanskog odgoja</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5. Analiza provedbe Svjetskog svemirskog tjedna</w:t>
            </w:r>
          </w:p>
        </w:tc>
      </w:tr>
      <w:tr w:rsidR="00AB1EC6" w:rsidTr="00AB1EC6">
        <w:tc>
          <w:tcPr>
            <w:tcW w:w="1842" w:type="dxa"/>
            <w:shd w:val="clear" w:color="auto" w:fill="F2F2F2"/>
          </w:tcPr>
          <w:p w:rsidR="00AB1EC6" w:rsidRPr="00AB1EC6" w:rsidRDefault="00AB1EC6" w:rsidP="006A2A76">
            <w:pPr>
              <w:jc w:val="center"/>
              <w:rPr>
                <w:rFonts w:ascii="Times New Roman" w:hAnsi="Times New Roman"/>
                <w:b/>
                <w:i/>
                <w:sz w:val="24"/>
                <w:szCs w:val="24"/>
              </w:rPr>
            </w:pPr>
          </w:p>
          <w:p w:rsidR="00AB1EC6" w:rsidRPr="00AB1EC6" w:rsidRDefault="00AB1EC6" w:rsidP="006A2A76">
            <w:pPr>
              <w:jc w:val="center"/>
              <w:rPr>
                <w:rFonts w:ascii="Times New Roman" w:hAnsi="Times New Roman"/>
                <w:b/>
                <w:i/>
                <w:sz w:val="24"/>
                <w:szCs w:val="24"/>
              </w:rPr>
            </w:pPr>
            <w:r w:rsidRPr="00AB1EC6">
              <w:rPr>
                <w:rFonts w:ascii="Times New Roman" w:hAnsi="Times New Roman"/>
                <w:b/>
                <w:i/>
                <w:sz w:val="24"/>
                <w:szCs w:val="24"/>
              </w:rPr>
              <w:t>STUDENI</w:t>
            </w:r>
          </w:p>
          <w:p w:rsidR="00AB1EC6" w:rsidRPr="00AB1EC6" w:rsidRDefault="00AB1EC6" w:rsidP="006A2A76">
            <w:pPr>
              <w:jc w:val="center"/>
              <w:rPr>
                <w:rFonts w:ascii="Times New Roman" w:hAnsi="Times New Roman"/>
                <w:sz w:val="24"/>
                <w:szCs w:val="24"/>
              </w:rPr>
            </w:pPr>
          </w:p>
        </w:tc>
        <w:tc>
          <w:tcPr>
            <w:tcW w:w="8364" w:type="dxa"/>
          </w:tcPr>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1. Osmišljavanje prigodnog programa za obilježavanje Božića u školi</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 xml:space="preserve">2. Posjet sajmu knjiga i informatike </w:t>
            </w:r>
            <w:proofErr w:type="spellStart"/>
            <w:r w:rsidRPr="00AB1EC6">
              <w:rPr>
                <w:rFonts w:ascii="Times New Roman" w:hAnsi="Times New Roman"/>
                <w:sz w:val="24"/>
                <w:szCs w:val="24"/>
              </w:rPr>
              <w:t>Interliber</w:t>
            </w:r>
            <w:proofErr w:type="spellEnd"/>
            <w:r w:rsidRPr="00AB1EC6">
              <w:rPr>
                <w:rFonts w:ascii="Times New Roman" w:hAnsi="Times New Roman"/>
                <w:sz w:val="24"/>
                <w:szCs w:val="24"/>
              </w:rPr>
              <w:t xml:space="preserve">, Zagreb </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 xml:space="preserve">3. Posjet Vukovaru </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4. Građanski odgoj – analiza provođenja</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 xml:space="preserve">5. Dramska grupa za engleski jezik – sudjelovanje na </w:t>
            </w:r>
            <w:proofErr w:type="spellStart"/>
            <w:r w:rsidRPr="00AB1EC6">
              <w:rPr>
                <w:rFonts w:ascii="Times New Roman" w:hAnsi="Times New Roman"/>
                <w:sz w:val="24"/>
                <w:szCs w:val="24"/>
              </w:rPr>
              <w:t>Egnlish</w:t>
            </w:r>
            <w:proofErr w:type="spellEnd"/>
            <w:r w:rsidRPr="00AB1EC6">
              <w:rPr>
                <w:rFonts w:ascii="Times New Roman" w:hAnsi="Times New Roman"/>
                <w:sz w:val="24"/>
                <w:szCs w:val="24"/>
              </w:rPr>
              <w:t xml:space="preserve"> </w:t>
            </w:r>
            <w:proofErr w:type="spellStart"/>
            <w:r w:rsidRPr="00AB1EC6">
              <w:rPr>
                <w:rFonts w:ascii="Times New Roman" w:hAnsi="Times New Roman"/>
                <w:sz w:val="24"/>
                <w:szCs w:val="24"/>
              </w:rPr>
              <w:t>in</w:t>
            </w:r>
            <w:proofErr w:type="spellEnd"/>
            <w:r w:rsidRPr="00AB1EC6">
              <w:rPr>
                <w:rFonts w:ascii="Times New Roman" w:hAnsi="Times New Roman"/>
                <w:sz w:val="24"/>
                <w:szCs w:val="24"/>
              </w:rPr>
              <w:t xml:space="preserve"> </w:t>
            </w:r>
            <w:proofErr w:type="spellStart"/>
            <w:r w:rsidRPr="00AB1EC6">
              <w:rPr>
                <w:rFonts w:ascii="Times New Roman" w:hAnsi="Times New Roman"/>
                <w:sz w:val="24"/>
                <w:szCs w:val="24"/>
              </w:rPr>
              <w:t>Action</w:t>
            </w:r>
            <w:proofErr w:type="spellEnd"/>
            <w:r w:rsidRPr="00AB1EC6">
              <w:rPr>
                <w:rFonts w:ascii="Times New Roman" w:hAnsi="Times New Roman"/>
                <w:sz w:val="24"/>
                <w:szCs w:val="24"/>
              </w:rPr>
              <w:t xml:space="preserve"> natjecanju</w:t>
            </w:r>
          </w:p>
        </w:tc>
      </w:tr>
      <w:tr w:rsidR="00AB1EC6" w:rsidTr="00AB1EC6">
        <w:tc>
          <w:tcPr>
            <w:tcW w:w="1842" w:type="dxa"/>
            <w:shd w:val="clear" w:color="auto" w:fill="F2F2F2"/>
          </w:tcPr>
          <w:p w:rsidR="00AB1EC6" w:rsidRPr="00AB1EC6" w:rsidRDefault="00AB1EC6" w:rsidP="006A2A76">
            <w:pPr>
              <w:jc w:val="center"/>
              <w:rPr>
                <w:rFonts w:ascii="Times New Roman" w:hAnsi="Times New Roman"/>
                <w:b/>
                <w:i/>
                <w:sz w:val="24"/>
                <w:szCs w:val="24"/>
              </w:rPr>
            </w:pPr>
          </w:p>
          <w:p w:rsidR="00AB1EC6" w:rsidRPr="00AB1EC6" w:rsidRDefault="00AB1EC6" w:rsidP="00AB1EC6">
            <w:pPr>
              <w:jc w:val="center"/>
              <w:rPr>
                <w:rFonts w:ascii="Times New Roman" w:hAnsi="Times New Roman"/>
                <w:b/>
                <w:i/>
                <w:sz w:val="24"/>
                <w:szCs w:val="24"/>
              </w:rPr>
            </w:pPr>
            <w:r w:rsidRPr="00AB1EC6">
              <w:rPr>
                <w:rFonts w:ascii="Times New Roman" w:hAnsi="Times New Roman"/>
                <w:b/>
                <w:i/>
                <w:sz w:val="24"/>
                <w:szCs w:val="24"/>
              </w:rPr>
              <w:t>PROSINAC</w:t>
            </w:r>
          </w:p>
        </w:tc>
        <w:tc>
          <w:tcPr>
            <w:tcW w:w="8364" w:type="dxa"/>
          </w:tcPr>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1. Prigodni program za obilježavanje Božića - organizacija</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2. Uspjeh na polugodištu – analiza</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 xml:space="preserve">3. Novi strukovni </w:t>
            </w:r>
            <w:proofErr w:type="spellStart"/>
            <w:r w:rsidRPr="00AB1EC6">
              <w:rPr>
                <w:rFonts w:ascii="Times New Roman" w:hAnsi="Times New Roman"/>
                <w:sz w:val="24"/>
                <w:szCs w:val="24"/>
              </w:rPr>
              <w:t>kurikulumi</w:t>
            </w:r>
            <w:proofErr w:type="spellEnd"/>
            <w:r w:rsidRPr="00AB1EC6">
              <w:rPr>
                <w:rFonts w:ascii="Times New Roman" w:hAnsi="Times New Roman"/>
                <w:sz w:val="24"/>
                <w:szCs w:val="24"/>
              </w:rPr>
              <w:t xml:space="preserve"> – analiza i osvrt na provedbu programa</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4.Tekuća problematika</w:t>
            </w:r>
          </w:p>
        </w:tc>
      </w:tr>
      <w:tr w:rsidR="00AB1EC6" w:rsidTr="00AB1EC6">
        <w:tc>
          <w:tcPr>
            <w:tcW w:w="1842" w:type="dxa"/>
            <w:shd w:val="clear" w:color="auto" w:fill="F2F2F2"/>
          </w:tcPr>
          <w:p w:rsidR="00AB1EC6" w:rsidRDefault="00AB1EC6" w:rsidP="00AB1EC6">
            <w:pPr>
              <w:spacing w:after="0"/>
              <w:jc w:val="center"/>
              <w:rPr>
                <w:rFonts w:ascii="Times New Roman" w:hAnsi="Times New Roman"/>
                <w:b/>
                <w:i/>
                <w:sz w:val="24"/>
                <w:szCs w:val="24"/>
              </w:rPr>
            </w:pPr>
          </w:p>
          <w:p w:rsidR="00AB1EC6" w:rsidRPr="00AB1EC6" w:rsidRDefault="00AB1EC6" w:rsidP="00AB1EC6">
            <w:pPr>
              <w:spacing w:after="0"/>
              <w:jc w:val="center"/>
              <w:rPr>
                <w:rFonts w:ascii="Times New Roman" w:hAnsi="Times New Roman"/>
                <w:b/>
                <w:i/>
                <w:sz w:val="24"/>
                <w:szCs w:val="24"/>
              </w:rPr>
            </w:pPr>
            <w:r w:rsidRPr="00AB1EC6">
              <w:rPr>
                <w:rFonts w:ascii="Times New Roman" w:hAnsi="Times New Roman"/>
                <w:b/>
                <w:i/>
                <w:sz w:val="24"/>
                <w:szCs w:val="24"/>
              </w:rPr>
              <w:t>SIJEČANJ</w:t>
            </w:r>
          </w:p>
          <w:p w:rsidR="00AB1EC6" w:rsidRPr="00AB1EC6" w:rsidRDefault="00AB1EC6" w:rsidP="00AB1EC6">
            <w:pPr>
              <w:spacing w:after="0"/>
              <w:jc w:val="center"/>
              <w:rPr>
                <w:rFonts w:ascii="Times New Roman" w:hAnsi="Times New Roman"/>
                <w:sz w:val="24"/>
                <w:szCs w:val="24"/>
              </w:rPr>
            </w:pPr>
          </w:p>
        </w:tc>
        <w:tc>
          <w:tcPr>
            <w:tcW w:w="8364" w:type="dxa"/>
          </w:tcPr>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1. Obilježavanje Dana sjećanja na Holokaust</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 xml:space="preserve">2. </w:t>
            </w:r>
            <w:proofErr w:type="spellStart"/>
            <w:r w:rsidRPr="00AB1EC6">
              <w:rPr>
                <w:rFonts w:ascii="Times New Roman" w:hAnsi="Times New Roman"/>
                <w:sz w:val="24"/>
                <w:szCs w:val="24"/>
              </w:rPr>
              <w:t>Samovrednovanje</w:t>
            </w:r>
            <w:proofErr w:type="spellEnd"/>
            <w:r w:rsidRPr="00AB1EC6">
              <w:rPr>
                <w:rFonts w:ascii="Times New Roman" w:hAnsi="Times New Roman"/>
                <w:sz w:val="24"/>
                <w:szCs w:val="24"/>
              </w:rPr>
              <w:t xml:space="preserve"> i vanjsko vrednovanje – psiholog Mario </w:t>
            </w:r>
            <w:proofErr w:type="spellStart"/>
            <w:r w:rsidRPr="00AB1EC6">
              <w:rPr>
                <w:rFonts w:ascii="Times New Roman" w:hAnsi="Times New Roman"/>
                <w:sz w:val="24"/>
                <w:szCs w:val="24"/>
              </w:rPr>
              <w:t>Krajinović</w:t>
            </w:r>
            <w:proofErr w:type="spellEnd"/>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3. Tekuća problematika</w:t>
            </w:r>
          </w:p>
        </w:tc>
      </w:tr>
      <w:tr w:rsidR="00AB1EC6" w:rsidTr="00AB1EC6">
        <w:tc>
          <w:tcPr>
            <w:tcW w:w="1842" w:type="dxa"/>
            <w:shd w:val="clear" w:color="auto" w:fill="F2F2F2"/>
          </w:tcPr>
          <w:p w:rsidR="00AB1EC6" w:rsidRPr="00AB1EC6" w:rsidRDefault="00AB1EC6" w:rsidP="00AB1EC6">
            <w:pPr>
              <w:spacing w:after="0"/>
              <w:jc w:val="center"/>
              <w:rPr>
                <w:rFonts w:ascii="Times New Roman" w:hAnsi="Times New Roman"/>
                <w:b/>
                <w:i/>
                <w:sz w:val="24"/>
                <w:szCs w:val="24"/>
              </w:rPr>
            </w:pPr>
          </w:p>
          <w:p w:rsidR="00AB1EC6" w:rsidRPr="00AB1EC6" w:rsidRDefault="00AB1EC6" w:rsidP="00AB1EC6">
            <w:pPr>
              <w:spacing w:after="0"/>
              <w:jc w:val="center"/>
              <w:rPr>
                <w:rFonts w:ascii="Times New Roman" w:hAnsi="Times New Roman"/>
                <w:sz w:val="24"/>
                <w:szCs w:val="24"/>
              </w:rPr>
            </w:pPr>
            <w:r w:rsidRPr="00AB1EC6">
              <w:rPr>
                <w:rFonts w:ascii="Times New Roman" w:hAnsi="Times New Roman"/>
                <w:b/>
                <w:i/>
                <w:sz w:val="24"/>
                <w:szCs w:val="24"/>
              </w:rPr>
              <w:t>VELJAČA</w:t>
            </w:r>
          </w:p>
        </w:tc>
        <w:tc>
          <w:tcPr>
            <w:tcW w:w="8364" w:type="dxa"/>
          </w:tcPr>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1. Obilježavanja važnih događaja na razini škole – organizacija predstava i izložbi</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2. Pravilnik o napredovanju</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3. Tekuća problematika</w:t>
            </w:r>
          </w:p>
        </w:tc>
      </w:tr>
      <w:tr w:rsidR="00AB1EC6" w:rsidTr="00AB1EC6">
        <w:tc>
          <w:tcPr>
            <w:tcW w:w="1842" w:type="dxa"/>
            <w:shd w:val="clear" w:color="auto" w:fill="F2F2F2"/>
          </w:tcPr>
          <w:p w:rsidR="00AB1EC6" w:rsidRPr="00AB1EC6" w:rsidRDefault="00AB1EC6" w:rsidP="00AB1EC6">
            <w:pPr>
              <w:spacing w:after="0"/>
              <w:jc w:val="center"/>
              <w:rPr>
                <w:rFonts w:ascii="Times New Roman" w:hAnsi="Times New Roman"/>
                <w:b/>
                <w:i/>
                <w:sz w:val="24"/>
                <w:szCs w:val="24"/>
              </w:rPr>
            </w:pPr>
          </w:p>
          <w:p w:rsidR="00AB1EC6" w:rsidRPr="00AB1EC6" w:rsidRDefault="00AB1EC6" w:rsidP="00AB1EC6">
            <w:pPr>
              <w:spacing w:after="0"/>
              <w:jc w:val="center"/>
              <w:rPr>
                <w:rFonts w:ascii="Times New Roman" w:hAnsi="Times New Roman"/>
                <w:b/>
                <w:i/>
                <w:sz w:val="24"/>
                <w:szCs w:val="24"/>
              </w:rPr>
            </w:pPr>
            <w:r w:rsidRPr="00AB1EC6">
              <w:rPr>
                <w:rFonts w:ascii="Times New Roman" w:hAnsi="Times New Roman"/>
                <w:b/>
                <w:i/>
                <w:sz w:val="24"/>
                <w:szCs w:val="24"/>
              </w:rPr>
              <w:t>OŽUJAK</w:t>
            </w:r>
          </w:p>
          <w:p w:rsidR="00AB1EC6" w:rsidRPr="00AB1EC6" w:rsidRDefault="00AB1EC6" w:rsidP="00AB1EC6">
            <w:pPr>
              <w:spacing w:after="0"/>
              <w:jc w:val="center"/>
              <w:rPr>
                <w:rFonts w:ascii="Times New Roman" w:hAnsi="Times New Roman"/>
                <w:sz w:val="24"/>
                <w:szCs w:val="24"/>
              </w:rPr>
            </w:pPr>
          </w:p>
        </w:tc>
        <w:tc>
          <w:tcPr>
            <w:tcW w:w="8364" w:type="dxa"/>
          </w:tcPr>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1. Projektna nastava – osmišljavanje teme i aktivnosti</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2. Multimedija u nastavi</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3. Tekuća problematika</w:t>
            </w:r>
          </w:p>
        </w:tc>
      </w:tr>
      <w:tr w:rsidR="00AB1EC6" w:rsidTr="00AB1EC6">
        <w:tc>
          <w:tcPr>
            <w:tcW w:w="1842" w:type="dxa"/>
            <w:shd w:val="clear" w:color="auto" w:fill="F2F2F2"/>
          </w:tcPr>
          <w:p w:rsidR="00AB1EC6" w:rsidRPr="00AB1EC6" w:rsidRDefault="00AB1EC6" w:rsidP="00AB1EC6">
            <w:pPr>
              <w:spacing w:after="0"/>
              <w:jc w:val="center"/>
              <w:rPr>
                <w:rFonts w:ascii="Times New Roman" w:hAnsi="Times New Roman"/>
                <w:b/>
                <w:i/>
                <w:sz w:val="24"/>
                <w:szCs w:val="24"/>
              </w:rPr>
            </w:pPr>
          </w:p>
          <w:p w:rsidR="00AB1EC6" w:rsidRPr="00AB1EC6" w:rsidRDefault="00AB1EC6" w:rsidP="00AB1EC6">
            <w:pPr>
              <w:spacing w:after="0"/>
              <w:jc w:val="center"/>
              <w:rPr>
                <w:rFonts w:ascii="Times New Roman" w:hAnsi="Times New Roman"/>
                <w:b/>
                <w:i/>
                <w:sz w:val="24"/>
                <w:szCs w:val="24"/>
              </w:rPr>
            </w:pPr>
            <w:r w:rsidRPr="00AB1EC6">
              <w:rPr>
                <w:rFonts w:ascii="Times New Roman" w:hAnsi="Times New Roman"/>
                <w:b/>
                <w:i/>
                <w:sz w:val="24"/>
                <w:szCs w:val="24"/>
              </w:rPr>
              <w:t>TRAVANJ</w:t>
            </w:r>
          </w:p>
          <w:p w:rsidR="00AB1EC6" w:rsidRPr="00AB1EC6" w:rsidRDefault="00AB1EC6" w:rsidP="00AB1EC6">
            <w:pPr>
              <w:spacing w:after="0"/>
              <w:jc w:val="center"/>
              <w:rPr>
                <w:rFonts w:ascii="Times New Roman" w:hAnsi="Times New Roman"/>
                <w:sz w:val="24"/>
                <w:szCs w:val="24"/>
              </w:rPr>
            </w:pPr>
          </w:p>
        </w:tc>
        <w:tc>
          <w:tcPr>
            <w:tcW w:w="8364" w:type="dxa"/>
          </w:tcPr>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1. Svjetski dan knjige – osmišljavanje aktivnosti</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2. Projektna nastava – provedba aktivnosti</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3. Tekuća problematika</w:t>
            </w:r>
          </w:p>
        </w:tc>
      </w:tr>
      <w:tr w:rsidR="00AB1EC6" w:rsidTr="00AB1EC6">
        <w:tc>
          <w:tcPr>
            <w:tcW w:w="1842" w:type="dxa"/>
            <w:shd w:val="clear" w:color="auto" w:fill="F2F2F2"/>
          </w:tcPr>
          <w:p w:rsidR="00AB1EC6" w:rsidRPr="00AB1EC6" w:rsidRDefault="00AB1EC6" w:rsidP="00AB1EC6">
            <w:pPr>
              <w:spacing w:after="0"/>
              <w:jc w:val="center"/>
              <w:rPr>
                <w:rFonts w:ascii="Times New Roman" w:hAnsi="Times New Roman"/>
                <w:sz w:val="24"/>
                <w:szCs w:val="24"/>
              </w:rPr>
            </w:pPr>
          </w:p>
          <w:p w:rsidR="00AB1EC6" w:rsidRDefault="00AB1EC6" w:rsidP="00AB1EC6">
            <w:pPr>
              <w:spacing w:after="0"/>
              <w:jc w:val="center"/>
              <w:rPr>
                <w:rFonts w:ascii="Times New Roman" w:hAnsi="Times New Roman"/>
                <w:b/>
                <w:i/>
                <w:sz w:val="24"/>
                <w:szCs w:val="24"/>
              </w:rPr>
            </w:pPr>
          </w:p>
          <w:p w:rsidR="00AB1EC6" w:rsidRPr="00AB1EC6" w:rsidRDefault="00AB1EC6" w:rsidP="00AB1EC6">
            <w:pPr>
              <w:spacing w:after="0"/>
              <w:jc w:val="center"/>
              <w:rPr>
                <w:rFonts w:ascii="Times New Roman" w:hAnsi="Times New Roman"/>
                <w:b/>
                <w:i/>
                <w:sz w:val="24"/>
                <w:szCs w:val="24"/>
              </w:rPr>
            </w:pPr>
            <w:r w:rsidRPr="00AB1EC6">
              <w:rPr>
                <w:rFonts w:ascii="Times New Roman" w:hAnsi="Times New Roman"/>
                <w:b/>
                <w:i/>
                <w:sz w:val="24"/>
                <w:szCs w:val="24"/>
              </w:rPr>
              <w:t>SVIBANJ</w:t>
            </w:r>
          </w:p>
          <w:p w:rsidR="00AB1EC6" w:rsidRPr="00AB1EC6" w:rsidRDefault="00AB1EC6" w:rsidP="00AB1EC6">
            <w:pPr>
              <w:spacing w:after="0"/>
              <w:jc w:val="center"/>
              <w:rPr>
                <w:rFonts w:ascii="Times New Roman" w:hAnsi="Times New Roman"/>
                <w:sz w:val="24"/>
                <w:szCs w:val="24"/>
              </w:rPr>
            </w:pPr>
          </w:p>
        </w:tc>
        <w:tc>
          <w:tcPr>
            <w:tcW w:w="8364" w:type="dxa"/>
          </w:tcPr>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1.  Analiza provedbe projektnog dana</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 xml:space="preserve">2. Analiza provedbe godišnjih operativnih planova i programa </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 xml:space="preserve">3. Novi strukovni </w:t>
            </w:r>
            <w:proofErr w:type="spellStart"/>
            <w:r w:rsidRPr="00AB1EC6">
              <w:rPr>
                <w:rFonts w:ascii="Times New Roman" w:hAnsi="Times New Roman"/>
                <w:sz w:val="24"/>
                <w:szCs w:val="24"/>
              </w:rPr>
              <w:t>kurikulumi</w:t>
            </w:r>
            <w:proofErr w:type="spellEnd"/>
            <w:r w:rsidRPr="00AB1EC6">
              <w:rPr>
                <w:rFonts w:ascii="Times New Roman" w:hAnsi="Times New Roman"/>
                <w:sz w:val="24"/>
                <w:szCs w:val="24"/>
              </w:rPr>
              <w:t xml:space="preserve"> – analiza i osvrt na provedbu programa</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4. Analiza provedbe građanskog odgoja</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5. Tekuća problematika</w:t>
            </w:r>
          </w:p>
        </w:tc>
      </w:tr>
      <w:tr w:rsidR="00AB1EC6" w:rsidTr="00AB1EC6">
        <w:tc>
          <w:tcPr>
            <w:tcW w:w="1842" w:type="dxa"/>
            <w:shd w:val="clear" w:color="auto" w:fill="F2F2F2"/>
          </w:tcPr>
          <w:p w:rsidR="00AB1EC6" w:rsidRPr="00AB1EC6" w:rsidRDefault="00AB1EC6" w:rsidP="00AB1EC6">
            <w:pPr>
              <w:spacing w:after="0"/>
              <w:jc w:val="center"/>
              <w:rPr>
                <w:rFonts w:ascii="Times New Roman" w:hAnsi="Times New Roman"/>
                <w:b/>
                <w:i/>
                <w:sz w:val="24"/>
                <w:szCs w:val="24"/>
              </w:rPr>
            </w:pPr>
          </w:p>
          <w:p w:rsidR="00AB1EC6" w:rsidRPr="00AB1EC6" w:rsidRDefault="00AB1EC6" w:rsidP="00AB1EC6">
            <w:pPr>
              <w:spacing w:after="0"/>
              <w:jc w:val="center"/>
              <w:rPr>
                <w:rFonts w:ascii="Times New Roman" w:hAnsi="Times New Roman"/>
                <w:b/>
                <w:i/>
                <w:sz w:val="24"/>
                <w:szCs w:val="24"/>
              </w:rPr>
            </w:pPr>
            <w:r w:rsidRPr="00AB1EC6">
              <w:rPr>
                <w:rFonts w:ascii="Times New Roman" w:hAnsi="Times New Roman"/>
                <w:b/>
                <w:i/>
                <w:sz w:val="24"/>
                <w:szCs w:val="24"/>
              </w:rPr>
              <w:t>LIPANJ</w:t>
            </w:r>
          </w:p>
          <w:p w:rsidR="00AB1EC6" w:rsidRPr="00AB1EC6" w:rsidRDefault="00AB1EC6" w:rsidP="00AB1EC6">
            <w:pPr>
              <w:spacing w:after="0"/>
              <w:jc w:val="center"/>
              <w:rPr>
                <w:rFonts w:ascii="Times New Roman" w:hAnsi="Times New Roman"/>
                <w:sz w:val="24"/>
                <w:szCs w:val="24"/>
              </w:rPr>
            </w:pPr>
          </w:p>
        </w:tc>
        <w:tc>
          <w:tcPr>
            <w:tcW w:w="8364" w:type="dxa"/>
          </w:tcPr>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1. Preliminarna zaduženja za sljedeću školsku godinu</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2. Analiza rada Aktiva</w:t>
            </w:r>
          </w:p>
          <w:p w:rsidR="00AB1EC6" w:rsidRPr="00AB1EC6" w:rsidRDefault="00AB1EC6" w:rsidP="00AB1EC6">
            <w:pPr>
              <w:spacing w:after="0"/>
              <w:rPr>
                <w:rFonts w:ascii="Times New Roman" w:hAnsi="Times New Roman"/>
                <w:sz w:val="24"/>
                <w:szCs w:val="24"/>
              </w:rPr>
            </w:pPr>
            <w:r w:rsidRPr="00AB1EC6">
              <w:rPr>
                <w:rFonts w:ascii="Times New Roman" w:hAnsi="Times New Roman"/>
                <w:sz w:val="24"/>
                <w:szCs w:val="24"/>
              </w:rPr>
              <w:t>3. Tekuća problematika</w:t>
            </w:r>
          </w:p>
        </w:tc>
      </w:tr>
    </w:tbl>
    <w:p w:rsidR="00B463F6" w:rsidRDefault="00B463F6" w:rsidP="00B463F6">
      <w:pPr>
        <w:jc w:val="both"/>
        <w:rPr>
          <w:rFonts w:ascii="Times New Roman" w:hAnsi="Times New Roman"/>
          <w:b/>
          <w:color w:val="FF0000"/>
          <w:sz w:val="32"/>
          <w:szCs w:val="28"/>
        </w:rPr>
      </w:pPr>
    </w:p>
    <w:p w:rsidR="00B463F6" w:rsidRPr="00B463F6" w:rsidRDefault="00B463F6" w:rsidP="00B463F6">
      <w:pPr>
        <w:jc w:val="both"/>
        <w:rPr>
          <w:rFonts w:ascii="Times New Roman" w:hAnsi="Times New Roman"/>
          <w:sz w:val="24"/>
          <w:szCs w:val="24"/>
        </w:rPr>
      </w:pPr>
      <w:r w:rsidRPr="00B463F6">
        <w:rPr>
          <w:rFonts w:ascii="Times New Roman" w:hAnsi="Times New Roman"/>
          <w:sz w:val="24"/>
          <w:szCs w:val="24"/>
        </w:rPr>
        <w:t xml:space="preserve">Napomena: Aktiv se sastaje po potrebi i uzimajući u obzir prvenstveno tekuću problematiku, a teme po mjesecima su okvirne, te podložne izmjenama. Ukoliko se ukaže potreba za diskusiju o aktualnim temama ili problematici, aktiv se tome prilagođava, te se članovi mogu </w:t>
      </w:r>
      <w:proofErr w:type="spellStart"/>
      <w:r w:rsidRPr="00B463F6">
        <w:rPr>
          <w:rFonts w:ascii="Times New Roman" w:hAnsi="Times New Roman"/>
          <w:sz w:val="24"/>
          <w:szCs w:val="24"/>
        </w:rPr>
        <w:t>porema</w:t>
      </w:r>
      <w:proofErr w:type="spellEnd"/>
      <w:r w:rsidRPr="00B463F6">
        <w:rPr>
          <w:rFonts w:ascii="Times New Roman" w:hAnsi="Times New Roman"/>
          <w:sz w:val="24"/>
          <w:szCs w:val="24"/>
        </w:rPr>
        <w:t xml:space="preserve"> potrebi sastajati i u užem stručnom sastavu (hrvatski jezik, strani jezik itd.)</w:t>
      </w:r>
    </w:p>
    <w:p w:rsidR="00B463F6" w:rsidRPr="00B463F6" w:rsidRDefault="00B463F6" w:rsidP="00B463F6">
      <w:pPr>
        <w:rPr>
          <w:rFonts w:ascii="Times New Roman" w:hAnsi="Times New Roman"/>
          <w:sz w:val="24"/>
          <w:szCs w:val="24"/>
        </w:rPr>
      </w:pPr>
    </w:p>
    <w:p w:rsidR="00B463F6" w:rsidRPr="00B463F6" w:rsidRDefault="00A83664" w:rsidP="00A83664">
      <w:pPr>
        <w:ind w:left="4248" w:firstLine="708"/>
        <w:rPr>
          <w:rFonts w:ascii="Times New Roman" w:hAnsi="Times New Roman"/>
          <w:sz w:val="24"/>
          <w:szCs w:val="24"/>
        </w:rPr>
      </w:pPr>
      <w:r>
        <w:rPr>
          <w:rFonts w:ascii="Times New Roman" w:hAnsi="Times New Roman"/>
          <w:sz w:val="24"/>
          <w:szCs w:val="24"/>
        </w:rPr>
        <w:t>Voditelj aktiva:</w:t>
      </w:r>
    </w:p>
    <w:p w:rsidR="00B463F6" w:rsidRPr="00B463F6" w:rsidRDefault="00B463F6" w:rsidP="00A83664">
      <w:pPr>
        <w:ind w:left="4248"/>
        <w:rPr>
          <w:rFonts w:ascii="Times New Roman" w:hAnsi="Times New Roman"/>
          <w:sz w:val="24"/>
          <w:szCs w:val="24"/>
        </w:rPr>
      </w:pPr>
      <w:proofErr w:type="spellStart"/>
      <w:r w:rsidRPr="00B463F6">
        <w:rPr>
          <w:rFonts w:ascii="Times New Roman" w:hAnsi="Times New Roman"/>
          <w:sz w:val="24"/>
          <w:szCs w:val="24"/>
        </w:rPr>
        <w:t>Rejhana</w:t>
      </w:r>
      <w:proofErr w:type="spellEnd"/>
      <w:r w:rsidRPr="00B463F6">
        <w:rPr>
          <w:rFonts w:ascii="Times New Roman" w:hAnsi="Times New Roman"/>
          <w:sz w:val="24"/>
          <w:szCs w:val="24"/>
        </w:rPr>
        <w:t xml:space="preserve"> </w:t>
      </w:r>
      <w:proofErr w:type="spellStart"/>
      <w:r w:rsidRPr="00B463F6">
        <w:rPr>
          <w:rFonts w:ascii="Times New Roman" w:hAnsi="Times New Roman"/>
          <w:sz w:val="24"/>
          <w:szCs w:val="24"/>
        </w:rPr>
        <w:t>Nuhanović</w:t>
      </w:r>
      <w:proofErr w:type="spellEnd"/>
      <w:r w:rsidRPr="00B463F6">
        <w:rPr>
          <w:rFonts w:ascii="Times New Roman" w:hAnsi="Times New Roman"/>
          <w:sz w:val="24"/>
          <w:szCs w:val="24"/>
        </w:rPr>
        <w:t xml:space="preserve">, prof. </w:t>
      </w:r>
    </w:p>
    <w:p w:rsidR="00174AAC" w:rsidRPr="00B40FE4" w:rsidRDefault="00174AAC" w:rsidP="00174AAC">
      <w:pPr>
        <w:tabs>
          <w:tab w:val="left" w:pos="1134"/>
          <w:tab w:val="left" w:pos="1276"/>
          <w:tab w:val="left" w:pos="1560"/>
          <w:tab w:val="left" w:pos="1985"/>
          <w:tab w:val="left" w:pos="3119"/>
        </w:tabs>
        <w:jc w:val="center"/>
        <w:rPr>
          <w:rFonts w:ascii="Times New Roman" w:hAnsi="Times New Roman"/>
          <w:color w:val="FF0000"/>
          <w:sz w:val="52"/>
        </w:rPr>
      </w:pPr>
    </w:p>
    <w:p w:rsidR="00174AAC" w:rsidRPr="00B40FE4" w:rsidRDefault="00174AAC" w:rsidP="00190C75">
      <w:pPr>
        <w:tabs>
          <w:tab w:val="left" w:pos="1134"/>
          <w:tab w:val="left" w:pos="1276"/>
          <w:tab w:val="left" w:pos="1560"/>
          <w:tab w:val="left" w:pos="1985"/>
          <w:tab w:val="left" w:pos="3119"/>
        </w:tabs>
        <w:rPr>
          <w:rFonts w:ascii="Times New Roman" w:hAnsi="Times New Roman"/>
          <w:color w:val="FF0000"/>
          <w:sz w:val="52"/>
        </w:rPr>
      </w:pPr>
    </w:p>
    <w:p w:rsidR="00312641" w:rsidRPr="00B40FE4" w:rsidRDefault="00312641" w:rsidP="00190C75">
      <w:pPr>
        <w:tabs>
          <w:tab w:val="left" w:pos="1134"/>
          <w:tab w:val="left" w:pos="1276"/>
          <w:tab w:val="left" w:pos="1560"/>
          <w:tab w:val="left" w:pos="1985"/>
          <w:tab w:val="left" w:pos="3119"/>
        </w:tabs>
        <w:rPr>
          <w:rFonts w:ascii="Times New Roman" w:hAnsi="Times New Roman"/>
          <w:color w:val="FF0000"/>
          <w:sz w:val="52"/>
        </w:rPr>
      </w:pPr>
    </w:p>
    <w:p w:rsidR="00312641" w:rsidRPr="00B40FE4" w:rsidRDefault="00312641" w:rsidP="00190C75">
      <w:pPr>
        <w:tabs>
          <w:tab w:val="left" w:pos="1134"/>
          <w:tab w:val="left" w:pos="1276"/>
          <w:tab w:val="left" w:pos="1560"/>
          <w:tab w:val="left" w:pos="1985"/>
          <w:tab w:val="left" w:pos="3119"/>
        </w:tabs>
        <w:rPr>
          <w:rFonts w:ascii="Times New Roman" w:hAnsi="Times New Roman"/>
          <w:color w:val="FF0000"/>
          <w:sz w:val="52"/>
        </w:rPr>
      </w:pPr>
    </w:p>
    <w:p w:rsidR="00312641" w:rsidRPr="00B40FE4" w:rsidRDefault="00312641" w:rsidP="00190C75">
      <w:pPr>
        <w:tabs>
          <w:tab w:val="left" w:pos="1134"/>
          <w:tab w:val="left" w:pos="1276"/>
          <w:tab w:val="left" w:pos="1560"/>
          <w:tab w:val="left" w:pos="1985"/>
          <w:tab w:val="left" w:pos="3119"/>
        </w:tabs>
        <w:rPr>
          <w:rFonts w:ascii="Times New Roman" w:hAnsi="Times New Roman"/>
          <w:color w:val="FF0000"/>
          <w:sz w:val="52"/>
        </w:rPr>
      </w:pPr>
    </w:p>
    <w:p w:rsidR="00312641" w:rsidRPr="00B40FE4" w:rsidRDefault="00312641" w:rsidP="00190C75">
      <w:pPr>
        <w:tabs>
          <w:tab w:val="left" w:pos="1134"/>
          <w:tab w:val="left" w:pos="1276"/>
          <w:tab w:val="left" w:pos="1560"/>
          <w:tab w:val="left" w:pos="1985"/>
          <w:tab w:val="left" w:pos="3119"/>
        </w:tabs>
        <w:rPr>
          <w:rFonts w:ascii="Times New Roman" w:hAnsi="Times New Roman"/>
          <w:color w:val="FF0000"/>
          <w:sz w:val="52"/>
        </w:rPr>
      </w:pPr>
    </w:p>
    <w:p w:rsidR="00312641" w:rsidRPr="00F8254D" w:rsidRDefault="00312641" w:rsidP="00312641">
      <w:pPr>
        <w:jc w:val="center"/>
        <w:rPr>
          <w:rFonts w:ascii="Times New Roman" w:hAnsi="Times New Roman"/>
          <w:sz w:val="56"/>
          <w:szCs w:val="56"/>
        </w:rPr>
      </w:pPr>
      <w:r w:rsidRPr="00F8254D">
        <w:rPr>
          <w:rFonts w:ascii="Times New Roman" w:hAnsi="Times New Roman"/>
          <w:sz w:val="56"/>
          <w:szCs w:val="56"/>
        </w:rPr>
        <w:t>GODIŠNJI PLAN I PROGRAM RADA</w:t>
      </w:r>
    </w:p>
    <w:p w:rsidR="00312641" w:rsidRPr="00195EAF" w:rsidRDefault="00F8254D" w:rsidP="00312641">
      <w:pPr>
        <w:jc w:val="center"/>
        <w:rPr>
          <w:rFonts w:ascii="Times New Roman" w:hAnsi="Times New Roman"/>
          <w:sz w:val="52"/>
        </w:rPr>
      </w:pPr>
      <w:r>
        <w:rPr>
          <w:rFonts w:ascii="Times New Roman" w:hAnsi="Times New Roman"/>
          <w:sz w:val="52"/>
        </w:rPr>
        <w:lastRenderedPageBreak/>
        <w:t>za školsku 2016./2017</w:t>
      </w:r>
      <w:r w:rsidR="00312641" w:rsidRPr="00195EAF">
        <w:rPr>
          <w:rFonts w:ascii="Times New Roman" w:hAnsi="Times New Roman"/>
          <w:sz w:val="52"/>
        </w:rPr>
        <w:t>. godinu</w:t>
      </w:r>
    </w:p>
    <w:p w:rsidR="00312641" w:rsidRPr="00B40FE4" w:rsidRDefault="00312641" w:rsidP="00312641">
      <w:pPr>
        <w:jc w:val="center"/>
        <w:rPr>
          <w:rFonts w:ascii="Times New Roman" w:hAnsi="Times New Roman"/>
          <w:color w:val="FF0000"/>
          <w:sz w:val="52"/>
        </w:rPr>
      </w:pPr>
    </w:p>
    <w:p w:rsidR="00312641" w:rsidRPr="00195EAF" w:rsidRDefault="00312641" w:rsidP="00312641">
      <w:pPr>
        <w:numPr>
          <w:ilvl w:val="0"/>
          <w:numId w:val="8"/>
        </w:numPr>
        <w:tabs>
          <w:tab w:val="left" w:pos="1134"/>
          <w:tab w:val="left" w:pos="1276"/>
          <w:tab w:val="left" w:pos="1560"/>
          <w:tab w:val="left" w:pos="1985"/>
          <w:tab w:val="left" w:pos="3119"/>
        </w:tabs>
        <w:jc w:val="center"/>
        <w:rPr>
          <w:rFonts w:ascii="Times New Roman" w:hAnsi="Times New Roman"/>
          <w:sz w:val="52"/>
          <w:szCs w:val="52"/>
        </w:rPr>
      </w:pPr>
      <w:r w:rsidRPr="00195EAF">
        <w:rPr>
          <w:rFonts w:ascii="Times New Roman" w:hAnsi="Times New Roman"/>
          <w:sz w:val="52"/>
          <w:szCs w:val="52"/>
        </w:rPr>
        <w:t>Aktiv prirodne grupe predmeta</w:t>
      </w:r>
    </w:p>
    <w:p w:rsidR="009D5BD2" w:rsidRPr="00B40FE4" w:rsidRDefault="009D5BD2" w:rsidP="009D5BD2">
      <w:pPr>
        <w:tabs>
          <w:tab w:val="left" w:pos="1134"/>
          <w:tab w:val="left" w:pos="1276"/>
          <w:tab w:val="left" w:pos="1560"/>
          <w:tab w:val="left" w:pos="1985"/>
          <w:tab w:val="left" w:pos="3119"/>
        </w:tabs>
        <w:jc w:val="center"/>
        <w:rPr>
          <w:rFonts w:ascii="Times New Roman" w:hAnsi="Times New Roman"/>
          <w:b/>
          <w:color w:val="FF0000"/>
          <w:sz w:val="40"/>
        </w:rPr>
      </w:pPr>
    </w:p>
    <w:p w:rsidR="009D5BD2" w:rsidRPr="00B40FE4" w:rsidRDefault="009D5BD2" w:rsidP="009D5BD2">
      <w:pPr>
        <w:tabs>
          <w:tab w:val="left" w:pos="1134"/>
          <w:tab w:val="left" w:pos="1276"/>
          <w:tab w:val="left" w:pos="1560"/>
          <w:tab w:val="left" w:pos="1985"/>
          <w:tab w:val="left" w:pos="3119"/>
        </w:tabs>
        <w:jc w:val="center"/>
        <w:rPr>
          <w:rFonts w:ascii="Times New Roman" w:hAnsi="Times New Roman"/>
          <w:b/>
          <w:color w:val="FF0000"/>
          <w:sz w:val="40"/>
        </w:rPr>
      </w:pPr>
    </w:p>
    <w:p w:rsidR="009D5BD2" w:rsidRPr="00B40FE4" w:rsidRDefault="009D5BD2" w:rsidP="009D5BD2">
      <w:pPr>
        <w:tabs>
          <w:tab w:val="left" w:pos="1134"/>
          <w:tab w:val="left" w:pos="1276"/>
          <w:tab w:val="left" w:pos="1560"/>
          <w:tab w:val="left" w:pos="1985"/>
          <w:tab w:val="left" w:pos="3119"/>
        </w:tabs>
        <w:jc w:val="center"/>
        <w:rPr>
          <w:rFonts w:ascii="Times New Roman" w:hAnsi="Times New Roman"/>
          <w:b/>
          <w:color w:val="FF0000"/>
          <w:sz w:val="40"/>
        </w:rPr>
      </w:pPr>
    </w:p>
    <w:p w:rsidR="009D5BD2" w:rsidRPr="00B40FE4" w:rsidRDefault="009D5BD2" w:rsidP="009D5BD2">
      <w:pPr>
        <w:tabs>
          <w:tab w:val="left" w:pos="1134"/>
          <w:tab w:val="left" w:pos="1276"/>
          <w:tab w:val="left" w:pos="1560"/>
          <w:tab w:val="left" w:pos="1985"/>
          <w:tab w:val="left" w:pos="3119"/>
        </w:tabs>
        <w:jc w:val="center"/>
        <w:rPr>
          <w:rFonts w:ascii="Times New Roman" w:hAnsi="Times New Roman"/>
          <w:b/>
          <w:color w:val="FF0000"/>
          <w:sz w:val="40"/>
        </w:rPr>
      </w:pPr>
    </w:p>
    <w:p w:rsidR="009D5BD2" w:rsidRPr="00B40FE4" w:rsidRDefault="009D5BD2" w:rsidP="009D5BD2">
      <w:pPr>
        <w:tabs>
          <w:tab w:val="left" w:pos="1134"/>
          <w:tab w:val="left" w:pos="1276"/>
          <w:tab w:val="left" w:pos="1560"/>
          <w:tab w:val="left" w:pos="1985"/>
          <w:tab w:val="left" w:pos="3119"/>
        </w:tabs>
        <w:jc w:val="center"/>
        <w:rPr>
          <w:rFonts w:ascii="Times New Roman" w:hAnsi="Times New Roman"/>
          <w:b/>
          <w:color w:val="FF0000"/>
          <w:sz w:val="40"/>
        </w:rPr>
      </w:pPr>
    </w:p>
    <w:p w:rsidR="009D5BD2" w:rsidRDefault="009D5BD2" w:rsidP="009D5BD2">
      <w:pPr>
        <w:tabs>
          <w:tab w:val="left" w:pos="1134"/>
          <w:tab w:val="left" w:pos="1276"/>
          <w:tab w:val="left" w:pos="1560"/>
          <w:tab w:val="left" w:pos="1985"/>
          <w:tab w:val="left" w:pos="3119"/>
        </w:tabs>
        <w:jc w:val="center"/>
        <w:rPr>
          <w:rFonts w:ascii="Times New Roman" w:hAnsi="Times New Roman"/>
          <w:b/>
          <w:color w:val="FF0000"/>
          <w:sz w:val="40"/>
        </w:rPr>
      </w:pPr>
    </w:p>
    <w:p w:rsidR="00195EAF" w:rsidRDefault="00195EAF" w:rsidP="009D5BD2">
      <w:pPr>
        <w:tabs>
          <w:tab w:val="left" w:pos="1134"/>
          <w:tab w:val="left" w:pos="1276"/>
          <w:tab w:val="left" w:pos="1560"/>
          <w:tab w:val="left" w:pos="1985"/>
          <w:tab w:val="left" w:pos="3119"/>
        </w:tabs>
        <w:jc w:val="center"/>
        <w:rPr>
          <w:rFonts w:ascii="Times New Roman" w:hAnsi="Times New Roman"/>
          <w:b/>
          <w:color w:val="FF0000"/>
          <w:sz w:val="40"/>
        </w:rPr>
      </w:pPr>
    </w:p>
    <w:p w:rsidR="00195EAF" w:rsidRDefault="00195EAF" w:rsidP="009F3DD1">
      <w:pPr>
        <w:pStyle w:val="Naslov"/>
        <w:jc w:val="left"/>
        <w:rPr>
          <w:rFonts w:eastAsia="Calibri"/>
          <w:bCs w:val="0"/>
          <w:color w:val="FF0000"/>
          <w:sz w:val="40"/>
          <w:szCs w:val="22"/>
          <w:lang w:eastAsia="en-US"/>
        </w:rPr>
      </w:pPr>
    </w:p>
    <w:p w:rsidR="003C1BE5" w:rsidRDefault="003C1BE5" w:rsidP="009F3DD1">
      <w:pPr>
        <w:pStyle w:val="Naslov"/>
        <w:jc w:val="left"/>
        <w:rPr>
          <w:rFonts w:eastAsia="Calibri"/>
          <w:bCs w:val="0"/>
          <w:color w:val="FF0000"/>
          <w:sz w:val="40"/>
          <w:szCs w:val="22"/>
          <w:lang w:eastAsia="en-US"/>
        </w:rPr>
      </w:pPr>
    </w:p>
    <w:p w:rsidR="003C1BE5" w:rsidRDefault="003C1BE5" w:rsidP="009F3DD1">
      <w:pPr>
        <w:pStyle w:val="Naslov"/>
        <w:jc w:val="left"/>
        <w:rPr>
          <w:rFonts w:eastAsia="Calibri"/>
          <w:bCs w:val="0"/>
          <w:color w:val="FF0000"/>
          <w:sz w:val="40"/>
          <w:szCs w:val="22"/>
          <w:lang w:eastAsia="en-US"/>
        </w:rPr>
      </w:pPr>
    </w:p>
    <w:p w:rsidR="009F3DD1" w:rsidRDefault="009F3DD1" w:rsidP="009F3DD1">
      <w:pPr>
        <w:pStyle w:val="Naslov"/>
        <w:jc w:val="left"/>
        <w:rPr>
          <w:rFonts w:eastAsia="Calibri"/>
          <w:bCs w:val="0"/>
          <w:color w:val="FF0000"/>
          <w:sz w:val="40"/>
          <w:szCs w:val="22"/>
          <w:lang w:eastAsia="en-US"/>
        </w:rPr>
      </w:pPr>
    </w:p>
    <w:p w:rsidR="00195EAF" w:rsidRPr="00195EAF" w:rsidRDefault="00195EAF" w:rsidP="00195EAF">
      <w:pPr>
        <w:pStyle w:val="Naslov"/>
      </w:pPr>
      <w:r w:rsidRPr="00195EAF">
        <w:t>Godišnji plan i program rada</w:t>
      </w:r>
    </w:p>
    <w:p w:rsidR="00195EAF" w:rsidRPr="00195EAF" w:rsidRDefault="00195EAF" w:rsidP="00195EAF">
      <w:pPr>
        <w:pStyle w:val="Naslov"/>
      </w:pPr>
      <w:r w:rsidRPr="00195EAF">
        <w:t xml:space="preserve"> AKTIVA PRIRODNE GRUPE PREDMETA </w:t>
      </w:r>
    </w:p>
    <w:p w:rsidR="00195EAF" w:rsidRPr="00195EAF" w:rsidRDefault="00195EAF" w:rsidP="00195EAF">
      <w:pPr>
        <w:pStyle w:val="Naslov"/>
      </w:pPr>
      <w:r w:rsidRPr="00195EAF">
        <w:t>Poljoprivredno šumarske škole Vinkovci u školskoj godini 2016./2017.</w:t>
      </w:r>
    </w:p>
    <w:p w:rsidR="009D5BD2" w:rsidRPr="00B40FE4" w:rsidRDefault="009D5BD2" w:rsidP="009D5BD2">
      <w:pPr>
        <w:pStyle w:val="Naslov"/>
        <w:jc w:val="left"/>
        <w:rPr>
          <w:rFonts w:ascii="Arial" w:hAnsi="Arial" w:cs="Arial"/>
          <w:color w:val="FF0000"/>
        </w:rPr>
      </w:pPr>
    </w:p>
    <w:p w:rsidR="00195EAF" w:rsidRPr="00195EAF" w:rsidRDefault="00195EAF" w:rsidP="00195EAF">
      <w:pPr>
        <w:pStyle w:val="Naslov"/>
        <w:jc w:val="left"/>
        <w:rPr>
          <w:b w:val="0"/>
          <w:bCs w:val="0"/>
          <w:sz w:val="24"/>
        </w:rPr>
      </w:pPr>
      <w:r w:rsidRPr="00195EAF">
        <w:rPr>
          <w:sz w:val="24"/>
        </w:rPr>
        <w:t>Voditeljica Školskog stručnog aktiva</w:t>
      </w:r>
      <w:r>
        <w:rPr>
          <w:sz w:val="24"/>
        </w:rPr>
        <w:t>:</w:t>
      </w:r>
      <w:r w:rsidRPr="00195EAF">
        <w:rPr>
          <w:b w:val="0"/>
          <w:bCs w:val="0"/>
          <w:sz w:val="24"/>
        </w:rPr>
        <w:t xml:space="preserve">  Anita </w:t>
      </w:r>
      <w:proofErr w:type="spellStart"/>
      <w:r w:rsidRPr="00195EAF">
        <w:rPr>
          <w:b w:val="0"/>
          <w:bCs w:val="0"/>
          <w:sz w:val="24"/>
        </w:rPr>
        <w:t>Karaban</w:t>
      </w:r>
      <w:proofErr w:type="spellEnd"/>
      <w:r w:rsidRPr="00195EAF">
        <w:rPr>
          <w:b w:val="0"/>
          <w:bCs w:val="0"/>
          <w:sz w:val="24"/>
        </w:rPr>
        <w:t>, prof. matematike i fizike</w:t>
      </w:r>
    </w:p>
    <w:p w:rsidR="009D5BD2" w:rsidRPr="00B40FE4" w:rsidRDefault="009D5BD2" w:rsidP="009D5BD2">
      <w:pPr>
        <w:pStyle w:val="Naslov"/>
        <w:jc w:val="left"/>
        <w:rPr>
          <w:rFonts w:ascii="Arial" w:hAnsi="Arial" w:cs="Arial"/>
          <w:color w:val="FF0000"/>
        </w:rPr>
      </w:pPr>
    </w:p>
    <w:p w:rsidR="00195EAF" w:rsidRPr="00195EAF" w:rsidRDefault="00195EAF" w:rsidP="00195EAF">
      <w:pPr>
        <w:rPr>
          <w:rFonts w:ascii="Times New Roman" w:hAnsi="Times New Roman"/>
          <w:sz w:val="24"/>
          <w:szCs w:val="24"/>
        </w:rPr>
      </w:pPr>
      <w:r w:rsidRPr="00195EAF">
        <w:rPr>
          <w:rFonts w:ascii="Times New Roman" w:hAnsi="Times New Roman"/>
          <w:sz w:val="24"/>
          <w:szCs w:val="24"/>
        </w:rPr>
        <w:t>Stručni aktiv prirodne grupe predmeta Poljoprivredno šumarske škole Vinkovci  u školskoj godini 2016./2017</w:t>
      </w:r>
      <w:r w:rsidR="001B5BD0">
        <w:rPr>
          <w:rFonts w:ascii="Times New Roman" w:hAnsi="Times New Roman"/>
          <w:sz w:val="24"/>
          <w:szCs w:val="24"/>
        </w:rPr>
        <w:t>.  sastoji se od:</w:t>
      </w:r>
    </w:p>
    <w:p w:rsidR="00195EAF" w:rsidRPr="00195EAF" w:rsidRDefault="00195EAF" w:rsidP="005A7613">
      <w:pPr>
        <w:numPr>
          <w:ilvl w:val="0"/>
          <w:numId w:val="35"/>
        </w:numPr>
        <w:spacing w:after="0" w:line="240" w:lineRule="auto"/>
        <w:rPr>
          <w:rFonts w:ascii="Times New Roman" w:hAnsi="Times New Roman"/>
          <w:sz w:val="24"/>
          <w:szCs w:val="24"/>
        </w:rPr>
      </w:pPr>
      <w:r w:rsidRPr="00195EAF">
        <w:rPr>
          <w:rFonts w:ascii="Times New Roman" w:hAnsi="Times New Roman"/>
          <w:sz w:val="24"/>
          <w:szCs w:val="24"/>
        </w:rPr>
        <w:t>profesora matematike</w:t>
      </w:r>
    </w:p>
    <w:p w:rsidR="00195EAF" w:rsidRPr="00195EAF" w:rsidRDefault="00195EAF" w:rsidP="005A7613">
      <w:pPr>
        <w:numPr>
          <w:ilvl w:val="0"/>
          <w:numId w:val="35"/>
        </w:numPr>
        <w:spacing w:after="0" w:line="240" w:lineRule="auto"/>
        <w:rPr>
          <w:rFonts w:ascii="Times New Roman" w:hAnsi="Times New Roman"/>
          <w:sz w:val="24"/>
          <w:szCs w:val="24"/>
        </w:rPr>
      </w:pPr>
      <w:r w:rsidRPr="00195EAF">
        <w:rPr>
          <w:rFonts w:ascii="Times New Roman" w:hAnsi="Times New Roman"/>
          <w:sz w:val="24"/>
          <w:szCs w:val="24"/>
        </w:rPr>
        <w:t>profesora matematike i fizike</w:t>
      </w:r>
    </w:p>
    <w:p w:rsidR="00195EAF" w:rsidRPr="00195EAF" w:rsidRDefault="00195EAF" w:rsidP="005A7613">
      <w:pPr>
        <w:numPr>
          <w:ilvl w:val="0"/>
          <w:numId w:val="35"/>
        </w:numPr>
        <w:spacing w:after="0" w:line="240" w:lineRule="auto"/>
        <w:rPr>
          <w:rFonts w:ascii="Times New Roman" w:hAnsi="Times New Roman"/>
          <w:sz w:val="24"/>
          <w:szCs w:val="24"/>
        </w:rPr>
      </w:pPr>
      <w:r w:rsidRPr="00195EAF">
        <w:rPr>
          <w:rFonts w:ascii="Times New Roman" w:hAnsi="Times New Roman"/>
          <w:sz w:val="24"/>
          <w:szCs w:val="24"/>
        </w:rPr>
        <w:t>profesora matematike i informatike</w:t>
      </w:r>
    </w:p>
    <w:p w:rsidR="00195EAF" w:rsidRPr="00195EAF" w:rsidRDefault="00195EAF" w:rsidP="005A7613">
      <w:pPr>
        <w:numPr>
          <w:ilvl w:val="0"/>
          <w:numId w:val="35"/>
        </w:numPr>
        <w:spacing w:after="0" w:line="240" w:lineRule="auto"/>
        <w:rPr>
          <w:rFonts w:ascii="Times New Roman" w:hAnsi="Times New Roman"/>
          <w:sz w:val="24"/>
          <w:szCs w:val="24"/>
        </w:rPr>
      </w:pPr>
      <w:r w:rsidRPr="00195EAF">
        <w:rPr>
          <w:rFonts w:ascii="Times New Roman" w:hAnsi="Times New Roman"/>
          <w:sz w:val="24"/>
          <w:szCs w:val="24"/>
        </w:rPr>
        <w:t>profesora geografije</w:t>
      </w:r>
    </w:p>
    <w:p w:rsidR="00195EAF" w:rsidRPr="00195EAF" w:rsidRDefault="00195EAF" w:rsidP="005A7613">
      <w:pPr>
        <w:numPr>
          <w:ilvl w:val="0"/>
          <w:numId w:val="35"/>
        </w:numPr>
        <w:spacing w:after="0" w:line="240" w:lineRule="auto"/>
        <w:rPr>
          <w:rFonts w:ascii="Times New Roman" w:hAnsi="Times New Roman"/>
          <w:sz w:val="24"/>
          <w:szCs w:val="24"/>
        </w:rPr>
      </w:pPr>
      <w:r w:rsidRPr="00195EAF">
        <w:rPr>
          <w:rFonts w:ascii="Times New Roman" w:hAnsi="Times New Roman"/>
          <w:sz w:val="24"/>
          <w:szCs w:val="24"/>
        </w:rPr>
        <w:t>profesora biologije</w:t>
      </w:r>
    </w:p>
    <w:p w:rsidR="00195EAF" w:rsidRPr="00195EAF" w:rsidRDefault="00195EAF" w:rsidP="005A7613">
      <w:pPr>
        <w:numPr>
          <w:ilvl w:val="0"/>
          <w:numId w:val="35"/>
        </w:numPr>
        <w:spacing w:after="0" w:line="240" w:lineRule="auto"/>
        <w:rPr>
          <w:rFonts w:ascii="Times New Roman" w:hAnsi="Times New Roman"/>
          <w:sz w:val="24"/>
          <w:szCs w:val="24"/>
        </w:rPr>
      </w:pPr>
      <w:r w:rsidRPr="00195EAF">
        <w:rPr>
          <w:rFonts w:ascii="Times New Roman" w:hAnsi="Times New Roman"/>
          <w:sz w:val="24"/>
          <w:szCs w:val="24"/>
        </w:rPr>
        <w:t>profesora kemije</w:t>
      </w:r>
    </w:p>
    <w:p w:rsidR="00195EAF" w:rsidRPr="00195EAF" w:rsidRDefault="00195EAF" w:rsidP="005A7613">
      <w:pPr>
        <w:numPr>
          <w:ilvl w:val="0"/>
          <w:numId w:val="35"/>
        </w:numPr>
        <w:spacing w:after="0" w:line="240" w:lineRule="auto"/>
        <w:rPr>
          <w:rFonts w:ascii="Times New Roman" w:hAnsi="Times New Roman"/>
          <w:sz w:val="24"/>
          <w:szCs w:val="24"/>
        </w:rPr>
      </w:pPr>
      <w:r w:rsidRPr="00195EAF">
        <w:rPr>
          <w:rFonts w:ascii="Times New Roman" w:hAnsi="Times New Roman"/>
          <w:sz w:val="24"/>
          <w:szCs w:val="24"/>
        </w:rPr>
        <w:lastRenderedPageBreak/>
        <w:t>profesora tjelesne i zdravstvene kulture</w:t>
      </w:r>
    </w:p>
    <w:p w:rsidR="00195EAF" w:rsidRPr="00195EAF" w:rsidRDefault="00195EAF" w:rsidP="005A7613">
      <w:pPr>
        <w:numPr>
          <w:ilvl w:val="0"/>
          <w:numId w:val="35"/>
        </w:numPr>
        <w:spacing w:after="0" w:line="240" w:lineRule="auto"/>
        <w:rPr>
          <w:rFonts w:ascii="Times New Roman" w:hAnsi="Times New Roman"/>
          <w:sz w:val="24"/>
          <w:szCs w:val="24"/>
        </w:rPr>
      </w:pPr>
      <w:proofErr w:type="spellStart"/>
      <w:r w:rsidRPr="00195EAF">
        <w:rPr>
          <w:rFonts w:ascii="Times New Roman" w:hAnsi="Times New Roman"/>
          <w:sz w:val="24"/>
          <w:szCs w:val="24"/>
        </w:rPr>
        <w:t>mag.math</w:t>
      </w:r>
      <w:proofErr w:type="spellEnd"/>
      <w:r w:rsidRPr="00195EAF">
        <w:rPr>
          <w:rFonts w:ascii="Times New Roman" w:hAnsi="Times New Roman"/>
          <w:sz w:val="24"/>
          <w:szCs w:val="24"/>
        </w:rPr>
        <w:t>.</w:t>
      </w:r>
    </w:p>
    <w:p w:rsidR="00195EAF" w:rsidRPr="00195EAF" w:rsidRDefault="00195EAF" w:rsidP="005A7613">
      <w:pPr>
        <w:numPr>
          <w:ilvl w:val="0"/>
          <w:numId w:val="35"/>
        </w:numPr>
        <w:spacing w:after="0" w:line="240" w:lineRule="auto"/>
        <w:rPr>
          <w:rFonts w:ascii="Times New Roman" w:hAnsi="Times New Roman"/>
          <w:sz w:val="24"/>
          <w:szCs w:val="24"/>
        </w:rPr>
      </w:pPr>
      <w:r w:rsidRPr="00195EAF">
        <w:rPr>
          <w:rFonts w:ascii="Times New Roman" w:hAnsi="Times New Roman"/>
          <w:sz w:val="24"/>
          <w:szCs w:val="24"/>
        </w:rPr>
        <w:t>mag.ing.elektrotehnike</w:t>
      </w:r>
    </w:p>
    <w:p w:rsidR="009D5BD2" w:rsidRPr="00195EAF" w:rsidRDefault="009D5BD2" w:rsidP="009D5BD2">
      <w:pPr>
        <w:rPr>
          <w:rFonts w:ascii="Times New Roman" w:hAnsi="Times New Roman"/>
          <w:color w:val="FF0000"/>
          <w:sz w:val="24"/>
          <w:szCs w:val="24"/>
        </w:rPr>
      </w:pPr>
    </w:p>
    <w:p w:rsidR="001B5BD0" w:rsidRPr="001B5BD0" w:rsidRDefault="001B5BD0" w:rsidP="001B5BD0">
      <w:pPr>
        <w:rPr>
          <w:rFonts w:ascii="Times New Roman" w:hAnsi="Times New Roman"/>
          <w:b/>
          <w:bCs/>
          <w:sz w:val="24"/>
          <w:szCs w:val="24"/>
        </w:rPr>
      </w:pPr>
      <w:r w:rsidRPr="001B5BD0">
        <w:rPr>
          <w:rFonts w:ascii="Times New Roman" w:hAnsi="Times New Roman"/>
          <w:b/>
          <w:bCs/>
          <w:sz w:val="24"/>
          <w:szCs w:val="24"/>
        </w:rPr>
        <w:t>Članovi aktiva prirodne grupe predmeta u školskoj godini 2016./2017</w:t>
      </w:r>
      <w:r>
        <w:rPr>
          <w:rFonts w:ascii="Times New Roman" w:hAnsi="Times New Roman"/>
          <w:b/>
          <w:bCs/>
          <w:sz w:val="24"/>
          <w:szCs w:val="24"/>
        </w:rPr>
        <w:t>.:</w:t>
      </w:r>
    </w:p>
    <w:p w:rsidR="001B5BD0" w:rsidRPr="001B5BD0" w:rsidRDefault="001B5BD0" w:rsidP="001B5BD0">
      <w:pPr>
        <w:spacing w:after="0"/>
        <w:rPr>
          <w:rFonts w:ascii="Times New Roman" w:hAnsi="Times New Roman"/>
          <w:b/>
          <w:bCs/>
          <w:sz w:val="24"/>
          <w:szCs w:val="24"/>
        </w:rPr>
      </w:pPr>
      <w:r w:rsidRPr="001B5BD0">
        <w:rPr>
          <w:rFonts w:ascii="Times New Roman" w:hAnsi="Times New Roman"/>
          <w:b/>
          <w:bCs/>
          <w:sz w:val="24"/>
          <w:szCs w:val="24"/>
        </w:rPr>
        <w:t xml:space="preserve">1. </w:t>
      </w:r>
      <w:proofErr w:type="spellStart"/>
      <w:r w:rsidRPr="001B5BD0">
        <w:rPr>
          <w:rFonts w:ascii="Times New Roman" w:hAnsi="Times New Roman"/>
          <w:b/>
          <w:bCs/>
          <w:sz w:val="24"/>
          <w:szCs w:val="24"/>
        </w:rPr>
        <w:t>Augutinović</w:t>
      </w:r>
      <w:proofErr w:type="spellEnd"/>
      <w:r w:rsidRPr="001B5BD0">
        <w:rPr>
          <w:rFonts w:ascii="Times New Roman" w:hAnsi="Times New Roman"/>
          <w:b/>
          <w:bCs/>
          <w:sz w:val="24"/>
          <w:szCs w:val="24"/>
        </w:rPr>
        <w:t xml:space="preserve"> Jasenka, </w:t>
      </w:r>
      <w:r w:rsidRPr="001B5BD0">
        <w:rPr>
          <w:rFonts w:ascii="Times New Roman" w:hAnsi="Times New Roman"/>
          <w:bCs/>
          <w:sz w:val="24"/>
          <w:szCs w:val="24"/>
        </w:rPr>
        <w:t>magistra edukacije matematike i informatike</w:t>
      </w:r>
    </w:p>
    <w:p w:rsidR="001B5BD0" w:rsidRPr="001B5BD0" w:rsidRDefault="001B5BD0" w:rsidP="001B5BD0">
      <w:pPr>
        <w:spacing w:after="0"/>
        <w:rPr>
          <w:rFonts w:ascii="Times New Roman" w:hAnsi="Times New Roman"/>
          <w:sz w:val="24"/>
          <w:szCs w:val="24"/>
        </w:rPr>
      </w:pPr>
      <w:r w:rsidRPr="001B5BD0">
        <w:rPr>
          <w:rFonts w:ascii="Times New Roman" w:hAnsi="Times New Roman"/>
          <w:b/>
          <w:bCs/>
          <w:sz w:val="24"/>
          <w:szCs w:val="24"/>
        </w:rPr>
        <w:t>2.Beljo Ružica,</w:t>
      </w:r>
      <w:r w:rsidRPr="001B5BD0">
        <w:rPr>
          <w:rFonts w:ascii="Times New Roman" w:hAnsi="Times New Roman"/>
          <w:sz w:val="24"/>
          <w:szCs w:val="24"/>
        </w:rPr>
        <w:t xml:space="preserve"> prof. biologije i kemije</w:t>
      </w:r>
    </w:p>
    <w:p w:rsidR="001B5BD0" w:rsidRPr="001B5BD0" w:rsidRDefault="001B5BD0" w:rsidP="001B5BD0">
      <w:pPr>
        <w:spacing w:after="0"/>
        <w:rPr>
          <w:rFonts w:ascii="Times New Roman" w:hAnsi="Times New Roman"/>
          <w:b/>
          <w:bCs/>
          <w:sz w:val="24"/>
          <w:szCs w:val="24"/>
        </w:rPr>
      </w:pPr>
      <w:r w:rsidRPr="001B5BD0">
        <w:rPr>
          <w:rFonts w:ascii="Times New Roman" w:hAnsi="Times New Roman"/>
          <w:b/>
          <w:bCs/>
          <w:sz w:val="24"/>
          <w:szCs w:val="24"/>
        </w:rPr>
        <w:t>3. Čalić Irena ,</w:t>
      </w:r>
      <w:r w:rsidRPr="001B5BD0">
        <w:rPr>
          <w:rFonts w:ascii="Times New Roman" w:hAnsi="Times New Roman"/>
          <w:sz w:val="24"/>
          <w:szCs w:val="24"/>
        </w:rPr>
        <w:t xml:space="preserve"> prof. tjelesne i zdravstvene kulture</w:t>
      </w:r>
    </w:p>
    <w:p w:rsidR="001B5BD0" w:rsidRPr="001B5BD0" w:rsidRDefault="001B5BD0" w:rsidP="001B5BD0">
      <w:pPr>
        <w:spacing w:after="0"/>
        <w:rPr>
          <w:rFonts w:ascii="Times New Roman" w:hAnsi="Times New Roman"/>
          <w:bCs/>
          <w:sz w:val="24"/>
          <w:szCs w:val="24"/>
        </w:rPr>
      </w:pPr>
      <w:r w:rsidRPr="001B5BD0">
        <w:rPr>
          <w:rFonts w:ascii="Times New Roman" w:hAnsi="Times New Roman"/>
          <w:b/>
          <w:bCs/>
          <w:sz w:val="24"/>
          <w:szCs w:val="24"/>
        </w:rPr>
        <w:t xml:space="preserve"> 4.Đukić Ivona, </w:t>
      </w:r>
      <w:r w:rsidRPr="001B5BD0">
        <w:rPr>
          <w:rFonts w:ascii="Times New Roman" w:hAnsi="Times New Roman"/>
          <w:bCs/>
          <w:sz w:val="24"/>
          <w:szCs w:val="24"/>
        </w:rPr>
        <w:t>magistra edukacije matematike</w:t>
      </w:r>
    </w:p>
    <w:p w:rsidR="001B5BD0" w:rsidRPr="001B5BD0" w:rsidRDefault="001B5BD0" w:rsidP="001B5BD0">
      <w:pPr>
        <w:spacing w:after="0"/>
        <w:rPr>
          <w:rFonts w:ascii="Times New Roman" w:hAnsi="Times New Roman"/>
          <w:bCs/>
          <w:sz w:val="24"/>
          <w:szCs w:val="24"/>
        </w:rPr>
      </w:pPr>
      <w:r w:rsidRPr="001B5BD0">
        <w:rPr>
          <w:rFonts w:ascii="Times New Roman" w:hAnsi="Times New Roman"/>
          <w:b/>
          <w:bCs/>
          <w:sz w:val="24"/>
          <w:szCs w:val="24"/>
        </w:rPr>
        <w:t xml:space="preserve">5. </w:t>
      </w:r>
      <w:proofErr w:type="spellStart"/>
      <w:r w:rsidRPr="001B5BD0">
        <w:rPr>
          <w:rFonts w:ascii="Times New Roman" w:hAnsi="Times New Roman"/>
          <w:b/>
          <w:bCs/>
          <w:sz w:val="24"/>
          <w:szCs w:val="24"/>
        </w:rPr>
        <w:t>Hodak</w:t>
      </w:r>
      <w:proofErr w:type="spellEnd"/>
      <w:r w:rsidRPr="001B5BD0">
        <w:rPr>
          <w:rFonts w:ascii="Times New Roman" w:hAnsi="Times New Roman"/>
          <w:b/>
          <w:bCs/>
          <w:sz w:val="24"/>
          <w:szCs w:val="24"/>
        </w:rPr>
        <w:t xml:space="preserve"> Jelena, </w:t>
      </w:r>
      <w:r w:rsidRPr="001B5BD0">
        <w:rPr>
          <w:rFonts w:ascii="Times New Roman" w:hAnsi="Times New Roman"/>
          <w:bCs/>
          <w:sz w:val="24"/>
          <w:szCs w:val="24"/>
        </w:rPr>
        <w:t>prof. biologije i kemije</w:t>
      </w:r>
      <w:r w:rsidRPr="001B5BD0">
        <w:rPr>
          <w:rFonts w:ascii="Times New Roman" w:hAnsi="Times New Roman"/>
          <w:b/>
          <w:bCs/>
          <w:sz w:val="24"/>
          <w:szCs w:val="24"/>
        </w:rPr>
        <w:t xml:space="preserve"> </w:t>
      </w:r>
    </w:p>
    <w:p w:rsidR="001B5BD0" w:rsidRPr="001B5BD0" w:rsidRDefault="001B5BD0" w:rsidP="001B5BD0">
      <w:pPr>
        <w:spacing w:after="0"/>
        <w:rPr>
          <w:rFonts w:ascii="Times New Roman" w:hAnsi="Times New Roman"/>
          <w:b/>
          <w:bCs/>
          <w:sz w:val="24"/>
          <w:szCs w:val="24"/>
        </w:rPr>
      </w:pPr>
      <w:r w:rsidRPr="001B5BD0">
        <w:rPr>
          <w:rFonts w:ascii="Times New Roman" w:hAnsi="Times New Roman"/>
          <w:b/>
          <w:bCs/>
          <w:sz w:val="24"/>
          <w:szCs w:val="24"/>
        </w:rPr>
        <w:t xml:space="preserve">6. </w:t>
      </w:r>
      <w:proofErr w:type="spellStart"/>
      <w:r w:rsidRPr="001B5BD0">
        <w:rPr>
          <w:rFonts w:ascii="Times New Roman" w:hAnsi="Times New Roman"/>
          <w:b/>
          <w:bCs/>
          <w:sz w:val="24"/>
          <w:szCs w:val="24"/>
        </w:rPr>
        <w:t>Jozinović</w:t>
      </w:r>
      <w:proofErr w:type="spellEnd"/>
      <w:r w:rsidRPr="001B5BD0">
        <w:rPr>
          <w:rFonts w:ascii="Times New Roman" w:hAnsi="Times New Roman"/>
          <w:b/>
          <w:bCs/>
          <w:sz w:val="24"/>
          <w:szCs w:val="24"/>
        </w:rPr>
        <w:t xml:space="preserve"> </w:t>
      </w:r>
      <w:proofErr w:type="spellStart"/>
      <w:r w:rsidRPr="001B5BD0">
        <w:rPr>
          <w:rFonts w:ascii="Times New Roman" w:hAnsi="Times New Roman"/>
          <w:b/>
          <w:bCs/>
          <w:sz w:val="24"/>
          <w:szCs w:val="24"/>
        </w:rPr>
        <w:t>Tomisalav</w:t>
      </w:r>
      <w:proofErr w:type="spellEnd"/>
      <w:r w:rsidRPr="001B5BD0">
        <w:rPr>
          <w:rFonts w:ascii="Times New Roman" w:hAnsi="Times New Roman"/>
          <w:bCs/>
          <w:sz w:val="24"/>
          <w:szCs w:val="24"/>
        </w:rPr>
        <w:t>, mag.ing.elektrotehnike</w:t>
      </w:r>
    </w:p>
    <w:p w:rsidR="001B5BD0" w:rsidRPr="001B5BD0" w:rsidRDefault="001B5BD0" w:rsidP="001B5BD0">
      <w:pPr>
        <w:spacing w:after="0"/>
        <w:rPr>
          <w:rFonts w:ascii="Times New Roman" w:hAnsi="Times New Roman"/>
          <w:b/>
          <w:bCs/>
          <w:sz w:val="24"/>
          <w:szCs w:val="24"/>
        </w:rPr>
      </w:pPr>
      <w:r w:rsidRPr="001B5BD0">
        <w:rPr>
          <w:rFonts w:ascii="Times New Roman" w:hAnsi="Times New Roman"/>
          <w:b/>
          <w:bCs/>
          <w:sz w:val="24"/>
          <w:szCs w:val="24"/>
        </w:rPr>
        <w:t xml:space="preserve">7. </w:t>
      </w:r>
      <w:proofErr w:type="spellStart"/>
      <w:r w:rsidRPr="001B5BD0">
        <w:rPr>
          <w:rFonts w:ascii="Times New Roman" w:hAnsi="Times New Roman"/>
          <w:b/>
          <w:bCs/>
          <w:sz w:val="24"/>
          <w:szCs w:val="24"/>
        </w:rPr>
        <w:t>Karaban</w:t>
      </w:r>
      <w:proofErr w:type="spellEnd"/>
      <w:r w:rsidRPr="001B5BD0">
        <w:rPr>
          <w:rFonts w:ascii="Times New Roman" w:hAnsi="Times New Roman"/>
          <w:b/>
          <w:bCs/>
          <w:sz w:val="24"/>
          <w:szCs w:val="24"/>
        </w:rPr>
        <w:t xml:space="preserve"> Anita, </w:t>
      </w:r>
      <w:r w:rsidRPr="001B5BD0">
        <w:rPr>
          <w:rFonts w:ascii="Times New Roman" w:hAnsi="Times New Roman"/>
          <w:bCs/>
          <w:sz w:val="24"/>
          <w:szCs w:val="24"/>
        </w:rPr>
        <w:t>prof. matematike i fizike</w:t>
      </w:r>
    </w:p>
    <w:p w:rsidR="001B5BD0" w:rsidRPr="001B5BD0" w:rsidRDefault="001B5BD0" w:rsidP="001B5BD0">
      <w:pPr>
        <w:spacing w:after="0"/>
        <w:rPr>
          <w:rFonts w:ascii="Times New Roman" w:hAnsi="Times New Roman"/>
          <w:b/>
          <w:bCs/>
          <w:sz w:val="24"/>
          <w:szCs w:val="24"/>
        </w:rPr>
      </w:pPr>
      <w:r w:rsidRPr="001B5BD0">
        <w:rPr>
          <w:rFonts w:ascii="Times New Roman" w:hAnsi="Times New Roman"/>
          <w:b/>
          <w:bCs/>
          <w:sz w:val="24"/>
          <w:szCs w:val="24"/>
        </w:rPr>
        <w:t xml:space="preserve">8.Kokor Vjeran, </w:t>
      </w:r>
      <w:proofErr w:type="spellStart"/>
      <w:r w:rsidRPr="001B5BD0">
        <w:rPr>
          <w:rFonts w:ascii="Times New Roman" w:hAnsi="Times New Roman"/>
          <w:bCs/>
          <w:sz w:val="24"/>
          <w:szCs w:val="24"/>
        </w:rPr>
        <w:t>prof</w:t>
      </w:r>
      <w:proofErr w:type="spellEnd"/>
      <w:r w:rsidRPr="001B5BD0">
        <w:rPr>
          <w:rFonts w:ascii="Times New Roman" w:hAnsi="Times New Roman"/>
          <w:bCs/>
          <w:sz w:val="24"/>
          <w:szCs w:val="24"/>
        </w:rPr>
        <w:t xml:space="preserve"> matematike i informatike</w:t>
      </w:r>
    </w:p>
    <w:p w:rsidR="001B5BD0" w:rsidRPr="001B5BD0" w:rsidRDefault="001B5BD0" w:rsidP="001B5BD0">
      <w:pPr>
        <w:spacing w:after="0"/>
        <w:rPr>
          <w:rFonts w:ascii="Times New Roman" w:hAnsi="Times New Roman"/>
          <w:b/>
          <w:bCs/>
          <w:sz w:val="24"/>
          <w:szCs w:val="24"/>
        </w:rPr>
      </w:pPr>
      <w:r w:rsidRPr="001B5BD0">
        <w:rPr>
          <w:rFonts w:ascii="Times New Roman" w:hAnsi="Times New Roman"/>
          <w:b/>
          <w:bCs/>
          <w:sz w:val="24"/>
          <w:szCs w:val="24"/>
        </w:rPr>
        <w:t>9.Pavlović Božo,</w:t>
      </w:r>
      <w:r w:rsidRPr="001B5BD0">
        <w:rPr>
          <w:rFonts w:ascii="Times New Roman" w:hAnsi="Times New Roman"/>
          <w:sz w:val="24"/>
          <w:szCs w:val="24"/>
        </w:rPr>
        <w:t xml:space="preserve"> prof. tjelesne i zdravstvene kulture</w:t>
      </w:r>
    </w:p>
    <w:p w:rsidR="001B5BD0" w:rsidRPr="001B5BD0" w:rsidRDefault="001B5BD0" w:rsidP="001B5BD0">
      <w:pPr>
        <w:spacing w:after="0"/>
        <w:rPr>
          <w:rFonts w:ascii="Times New Roman" w:hAnsi="Times New Roman"/>
          <w:b/>
          <w:bCs/>
          <w:sz w:val="24"/>
          <w:szCs w:val="24"/>
        </w:rPr>
      </w:pPr>
      <w:r w:rsidRPr="001B5BD0">
        <w:rPr>
          <w:rFonts w:ascii="Times New Roman" w:hAnsi="Times New Roman"/>
          <w:b/>
          <w:bCs/>
          <w:sz w:val="24"/>
          <w:szCs w:val="24"/>
        </w:rPr>
        <w:t xml:space="preserve">10.Radić Vesna, </w:t>
      </w:r>
      <w:r w:rsidRPr="001B5BD0">
        <w:rPr>
          <w:rFonts w:ascii="Times New Roman" w:hAnsi="Times New Roman"/>
          <w:bCs/>
          <w:sz w:val="24"/>
          <w:szCs w:val="24"/>
        </w:rPr>
        <w:t>prof. geografije</w:t>
      </w:r>
    </w:p>
    <w:p w:rsidR="001B5BD0" w:rsidRPr="001B5BD0" w:rsidRDefault="001B5BD0" w:rsidP="001B5BD0">
      <w:pPr>
        <w:spacing w:after="0"/>
        <w:rPr>
          <w:rFonts w:ascii="Times New Roman" w:hAnsi="Times New Roman"/>
          <w:b/>
          <w:bCs/>
          <w:sz w:val="24"/>
          <w:szCs w:val="24"/>
        </w:rPr>
      </w:pPr>
      <w:r w:rsidRPr="001B5BD0">
        <w:rPr>
          <w:rFonts w:ascii="Times New Roman" w:hAnsi="Times New Roman"/>
          <w:b/>
          <w:bCs/>
          <w:sz w:val="24"/>
          <w:szCs w:val="24"/>
        </w:rPr>
        <w:t>11.Sorko Marijan,</w:t>
      </w:r>
      <w:r w:rsidRPr="001B5BD0">
        <w:rPr>
          <w:rFonts w:ascii="Times New Roman" w:hAnsi="Times New Roman"/>
          <w:sz w:val="24"/>
          <w:szCs w:val="24"/>
        </w:rPr>
        <w:t xml:space="preserve"> prof. tjelesne i zdravstvene kulture</w:t>
      </w:r>
    </w:p>
    <w:p w:rsidR="001B5BD0" w:rsidRPr="001B5BD0" w:rsidRDefault="001B5BD0" w:rsidP="001B5BD0">
      <w:pPr>
        <w:spacing w:after="0"/>
        <w:rPr>
          <w:rFonts w:ascii="Times New Roman" w:hAnsi="Times New Roman"/>
          <w:bCs/>
          <w:sz w:val="24"/>
          <w:szCs w:val="24"/>
        </w:rPr>
      </w:pPr>
      <w:r w:rsidRPr="001B5BD0">
        <w:rPr>
          <w:rFonts w:ascii="Times New Roman" w:hAnsi="Times New Roman"/>
          <w:b/>
          <w:sz w:val="24"/>
          <w:szCs w:val="24"/>
        </w:rPr>
        <w:t>12</w:t>
      </w:r>
      <w:r w:rsidRPr="001B5BD0">
        <w:rPr>
          <w:rFonts w:ascii="Times New Roman" w:hAnsi="Times New Roman"/>
          <w:b/>
          <w:i/>
          <w:sz w:val="24"/>
          <w:szCs w:val="24"/>
        </w:rPr>
        <w:t>.</w:t>
      </w:r>
      <w:r w:rsidRPr="001B5BD0">
        <w:rPr>
          <w:rFonts w:ascii="Times New Roman" w:hAnsi="Times New Roman"/>
          <w:b/>
          <w:bCs/>
          <w:sz w:val="24"/>
          <w:szCs w:val="24"/>
        </w:rPr>
        <w:t xml:space="preserve"> Škegro Antonija</w:t>
      </w:r>
      <w:r w:rsidRPr="001B5BD0">
        <w:rPr>
          <w:rFonts w:ascii="Times New Roman" w:hAnsi="Times New Roman"/>
          <w:bCs/>
          <w:sz w:val="24"/>
          <w:szCs w:val="24"/>
        </w:rPr>
        <w:t xml:space="preserve">, </w:t>
      </w:r>
      <w:proofErr w:type="spellStart"/>
      <w:r w:rsidRPr="001B5BD0">
        <w:rPr>
          <w:rFonts w:ascii="Times New Roman" w:hAnsi="Times New Roman"/>
          <w:bCs/>
          <w:sz w:val="24"/>
          <w:szCs w:val="24"/>
        </w:rPr>
        <w:t>prof.tjelesne</w:t>
      </w:r>
      <w:proofErr w:type="spellEnd"/>
      <w:r w:rsidRPr="001B5BD0">
        <w:rPr>
          <w:rFonts w:ascii="Times New Roman" w:hAnsi="Times New Roman"/>
          <w:bCs/>
          <w:sz w:val="24"/>
          <w:szCs w:val="24"/>
        </w:rPr>
        <w:t xml:space="preserve"> i zdravstvene kulture</w:t>
      </w:r>
    </w:p>
    <w:p w:rsidR="001B5BD0" w:rsidRPr="001B5BD0" w:rsidRDefault="001B5BD0" w:rsidP="001B5BD0">
      <w:pPr>
        <w:spacing w:after="0"/>
        <w:rPr>
          <w:rFonts w:ascii="Times New Roman" w:hAnsi="Times New Roman"/>
          <w:bCs/>
          <w:sz w:val="24"/>
          <w:szCs w:val="24"/>
        </w:rPr>
      </w:pPr>
      <w:r w:rsidRPr="001B5BD0">
        <w:rPr>
          <w:rFonts w:ascii="Times New Roman" w:hAnsi="Times New Roman"/>
          <w:b/>
          <w:bCs/>
          <w:sz w:val="24"/>
          <w:szCs w:val="24"/>
        </w:rPr>
        <w:t xml:space="preserve">13.Vidaković Zrinka, </w:t>
      </w:r>
      <w:proofErr w:type="spellStart"/>
      <w:r w:rsidRPr="001B5BD0">
        <w:rPr>
          <w:rFonts w:ascii="Times New Roman" w:hAnsi="Times New Roman"/>
          <w:bCs/>
          <w:sz w:val="24"/>
          <w:szCs w:val="24"/>
        </w:rPr>
        <w:t>prof</w:t>
      </w:r>
      <w:proofErr w:type="spellEnd"/>
      <w:r w:rsidRPr="001B5BD0">
        <w:rPr>
          <w:rFonts w:ascii="Times New Roman" w:hAnsi="Times New Roman"/>
          <w:bCs/>
          <w:sz w:val="24"/>
          <w:szCs w:val="24"/>
        </w:rPr>
        <w:t xml:space="preserve"> matematike i informatike</w:t>
      </w:r>
    </w:p>
    <w:p w:rsidR="009D5BD2" w:rsidRPr="00B40FE4" w:rsidRDefault="009D5BD2" w:rsidP="001B5BD0">
      <w:pPr>
        <w:spacing w:after="0"/>
        <w:rPr>
          <w:rFonts w:cs="Arial"/>
          <w:color w:val="FF0000"/>
          <w:kern w:val="24"/>
          <w:sz w:val="36"/>
          <w:szCs w:val="36"/>
        </w:rPr>
      </w:pPr>
    </w:p>
    <w:p w:rsidR="001B5BD0" w:rsidRPr="001B5BD0" w:rsidRDefault="001B5BD0" w:rsidP="001B5BD0">
      <w:pPr>
        <w:spacing w:after="0"/>
        <w:rPr>
          <w:rFonts w:ascii="Times New Roman" w:hAnsi="Times New Roman"/>
          <w:bCs/>
          <w:sz w:val="24"/>
          <w:szCs w:val="24"/>
        </w:rPr>
      </w:pPr>
      <w:r w:rsidRPr="001B5BD0">
        <w:rPr>
          <w:rFonts w:ascii="Times New Roman" w:hAnsi="Times New Roman"/>
          <w:b/>
          <w:bCs/>
          <w:sz w:val="24"/>
          <w:szCs w:val="24"/>
        </w:rPr>
        <w:t>Mjesto i vrijeme sastajanja :</w:t>
      </w:r>
      <w:r w:rsidRPr="001B5BD0">
        <w:rPr>
          <w:rFonts w:ascii="Times New Roman" w:hAnsi="Times New Roman"/>
          <w:bCs/>
          <w:sz w:val="24"/>
          <w:szCs w:val="24"/>
        </w:rPr>
        <w:t>Poljoprivredno šumarska škola Vinkovci,</w:t>
      </w:r>
      <w:proofErr w:type="spellStart"/>
      <w:r w:rsidRPr="001B5BD0">
        <w:rPr>
          <w:rFonts w:ascii="Times New Roman" w:hAnsi="Times New Roman"/>
          <w:bCs/>
          <w:sz w:val="24"/>
          <w:szCs w:val="24"/>
        </w:rPr>
        <w:t>Vinkovci</w:t>
      </w:r>
      <w:proofErr w:type="spellEnd"/>
    </w:p>
    <w:p w:rsidR="001B5BD0" w:rsidRPr="001B5BD0" w:rsidRDefault="001B5BD0" w:rsidP="001B5BD0">
      <w:pPr>
        <w:spacing w:after="0"/>
        <w:rPr>
          <w:rFonts w:ascii="Times New Roman" w:hAnsi="Times New Roman"/>
          <w:bCs/>
          <w:sz w:val="24"/>
          <w:szCs w:val="24"/>
        </w:rPr>
      </w:pPr>
      <w:r w:rsidRPr="001B5BD0">
        <w:rPr>
          <w:rFonts w:ascii="Times New Roman" w:hAnsi="Times New Roman"/>
          <w:bCs/>
          <w:sz w:val="24"/>
          <w:szCs w:val="24"/>
        </w:rPr>
        <w:t>Sastanci se planiraju dvomjesečno , u trajanju od 4 sata. Nije nužno potrebno održati jedan sastanak u navedenom trajanju , po potrebi se organizira više kraćih sastanaka u tijekom mjeseca.</w:t>
      </w:r>
    </w:p>
    <w:p w:rsidR="009D5BD2" w:rsidRDefault="009D5BD2" w:rsidP="009D5BD2">
      <w:pPr>
        <w:pStyle w:val="Naslov"/>
        <w:jc w:val="left"/>
        <w:rPr>
          <w:rFonts w:ascii="Arial" w:hAnsi="Arial" w:cs="Arial"/>
          <w:color w:val="FF0000"/>
        </w:rPr>
      </w:pPr>
    </w:p>
    <w:p w:rsidR="006314CC" w:rsidRDefault="006314CC" w:rsidP="009D5BD2">
      <w:pPr>
        <w:pStyle w:val="Naslov"/>
        <w:jc w:val="left"/>
        <w:rPr>
          <w:rFonts w:ascii="Arial" w:hAnsi="Arial" w:cs="Arial"/>
          <w:color w:val="FF0000"/>
        </w:rPr>
      </w:pPr>
    </w:p>
    <w:p w:rsidR="00FB3754" w:rsidRDefault="00FB3754" w:rsidP="009D5BD2">
      <w:pPr>
        <w:pStyle w:val="Naslov"/>
        <w:jc w:val="left"/>
        <w:rPr>
          <w:rFonts w:ascii="Arial" w:hAnsi="Arial" w:cs="Arial"/>
          <w:color w:val="FF0000"/>
        </w:rPr>
      </w:pPr>
    </w:p>
    <w:p w:rsidR="00FB3754" w:rsidRDefault="00FB3754" w:rsidP="009D5BD2">
      <w:pPr>
        <w:pStyle w:val="Naslov"/>
        <w:jc w:val="left"/>
        <w:rPr>
          <w:rFonts w:ascii="Arial" w:hAnsi="Arial" w:cs="Arial"/>
          <w:color w:val="FF0000"/>
        </w:rPr>
      </w:pPr>
    </w:p>
    <w:p w:rsidR="006314CC" w:rsidRDefault="006314CC" w:rsidP="009D5BD2">
      <w:pPr>
        <w:pStyle w:val="Naslov"/>
        <w:jc w:val="left"/>
        <w:rPr>
          <w:rFonts w:ascii="Arial" w:hAnsi="Arial" w:cs="Arial"/>
          <w:color w:val="FF0000"/>
        </w:rPr>
      </w:pPr>
    </w:p>
    <w:tbl>
      <w:tblPr>
        <w:tblpPr w:leftFromText="180" w:rightFromText="180" w:vertAnchor="text" w:horzAnchor="margin" w:tblpXSpec="center" w:tblpY="196"/>
        <w:tblW w:w="10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603"/>
        <w:gridCol w:w="5065"/>
        <w:gridCol w:w="1842"/>
        <w:gridCol w:w="1523"/>
      </w:tblGrid>
      <w:tr w:rsidR="00F97C15" w:rsidRPr="001839ED" w:rsidTr="002D3859">
        <w:tc>
          <w:tcPr>
            <w:tcW w:w="670" w:type="dxa"/>
            <w:shd w:val="clear" w:color="auto" w:fill="BFBFBF"/>
          </w:tcPr>
          <w:p w:rsidR="00F97C15" w:rsidRPr="001937ED" w:rsidRDefault="00F97C15" w:rsidP="001937ED">
            <w:pPr>
              <w:jc w:val="center"/>
              <w:rPr>
                <w:rFonts w:ascii="Times New Roman" w:hAnsi="Times New Roman"/>
                <w:b/>
              </w:rPr>
            </w:pPr>
            <w:proofErr w:type="spellStart"/>
            <w:r w:rsidRPr="001937ED">
              <w:rPr>
                <w:rFonts w:ascii="Times New Roman" w:hAnsi="Times New Roman"/>
                <w:b/>
              </w:rPr>
              <w:t>R.B</w:t>
            </w:r>
            <w:proofErr w:type="spellEnd"/>
            <w:r w:rsidRPr="001937ED">
              <w:rPr>
                <w:rFonts w:ascii="Times New Roman" w:hAnsi="Times New Roman"/>
                <w:b/>
              </w:rPr>
              <w:t>.</w:t>
            </w:r>
          </w:p>
        </w:tc>
        <w:tc>
          <w:tcPr>
            <w:tcW w:w="1603" w:type="dxa"/>
            <w:shd w:val="clear" w:color="auto" w:fill="BFBFBF"/>
          </w:tcPr>
          <w:p w:rsidR="00F97C15" w:rsidRPr="001937ED" w:rsidRDefault="00F97C15" w:rsidP="001937ED">
            <w:pPr>
              <w:jc w:val="center"/>
              <w:rPr>
                <w:rFonts w:ascii="Times New Roman" w:hAnsi="Times New Roman"/>
                <w:b/>
              </w:rPr>
            </w:pPr>
            <w:r w:rsidRPr="001937ED">
              <w:rPr>
                <w:rFonts w:ascii="Times New Roman" w:hAnsi="Times New Roman"/>
                <w:b/>
              </w:rPr>
              <w:t>NADNEVAK</w:t>
            </w:r>
          </w:p>
        </w:tc>
        <w:tc>
          <w:tcPr>
            <w:tcW w:w="5065" w:type="dxa"/>
            <w:shd w:val="clear" w:color="auto" w:fill="BFBFBF"/>
          </w:tcPr>
          <w:p w:rsidR="00F97C15" w:rsidRPr="001937ED" w:rsidRDefault="00F97C15" w:rsidP="001937ED">
            <w:pPr>
              <w:jc w:val="center"/>
              <w:rPr>
                <w:rFonts w:ascii="Times New Roman" w:hAnsi="Times New Roman"/>
                <w:b/>
              </w:rPr>
            </w:pPr>
            <w:r w:rsidRPr="001937ED">
              <w:rPr>
                <w:rFonts w:ascii="Times New Roman" w:hAnsi="Times New Roman"/>
                <w:b/>
              </w:rPr>
              <w:t>TEME</w:t>
            </w:r>
          </w:p>
        </w:tc>
        <w:tc>
          <w:tcPr>
            <w:tcW w:w="1842" w:type="dxa"/>
            <w:shd w:val="clear" w:color="auto" w:fill="BFBFBF"/>
          </w:tcPr>
          <w:p w:rsidR="00F97C15" w:rsidRPr="001937ED" w:rsidRDefault="00F97C15" w:rsidP="001937ED">
            <w:pPr>
              <w:tabs>
                <w:tab w:val="left" w:pos="774"/>
              </w:tabs>
              <w:jc w:val="center"/>
              <w:rPr>
                <w:rFonts w:ascii="Times New Roman" w:hAnsi="Times New Roman"/>
                <w:b/>
              </w:rPr>
            </w:pPr>
            <w:r w:rsidRPr="001937ED">
              <w:rPr>
                <w:rFonts w:ascii="Times New Roman" w:hAnsi="Times New Roman"/>
                <w:b/>
              </w:rPr>
              <w:t>NOSITELJI</w:t>
            </w:r>
          </w:p>
        </w:tc>
        <w:tc>
          <w:tcPr>
            <w:tcW w:w="1523" w:type="dxa"/>
            <w:shd w:val="clear" w:color="auto" w:fill="BFBFBF"/>
          </w:tcPr>
          <w:p w:rsidR="00F97C15" w:rsidRPr="001937ED" w:rsidRDefault="00F97C15" w:rsidP="001937ED">
            <w:pPr>
              <w:tabs>
                <w:tab w:val="left" w:pos="774"/>
              </w:tabs>
              <w:jc w:val="center"/>
              <w:rPr>
                <w:rFonts w:ascii="Times New Roman" w:hAnsi="Times New Roman"/>
                <w:b/>
              </w:rPr>
            </w:pPr>
            <w:r w:rsidRPr="001937ED">
              <w:rPr>
                <w:rFonts w:ascii="Times New Roman" w:hAnsi="Times New Roman"/>
                <w:b/>
              </w:rPr>
              <w:t>NAPOMENE</w:t>
            </w:r>
          </w:p>
        </w:tc>
      </w:tr>
      <w:tr w:rsidR="00F97C15" w:rsidRPr="001839ED" w:rsidTr="002D3859">
        <w:trPr>
          <w:trHeight w:val="847"/>
        </w:trPr>
        <w:tc>
          <w:tcPr>
            <w:tcW w:w="670" w:type="dxa"/>
            <w:shd w:val="clear" w:color="auto" w:fill="F2F2F2"/>
            <w:vAlign w:val="center"/>
          </w:tcPr>
          <w:p w:rsidR="00F97C15" w:rsidRPr="00BD5191" w:rsidRDefault="00F97C15" w:rsidP="002D3859">
            <w:pPr>
              <w:jc w:val="center"/>
              <w:rPr>
                <w:rFonts w:ascii="Times New Roman" w:hAnsi="Times New Roman"/>
                <w:sz w:val="24"/>
                <w:szCs w:val="24"/>
              </w:rPr>
            </w:pPr>
            <w:r w:rsidRPr="00BD5191">
              <w:rPr>
                <w:rFonts w:ascii="Times New Roman" w:hAnsi="Times New Roman"/>
                <w:sz w:val="24"/>
                <w:szCs w:val="24"/>
              </w:rPr>
              <w:t>1.</w:t>
            </w:r>
          </w:p>
        </w:tc>
        <w:tc>
          <w:tcPr>
            <w:tcW w:w="1603" w:type="dxa"/>
            <w:shd w:val="clear" w:color="auto" w:fill="F2F2F2"/>
          </w:tcPr>
          <w:p w:rsidR="00F97C15" w:rsidRPr="00A83664" w:rsidRDefault="00F97C15" w:rsidP="002D3859">
            <w:pPr>
              <w:jc w:val="center"/>
              <w:rPr>
                <w:rFonts w:ascii="Times New Roman" w:hAnsi="Times New Roman"/>
                <w:b/>
                <w:i/>
                <w:sz w:val="24"/>
                <w:szCs w:val="24"/>
              </w:rPr>
            </w:pPr>
          </w:p>
          <w:p w:rsidR="00A83664" w:rsidRPr="00A83664" w:rsidRDefault="00A83664" w:rsidP="002D3859">
            <w:pPr>
              <w:jc w:val="center"/>
              <w:rPr>
                <w:rFonts w:ascii="Times New Roman" w:hAnsi="Times New Roman"/>
                <w:b/>
                <w:i/>
                <w:sz w:val="24"/>
                <w:szCs w:val="24"/>
              </w:rPr>
            </w:pPr>
          </w:p>
          <w:p w:rsidR="00A83664" w:rsidRPr="00A83664" w:rsidRDefault="00A83664" w:rsidP="002D3859">
            <w:pPr>
              <w:jc w:val="center"/>
              <w:rPr>
                <w:rFonts w:ascii="Times New Roman" w:hAnsi="Times New Roman"/>
                <w:b/>
                <w:i/>
                <w:sz w:val="24"/>
                <w:szCs w:val="24"/>
              </w:rPr>
            </w:pPr>
          </w:p>
          <w:p w:rsidR="00F97C15" w:rsidRPr="00A83664" w:rsidRDefault="00F97C15" w:rsidP="002D3859">
            <w:pPr>
              <w:jc w:val="center"/>
              <w:rPr>
                <w:rFonts w:ascii="Times New Roman" w:hAnsi="Times New Roman"/>
                <w:b/>
                <w:sz w:val="24"/>
                <w:szCs w:val="24"/>
              </w:rPr>
            </w:pPr>
            <w:r w:rsidRPr="00A83664">
              <w:rPr>
                <w:rFonts w:ascii="Times New Roman" w:hAnsi="Times New Roman"/>
                <w:b/>
                <w:sz w:val="24"/>
                <w:szCs w:val="24"/>
              </w:rPr>
              <w:t>kolovoz-rujan</w:t>
            </w:r>
          </w:p>
          <w:p w:rsidR="00F97C15" w:rsidRPr="00A83664" w:rsidRDefault="00F97C15" w:rsidP="00A83664">
            <w:pPr>
              <w:jc w:val="center"/>
              <w:rPr>
                <w:rFonts w:ascii="Times New Roman" w:hAnsi="Times New Roman"/>
                <w:b/>
                <w:sz w:val="24"/>
                <w:szCs w:val="24"/>
              </w:rPr>
            </w:pPr>
          </w:p>
        </w:tc>
        <w:tc>
          <w:tcPr>
            <w:tcW w:w="5065" w:type="dxa"/>
          </w:tcPr>
          <w:p w:rsidR="00F97C15" w:rsidRPr="00F97C15" w:rsidRDefault="00F97C15" w:rsidP="00F97C15">
            <w:pPr>
              <w:spacing w:after="0"/>
              <w:jc w:val="both"/>
              <w:rPr>
                <w:rFonts w:ascii="Times New Roman" w:hAnsi="Times New Roman"/>
                <w:sz w:val="24"/>
                <w:szCs w:val="24"/>
              </w:rPr>
            </w:pPr>
            <w:r w:rsidRPr="00F97C15">
              <w:rPr>
                <w:rFonts w:ascii="Times New Roman" w:hAnsi="Times New Roman"/>
                <w:sz w:val="24"/>
                <w:szCs w:val="24"/>
              </w:rPr>
              <w:t xml:space="preserve">1.Pravilnik o normi </w:t>
            </w:r>
          </w:p>
          <w:p w:rsidR="00F97C15" w:rsidRPr="00F97C15" w:rsidRDefault="00F97C15" w:rsidP="00F97C15">
            <w:pPr>
              <w:spacing w:after="0"/>
              <w:jc w:val="both"/>
              <w:rPr>
                <w:rFonts w:ascii="Times New Roman" w:hAnsi="Times New Roman"/>
                <w:sz w:val="24"/>
                <w:szCs w:val="24"/>
              </w:rPr>
            </w:pPr>
            <w:r w:rsidRPr="00F97C15">
              <w:rPr>
                <w:rFonts w:ascii="Times New Roman" w:hAnsi="Times New Roman"/>
                <w:sz w:val="24"/>
                <w:szCs w:val="24"/>
              </w:rPr>
              <w:t>2.Tjedna zaduženja</w:t>
            </w:r>
          </w:p>
          <w:p w:rsidR="00F97C15" w:rsidRPr="00F97C15" w:rsidRDefault="00F97C15" w:rsidP="00F97C15">
            <w:pPr>
              <w:spacing w:after="0"/>
              <w:jc w:val="both"/>
              <w:rPr>
                <w:rFonts w:ascii="Times New Roman" w:hAnsi="Times New Roman"/>
                <w:sz w:val="24"/>
                <w:szCs w:val="24"/>
              </w:rPr>
            </w:pPr>
            <w:r w:rsidRPr="00F97C15">
              <w:rPr>
                <w:rFonts w:ascii="Times New Roman" w:hAnsi="Times New Roman"/>
                <w:sz w:val="24"/>
                <w:szCs w:val="24"/>
              </w:rPr>
              <w:t>3.Pravilnik o praćenju i ocjenjivanju</w:t>
            </w:r>
          </w:p>
          <w:p w:rsidR="00F97C15" w:rsidRPr="00F97C15" w:rsidRDefault="00F97C15" w:rsidP="00F97C15">
            <w:pPr>
              <w:spacing w:after="0"/>
              <w:jc w:val="both"/>
              <w:rPr>
                <w:rFonts w:ascii="Times New Roman" w:hAnsi="Times New Roman"/>
                <w:sz w:val="24"/>
                <w:szCs w:val="24"/>
              </w:rPr>
            </w:pPr>
            <w:r w:rsidRPr="00F97C15">
              <w:rPr>
                <w:rFonts w:ascii="Times New Roman" w:hAnsi="Times New Roman"/>
                <w:sz w:val="24"/>
                <w:szCs w:val="24"/>
              </w:rPr>
              <w:t>4.Kriteriji ocjenjivanja</w:t>
            </w:r>
          </w:p>
          <w:p w:rsidR="00F97C15" w:rsidRPr="00F97C15" w:rsidRDefault="00F97C15" w:rsidP="00F97C15">
            <w:pPr>
              <w:spacing w:after="0"/>
              <w:jc w:val="both"/>
              <w:rPr>
                <w:rFonts w:ascii="Times New Roman" w:hAnsi="Times New Roman"/>
                <w:sz w:val="24"/>
                <w:szCs w:val="24"/>
              </w:rPr>
            </w:pPr>
            <w:r w:rsidRPr="00F97C15">
              <w:rPr>
                <w:rFonts w:ascii="Times New Roman" w:hAnsi="Times New Roman"/>
                <w:sz w:val="24"/>
                <w:szCs w:val="24"/>
              </w:rPr>
              <w:t xml:space="preserve">5.Usvajanje godišnjeg plana i programa Školskoga stručnog aktiva nastavnika u školskoj godini 2016./2017.te izrada </w:t>
            </w:r>
            <w:proofErr w:type="spellStart"/>
            <w:r w:rsidRPr="00F97C15">
              <w:rPr>
                <w:rFonts w:ascii="Times New Roman" w:hAnsi="Times New Roman"/>
                <w:sz w:val="24"/>
                <w:szCs w:val="24"/>
              </w:rPr>
              <w:t>kurikula</w:t>
            </w:r>
            <w:proofErr w:type="spellEnd"/>
            <w:r w:rsidRPr="00F97C15">
              <w:rPr>
                <w:rFonts w:ascii="Times New Roman" w:hAnsi="Times New Roman"/>
                <w:sz w:val="24"/>
                <w:szCs w:val="24"/>
              </w:rPr>
              <w:t>-naglasak na Građanski odgoj</w:t>
            </w:r>
          </w:p>
          <w:p w:rsidR="00F97C15" w:rsidRPr="00F97C15" w:rsidRDefault="00F97C15" w:rsidP="00F97C15">
            <w:pPr>
              <w:spacing w:after="0"/>
              <w:jc w:val="both"/>
              <w:rPr>
                <w:rFonts w:ascii="Times New Roman" w:hAnsi="Times New Roman"/>
                <w:sz w:val="24"/>
                <w:szCs w:val="24"/>
              </w:rPr>
            </w:pPr>
            <w:r w:rsidRPr="00F97C15">
              <w:rPr>
                <w:rFonts w:ascii="Times New Roman" w:hAnsi="Times New Roman"/>
                <w:sz w:val="24"/>
                <w:szCs w:val="24"/>
              </w:rPr>
              <w:t>6.Popis materijalnih potreba aktiva</w:t>
            </w:r>
          </w:p>
          <w:p w:rsidR="00F97C15" w:rsidRPr="00F97C15" w:rsidRDefault="00F97C15" w:rsidP="00F97C15">
            <w:pPr>
              <w:spacing w:after="0"/>
              <w:jc w:val="both"/>
              <w:rPr>
                <w:rFonts w:ascii="Times New Roman" w:hAnsi="Times New Roman"/>
                <w:sz w:val="24"/>
                <w:szCs w:val="24"/>
              </w:rPr>
            </w:pPr>
            <w:r w:rsidRPr="00F97C15">
              <w:rPr>
                <w:rFonts w:ascii="Times New Roman" w:hAnsi="Times New Roman"/>
                <w:sz w:val="24"/>
                <w:szCs w:val="24"/>
              </w:rPr>
              <w:t xml:space="preserve">7.  </w:t>
            </w:r>
            <w:proofErr w:type="spellStart"/>
            <w:r w:rsidRPr="00F97C15">
              <w:rPr>
                <w:rFonts w:ascii="Times New Roman" w:hAnsi="Times New Roman"/>
                <w:sz w:val="24"/>
                <w:szCs w:val="24"/>
              </w:rPr>
              <w:t>Eratostenov</w:t>
            </w:r>
            <w:proofErr w:type="spellEnd"/>
            <w:r w:rsidRPr="00F97C15">
              <w:rPr>
                <w:rFonts w:ascii="Times New Roman" w:hAnsi="Times New Roman"/>
                <w:sz w:val="24"/>
                <w:szCs w:val="24"/>
              </w:rPr>
              <w:t xml:space="preserve"> pokus</w:t>
            </w:r>
          </w:p>
          <w:p w:rsidR="00F97C15" w:rsidRPr="00F97C15" w:rsidRDefault="00F97C15" w:rsidP="00F97C15">
            <w:pPr>
              <w:spacing w:after="0"/>
              <w:jc w:val="both"/>
              <w:rPr>
                <w:rFonts w:ascii="Times New Roman" w:hAnsi="Times New Roman"/>
                <w:sz w:val="24"/>
                <w:szCs w:val="24"/>
              </w:rPr>
            </w:pPr>
            <w:r w:rsidRPr="00F97C15">
              <w:rPr>
                <w:rFonts w:ascii="Times New Roman" w:hAnsi="Times New Roman"/>
                <w:sz w:val="24"/>
                <w:szCs w:val="24"/>
              </w:rPr>
              <w:t xml:space="preserve">Planiranje Dana sporta </w:t>
            </w:r>
          </w:p>
          <w:p w:rsidR="00F97C15" w:rsidRPr="00F97C15" w:rsidRDefault="00F97C15" w:rsidP="00F97C15">
            <w:pPr>
              <w:spacing w:after="0"/>
              <w:rPr>
                <w:rFonts w:ascii="Times New Roman" w:hAnsi="Times New Roman"/>
                <w:sz w:val="24"/>
                <w:szCs w:val="24"/>
              </w:rPr>
            </w:pPr>
            <w:r w:rsidRPr="00F97C15">
              <w:rPr>
                <w:rFonts w:ascii="Times New Roman" w:hAnsi="Times New Roman"/>
                <w:sz w:val="24"/>
                <w:szCs w:val="24"/>
              </w:rPr>
              <w:t>8.Analiza humanitarne akcije-pomoću čepova do lijekova</w:t>
            </w:r>
          </w:p>
        </w:tc>
        <w:tc>
          <w:tcPr>
            <w:tcW w:w="1842" w:type="dxa"/>
            <w:vAlign w:val="center"/>
          </w:tcPr>
          <w:p w:rsidR="00F97C15" w:rsidRPr="00F97C15" w:rsidRDefault="00F97C15" w:rsidP="00F97C15">
            <w:pPr>
              <w:jc w:val="center"/>
              <w:rPr>
                <w:rFonts w:ascii="Times New Roman" w:hAnsi="Times New Roman"/>
                <w:sz w:val="24"/>
                <w:szCs w:val="24"/>
              </w:rPr>
            </w:pPr>
            <w:r w:rsidRPr="00F97C15">
              <w:rPr>
                <w:rFonts w:ascii="Times New Roman" w:hAnsi="Times New Roman"/>
                <w:sz w:val="24"/>
                <w:szCs w:val="24"/>
              </w:rPr>
              <w:t xml:space="preserve">Anita </w:t>
            </w:r>
            <w:proofErr w:type="spellStart"/>
            <w:r w:rsidRPr="00F97C15">
              <w:rPr>
                <w:rFonts w:ascii="Times New Roman" w:hAnsi="Times New Roman"/>
                <w:sz w:val="24"/>
                <w:szCs w:val="24"/>
              </w:rPr>
              <w:t>Karaban</w:t>
            </w:r>
            <w:proofErr w:type="spellEnd"/>
            <w:r w:rsidRPr="00F97C15">
              <w:rPr>
                <w:rFonts w:ascii="Times New Roman" w:hAnsi="Times New Roman"/>
                <w:sz w:val="24"/>
                <w:szCs w:val="24"/>
              </w:rPr>
              <w:t>,prof.</w:t>
            </w:r>
          </w:p>
          <w:p w:rsidR="00F97C15" w:rsidRPr="00F97C15" w:rsidRDefault="00F97C15" w:rsidP="00F97C15">
            <w:pPr>
              <w:jc w:val="center"/>
              <w:rPr>
                <w:rFonts w:ascii="Times New Roman" w:hAnsi="Times New Roman"/>
                <w:sz w:val="24"/>
                <w:szCs w:val="24"/>
              </w:rPr>
            </w:pPr>
            <w:r w:rsidRPr="00F97C15">
              <w:rPr>
                <w:rFonts w:ascii="Times New Roman" w:hAnsi="Times New Roman"/>
                <w:sz w:val="24"/>
                <w:szCs w:val="24"/>
              </w:rPr>
              <w:t>Svi članovi aktiva</w:t>
            </w:r>
          </w:p>
          <w:p w:rsidR="00F97C15" w:rsidRPr="00F97C15" w:rsidRDefault="00F97C15" w:rsidP="002D3859">
            <w:pPr>
              <w:jc w:val="center"/>
              <w:rPr>
                <w:rFonts w:ascii="Times New Roman" w:hAnsi="Times New Roman"/>
                <w:sz w:val="24"/>
                <w:szCs w:val="24"/>
              </w:rPr>
            </w:pPr>
          </w:p>
        </w:tc>
        <w:tc>
          <w:tcPr>
            <w:tcW w:w="1523" w:type="dxa"/>
          </w:tcPr>
          <w:p w:rsidR="00F97C15" w:rsidRPr="001839ED" w:rsidRDefault="00F97C15" w:rsidP="002D3859">
            <w:pPr>
              <w:jc w:val="both"/>
            </w:pPr>
          </w:p>
        </w:tc>
      </w:tr>
      <w:tr w:rsidR="00F97C15" w:rsidRPr="001839ED" w:rsidTr="002D3859">
        <w:tc>
          <w:tcPr>
            <w:tcW w:w="670" w:type="dxa"/>
            <w:shd w:val="clear" w:color="auto" w:fill="F2F2F2"/>
            <w:vAlign w:val="center"/>
          </w:tcPr>
          <w:p w:rsidR="00F97C15" w:rsidRPr="00BD5191" w:rsidRDefault="00F97C15" w:rsidP="002D3859">
            <w:pPr>
              <w:jc w:val="center"/>
              <w:rPr>
                <w:rFonts w:ascii="Times New Roman" w:hAnsi="Times New Roman"/>
                <w:i/>
                <w:sz w:val="24"/>
                <w:szCs w:val="24"/>
              </w:rPr>
            </w:pPr>
            <w:r w:rsidRPr="00BD5191">
              <w:rPr>
                <w:rFonts w:ascii="Times New Roman" w:hAnsi="Times New Roman"/>
                <w:i/>
                <w:sz w:val="24"/>
                <w:szCs w:val="24"/>
              </w:rPr>
              <w:lastRenderedPageBreak/>
              <w:t>2.</w:t>
            </w:r>
          </w:p>
        </w:tc>
        <w:tc>
          <w:tcPr>
            <w:tcW w:w="1603" w:type="dxa"/>
            <w:shd w:val="clear" w:color="auto" w:fill="F2F2F2"/>
          </w:tcPr>
          <w:p w:rsidR="00F97C15" w:rsidRPr="00A83664" w:rsidRDefault="00F97C15" w:rsidP="002D3859">
            <w:pPr>
              <w:jc w:val="center"/>
              <w:rPr>
                <w:rFonts w:ascii="Times New Roman" w:hAnsi="Times New Roman"/>
                <w:b/>
                <w:i/>
                <w:sz w:val="24"/>
                <w:szCs w:val="24"/>
              </w:rPr>
            </w:pPr>
          </w:p>
          <w:p w:rsidR="00F97C15" w:rsidRPr="00A83664" w:rsidRDefault="00F97C15" w:rsidP="002D3859">
            <w:pPr>
              <w:jc w:val="center"/>
              <w:rPr>
                <w:rFonts w:ascii="Times New Roman" w:hAnsi="Times New Roman"/>
                <w:b/>
                <w:sz w:val="24"/>
                <w:szCs w:val="24"/>
              </w:rPr>
            </w:pPr>
            <w:r w:rsidRPr="00A83664">
              <w:rPr>
                <w:rFonts w:ascii="Times New Roman" w:hAnsi="Times New Roman"/>
                <w:b/>
                <w:sz w:val="24"/>
                <w:szCs w:val="24"/>
              </w:rPr>
              <w:t xml:space="preserve">listopad studeni </w:t>
            </w:r>
          </w:p>
        </w:tc>
        <w:tc>
          <w:tcPr>
            <w:tcW w:w="5065" w:type="dxa"/>
          </w:tcPr>
          <w:p w:rsidR="00F97C15" w:rsidRPr="00F97C15" w:rsidRDefault="00F97C15" w:rsidP="00F97C15">
            <w:pPr>
              <w:spacing w:after="0"/>
              <w:jc w:val="both"/>
              <w:rPr>
                <w:rFonts w:ascii="Times New Roman" w:hAnsi="Times New Roman"/>
                <w:sz w:val="24"/>
                <w:szCs w:val="24"/>
              </w:rPr>
            </w:pPr>
            <w:r w:rsidRPr="00F97C15">
              <w:rPr>
                <w:rFonts w:ascii="Times New Roman" w:hAnsi="Times New Roman"/>
                <w:sz w:val="24"/>
                <w:szCs w:val="24"/>
              </w:rPr>
              <w:t>1. Organizacija Svjetskog svemirskog tjedna</w:t>
            </w:r>
          </w:p>
          <w:p w:rsidR="00F97C15" w:rsidRPr="00F97C15" w:rsidRDefault="00F97C15" w:rsidP="00F97C15">
            <w:pPr>
              <w:spacing w:after="0"/>
              <w:rPr>
                <w:rFonts w:ascii="Times New Roman" w:hAnsi="Times New Roman"/>
                <w:sz w:val="24"/>
                <w:szCs w:val="24"/>
              </w:rPr>
            </w:pPr>
            <w:r w:rsidRPr="00F97C15">
              <w:rPr>
                <w:rFonts w:ascii="Times New Roman" w:hAnsi="Times New Roman"/>
                <w:sz w:val="24"/>
                <w:szCs w:val="24"/>
              </w:rPr>
              <w:t>2. Planiranje   školskih  natjecanja iz matematike,fizike,tjelesnog ....</w:t>
            </w:r>
          </w:p>
          <w:p w:rsidR="00F97C15" w:rsidRPr="00F97C15" w:rsidRDefault="00F97C15" w:rsidP="00BD5191">
            <w:pPr>
              <w:spacing w:after="0"/>
              <w:jc w:val="both"/>
              <w:rPr>
                <w:rFonts w:ascii="Times New Roman" w:hAnsi="Times New Roman"/>
                <w:sz w:val="24"/>
                <w:szCs w:val="24"/>
              </w:rPr>
            </w:pPr>
            <w:r w:rsidRPr="00F97C15">
              <w:rPr>
                <w:rFonts w:ascii="Times New Roman" w:hAnsi="Times New Roman"/>
                <w:sz w:val="24"/>
                <w:szCs w:val="24"/>
              </w:rPr>
              <w:t>2016./2017.školskoj godini</w:t>
            </w:r>
          </w:p>
          <w:p w:rsidR="00F97C15" w:rsidRPr="00F97C15" w:rsidRDefault="00F97C15" w:rsidP="00BD5191">
            <w:pPr>
              <w:spacing w:after="0"/>
              <w:jc w:val="both"/>
              <w:rPr>
                <w:rFonts w:ascii="Times New Roman" w:hAnsi="Times New Roman"/>
                <w:sz w:val="24"/>
                <w:szCs w:val="24"/>
              </w:rPr>
            </w:pPr>
            <w:r w:rsidRPr="00F97C15">
              <w:rPr>
                <w:rFonts w:ascii="Times New Roman" w:hAnsi="Times New Roman"/>
                <w:sz w:val="24"/>
                <w:szCs w:val="24"/>
              </w:rPr>
              <w:t>3.Dani kruha</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3.Obilježavanje 70-godišnjice dana škole</w:t>
            </w:r>
          </w:p>
        </w:tc>
        <w:tc>
          <w:tcPr>
            <w:tcW w:w="1842" w:type="dxa"/>
          </w:tcPr>
          <w:p w:rsidR="00F97C15" w:rsidRPr="00F97C15" w:rsidRDefault="00F97C15" w:rsidP="00A83664">
            <w:pPr>
              <w:jc w:val="center"/>
              <w:rPr>
                <w:rFonts w:ascii="Times New Roman" w:hAnsi="Times New Roman"/>
                <w:sz w:val="24"/>
                <w:szCs w:val="24"/>
              </w:rPr>
            </w:pPr>
            <w:r w:rsidRPr="00F97C15">
              <w:rPr>
                <w:rFonts w:ascii="Times New Roman" w:hAnsi="Times New Roman"/>
                <w:sz w:val="24"/>
                <w:szCs w:val="24"/>
              </w:rPr>
              <w:t>Svi članovi aktiva</w:t>
            </w:r>
          </w:p>
          <w:p w:rsidR="00F97C15" w:rsidRPr="00F97C15" w:rsidRDefault="00F97C15" w:rsidP="002D3859">
            <w:pPr>
              <w:rPr>
                <w:rFonts w:ascii="Times New Roman" w:hAnsi="Times New Roman"/>
                <w:sz w:val="24"/>
                <w:szCs w:val="24"/>
              </w:rPr>
            </w:pPr>
          </w:p>
          <w:p w:rsidR="00F97C15" w:rsidRPr="00F97C15" w:rsidRDefault="00F97C15" w:rsidP="002D3859">
            <w:pPr>
              <w:rPr>
                <w:rFonts w:ascii="Times New Roman" w:hAnsi="Times New Roman"/>
                <w:sz w:val="24"/>
                <w:szCs w:val="24"/>
              </w:rPr>
            </w:pPr>
          </w:p>
        </w:tc>
        <w:tc>
          <w:tcPr>
            <w:tcW w:w="1523" w:type="dxa"/>
          </w:tcPr>
          <w:p w:rsidR="00F97C15" w:rsidRPr="001839ED" w:rsidRDefault="00F97C15" w:rsidP="002D3859"/>
        </w:tc>
      </w:tr>
      <w:tr w:rsidR="00F97C15" w:rsidRPr="001839ED" w:rsidTr="002D3859">
        <w:tc>
          <w:tcPr>
            <w:tcW w:w="670" w:type="dxa"/>
            <w:shd w:val="clear" w:color="auto" w:fill="F2F2F2"/>
            <w:vAlign w:val="center"/>
          </w:tcPr>
          <w:p w:rsidR="00F97C15" w:rsidRPr="00BD5191" w:rsidRDefault="00F97C15" w:rsidP="002D3859">
            <w:pPr>
              <w:jc w:val="center"/>
              <w:rPr>
                <w:rFonts w:ascii="Times New Roman" w:hAnsi="Times New Roman"/>
                <w:i/>
                <w:sz w:val="24"/>
                <w:szCs w:val="24"/>
              </w:rPr>
            </w:pPr>
            <w:r w:rsidRPr="00BD5191">
              <w:rPr>
                <w:rFonts w:ascii="Times New Roman" w:hAnsi="Times New Roman"/>
                <w:i/>
                <w:sz w:val="24"/>
                <w:szCs w:val="24"/>
              </w:rPr>
              <w:t>3.</w:t>
            </w:r>
          </w:p>
        </w:tc>
        <w:tc>
          <w:tcPr>
            <w:tcW w:w="1603" w:type="dxa"/>
            <w:shd w:val="clear" w:color="auto" w:fill="F2F2F2"/>
          </w:tcPr>
          <w:p w:rsidR="00A83664" w:rsidRDefault="00A83664" w:rsidP="002D3859">
            <w:pPr>
              <w:jc w:val="center"/>
              <w:rPr>
                <w:rFonts w:ascii="Times New Roman" w:hAnsi="Times New Roman"/>
                <w:b/>
                <w:sz w:val="24"/>
                <w:szCs w:val="24"/>
              </w:rPr>
            </w:pPr>
          </w:p>
          <w:p w:rsidR="00F97C15" w:rsidRPr="00A83664" w:rsidRDefault="00F97C15" w:rsidP="002D3859">
            <w:pPr>
              <w:jc w:val="center"/>
              <w:rPr>
                <w:rFonts w:ascii="Times New Roman" w:hAnsi="Times New Roman"/>
                <w:b/>
                <w:sz w:val="24"/>
                <w:szCs w:val="24"/>
              </w:rPr>
            </w:pPr>
            <w:r w:rsidRPr="00A83664">
              <w:rPr>
                <w:rFonts w:ascii="Times New Roman" w:hAnsi="Times New Roman"/>
                <w:b/>
                <w:sz w:val="24"/>
                <w:szCs w:val="24"/>
              </w:rPr>
              <w:t>prosinac</w:t>
            </w:r>
          </w:p>
        </w:tc>
        <w:tc>
          <w:tcPr>
            <w:tcW w:w="5065" w:type="dxa"/>
          </w:tcPr>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1.Oganizacija večeri matematike</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2.Tekuća problematika vezana uz završetak prvog polugodišta</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3.Razno</w:t>
            </w:r>
          </w:p>
        </w:tc>
        <w:tc>
          <w:tcPr>
            <w:tcW w:w="1842" w:type="dxa"/>
          </w:tcPr>
          <w:p w:rsidR="00F97C15" w:rsidRPr="00F97C15" w:rsidRDefault="00F97C15" w:rsidP="002D3859">
            <w:pPr>
              <w:rPr>
                <w:rFonts w:ascii="Times New Roman" w:hAnsi="Times New Roman"/>
                <w:sz w:val="24"/>
                <w:szCs w:val="24"/>
              </w:rPr>
            </w:pPr>
          </w:p>
        </w:tc>
        <w:tc>
          <w:tcPr>
            <w:tcW w:w="1523" w:type="dxa"/>
          </w:tcPr>
          <w:p w:rsidR="00F97C15" w:rsidRPr="001839ED" w:rsidRDefault="00F97C15" w:rsidP="002D3859"/>
        </w:tc>
      </w:tr>
      <w:tr w:rsidR="00F97C15" w:rsidRPr="001839ED" w:rsidTr="00BD5191">
        <w:trPr>
          <w:trHeight w:val="1945"/>
        </w:trPr>
        <w:tc>
          <w:tcPr>
            <w:tcW w:w="670" w:type="dxa"/>
            <w:shd w:val="clear" w:color="auto" w:fill="F2F2F2"/>
          </w:tcPr>
          <w:p w:rsidR="00A83664" w:rsidRDefault="00A83664" w:rsidP="002D3859">
            <w:pPr>
              <w:jc w:val="center"/>
              <w:rPr>
                <w:rFonts w:ascii="Times New Roman" w:hAnsi="Times New Roman"/>
                <w:i/>
                <w:sz w:val="24"/>
                <w:szCs w:val="24"/>
              </w:rPr>
            </w:pPr>
          </w:p>
          <w:p w:rsidR="00F97C15" w:rsidRPr="00BD5191" w:rsidRDefault="00A83664" w:rsidP="00A83664">
            <w:pPr>
              <w:jc w:val="center"/>
              <w:rPr>
                <w:rFonts w:ascii="Times New Roman" w:hAnsi="Times New Roman"/>
                <w:i/>
                <w:sz w:val="24"/>
                <w:szCs w:val="24"/>
              </w:rPr>
            </w:pPr>
            <w:r>
              <w:rPr>
                <w:rFonts w:ascii="Times New Roman" w:hAnsi="Times New Roman"/>
                <w:i/>
                <w:sz w:val="24"/>
                <w:szCs w:val="24"/>
              </w:rPr>
              <w:t>4.</w:t>
            </w:r>
          </w:p>
        </w:tc>
        <w:tc>
          <w:tcPr>
            <w:tcW w:w="1603" w:type="dxa"/>
            <w:shd w:val="clear" w:color="auto" w:fill="F2F2F2"/>
          </w:tcPr>
          <w:p w:rsidR="00A83664" w:rsidRDefault="00A83664" w:rsidP="002D3859">
            <w:pPr>
              <w:jc w:val="center"/>
              <w:rPr>
                <w:rFonts w:ascii="Times New Roman" w:hAnsi="Times New Roman"/>
                <w:b/>
                <w:sz w:val="24"/>
                <w:szCs w:val="24"/>
              </w:rPr>
            </w:pPr>
          </w:p>
          <w:p w:rsidR="00F97C15" w:rsidRPr="00A83664" w:rsidRDefault="00F97C15" w:rsidP="00A83664">
            <w:pPr>
              <w:jc w:val="center"/>
              <w:rPr>
                <w:rFonts w:ascii="Times New Roman" w:hAnsi="Times New Roman"/>
                <w:b/>
                <w:sz w:val="24"/>
                <w:szCs w:val="24"/>
              </w:rPr>
            </w:pPr>
            <w:r w:rsidRPr="00A83664">
              <w:rPr>
                <w:rFonts w:ascii="Times New Roman" w:hAnsi="Times New Roman"/>
                <w:b/>
                <w:sz w:val="24"/>
                <w:szCs w:val="24"/>
              </w:rPr>
              <w:t>siječanj -veljača</w:t>
            </w:r>
          </w:p>
        </w:tc>
        <w:tc>
          <w:tcPr>
            <w:tcW w:w="5065" w:type="dxa"/>
          </w:tcPr>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1.Pripreme za natjecanja iz matematike i fizike</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2.Izvješća s županijskih i državnih aktiva</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3.Najava organizacije obilježavanja Međunarodnog dana broja π</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4.Nefrontalni oblici nastave-pedagoginja</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4.Razno</w:t>
            </w:r>
          </w:p>
        </w:tc>
        <w:tc>
          <w:tcPr>
            <w:tcW w:w="1842" w:type="dxa"/>
          </w:tcPr>
          <w:p w:rsidR="00F97C15" w:rsidRPr="00F97C15" w:rsidRDefault="00F97C15" w:rsidP="00BD5191">
            <w:pPr>
              <w:spacing w:after="0"/>
              <w:jc w:val="center"/>
              <w:rPr>
                <w:rFonts w:ascii="Times New Roman" w:hAnsi="Times New Roman"/>
                <w:sz w:val="24"/>
                <w:szCs w:val="24"/>
              </w:rPr>
            </w:pPr>
            <w:r w:rsidRPr="00F97C15">
              <w:rPr>
                <w:rFonts w:ascii="Times New Roman" w:hAnsi="Times New Roman"/>
                <w:sz w:val="24"/>
                <w:szCs w:val="24"/>
              </w:rPr>
              <w:t xml:space="preserve">Anita </w:t>
            </w:r>
            <w:proofErr w:type="spellStart"/>
            <w:r w:rsidRPr="00F97C15">
              <w:rPr>
                <w:rFonts w:ascii="Times New Roman" w:hAnsi="Times New Roman"/>
                <w:sz w:val="24"/>
                <w:szCs w:val="24"/>
              </w:rPr>
              <w:t>Karaban</w:t>
            </w:r>
            <w:proofErr w:type="spellEnd"/>
            <w:r w:rsidRPr="00F97C15">
              <w:rPr>
                <w:rFonts w:ascii="Times New Roman" w:hAnsi="Times New Roman"/>
                <w:sz w:val="24"/>
                <w:szCs w:val="24"/>
              </w:rPr>
              <w:t>,prof.</w:t>
            </w:r>
          </w:p>
          <w:p w:rsidR="00F97C15" w:rsidRPr="00F97C15" w:rsidRDefault="00F97C15" w:rsidP="00BD5191">
            <w:pPr>
              <w:spacing w:after="0"/>
              <w:jc w:val="center"/>
              <w:rPr>
                <w:rFonts w:ascii="Times New Roman" w:hAnsi="Times New Roman"/>
                <w:sz w:val="24"/>
                <w:szCs w:val="24"/>
              </w:rPr>
            </w:pPr>
            <w:r w:rsidRPr="00F97C15">
              <w:rPr>
                <w:rFonts w:ascii="Times New Roman" w:hAnsi="Times New Roman"/>
                <w:sz w:val="24"/>
                <w:szCs w:val="24"/>
              </w:rPr>
              <w:t>svi članovi aktiva</w:t>
            </w:r>
          </w:p>
          <w:p w:rsidR="00F97C15" w:rsidRPr="00F97C15" w:rsidRDefault="00F97C15" w:rsidP="00BD5191">
            <w:pPr>
              <w:spacing w:after="0"/>
              <w:jc w:val="center"/>
              <w:rPr>
                <w:rFonts w:ascii="Times New Roman" w:hAnsi="Times New Roman"/>
                <w:sz w:val="24"/>
                <w:szCs w:val="24"/>
              </w:rPr>
            </w:pPr>
            <w:r w:rsidRPr="00F97C15">
              <w:rPr>
                <w:rFonts w:ascii="Times New Roman" w:hAnsi="Times New Roman"/>
                <w:sz w:val="24"/>
                <w:szCs w:val="24"/>
              </w:rPr>
              <w:t>svi članovi aktiva</w:t>
            </w:r>
          </w:p>
          <w:p w:rsidR="00F97C15" w:rsidRPr="00F97C15" w:rsidRDefault="00F97C15" w:rsidP="00BD5191">
            <w:pPr>
              <w:spacing w:after="0"/>
              <w:rPr>
                <w:rFonts w:ascii="Times New Roman" w:hAnsi="Times New Roman"/>
                <w:sz w:val="24"/>
                <w:szCs w:val="24"/>
              </w:rPr>
            </w:pPr>
          </w:p>
        </w:tc>
        <w:tc>
          <w:tcPr>
            <w:tcW w:w="1523" w:type="dxa"/>
          </w:tcPr>
          <w:p w:rsidR="00F97C15" w:rsidRPr="001839ED" w:rsidRDefault="00F97C15" w:rsidP="002D3859"/>
        </w:tc>
      </w:tr>
      <w:tr w:rsidR="00F97C15" w:rsidRPr="001839ED" w:rsidTr="002D3859">
        <w:tc>
          <w:tcPr>
            <w:tcW w:w="670" w:type="dxa"/>
            <w:shd w:val="clear" w:color="auto" w:fill="F2F2F2"/>
          </w:tcPr>
          <w:p w:rsidR="00A83664" w:rsidRDefault="00A83664" w:rsidP="002D3859">
            <w:pPr>
              <w:jc w:val="center"/>
              <w:rPr>
                <w:rFonts w:ascii="Times New Roman" w:hAnsi="Times New Roman"/>
                <w:i/>
                <w:sz w:val="24"/>
                <w:szCs w:val="24"/>
              </w:rPr>
            </w:pPr>
          </w:p>
          <w:p w:rsidR="00F97C15" w:rsidRPr="00BD5191" w:rsidRDefault="00A83664" w:rsidP="002D3859">
            <w:pPr>
              <w:jc w:val="center"/>
              <w:rPr>
                <w:rFonts w:ascii="Times New Roman" w:hAnsi="Times New Roman"/>
                <w:i/>
                <w:sz w:val="24"/>
                <w:szCs w:val="24"/>
              </w:rPr>
            </w:pPr>
            <w:r>
              <w:rPr>
                <w:rFonts w:ascii="Times New Roman" w:hAnsi="Times New Roman"/>
                <w:i/>
                <w:sz w:val="24"/>
                <w:szCs w:val="24"/>
              </w:rPr>
              <w:t>5</w:t>
            </w:r>
            <w:r w:rsidR="00F97C15" w:rsidRPr="00BD5191">
              <w:rPr>
                <w:rFonts w:ascii="Times New Roman" w:hAnsi="Times New Roman"/>
                <w:i/>
                <w:sz w:val="24"/>
                <w:szCs w:val="24"/>
              </w:rPr>
              <w:t>.</w:t>
            </w:r>
          </w:p>
        </w:tc>
        <w:tc>
          <w:tcPr>
            <w:tcW w:w="1603" w:type="dxa"/>
            <w:shd w:val="clear" w:color="auto" w:fill="F2F2F2"/>
          </w:tcPr>
          <w:p w:rsidR="00A83664" w:rsidRDefault="00A83664" w:rsidP="002D3859">
            <w:pPr>
              <w:jc w:val="center"/>
              <w:rPr>
                <w:rFonts w:ascii="Times New Roman" w:hAnsi="Times New Roman"/>
                <w:b/>
                <w:sz w:val="24"/>
                <w:szCs w:val="24"/>
              </w:rPr>
            </w:pPr>
          </w:p>
          <w:p w:rsidR="00F97C15" w:rsidRPr="00A83664" w:rsidRDefault="00F97C15" w:rsidP="00A83664">
            <w:pPr>
              <w:jc w:val="center"/>
              <w:rPr>
                <w:rFonts w:ascii="Times New Roman" w:hAnsi="Times New Roman"/>
                <w:b/>
                <w:sz w:val="24"/>
                <w:szCs w:val="24"/>
              </w:rPr>
            </w:pPr>
            <w:r w:rsidRPr="00A83664">
              <w:rPr>
                <w:rFonts w:ascii="Times New Roman" w:hAnsi="Times New Roman"/>
                <w:b/>
                <w:sz w:val="24"/>
                <w:szCs w:val="24"/>
              </w:rPr>
              <w:t>ožujak-travanj</w:t>
            </w:r>
          </w:p>
        </w:tc>
        <w:tc>
          <w:tcPr>
            <w:tcW w:w="5065" w:type="dxa"/>
          </w:tcPr>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1.Državna matura iz matematike</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2. Planiranje poboljšanja kvalitete nastave</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3.Dan planeta Zemlje</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4.Dan otvorenih vrata</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5.Razno</w:t>
            </w:r>
          </w:p>
        </w:tc>
        <w:tc>
          <w:tcPr>
            <w:tcW w:w="1842" w:type="dxa"/>
          </w:tcPr>
          <w:p w:rsidR="00F97C15" w:rsidRPr="00F97C15" w:rsidRDefault="00F97C15" w:rsidP="002D3859">
            <w:pPr>
              <w:rPr>
                <w:rFonts w:ascii="Times New Roman" w:hAnsi="Times New Roman"/>
                <w:sz w:val="24"/>
                <w:szCs w:val="24"/>
              </w:rPr>
            </w:pPr>
          </w:p>
          <w:p w:rsidR="00F97C15" w:rsidRPr="00F97C15" w:rsidRDefault="00F97C15" w:rsidP="00BD5191">
            <w:pPr>
              <w:jc w:val="center"/>
              <w:rPr>
                <w:rFonts w:ascii="Times New Roman" w:hAnsi="Times New Roman"/>
                <w:sz w:val="24"/>
                <w:szCs w:val="24"/>
              </w:rPr>
            </w:pPr>
            <w:r w:rsidRPr="00F97C15">
              <w:rPr>
                <w:rFonts w:ascii="Times New Roman" w:hAnsi="Times New Roman"/>
                <w:sz w:val="24"/>
                <w:szCs w:val="24"/>
              </w:rPr>
              <w:t>svi članovi aktiva</w:t>
            </w:r>
          </w:p>
          <w:p w:rsidR="00F97C15" w:rsidRPr="00F97C15" w:rsidRDefault="00F97C15" w:rsidP="002D3859">
            <w:pPr>
              <w:rPr>
                <w:rFonts w:ascii="Times New Roman" w:hAnsi="Times New Roman"/>
                <w:sz w:val="24"/>
                <w:szCs w:val="24"/>
              </w:rPr>
            </w:pPr>
          </w:p>
        </w:tc>
        <w:tc>
          <w:tcPr>
            <w:tcW w:w="1523" w:type="dxa"/>
          </w:tcPr>
          <w:p w:rsidR="00F97C15" w:rsidRPr="001839ED" w:rsidRDefault="00F97C15" w:rsidP="002D3859">
            <w:pPr>
              <w:pStyle w:val="Naslov4"/>
              <w:rPr>
                <w:rFonts w:ascii="Times New Roman" w:hAnsi="Times New Roman"/>
                <w:b w:val="0"/>
                <w:bCs w:val="0"/>
                <w:i/>
                <w:iCs/>
                <w:szCs w:val="24"/>
              </w:rPr>
            </w:pPr>
          </w:p>
        </w:tc>
      </w:tr>
      <w:tr w:rsidR="00F97C15" w:rsidRPr="001839ED" w:rsidTr="002D3859">
        <w:tc>
          <w:tcPr>
            <w:tcW w:w="670" w:type="dxa"/>
            <w:shd w:val="clear" w:color="auto" w:fill="F2F2F2"/>
          </w:tcPr>
          <w:p w:rsidR="00A83664" w:rsidRDefault="00A83664" w:rsidP="002D3859">
            <w:pPr>
              <w:jc w:val="center"/>
              <w:rPr>
                <w:rFonts w:ascii="Times New Roman" w:hAnsi="Times New Roman"/>
                <w:i/>
                <w:sz w:val="24"/>
                <w:szCs w:val="24"/>
              </w:rPr>
            </w:pPr>
          </w:p>
          <w:p w:rsidR="00F97C15" w:rsidRPr="00BD5191" w:rsidRDefault="00A83664" w:rsidP="002D3859">
            <w:pPr>
              <w:jc w:val="center"/>
              <w:rPr>
                <w:rFonts w:ascii="Times New Roman" w:hAnsi="Times New Roman"/>
                <w:i/>
                <w:sz w:val="24"/>
                <w:szCs w:val="24"/>
              </w:rPr>
            </w:pPr>
            <w:r>
              <w:rPr>
                <w:rFonts w:ascii="Times New Roman" w:hAnsi="Times New Roman"/>
                <w:i/>
                <w:sz w:val="24"/>
                <w:szCs w:val="24"/>
              </w:rPr>
              <w:t>6</w:t>
            </w:r>
            <w:r w:rsidR="00F97C15" w:rsidRPr="00BD5191">
              <w:rPr>
                <w:rFonts w:ascii="Times New Roman" w:hAnsi="Times New Roman"/>
                <w:i/>
                <w:sz w:val="24"/>
                <w:szCs w:val="24"/>
              </w:rPr>
              <w:t>.</w:t>
            </w:r>
          </w:p>
        </w:tc>
        <w:tc>
          <w:tcPr>
            <w:tcW w:w="1603" w:type="dxa"/>
            <w:shd w:val="clear" w:color="auto" w:fill="F2F2F2"/>
          </w:tcPr>
          <w:p w:rsidR="00A83664" w:rsidRDefault="00A83664" w:rsidP="002D3859">
            <w:pPr>
              <w:jc w:val="center"/>
              <w:rPr>
                <w:rFonts w:ascii="Times New Roman" w:hAnsi="Times New Roman"/>
                <w:b/>
                <w:sz w:val="24"/>
                <w:szCs w:val="24"/>
              </w:rPr>
            </w:pPr>
          </w:p>
          <w:p w:rsidR="00F97C15" w:rsidRPr="00A83664" w:rsidRDefault="00F97C15" w:rsidP="002D3859">
            <w:pPr>
              <w:jc w:val="center"/>
              <w:rPr>
                <w:rFonts w:ascii="Times New Roman" w:hAnsi="Times New Roman"/>
                <w:b/>
                <w:sz w:val="24"/>
                <w:szCs w:val="24"/>
              </w:rPr>
            </w:pPr>
            <w:r w:rsidRPr="00A83664">
              <w:rPr>
                <w:rFonts w:ascii="Times New Roman" w:hAnsi="Times New Roman"/>
                <w:b/>
                <w:sz w:val="24"/>
                <w:szCs w:val="24"/>
              </w:rPr>
              <w:t>svibanj-lipanj</w:t>
            </w:r>
          </w:p>
        </w:tc>
        <w:tc>
          <w:tcPr>
            <w:tcW w:w="5065" w:type="dxa"/>
          </w:tcPr>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 xml:space="preserve"> 1.Analiza godišnjih planova i programa</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 xml:space="preserve">2.Preliminarna zaduženja za slijedeću godinu  </w:t>
            </w:r>
          </w:p>
          <w:p w:rsidR="00F97C15" w:rsidRPr="00BD5191" w:rsidRDefault="00F97C15" w:rsidP="00BD5191">
            <w:pPr>
              <w:spacing w:after="0"/>
              <w:rPr>
                <w:rFonts w:ascii="Times New Roman" w:hAnsi="Times New Roman"/>
                <w:b/>
                <w:bCs/>
                <w:i/>
                <w:iCs/>
                <w:sz w:val="24"/>
                <w:szCs w:val="24"/>
              </w:rPr>
            </w:pPr>
            <w:r w:rsidRPr="00F97C15">
              <w:rPr>
                <w:rFonts w:ascii="Times New Roman" w:hAnsi="Times New Roman"/>
                <w:sz w:val="24"/>
                <w:szCs w:val="24"/>
              </w:rPr>
              <w:t>3.Razno</w:t>
            </w:r>
          </w:p>
        </w:tc>
        <w:tc>
          <w:tcPr>
            <w:tcW w:w="1842" w:type="dxa"/>
          </w:tcPr>
          <w:p w:rsidR="00F97C15" w:rsidRPr="00F97C15" w:rsidRDefault="00F97C15" w:rsidP="00BD5191">
            <w:pPr>
              <w:jc w:val="center"/>
              <w:rPr>
                <w:rFonts w:ascii="Times New Roman" w:hAnsi="Times New Roman"/>
                <w:sz w:val="24"/>
                <w:szCs w:val="24"/>
              </w:rPr>
            </w:pPr>
            <w:r w:rsidRPr="00F97C15">
              <w:rPr>
                <w:rFonts w:ascii="Times New Roman" w:hAnsi="Times New Roman"/>
                <w:sz w:val="24"/>
                <w:szCs w:val="24"/>
              </w:rPr>
              <w:t>svi članovi aktiva</w:t>
            </w:r>
          </w:p>
          <w:p w:rsidR="00F97C15" w:rsidRPr="00F97C15" w:rsidRDefault="00F97C15" w:rsidP="002D3859">
            <w:pPr>
              <w:ind w:left="360"/>
              <w:rPr>
                <w:rFonts w:ascii="Times New Roman" w:hAnsi="Times New Roman"/>
                <w:sz w:val="24"/>
                <w:szCs w:val="24"/>
              </w:rPr>
            </w:pPr>
          </w:p>
        </w:tc>
        <w:tc>
          <w:tcPr>
            <w:tcW w:w="1523" w:type="dxa"/>
          </w:tcPr>
          <w:p w:rsidR="00F97C15" w:rsidRPr="001839ED" w:rsidRDefault="00F97C15" w:rsidP="002D3859">
            <w:pPr>
              <w:ind w:left="360"/>
            </w:pPr>
          </w:p>
        </w:tc>
      </w:tr>
      <w:tr w:rsidR="00F97C15" w:rsidRPr="001839ED" w:rsidTr="002D3859">
        <w:tc>
          <w:tcPr>
            <w:tcW w:w="670" w:type="dxa"/>
            <w:shd w:val="clear" w:color="auto" w:fill="F2F2F2"/>
          </w:tcPr>
          <w:p w:rsidR="00A83664" w:rsidRDefault="00A83664" w:rsidP="002D3859">
            <w:pPr>
              <w:jc w:val="center"/>
              <w:rPr>
                <w:rFonts w:ascii="Times New Roman" w:hAnsi="Times New Roman"/>
                <w:i/>
                <w:sz w:val="24"/>
                <w:szCs w:val="24"/>
              </w:rPr>
            </w:pPr>
          </w:p>
          <w:p w:rsidR="00F97C15" w:rsidRPr="00BD5191" w:rsidRDefault="00A83664" w:rsidP="002D3859">
            <w:pPr>
              <w:jc w:val="center"/>
              <w:rPr>
                <w:rFonts w:ascii="Times New Roman" w:hAnsi="Times New Roman"/>
                <w:i/>
                <w:sz w:val="24"/>
                <w:szCs w:val="24"/>
              </w:rPr>
            </w:pPr>
            <w:r>
              <w:rPr>
                <w:rFonts w:ascii="Times New Roman" w:hAnsi="Times New Roman"/>
                <w:i/>
                <w:sz w:val="24"/>
                <w:szCs w:val="24"/>
              </w:rPr>
              <w:t>7.</w:t>
            </w:r>
          </w:p>
        </w:tc>
        <w:tc>
          <w:tcPr>
            <w:tcW w:w="1603" w:type="dxa"/>
            <w:shd w:val="clear" w:color="auto" w:fill="F2F2F2"/>
          </w:tcPr>
          <w:p w:rsidR="00A83664" w:rsidRDefault="00A83664" w:rsidP="002D3859">
            <w:pPr>
              <w:jc w:val="center"/>
              <w:rPr>
                <w:rFonts w:ascii="Times New Roman" w:hAnsi="Times New Roman"/>
                <w:sz w:val="24"/>
                <w:szCs w:val="24"/>
              </w:rPr>
            </w:pPr>
          </w:p>
          <w:p w:rsidR="00F97C15" w:rsidRPr="00A83664" w:rsidRDefault="00F97C15" w:rsidP="002D3859">
            <w:pPr>
              <w:jc w:val="center"/>
              <w:rPr>
                <w:rFonts w:ascii="Times New Roman" w:hAnsi="Times New Roman"/>
                <w:b/>
                <w:sz w:val="24"/>
                <w:szCs w:val="24"/>
              </w:rPr>
            </w:pPr>
            <w:r w:rsidRPr="00A83664">
              <w:rPr>
                <w:rFonts w:ascii="Times New Roman" w:hAnsi="Times New Roman"/>
                <w:b/>
                <w:sz w:val="24"/>
                <w:szCs w:val="24"/>
              </w:rPr>
              <w:t>Srpanj-kolovoz</w:t>
            </w:r>
          </w:p>
        </w:tc>
        <w:tc>
          <w:tcPr>
            <w:tcW w:w="5065" w:type="dxa"/>
          </w:tcPr>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1.Pregled rezultata upisa u prvi razred</w:t>
            </w:r>
          </w:p>
          <w:p w:rsidR="00F97C15" w:rsidRPr="00BD5191" w:rsidRDefault="00F97C15" w:rsidP="00BD5191">
            <w:pPr>
              <w:spacing w:after="0"/>
              <w:rPr>
                <w:rFonts w:ascii="Times New Roman" w:hAnsi="Times New Roman"/>
                <w:sz w:val="24"/>
                <w:szCs w:val="24"/>
              </w:rPr>
            </w:pPr>
            <w:r w:rsidRPr="00F97C15">
              <w:rPr>
                <w:rFonts w:ascii="Times New Roman" w:hAnsi="Times New Roman"/>
                <w:sz w:val="24"/>
                <w:szCs w:val="24"/>
              </w:rPr>
              <w:t xml:space="preserve">2.Izrada  zaduženja za slijedeću godinu      </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 xml:space="preserve">3.Izvješće o radu aktiva u tijeku godine </w:t>
            </w:r>
          </w:p>
          <w:p w:rsidR="00F97C15" w:rsidRPr="00F97C15" w:rsidRDefault="00F97C15" w:rsidP="00BD5191">
            <w:pPr>
              <w:spacing w:after="0"/>
              <w:rPr>
                <w:rFonts w:ascii="Times New Roman" w:hAnsi="Times New Roman"/>
                <w:sz w:val="24"/>
                <w:szCs w:val="24"/>
              </w:rPr>
            </w:pPr>
            <w:r w:rsidRPr="00F97C15">
              <w:rPr>
                <w:rFonts w:ascii="Times New Roman" w:hAnsi="Times New Roman"/>
                <w:sz w:val="24"/>
                <w:szCs w:val="24"/>
              </w:rPr>
              <w:t>4.Razno</w:t>
            </w:r>
          </w:p>
        </w:tc>
        <w:tc>
          <w:tcPr>
            <w:tcW w:w="1842" w:type="dxa"/>
          </w:tcPr>
          <w:p w:rsidR="00BD5191" w:rsidRDefault="00F97C15" w:rsidP="00BD5191">
            <w:pPr>
              <w:spacing w:after="0"/>
              <w:jc w:val="center"/>
              <w:rPr>
                <w:rFonts w:ascii="Times New Roman" w:hAnsi="Times New Roman"/>
                <w:sz w:val="24"/>
                <w:szCs w:val="24"/>
              </w:rPr>
            </w:pPr>
            <w:r w:rsidRPr="00F97C15">
              <w:rPr>
                <w:rFonts w:ascii="Times New Roman" w:hAnsi="Times New Roman"/>
                <w:sz w:val="24"/>
                <w:szCs w:val="24"/>
              </w:rPr>
              <w:t>svi članovi aktiva</w:t>
            </w:r>
          </w:p>
          <w:p w:rsidR="00F97C15" w:rsidRPr="00F97C15" w:rsidRDefault="00F97C15" w:rsidP="00BD5191">
            <w:pPr>
              <w:spacing w:after="0"/>
              <w:jc w:val="center"/>
              <w:rPr>
                <w:rFonts w:ascii="Times New Roman" w:hAnsi="Times New Roman"/>
                <w:sz w:val="24"/>
                <w:szCs w:val="24"/>
              </w:rPr>
            </w:pPr>
            <w:r w:rsidRPr="00F97C15">
              <w:rPr>
                <w:rFonts w:ascii="Times New Roman" w:hAnsi="Times New Roman"/>
                <w:sz w:val="24"/>
                <w:szCs w:val="24"/>
              </w:rPr>
              <w:t xml:space="preserve">Anita </w:t>
            </w:r>
            <w:proofErr w:type="spellStart"/>
            <w:r w:rsidRPr="00F97C15">
              <w:rPr>
                <w:rFonts w:ascii="Times New Roman" w:hAnsi="Times New Roman"/>
                <w:sz w:val="24"/>
                <w:szCs w:val="24"/>
              </w:rPr>
              <w:t>Karaban</w:t>
            </w:r>
            <w:proofErr w:type="spellEnd"/>
            <w:r w:rsidRPr="00F97C15">
              <w:rPr>
                <w:rFonts w:ascii="Times New Roman" w:hAnsi="Times New Roman"/>
                <w:sz w:val="24"/>
                <w:szCs w:val="24"/>
              </w:rPr>
              <w:t>,prof.</w:t>
            </w:r>
          </w:p>
          <w:p w:rsidR="00F97C15" w:rsidRPr="00F97C15" w:rsidRDefault="00F97C15" w:rsidP="00BD5191">
            <w:pPr>
              <w:spacing w:after="0"/>
              <w:rPr>
                <w:rFonts w:ascii="Times New Roman" w:hAnsi="Times New Roman"/>
                <w:b/>
                <w:bCs/>
                <w:i/>
                <w:iCs/>
                <w:sz w:val="24"/>
                <w:szCs w:val="24"/>
              </w:rPr>
            </w:pPr>
          </w:p>
        </w:tc>
        <w:tc>
          <w:tcPr>
            <w:tcW w:w="1523" w:type="dxa"/>
          </w:tcPr>
          <w:p w:rsidR="00F97C15" w:rsidRPr="001839ED" w:rsidRDefault="00F97C15" w:rsidP="002D3859">
            <w:pPr>
              <w:rPr>
                <w:b/>
                <w:bCs/>
                <w:i/>
                <w:iCs/>
              </w:rPr>
            </w:pPr>
          </w:p>
        </w:tc>
      </w:tr>
    </w:tbl>
    <w:p w:rsidR="00F97C15" w:rsidRDefault="00F97C15" w:rsidP="009D5BD2">
      <w:pPr>
        <w:pStyle w:val="Naslov"/>
        <w:jc w:val="left"/>
        <w:rPr>
          <w:rFonts w:ascii="Arial" w:hAnsi="Arial" w:cs="Arial"/>
          <w:color w:val="FF0000"/>
        </w:rPr>
      </w:pPr>
    </w:p>
    <w:p w:rsidR="00F97C15" w:rsidRDefault="00F97C15" w:rsidP="009D5BD2">
      <w:pPr>
        <w:pStyle w:val="Naslov"/>
        <w:jc w:val="left"/>
        <w:rPr>
          <w:rFonts w:ascii="Arial" w:hAnsi="Arial" w:cs="Arial"/>
          <w:color w:val="FF0000"/>
        </w:rPr>
      </w:pPr>
    </w:p>
    <w:p w:rsidR="00F97C15" w:rsidRDefault="00F97C15" w:rsidP="009D5BD2">
      <w:pPr>
        <w:pStyle w:val="Naslov"/>
        <w:jc w:val="left"/>
        <w:rPr>
          <w:rFonts w:ascii="Arial" w:hAnsi="Arial" w:cs="Arial"/>
          <w:color w:val="FF0000"/>
        </w:rPr>
      </w:pPr>
    </w:p>
    <w:p w:rsidR="00F97C15" w:rsidRPr="00562165" w:rsidRDefault="00F97C15" w:rsidP="009D5BD2">
      <w:pPr>
        <w:pStyle w:val="Naslov"/>
        <w:jc w:val="left"/>
        <w:rPr>
          <w:color w:val="FF0000"/>
          <w:sz w:val="24"/>
        </w:rPr>
      </w:pPr>
    </w:p>
    <w:p w:rsidR="00562165" w:rsidRPr="00562165" w:rsidRDefault="00562165" w:rsidP="00FB3754">
      <w:pPr>
        <w:spacing w:after="0"/>
        <w:jc w:val="both"/>
        <w:rPr>
          <w:rFonts w:ascii="Times New Roman" w:hAnsi="Times New Roman"/>
          <w:sz w:val="24"/>
          <w:szCs w:val="24"/>
        </w:rPr>
      </w:pPr>
      <w:r w:rsidRPr="00562165">
        <w:rPr>
          <w:rFonts w:ascii="Times New Roman" w:hAnsi="Times New Roman"/>
          <w:sz w:val="24"/>
          <w:szCs w:val="24"/>
        </w:rPr>
        <w:t>Nositelj aktivnosti na svim sastancima su svi nastavnici –</w:t>
      </w:r>
      <w:r w:rsidR="00254D10">
        <w:rPr>
          <w:rFonts w:ascii="Times New Roman" w:hAnsi="Times New Roman"/>
          <w:sz w:val="24"/>
          <w:szCs w:val="24"/>
        </w:rPr>
        <w:t xml:space="preserve"> </w:t>
      </w:r>
      <w:r w:rsidRPr="00562165">
        <w:rPr>
          <w:rFonts w:ascii="Times New Roman" w:hAnsi="Times New Roman"/>
          <w:sz w:val="24"/>
          <w:szCs w:val="24"/>
        </w:rPr>
        <w:t>čl</w:t>
      </w:r>
      <w:r>
        <w:rPr>
          <w:rFonts w:ascii="Times New Roman" w:hAnsi="Times New Roman"/>
          <w:sz w:val="24"/>
          <w:szCs w:val="24"/>
        </w:rPr>
        <w:t>anovi Školskog stručnog aktiva</w:t>
      </w:r>
      <w:r w:rsidRPr="00562165">
        <w:rPr>
          <w:rFonts w:ascii="Times New Roman" w:hAnsi="Times New Roman"/>
          <w:sz w:val="24"/>
          <w:szCs w:val="24"/>
        </w:rPr>
        <w:t>.</w:t>
      </w:r>
    </w:p>
    <w:p w:rsidR="00562165" w:rsidRPr="00562165" w:rsidRDefault="00562165" w:rsidP="00FB3754">
      <w:pPr>
        <w:spacing w:after="0"/>
        <w:rPr>
          <w:rFonts w:ascii="Times New Roman" w:hAnsi="Times New Roman"/>
          <w:sz w:val="24"/>
          <w:szCs w:val="24"/>
        </w:rPr>
      </w:pPr>
      <w:r w:rsidRPr="00562165">
        <w:rPr>
          <w:rFonts w:ascii="Times New Roman" w:hAnsi="Times New Roman"/>
          <w:sz w:val="24"/>
          <w:szCs w:val="24"/>
        </w:rPr>
        <w:t xml:space="preserve">Prijedlozima i </w:t>
      </w:r>
      <w:r w:rsidR="00254D10">
        <w:rPr>
          <w:rFonts w:ascii="Times New Roman" w:hAnsi="Times New Roman"/>
          <w:sz w:val="24"/>
          <w:szCs w:val="24"/>
        </w:rPr>
        <w:t xml:space="preserve">međusobnoj suradnji svi </w:t>
      </w:r>
      <w:r w:rsidRPr="00562165">
        <w:rPr>
          <w:rFonts w:ascii="Times New Roman" w:hAnsi="Times New Roman"/>
          <w:sz w:val="24"/>
          <w:szCs w:val="24"/>
        </w:rPr>
        <w:t>članovi aktiva pridonose kvaliteti rada  aktiva , a kao posljedica takvog rada je poboljšanje kvalitete nastavnog procesa.</w:t>
      </w:r>
    </w:p>
    <w:p w:rsidR="00562165" w:rsidRPr="00562165" w:rsidRDefault="00562165" w:rsidP="00FB3754">
      <w:pPr>
        <w:spacing w:after="0"/>
        <w:rPr>
          <w:rFonts w:ascii="Times New Roman" w:hAnsi="Times New Roman"/>
          <w:sz w:val="24"/>
          <w:szCs w:val="24"/>
        </w:rPr>
      </w:pPr>
    </w:p>
    <w:p w:rsidR="00562165" w:rsidRPr="00562165" w:rsidRDefault="00562165" w:rsidP="00FB3754">
      <w:pPr>
        <w:spacing w:after="0"/>
        <w:rPr>
          <w:rFonts w:ascii="Times New Roman" w:hAnsi="Times New Roman"/>
          <w:sz w:val="24"/>
          <w:szCs w:val="24"/>
        </w:rPr>
      </w:pPr>
      <w:r w:rsidRPr="00562165">
        <w:rPr>
          <w:rFonts w:ascii="Times New Roman" w:hAnsi="Times New Roman"/>
          <w:sz w:val="24"/>
          <w:szCs w:val="24"/>
        </w:rPr>
        <w:t xml:space="preserve">Godišnji plan i program rada Školskog stručnoga aktiva prirodne grupe predmeta Poljoprivredno šumarske škole Vinkovci u školskoj godini 2016./2017. Izradila je voditeljica </w:t>
      </w:r>
    </w:p>
    <w:p w:rsidR="00562165" w:rsidRDefault="00562165" w:rsidP="00562165">
      <w:pPr>
        <w:rPr>
          <w:rFonts w:ascii="Arial" w:hAnsi="Arial" w:cs="Arial"/>
        </w:rPr>
      </w:pPr>
    </w:p>
    <w:p w:rsidR="00562165" w:rsidRPr="00562165" w:rsidRDefault="00562165" w:rsidP="00562165">
      <w:pPr>
        <w:rPr>
          <w:rFonts w:ascii="Times New Roman" w:hAnsi="Times New Roman"/>
          <w:sz w:val="24"/>
          <w:szCs w:val="24"/>
        </w:rPr>
      </w:pPr>
      <w:r w:rsidRPr="00562165">
        <w:rPr>
          <w:rFonts w:ascii="Times New Roman" w:hAnsi="Times New Roman"/>
          <w:sz w:val="24"/>
          <w:szCs w:val="24"/>
        </w:rPr>
        <w:lastRenderedPageBreak/>
        <w:t xml:space="preserve">                                                                                       </w:t>
      </w:r>
      <w:r w:rsidR="00A83664">
        <w:rPr>
          <w:rFonts w:ascii="Times New Roman" w:hAnsi="Times New Roman"/>
          <w:sz w:val="24"/>
          <w:szCs w:val="24"/>
        </w:rPr>
        <w:t>Voditelj aktiva:</w:t>
      </w:r>
    </w:p>
    <w:p w:rsidR="00562165" w:rsidRPr="00562165" w:rsidRDefault="00562165" w:rsidP="00562165">
      <w:pPr>
        <w:rPr>
          <w:rFonts w:ascii="Times New Roman" w:hAnsi="Times New Roman"/>
          <w:sz w:val="24"/>
          <w:szCs w:val="24"/>
        </w:rPr>
      </w:pPr>
      <w:r w:rsidRPr="00562165">
        <w:rPr>
          <w:rFonts w:ascii="Times New Roman" w:hAnsi="Times New Roman"/>
          <w:sz w:val="24"/>
          <w:szCs w:val="24"/>
        </w:rPr>
        <w:t xml:space="preserve">                                                         </w:t>
      </w:r>
      <w:r w:rsidR="00A83664">
        <w:rPr>
          <w:rFonts w:ascii="Times New Roman" w:hAnsi="Times New Roman"/>
          <w:sz w:val="24"/>
          <w:szCs w:val="24"/>
        </w:rPr>
        <w:t xml:space="preserve">                              </w:t>
      </w:r>
      <w:r w:rsidRPr="00562165">
        <w:rPr>
          <w:rFonts w:ascii="Times New Roman" w:hAnsi="Times New Roman"/>
          <w:sz w:val="24"/>
          <w:szCs w:val="24"/>
        </w:rPr>
        <w:t xml:space="preserve"> Anita </w:t>
      </w:r>
      <w:proofErr w:type="spellStart"/>
      <w:r w:rsidRPr="00562165">
        <w:rPr>
          <w:rFonts w:ascii="Times New Roman" w:hAnsi="Times New Roman"/>
          <w:sz w:val="24"/>
          <w:szCs w:val="24"/>
        </w:rPr>
        <w:t>Karaban</w:t>
      </w:r>
      <w:proofErr w:type="spellEnd"/>
      <w:r w:rsidRPr="00562165">
        <w:rPr>
          <w:rFonts w:ascii="Times New Roman" w:hAnsi="Times New Roman"/>
          <w:sz w:val="24"/>
          <w:szCs w:val="24"/>
        </w:rPr>
        <w:t>,</w:t>
      </w:r>
      <w:r w:rsidR="00513587">
        <w:rPr>
          <w:rFonts w:ascii="Times New Roman" w:hAnsi="Times New Roman"/>
          <w:sz w:val="24"/>
          <w:szCs w:val="24"/>
        </w:rPr>
        <w:t xml:space="preserve"> </w:t>
      </w:r>
      <w:r w:rsidR="00A83664">
        <w:rPr>
          <w:rFonts w:ascii="Times New Roman" w:hAnsi="Times New Roman"/>
          <w:sz w:val="24"/>
          <w:szCs w:val="24"/>
        </w:rPr>
        <w:t>prof.</w:t>
      </w:r>
    </w:p>
    <w:p w:rsidR="00562165" w:rsidRPr="00562165" w:rsidRDefault="00562165" w:rsidP="00562165">
      <w:pPr>
        <w:rPr>
          <w:rFonts w:ascii="Times New Roman" w:hAnsi="Times New Roman"/>
          <w:sz w:val="24"/>
          <w:szCs w:val="24"/>
        </w:rPr>
      </w:pPr>
      <w:r w:rsidRPr="00562165">
        <w:rPr>
          <w:rFonts w:ascii="Times New Roman" w:hAnsi="Times New Roman"/>
          <w:sz w:val="24"/>
          <w:szCs w:val="24"/>
        </w:rPr>
        <w:t>U Vinkovcima 6.</w:t>
      </w:r>
      <w:r w:rsidR="00354F9C">
        <w:rPr>
          <w:rFonts w:ascii="Times New Roman" w:hAnsi="Times New Roman"/>
          <w:sz w:val="24"/>
          <w:szCs w:val="24"/>
        </w:rPr>
        <w:t xml:space="preserve"> </w:t>
      </w:r>
      <w:r w:rsidRPr="00562165">
        <w:rPr>
          <w:rFonts w:ascii="Times New Roman" w:hAnsi="Times New Roman"/>
          <w:sz w:val="24"/>
          <w:szCs w:val="24"/>
        </w:rPr>
        <w:t>rujna 2016.</w:t>
      </w: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A2649E" w:rsidRPr="00254D10" w:rsidRDefault="00A2649E" w:rsidP="00A2649E">
      <w:pPr>
        <w:jc w:val="center"/>
        <w:rPr>
          <w:rFonts w:ascii="Times New Roman" w:hAnsi="Times New Roman"/>
          <w:sz w:val="56"/>
          <w:szCs w:val="56"/>
        </w:rPr>
      </w:pPr>
      <w:r w:rsidRPr="00254D10">
        <w:rPr>
          <w:rFonts w:ascii="Times New Roman" w:hAnsi="Times New Roman"/>
          <w:sz w:val="56"/>
          <w:szCs w:val="56"/>
        </w:rPr>
        <w:lastRenderedPageBreak/>
        <w:t>TJEDNI I GODIŠNJI BROJ SATI PO RAZREDIMA I OBLICIMA ODGOJNO-OBRAZOVNOG RADA</w:t>
      </w:r>
    </w:p>
    <w:p w:rsidR="007955F6" w:rsidRPr="00B40FE4" w:rsidRDefault="007955F6" w:rsidP="009D5BD2">
      <w:pPr>
        <w:tabs>
          <w:tab w:val="left" w:pos="1134"/>
          <w:tab w:val="left" w:pos="1276"/>
          <w:tab w:val="left" w:pos="1560"/>
          <w:tab w:val="left" w:pos="1985"/>
          <w:tab w:val="left" w:pos="3119"/>
        </w:tabs>
        <w:spacing w:after="0"/>
        <w:rPr>
          <w:rFonts w:ascii="Times New Roman" w:hAnsi="Times New Roman"/>
          <w:color w:val="FF0000"/>
          <w:sz w:val="52"/>
        </w:rPr>
      </w:pPr>
    </w:p>
    <w:p w:rsidR="00A2649E" w:rsidRPr="00B40FE4" w:rsidRDefault="00A2649E" w:rsidP="009D5BD2">
      <w:pPr>
        <w:tabs>
          <w:tab w:val="left" w:pos="1134"/>
          <w:tab w:val="left" w:pos="1276"/>
          <w:tab w:val="left" w:pos="1560"/>
          <w:tab w:val="left" w:pos="1985"/>
          <w:tab w:val="left" w:pos="3119"/>
        </w:tabs>
        <w:spacing w:after="0"/>
        <w:rPr>
          <w:rFonts w:ascii="Times New Roman" w:hAnsi="Times New Roman"/>
          <w:color w:val="FF0000"/>
          <w:sz w:val="52"/>
        </w:rPr>
      </w:pPr>
    </w:p>
    <w:p w:rsidR="00A2649E" w:rsidRPr="00B40FE4" w:rsidRDefault="00A2649E" w:rsidP="009D5BD2">
      <w:pPr>
        <w:tabs>
          <w:tab w:val="left" w:pos="1134"/>
          <w:tab w:val="left" w:pos="1276"/>
          <w:tab w:val="left" w:pos="1560"/>
          <w:tab w:val="left" w:pos="1985"/>
          <w:tab w:val="left" w:pos="3119"/>
        </w:tabs>
        <w:spacing w:after="0"/>
        <w:rPr>
          <w:rFonts w:ascii="Times New Roman" w:hAnsi="Times New Roman"/>
          <w:color w:val="FF0000"/>
          <w:sz w:val="52"/>
        </w:rPr>
      </w:pPr>
    </w:p>
    <w:p w:rsidR="00A2649E" w:rsidRPr="00B40FE4" w:rsidRDefault="00A2649E" w:rsidP="009D5BD2">
      <w:pPr>
        <w:tabs>
          <w:tab w:val="left" w:pos="1134"/>
          <w:tab w:val="left" w:pos="1276"/>
          <w:tab w:val="left" w:pos="1560"/>
          <w:tab w:val="left" w:pos="1985"/>
          <w:tab w:val="left" w:pos="3119"/>
        </w:tabs>
        <w:spacing w:after="0"/>
        <w:rPr>
          <w:rFonts w:ascii="Times New Roman" w:hAnsi="Times New Roman"/>
          <w:color w:val="FF0000"/>
          <w:sz w:val="52"/>
        </w:rPr>
      </w:pPr>
    </w:p>
    <w:p w:rsidR="00A2649E" w:rsidRPr="00B40FE4" w:rsidRDefault="00A2649E" w:rsidP="009D5BD2">
      <w:pPr>
        <w:tabs>
          <w:tab w:val="left" w:pos="1134"/>
          <w:tab w:val="left" w:pos="1276"/>
          <w:tab w:val="left" w:pos="1560"/>
          <w:tab w:val="left" w:pos="1985"/>
          <w:tab w:val="left" w:pos="3119"/>
        </w:tabs>
        <w:spacing w:after="0"/>
        <w:rPr>
          <w:rFonts w:ascii="Times New Roman" w:hAnsi="Times New Roman"/>
          <w:color w:val="FF0000"/>
          <w:sz w:val="52"/>
        </w:rPr>
      </w:pPr>
    </w:p>
    <w:p w:rsidR="00A2649E" w:rsidRPr="00B40FE4" w:rsidRDefault="00A2649E" w:rsidP="009D5BD2">
      <w:pPr>
        <w:tabs>
          <w:tab w:val="left" w:pos="1134"/>
          <w:tab w:val="left" w:pos="1276"/>
          <w:tab w:val="left" w:pos="1560"/>
          <w:tab w:val="left" w:pos="1985"/>
          <w:tab w:val="left" w:pos="3119"/>
        </w:tabs>
        <w:spacing w:after="0"/>
        <w:rPr>
          <w:rFonts w:ascii="Times New Roman" w:hAnsi="Times New Roman"/>
          <w:color w:val="FF0000"/>
          <w:sz w:val="52"/>
        </w:rPr>
      </w:pPr>
    </w:p>
    <w:p w:rsidR="00A2649E" w:rsidRPr="00B40FE4" w:rsidRDefault="00A2649E" w:rsidP="009D5BD2">
      <w:pPr>
        <w:tabs>
          <w:tab w:val="left" w:pos="1134"/>
          <w:tab w:val="left" w:pos="1276"/>
          <w:tab w:val="left" w:pos="1560"/>
          <w:tab w:val="left" w:pos="1985"/>
          <w:tab w:val="left" w:pos="3119"/>
        </w:tabs>
        <w:spacing w:after="0"/>
        <w:rPr>
          <w:rFonts w:ascii="Times New Roman" w:hAnsi="Times New Roman"/>
          <w:color w:val="FF0000"/>
          <w:sz w:val="52"/>
        </w:rPr>
      </w:pPr>
    </w:p>
    <w:p w:rsidR="00A2649E" w:rsidRPr="00B40FE4" w:rsidRDefault="00A2649E" w:rsidP="009D5BD2">
      <w:pPr>
        <w:tabs>
          <w:tab w:val="left" w:pos="1134"/>
          <w:tab w:val="left" w:pos="1276"/>
          <w:tab w:val="left" w:pos="1560"/>
          <w:tab w:val="left" w:pos="1985"/>
          <w:tab w:val="left" w:pos="3119"/>
        </w:tabs>
        <w:spacing w:after="0"/>
        <w:rPr>
          <w:rFonts w:ascii="Times New Roman" w:hAnsi="Times New Roman"/>
          <w:color w:val="FF0000"/>
          <w:sz w:val="52"/>
        </w:rPr>
      </w:pPr>
    </w:p>
    <w:p w:rsidR="00A2649E" w:rsidRDefault="00A2649E" w:rsidP="009D5BD2">
      <w:pPr>
        <w:tabs>
          <w:tab w:val="left" w:pos="1134"/>
          <w:tab w:val="left" w:pos="1276"/>
          <w:tab w:val="left" w:pos="1560"/>
          <w:tab w:val="left" w:pos="1985"/>
          <w:tab w:val="left" w:pos="3119"/>
        </w:tabs>
        <w:spacing w:after="0"/>
        <w:rPr>
          <w:rFonts w:ascii="Times New Roman" w:hAnsi="Times New Roman"/>
          <w:color w:val="FF0000"/>
          <w:sz w:val="52"/>
        </w:rPr>
      </w:pPr>
    </w:p>
    <w:p w:rsidR="000C0137" w:rsidRDefault="000C0137" w:rsidP="009D5BD2">
      <w:pPr>
        <w:tabs>
          <w:tab w:val="left" w:pos="1134"/>
          <w:tab w:val="left" w:pos="1276"/>
          <w:tab w:val="left" w:pos="1560"/>
          <w:tab w:val="left" w:pos="1985"/>
          <w:tab w:val="left" w:pos="3119"/>
        </w:tabs>
        <w:spacing w:after="0"/>
        <w:rPr>
          <w:rFonts w:ascii="Times New Roman" w:hAnsi="Times New Roman"/>
          <w:color w:val="FF0000"/>
          <w:sz w:val="52"/>
        </w:rPr>
      </w:pPr>
    </w:p>
    <w:p w:rsidR="00FD3A81" w:rsidRDefault="00FD3A81" w:rsidP="000C0137">
      <w:pPr>
        <w:spacing w:after="0" w:line="240" w:lineRule="auto"/>
        <w:rPr>
          <w:rFonts w:ascii="Times New Roman" w:hAnsi="Times New Roman"/>
          <w:color w:val="FF0000"/>
          <w:sz w:val="52"/>
        </w:rPr>
      </w:pPr>
    </w:p>
    <w:p w:rsidR="000C0137" w:rsidRPr="000C0137" w:rsidRDefault="000C0137" w:rsidP="000C0137">
      <w:pP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0C0137" w:rsidRPr="000C0137" w:rsidTr="002D3859">
        <w:tc>
          <w:tcPr>
            <w:tcW w:w="2093" w:type="dxa"/>
            <w:gridSpan w:val="2"/>
          </w:tcPr>
          <w:p w:rsidR="000C0137" w:rsidRPr="000C0137" w:rsidRDefault="000C0137" w:rsidP="000C0137">
            <w:pP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Područje rada:</w:t>
            </w:r>
          </w:p>
        </w:tc>
        <w:tc>
          <w:tcPr>
            <w:tcW w:w="7193" w:type="dxa"/>
            <w:gridSpan w:val="3"/>
          </w:tcPr>
          <w:p w:rsidR="000C0137" w:rsidRPr="000C0137" w:rsidRDefault="000C0137" w:rsidP="000C0137">
            <w:pP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POLJOPRIVREDA (A)</w:t>
            </w:r>
          </w:p>
        </w:tc>
      </w:tr>
      <w:tr w:rsidR="000C0137" w:rsidRPr="000C0137" w:rsidTr="002D3859">
        <w:tc>
          <w:tcPr>
            <w:tcW w:w="3652" w:type="dxa"/>
            <w:gridSpan w:val="4"/>
          </w:tcPr>
          <w:p w:rsidR="000C0137" w:rsidRPr="000C0137" w:rsidRDefault="000C0137" w:rsidP="000C0137">
            <w:pP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Naziv programa-zanimanja:</w:t>
            </w:r>
          </w:p>
        </w:tc>
        <w:tc>
          <w:tcPr>
            <w:tcW w:w="5634" w:type="dxa"/>
          </w:tcPr>
          <w:p w:rsidR="000C0137" w:rsidRPr="000C0137" w:rsidRDefault="000C0137" w:rsidP="000C0137">
            <w:pP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AGROTEHNIČAR</w:t>
            </w:r>
          </w:p>
        </w:tc>
      </w:tr>
      <w:tr w:rsidR="000C0137" w:rsidRPr="000C0137" w:rsidTr="002D3859">
        <w:tc>
          <w:tcPr>
            <w:tcW w:w="1242" w:type="dxa"/>
          </w:tcPr>
          <w:p w:rsidR="000C0137" w:rsidRPr="000C0137" w:rsidRDefault="000C0137" w:rsidP="000C0137">
            <w:pP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Razred:</w:t>
            </w:r>
          </w:p>
        </w:tc>
        <w:tc>
          <w:tcPr>
            <w:tcW w:w="8044" w:type="dxa"/>
            <w:gridSpan w:val="4"/>
          </w:tcPr>
          <w:p w:rsidR="000C0137" w:rsidRPr="000C0137" w:rsidRDefault="000C0137" w:rsidP="000C0137">
            <w:pPr>
              <w:tabs>
                <w:tab w:val="left" w:pos="1900"/>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PRVI (1a)</w:t>
            </w:r>
          </w:p>
        </w:tc>
      </w:tr>
      <w:tr w:rsidR="000C0137" w:rsidRPr="000C0137" w:rsidTr="002D3859">
        <w:tc>
          <w:tcPr>
            <w:tcW w:w="2235" w:type="dxa"/>
            <w:gridSpan w:val="3"/>
          </w:tcPr>
          <w:p w:rsidR="000C0137" w:rsidRPr="000C0137" w:rsidRDefault="000C0137" w:rsidP="000C0137">
            <w:pP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Školska godina:</w:t>
            </w:r>
          </w:p>
        </w:tc>
        <w:tc>
          <w:tcPr>
            <w:tcW w:w="7051" w:type="dxa"/>
            <w:gridSpan w:val="2"/>
          </w:tcPr>
          <w:p w:rsidR="000C0137" w:rsidRPr="000C0137" w:rsidRDefault="000C0137" w:rsidP="000C0137">
            <w:pP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2016./2017.</w:t>
            </w:r>
          </w:p>
        </w:tc>
      </w:tr>
    </w:tbl>
    <w:p w:rsidR="000C0137" w:rsidRPr="000C0137" w:rsidRDefault="000C0137" w:rsidP="000C0137">
      <w:pPr>
        <w:spacing w:after="0" w:line="240" w:lineRule="auto"/>
        <w:rPr>
          <w:rFonts w:ascii="Times New Roman" w:eastAsia="Times New Roman" w:hAnsi="Times New Roman"/>
          <w:b/>
          <w:sz w:val="24"/>
          <w:szCs w:val="24"/>
          <w:lang w:eastAsia="hr-HR"/>
        </w:rPr>
      </w:pPr>
    </w:p>
    <w:p w:rsidR="000C0137" w:rsidRPr="000C0137" w:rsidRDefault="000C0137" w:rsidP="000C0137">
      <w:pPr>
        <w:spacing w:after="0" w:line="240" w:lineRule="auto"/>
        <w:rPr>
          <w:rFonts w:ascii="Times New Roman" w:eastAsia="Times New Roman" w:hAnsi="Times New Roman"/>
          <w:b/>
          <w:sz w:val="24"/>
          <w:szCs w:val="24"/>
          <w:lang w:eastAsia="hr-HR"/>
        </w:rPr>
      </w:pPr>
    </w:p>
    <w:p w:rsidR="000C0137" w:rsidRPr="000C0137" w:rsidRDefault="000C0137" w:rsidP="000C0137">
      <w:pPr>
        <w:keepNext/>
        <w:spacing w:after="0" w:line="240" w:lineRule="auto"/>
        <w:jc w:val="center"/>
        <w:outlineLvl w:val="1"/>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N A S T A V N I    P L A N</w:t>
      </w:r>
    </w:p>
    <w:p w:rsidR="000C0137" w:rsidRPr="000C0137" w:rsidRDefault="000C0137" w:rsidP="000C0137">
      <w:pPr>
        <w:spacing w:after="0" w:line="240" w:lineRule="auto"/>
        <w:rPr>
          <w:rFonts w:ascii="Times New Roman" w:eastAsia="Times New Roman" w:hAnsi="Times New Roman"/>
          <w:b/>
          <w:sz w:val="24"/>
          <w:szCs w:val="24"/>
          <w:lang w:eastAsia="hr-HR"/>
        </w:rPr>
      </w:pPr>
    </w:p>
    <w:p w:rsidR="000C0137" w:rsidRPr="000C0137" w:rsidRDefault="000C0137" w:rsidP="000C0137">
      <w:pPr>
        <w:spacing w:after="0" w:line="240" w:lineRule="auto"/>
        <w:rPr>
          <w:rFonts w:ascii="Times New Roman" w:eastAsia="Times New Roman" w:hAnsi="Times New Roman"/>
          <w:b/>
          <w:sz w:val="24"/>
          <w:szCs w:val="24"/>
          <w:lang w:eastAsia="hr-HR"/>
        </w:rPr>
      </w:pPr>
    </w:p>
    <w:p w:rsidR="000C0137" w:rsidRPr="000C0137" w:rsidRDefault="000C0137" w:rsidP="000C0137">
      <w:pPr>
        <w:pBdr>
          <w:bottom w:val="single" w:sz="6" w:space="1" w:color="auto"/>
        </w:pBd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1</w:t>
      </w:r>
      <w:r w:rsidR="00632EBF">
        <w:rPr>
          <w:rFonts w:ascii="Times New Roman" w:eastAsia="Times New Roman" w:hAnsi="Times New Roman"/>
          <w:b/>
          <w:sz w:val="24"/>
          <w:szCs w:val="24"/>
          <w:lang w:eastAsia="hr-HR"/>
        </w:rPr>
        <w:t xml:space="preserve">. </w:t>
      </w:r>
      <w:r w:rsidRPr="000C0137">
        <w:rPr>
          <w:rFonts w:ascii="Times New Roman" w:eastAsia="Times New Roman" w:hAnsi="Times New Roman"/>
          <w:b/>
          <w:sz w:val="24"/>
          <w:szCs w:val="24"/>
          <w:lang w:eastAsia="hr-HR"/>
        </w:rPr>
        <w:t>OPĆEOBRAZOVNI DIO</w:t>
      </w:r>
    </w:p>
    <w:p w:rsidR="000C0137" w:rsidRPr="000C0137" w:rsidRDefault="000C0137" w:rsidP="000C0137">
      <w:pPr>
        <w:pBdr>
          <w:bottom w:val="single" w:sz="6" w:space="1" w:color="auto"/>
        </w:pBdr>
        <w:spacing w:after="0" w:line="240" w:lineRule="auto"/>
        <w:rPr>
          <w:rFonts w:ascii="Times New Roman" w:eastAsia="Times New Roman" w:hAnsi="Times New Roman"/>
          <w:b/>
          <w:sz w:val="24"/>
          <w:szCs w:val="24"/>
          <w:lang w:eastAsia="hr-HR"/>
        </w:rPr>
      </w:pPr>
    </w:p>
    <w:p w:rsidR="000C0137" w:rsidRPr="000C0137" w:rsidRDefault="000C0137" w:rsidP="000C0137">
      <w:pP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t xml:space="preserve">          Broj sati</w:t>
      </w:r>
    </w:p>
    <w:p w:rsidR="000C0137" w:rsidRPr="000C0137" w:rsidRDefault="000C0137" w:rsidP="000C0137">
      <w:pPr>
        <w:pBdr>
          <w:bottom w:val="single" w:sz="8" w:space="1" w:color="auto"/>
        </w:pBd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Redni broj</w:t>
      </w:r>
      <w:r w:rsidRPr="000C0137">
        <w:rPr>
          <w:rFonts w:ascii="Times New Roman" w:eastAsia="Times New Roman" w:hAnsi="Times New Roman"/>
          <w:b/>
          <w:sz w:val="24"/>
          <w:szCs w:val="24"/>
          <w:lang w:eastAsia="hr-HR"/>
        </w:rPr>
        <w:tab/>
        <w:t xml:space="preserve">     NASTAVNI PREDMET</w:t>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t xml:space="preserve">          tjedno</w:t>
      </w:r>
      <w:r w:rsidRPr="000C0137">
        <w:rPr>
          <w:rFonts w:ascii="Times New Roman" w:eastAsia="Times New Roman" w:hAnsi="Times New Roman"/>
          <w:b/>
          <w:sz w:val="24"/>
          <w:szCs w:val="24"/>
          <w:lang w:eastAsia="hr-HR"/>
        </w:rPr>
        <w:tab/>
        <w:t>godišnje</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lastRenderedPageBreak/>
        <w:tab/>
        <w:t>1.</w:t>
      </w:r>
      <w:r w:rsidRPr="000C0137">
        <w:rPr>
          <w:rFonts w:ascii="Times New Roman" w:eastAsia="Times New Roman" w:hAnsi="Times New Roman"/>
          <w:b/>
          <w:sz w:val="24"/>
          <w:szCs w:val="24"/>
          <w:lang w:eastAsia="hr-HR"/>
        </w:rPr>
        <w:tab/>
        <w:t>Hrvatski jezik</w:t>
      </w:r>
      <w:r w:rsidRPr="000C0137">
        <w:rPr>
          <w:rFonts w:ascii="Times New Roman" w:eastAsia="Times New Roman" w:hAnsi="Times New Roman"/>
          <w:b/>
          <w:sz w:val="24"/>
          <w:szCs w:val="24"/>
          <w:lang w:eastAsia="hr-HR"/>
        </w:rPr>
        <w:tab/>
        <w:t>3</w:t>
      </w:r>
      <w:r w:rsidRPr="000C0137">
        <w:rPr>
          <w:rFonts w:ascii="Times New Roman" w:eastAsia="Times New Roman" w:hAnsi="Times New Roman"/>
          <w:b/>
          <w:sz w:val="24"/>
          <w:szCs w:val="24"/>
          <w:lang w:eastAsia="hr-HR"/>
        </w:rPr>
        <w:tab/>
        <w:t>105</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2.</w:t>
      </w:r>
      <w:r w:rsidRPr="000C0137">
        <w:rPr>
          <w:rFonts w:ascii="Times New Roman" w:eastAsia="Times New Roman" w:hAnsi="Times New Roman"/>
          <w:b/>
          <w:sz w:val="24"/>
          <w:szCs w:val="24"/>
          <w:lang w:eastAsia="hr-HR"/>
        </w:rPr>
        <w:tab/>
        <w:t>Strani jezik</w:t>
      </w:r>
      <w:r w:rsidRPr="000C0137">
        <w:rPr>
          <w:rFonts w:ascii="Times New Roman" w:eastAsia="Times New Roman" w:hAnsi="Times New Roman"/>
          <w:b/>
          <w:sz w:val="24"/>
          <w:szCs w:val="24"/>
          <w:lang w:eastAsia="hr-HR"/>
        </w:rPr>
        <w:tab/>
        <w:t>2</w:t>
      </w:r>
      <w:r w:rsidRPr="000C0137">
        <w:rPr>
          <w:rFonts w:ascii="Times New Roman" w:eastAsia="Times New Roman" w:hAnsi="Times New Roman"/>
          <w:b/>
          <w:sz w:val="24"/>
          <w:szCs w:val="24"/>
          <w:lang w:eastAsia="hr-HR"/>
        </w:rPr>
        <w:tab/>
        <w:t>70</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3.</w:t>
      </w:r>
      <w:r w:rsidRPr="000C0137">
        <w:rPr>
          <w:rFonts w:ascii="Times New Roman" w:eastAsia="Times New Roman" w:hAnsi="Times New Roman"/>
          <w:b/>
          <w:sz w:val="24"/>
          <w:szCs w:val="24"/>
          <w:lang w:eastAsia="hr-HR"/>
        </w:rPr>
        <w:tab/>
        <w:t>Povijest</w:t>
      </w:r>
      <w:r w:rsidRPr="000C0137">
        <w:rPr>
          <w:rFonts w:ascii="Times New Roman" w:eastAsia="Times New Roman" w:hAnsi="Times New Roman"/>
          <w:b/>
          <w:sz w:val="24"/>
          <w:szCs w:val="24"/>
          <w:lang w:eastAsia="hr-HR"/>
        </w:rPr>
        <w:tab/>
        <w:t>2</w:t>
      </w:r>
      <w:r w:rsidRPr="000C0137">
        <w:rPr>
          <w:rFonts w:ascii="Times New Roman" w:eastAsia="Times New Roman" w:hAnsi="Times New Roman"/>
          <w:b/>
          <w:sz w:val="24"/>
          <w:szCs w:val="24"/>
          <w:lang w:eastAsia="hr-HR"/>
        </w:rPr>
        <w:tab/>
        <w:t>70</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4.</w:t>
      </w:r>
      <w:r w:rsidRPr="000C0137">
        <w:rPr>
          <w:rFonts w:ascii="Times New Roman" w:eastAsia="Times New Roman" w:hAnsi="Times New Roman"/>
          <w:b/>
          <w:sz w:val="24"/>
          <w:szCs w:val="24"/>
          <w:lang w:eastAsia="hr-HR"/>
        </w:rPr>
        <w:tab/>
        <w:t>Geografija</w:t>
      </w:r>
      <w:r w:rsidRPr="000C0137">
        <w:rPr>
          <w:rFonts w:ascii="Times New Roman" w:eastAsia="Times New Roman" w:hAnsi="Times New Roman"/>
          <w:b/>
          <w:sz w:val="24"/>
          <w:szCs w:val="24"/>
          <w:lang w:eastAsia="hr-HR"/>
        </w:rPr>
        <w:tab/>
        <w:t>2</w:t>
      </w:r>
      <w:r w:rsidRPr="000C0137">
        <w:rPr>
          <w:rFonts w:ascii="Times New Roman" w:eastAsia="Times New Roman" w:hAnsi="Times New Roman"/>
          <w:b/>
          <w:sz w:val="24"/>
          <w:szCs w:val="24"/>
          <w:lang w:eastAsia="hr-HR"/>
        </w:rPr>
        <w:tab/>
        <w:t>70</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5.</w:t>
      </w:r>
      <w:r w:rsidRPr="000C0137">
        <w:rPr>
          <w:rFonts w:ascii="Times New Roman" w:eastAsia="Times New Roman" w:hAnsi="Times New Roman"/>
          <w:b/>
          <w:sz w:val="24"/>
          <w:szCs w:val="24"/>
          <w:lang w:eastAsia="hr-HR"/>
        </w:rPr>
        <w:tab/>
        <w:t>Tjelesna i zdravstvena kultura</w:t>
      </w:r>
      <w:r w:rsidRPr="000C0137">
        <w:rPr>
          <w:rFonts w:ascii="Times New Roman" w:eastAsia="Times New Roman" w:hAnsi="Times New Roman"/>
          <w:b/>
          <w:sz w:val="24"/>
          <w:szCs w:val="24"/>
          <w:lang w:eastAsia="hr-HR"/>
        </w:rPr>
        <w:tab/>
        <w:t>2</w:t>
      </w:r>
      <w:r w:rsidRPr="000C0137">
        <w:rPr>
          <w:rFonts w:ascii="Times New Roman" w:eastAsia="Times New Roman" w:hAnsi="Times New Roman"/>
          <w:b/>
          <w:sz w:val="24"/>
          <w:szCs w:val="24"/>
          <w:lang w:eastAsia="hr-HR"/>
        </w:rPr>
        <w:tab/>
        <w:t>70</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 xml:space="preserve">6. </w:t>
      </w:r>
      <w:r w:rsidRPr="000C0137">
        <w:rPr>
          <w:rFonts w:ascii="Times New Roman" w:eastAsia="Times New Roman" w:hAnsi="Times New Roman"/>
          <w:b/>
          <w:sz w:val="24"/>
          <w:szCs w:val="24"/>
          <w:lang w:eastAsia="hr-HR"/>
        </w:rPr>
        <w:tab/>
        <w:t>Etika ili vjeronauk</w:t>
      </w:r>
      <w:r w:rsidRPr="000C0137">
        <w:rPr>
          <w:rFonts w:ascii="Times New Roman" w:eastAsia="Times New Roman" w:hAnsi="Times New Roman"/>
          <w:b/>
          <w:sz w:val="24"/>
          <w:szCs w:val="24"/>
          <w:lang w:eastAsia="hr-HR"/>
        </w:rPr>
        <w:tab/>
        <w:t>1</w:t>
      </w:r>
      <w:r w:rsidRPr="000C0137">
        <w:rPr>
          <w:rFonts w:ascii="Times New Roman" w:eastAsia="Times New Roman" w:hAnsi="Times New Roman"/>
          <w:b/>
          <w:sz w:val="24"/>
          <w:szCs w:val="24"/>
          <w:lang w:eastAsia="hr-HR"/>
        </w:rPr>
        <w:tab/>
        <w:t>35</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7.</w:t>
      </w:r>
      <w:r w:rsidRPr="000C0137">
        <w:rPr>
          <w:rFonts w:ascii="Times New Roman" w:eastAsia="Times New Roman" w:hAnsi="Times New Roman"/>
          <w:b/>
          <w:sz w:val="24"/>
          <w:szCs w:val="24"/>
          <w:lang w:eastAsia="hr-HR"/>
        </w:rPr>
        <w:tab/>
        <w:t>Matematika</w:t>
      </w:r>
      <w:r w:rsidRPr="000C0137">
        <w:rPr>
          <w:rFonts w:ascii="Times New Roman" w:eastAsia="Times New Roman" w:hAnsi="Times New Roman"/>
          <w:b/>
          <w:sz w:val="24"/>
          <w:szCs w:val="24"/>
          <w:lang w:eastAsia="hr-HR"/>
        </w:rPr>
        <w:tab/>
        <w:t>2</w:t>
      </w:r>
      <w:r w:rsidRPr="000C0137">
        <w:rPr>
          <w:rFonts w:ascii="Times New Roman" w:eastAsia="Times New Roman" w:hAnsi="Times New Roman"/>
          <w:b/>
          <w:sz w:val="24"/>
          <w:szCs w:val="24"/>
          <w:lang w:eastAsia="hr-HR"/>
        </w:rPr>
        <w:tab/>
        <w:t>70</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8.</w:t>
      </w:r>
      <w:r w:rsidRPr="000C0137">
        <w:rPr>
          <w:rFonts w:ascii="Times New Roman" w:eastAsia="Times New Roman" w:hAnsi="Times New Roman"/>
          <w:b/>
          <w:sz w:val="24"/>
          <w:szCs w:val="24"/>
          <w:lang w:eastAsia="hr-HR"/>
        </w:rPr>
        <w:tab/>
        <w:t>Fizika</w:t>
      </w:r>
      <w:r w:rsidRPr="000C0137">
        <w:rPr>
          <w:rFonts w:ascii="Times New Roman" w:eastAsia="Times New Roman" w:hAnsi="Times New Roman"/>
          <w:b/>
          <w:sz w:val="24"/>
          <w:szCs w:val="24"/>
          <w:lang w:eastAsia="hr-HR"/>
        </w:rPr>
        <w:tab/>
        <w:t>2</w:t>
      </w:r>
      <w:r w:rsidRPr="000C0137">
        <w:rPr>
          <w:rFonts w:ascii="Times New Roman" w:eastAsia="Times New Roman" w:hAnsi="Times New Roman"/>
          <w:b/>
          <w:sz w:val="24"/>
          <w:szCs w:val="24"/>
          <w:lang w:eastAsia="hr-HR"/>
        </w:rPr>
        <w:tab/>
        <w:t>70</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9.</w:t>
      </w:r>
      <w:r w:rsidRPr="000C0137">
        <w:rPr>
          <w:rFonts w:ascii="Times New Roman" w:eastAsia="Times New Roman" w:hAnsi="Times New Roman"/>
          <w:b/>
          <w:sz w:val="24"/>
          <w:szCs w:val="24"/>
          <w:lang w:eastAsia="hr-HR"/>
        </w:rPr>
        <w:tab/>
        <w:t>Kemija</w:t>
      </w:r>
      <w:r w:rsidRPr="000C0137">
        <w:rPr>
          <w:rFonts w:ascii="Times New Roman" w:eastAsia="Times New Roman" w:hAnsi="Times New Roman"/>
          <w:b/>
          <w:sz w:val="24"/>
          <w:szCs w:val="24"/>
          <w:lang w:eastAsia="hr-HR"/>
        </w:rPr>
        <w:tab/>
        <w:t>2</w:t>
      </w:r>
      <w:r w:rsidRPr="000C0137">
        <w:rPr>
          <w:rFonts w:ascii="Times New Roman" w:eastAsia="Times New Roman" w:hAnsi="Times New Roman"/>
          <w:b/>
          <w:sz w:val="24"/>
          <w:szCs w:val="24"/>
          <w:lang w:eastAsia="hr-HR"/>
        </w:rPr>
        <w:tab/>
        <w:t>70</w:t>
      </w:r>
    </w:p>
    <w:p w:rsidR="000C0137" w:rsidRPr="000C0137" w:rsidRDefault="000C0137" w:rsidP="000C0137">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UKUPNO  ZAJEDNIČKI DIO</w:t>
      </w:r>
      <w:r w:rsidRPr="000C0137">
        <w:rPr>
          <w:rFonts w:ascii="Times New Roman" w:eastAsia="Times New Roman" w:hAnsi="Times New Roman"/>
          <w:b/>
          <w:sz w:val="24"/>
          <w:szCs w:val="24"/>
          <w:lang w:eastAsia="hr-HR"/>
        </w:rPr>
        <w:tab/>
        <w:t>18</w:t>
      </w:r>
      <w:r w:rsidRPr="000C0137">
        <w:rPr>
          <w:rFonts w:ascii="Times New Roman" w:eastAsia="Times New Roman" w:hAnsi="Times New Roman"/>
          <w:b/>
          <w:sz w:val="24"/>
          <w:szCs w:val="24"/>
          <w:lang w:eastAsia="hr-HR"/>
        </w:rPr>
        <w:tab/>
        <w:t>630</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2. POSEBNI  STRUČNI  DIO</w:t>
      </w:r>
    </w:p>
    <w:p w:rsidR="000C0137" w:rsidRPr="000C0137" w:rsidRDefault="000C0137" w:rsidP="000C0137">
      <w:pPr>
        <w:pBdr>
          <w:bottom w:val="single" w:sz="6" w:space="1" w:color="auto"/>
        </w:pBdr>
        <w:spacing w:after="0" w:line="240" w:lineRule="auto"/>
        <w:rPr>
          <w:rFonts w:ascii="Times New Roman" w:eastAsia="Times New Roman" w:hAnsi="Times New Roman"/>
          <w:b/>
          <w:sz w:val="24"/>
          <w:szCs w:val="24"/>
          <w:lang w:eastAsia="hr-HR"/>
        </w:rPr>
      </w:pPr>
    </w:p>
    <w:p w:rsidR="000C0137" w:rsidRPr="000C0137" w:rsidRDefault="000C0137" w:rsidP="000C0137">
      <w:pP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t xml:space="preserve">          Broj sati</w:t>
      </w:r>
    </w:p>
    <w:p w:rsidR="000C0137" w:rsidRPr="000C0137" w:rsidRDefault="000C0137" w:rsidP="000C0137">
      <w:pPr>
        <w:pBdr>
          <w:bottom w:val="single" w:sz="8" w:space="1" w:color="auto"/>
        </w:pBdr>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Redni broj</w:t>
      </w:r>
      <w:r w:rsidRPr="000C0137">
        <w:rPr>
          <w:rFonts w:ascii="Times New Roman" w:eastAsia="Times New Roman" w:hAnsi="Times New Roman"/>
          <w:b/>
          <w:sz w:val="24"/>
          <w:szCs w:val="24"/>
          <w:lang w:eastAsia="hr-HR"/>
        </w:rPr>
        <w:tab/>
        <w:t xml:space="preserve">     NASTAVNI PREDMET</w:t>
      </w: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t xml:space="preserve">          tjedno</w:t>
      </w:r>
      <w:r w:rsidRPr="000C0137">
        <w:rPr>
          <w:rFonts w:ascii="Times New Roman" w:eastAsia="Times New Roman" w:hAnsi="Times New Roman"/>
          <w:b/>
          <w:sz w:val="24"/>
          <w:szCs w:val="24"/>
          <w:lang w:eastAsia="hr-HR"/>
        </w:rPr>
        <w:tab/>
        <w:t>godišnje</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10.</w:t>
      </w:r>
      <w:r w:rsidRPr="000C0137">
        <w:rPr>
          <w:rFonts w:ascii="Times New Roman" w:eastAsia="Times New Roman" w:hAnsi="Times New Roman"/>
          <w:b/>
          <w:sz w:val="24"/>
          <w:szCs w:val="24"/>
          <w:lang w:eastAsia="hr-HR"/>
        </w:rPr>
        <w:tab/>
      </w:r>
      <w:proofErr w:type="spellStart"/>
      <w:r w:rsidRPr="000C0137">
        <w:rPr>
          <w:rFonts w:ascii="Times New Roman" w:eastAsia="Times New Roman" w:hAnsi="Times New Roman"/>
          <w:b/>
          <w:sz w:val="24"/>
          <w:szCs w:val="24"/>
          <w:lang w:eastAsia="hr-HR"/>
        </w:rPr>
        <w:t>Agrobotanika</w:t>
      </w:r>
      <w:proofErr w:type="spellEnd"/>
      <w:r w:rsidRPr="000C0137">
        <w:rPr>
          <w:rFonts w:ascii="Times New Roman" w:eastAsia="Times New Roman" w:hAnsi="Times New Roman"/>
          <w:b/>
          <w:sz w:val="24"/>
          <w:szCs w:val="24"/>
          <w:lang w:eastAsia="hr-HR"/>
        </w:rPr>
        <w:tab/>
        <w:t>2</w:t>
      </w:r>
      <w:r w:rsidRPr="000C0137">
        <w:rPr>
          <w:rFonts w:ascii="Times New Roman" w:eastAsia="Times New Roman" w:hAnsi="Times New Roman"/>
          <w:b/>
          <w:sz w:val="24"/>
          <w:szCs w:val="24"/>
          <w:lang w:eastAsia="hr-HR"/>
        </w:rPr>
        <w:tab/>
        <w:t>70</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11.</w:t>
      </w:r>
      <w:r w:rsidRPr="000C0137">
        <w:rPr>
          <w:rFonts w:ascii="Times New Roman" w:eastAsia="Times New Roman" w:hAnsi="Times New Roman"/>
          <w:b/>
          <w:sz w:val="24"/>
          <w:szCs w:val="24"/>
          <w:lang w:eastAsia="hr-HR"/>
        </w:rPr>
        <w:tab/>
      </w:r>
      <w:proofErr w:type="spellStart"/>
      <w:r w:rsidRPr="000C0137">
        <w:rPr>
          <w:rFonts w:ascii="Times New Roman" w:eastAsia="Times New Roman" w:hAnsi="Times New Roman"/>
          <w:b/>
          <w:sz w:val="24"/>
          <w:szCs w:val="24"/>
          <w:lang w:eastAsia="hr-HR"/>
        </w:rPr>
        <w:t>Tloznanstvo</w:t>
      </w:r>
      <w:proofErr w:type="spellEnd"/>
      <w:r w:rsidRPr="000C0137">
        <w:rPr>
          <w:rFonts w:ascii="Times New Roman" w:eastAsia="Times New Roman" w:hAnsi="Times New Roman"/>
          <w:b/>
          <w:sz w:val="24"/>
          <w:szCs w:val="24"/>
          <w:lang w:eastAsia="hr-HR"/>
        </w:rPr>
        <w:tab/>
        <w:t>3</w:t>
      </w:r>
      <w:r w:rsidRPr="000C0137">
        <w:rPr>
          <w:rFonts w:ascii="Times New Roman" w:eastAsia="Times New Roman" w:hAnsi="Times New Roman"/>
          <w:b/>
          <w:sz w:val="24"/>
          <w:szCs w:val="24"/>
          <w:lang w:eastAsia="hr-HR"/>
        </w:rPr>
        <w:tab/>
        <w:t>105</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12.</w:t>
      </w:r>
      <w:r w:rsidRPr="000C0137">
        <w:rPr>
          <w:rFonts w:ascii="Times New Roman" w:eastAsia="Times New Roman" w:hAnsi="Times New Roman"/>
          <w:b/>
          <w:sz w:val="24"/>
          <w:szCs w:val="24"/>
          <w:lang w:eastAsia="hr-HR"/>
        </w:rPr>
        <w:tab/>
        <w:t>Proizvodnja bilja</w:t>
      </w:r>
      <w:r w:rsidRPr="000C0137">
        <w:rPr>
          <w:rFonts w:ascii="Times New Roman" w:eastAsia="Times New Roman" w:hAnsi="Times New Roman"/>
          <w:b/>
          <w:sz w:val="24"/>
          <w:szCs w:val="24"/>
          <w:lang w:eastAsia="hr-HR"/>
        </w:rPr>
        <w:tab/>
        <w:t>3</w:t>
      </w:r>
      <w:r w:rsidRPr="000C0137">
        <w:rPr>
          <w:rFonts w:ascii="Times New Roman" w:eastAsia="Times New Roman" w:hAnsi="Times New Roman"/>
          <w:b/>
          <w:sz w:val="24"/>
          <w:szCs w:val="24"/>
          <w:lang w:eastAsia="hr-HR"/>
        </w:rPr>
        <w:tab/>
        <w:t>105</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13.</w:t>
      </w:r>
      <w:r w:rsidRPr="000C0137">
        <w:rPr>
          <w:rFonts w:ascii="Times New Roman" w:eastAsia="Times New Roman" w:hAnsi="Times New Roman"/>
          <w:b/>
          <w:sz w:val="24"/>
          <w:szCs w:val="24"/>
          <w:lang w:eastAsia="hr-HR"/>
        </w:rPr>
        <w:tab/>
        <w:t>Opće stočarstvo</w:t>
      </w:r>
      <w:r w:rsidRPr="000C0137">
        <w:rPr>
          <w:rFonts w:ascii="Times New Roman" w:eastAsia="Times New Roman" w:hAnsi="Times New Roman"/>
          <w:b/>
          <w:sz w:val="24"/>
          <w:szCs w:val="24"/>
          <w:lang w:eastAsia="hr-HR"/>
        </w:rPr>
        <w:tab/>
        <w:t>2</w:t>
      </w:r>
      <w:r w:rsidRPr="000C0137">
        <w:rPr>
          <w:rFonts w:ascii="Times New Roman" w:eastAsia="Times New Roman" w:hAnsi="Times New Roman"/>
          <w:b/>
          <w:sz w:val="24"/>
          <w:szCs w:val="24"/>
          <w:lang w:eastAsia="hr-HR"/>
        </w:rPr>
        <w:tab/>
        <w:t>70</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14.</w:t>
      </w:r>
      <w:r w:rsidRPr="000C0137">
        <w:rPr>
          <w:rFonts w:ascii="Times New Roman" w:eastAsia="Times New Roman" w:hAnsi="Times New Roman"/>
          <w:b/>
          <w:sz w:val="24"/>
          <w:szCs w:val="24"/>
          <w:lang w:eastAsia="hr-HR"/>
        </w:rPr>
        <w:tab/>
        <w:t>Anatomija i fiziologija životinja          2                       70</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t>15.</w:t>
      </w:r>
      <w:r w:rsidRPr="000C0137">
        <w:rPr>
          <w:rFonts w:ascii="Times New Roman" w:eastAsia="Times New Roman" w:hAnsi="Times New Roman"/>
          <w:b/>
          <w:sz w:val="24"/>
          <w:szCs w:val="24"/>
          <w:lang w:eastAsia="hr-HR"/>
        </w:rPr>
        <w:tab/>
        <w:t xml:space="preserve">Ekološka poljoprivreda i </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r>
      <w:r w:rsidRPr="000C0137">
        <w:rPr>
          <w:rFonts w:ascii="Times New Roman" w:eastAsia="Times New Roman" w:hAnsi="Times New Roman"/>
          <w:b/>
          <w:sz w:val="24"/>
          <w:szCs w:val="24"/>
          <w:lang w:eastAsia="hr-HR"/>
        </w:rPr>
        <w:tab/>
        <w:t xml:space="preserve">održivi razvoj                   </w:t>
      </w:r>
      <w:r w:rsidRPr="000C0137">
        <w:rPr>
          <w:rFonts w:ascii="Times New Roman" w:eastAsia="Times New Roman" w:hAnsi="Times New Roman"/>
          <w:b/>
          <w:sz w:val="24"/>
          <w:szCs w:val="24"/>
          <w:lang w:eastAsia="hr-HR"/>
        </w:rPr>
        <w:tab/>
        <w:t xml:space="preserve"> 2</w:t>
      </w:r>
      <w:r w:rsidRPr="000C0137">
        <w:rPr>
          <w:rFonts w:ascii="Times New Roman" w:eastAsia="Times New Roman" w:hAnsi="Times New Roman"/>
          <w:b/>
          <w:sz w:val="24"/>
          <w:szCs w:val="24"/>
          <w:lang w:eastAsia="hr-HR"/>
        </w:rPr>
        <w:tab/>
        <w:t xml:space="preserve">    70</w:t>
      </w:r>
    </w:p>
    <w:p w:rsidR="000C0137" w:rsidRPr="000C0137" w:rsidRDefault="000C0137" w:rsidP="000C0137">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ab/>
      </w:r>
    </w:p>
    <w:p w:rsidR="000C0137" w:rsidRPr="000C0137" w:rsidRDefault="000C0137" w:rsidP="000C0137">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UKUPNO STRUČNI DIO</w:t>
      </w:r>
      <w:r w:rsidRPr="000C0137">
        <w:rPr>
          <w:rFonts w:ascii="Times New Roman" w:eastAsia="Times New Roman" w:hAnsi="Times New Roman"/>
          <w:b/>
          <w:sz w:val="24"/>
          <w:szCs w:val="24"/>
          <w:lang w:eastAsia="hr-HR"/>
        </w:rPr>
        <w:tab/>
        <w:t>13</w:t>
      </w:r>
      <w:r w:rsidRPr="000C0137">
        <w:rPr>
          <w:rFonts w:ascii="Times New Roman" w:eastAsia="Times New Roman" w:hAnsi="Times New Roman"/>
          <w:b/>
          <w:sz w:val="24"/>
          <w:szCs w:val="24"/>
          <w:lang w:eastAsia="hr-HR"/>
        </w:rPr>
        <w:tab/>
        <w:t>490</w:t>
      </w:r>
    </w:p>
    <w:p w:rsidR="000C0137" w:rsidRPr="000C0137" w:rsidRDefault="000C0137" w:rsidP="000C0137">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0C0137">
        <w:rPr>
          <w:rFonts w:ascii="Times New Roman" w:eastAsia="Times New Roman" w:hAnsi="Times New Roman"/>
          <w:b/>
          <w:sz w:val="24"/>
          <w:szCs w:val="24"/>
          <w:lang w:eastAsia="hr-HR"/>
        </w:rPr>
        <w:t>UKUPNO   SATI:</w:t>
      </w:r>
      <w:r w:rsidRPr="000C0137">
        <w:rPr>
          <w:rFonts w:ascii="Times New Roman" w:eastAsia="Times New Roman" w:hAnsi="Times New Roman"/>
          <w:b/>
          <w:sz w:val="24"/>
          <w:szCs w:val="24"/>
          <w:lang w:eastAsia="hr-HR"/>
        </w:rPr>
        <w:tab/>
        <w:t>31</w:t>
      </w:r>
      <w:r w:rsidRPr="000C0137">
        <w:rPr>
          <w:rFonts w:ascii="Times New Roman" w:eastAsia="Times New Roman" w:hAnsi="Times New Roman"/>
          <w:b/>
          <w:sz w:val="24"/>
          <w:szCs w:val="24"/>
          <w:lang w:eastAsia="hr-HR"/>
        </w:rPr>
        <w:tab/>
        <w:t>1120</w:t>
      </w:r>
    </w:p>
    <w:p w:rsidR="000C0137" w:rsidRPr="000C0137" w:rsidRDefault="000C0137" w:rsidP="000C0137">
      <w:pPr>
        <w:tabs>
          <w:tab w:val="decimal" w:pos="6946"/>
          <w:tab w:val="decimal" w:pos="8789"/>
        </w:tabs>
        <w:spacing w:after="0" w:line="240" w:lineRule="auto"/>
        <w:rPr>
          <w:rFonts w:ascii="Times New Roman" w:eastAsia="Times New Roman" w:hAnsi="Times New Roman"/>
          <w:b/>
          <w:sz w:val="24"/>
          <w:szCs w:val="24"/>
          <w:lang w:eastAsia="hr-HR"/>
        </w:rPr>
      </w:pPr>
    </w:p>
    <w:p w:rsidR="000C0137" w:rsidRDefault="000C0137" w:rsidP="000C0137">
      <w:pPr>
        <w:tabs>
          <w:tab w:val="decimal" w:pos="6946"/>
          <w:tab w:val="decimal" w:pos="8789"/>
        </w:tabs>
        <w:spacing w:after="0" w:line="240" w:lineRule="auto"/>
        <w:rPr>
          <w:rFonts w:ascii="Times New Roman" w:eastAsia="Times New Roman" w:hAnsi="Times New Roman"/>
          <w:b/>
          <w:sz w:val="28"/>
          <w:szCs w:val="20"/>
          <w:lang w:eastAsia="hr-HR"/>
        </w:rPr>
      </w:pPr>
    </w:p>
    <w:p w:rsidR="00632EBF" w:rsidRDefault="00632EBF" w:rsidP="000C0137">
      <w:pPr>
        <w:tabs>
          <w:tab w:val="decimal" w:pos="6946"/>
          <w:tab w:val="decimal" w:pos="8789"/>
        </w:tabs>
        <w:spacing w:after="0" w:line="240" w:lineRule="auto"/>
        <w:rPr>
          <w:rFonts w:ascii="Times New Roman" w:eastAsia="Times New Roman" w:hAnsi="Times New Roman"/>
          <w:b/>
          <w:sz w:val="28"/>
          <w:szCs w:val="20"/>
          <w:lang w:eastAsia="hr-HR"/>
        </w:rPr>
      </w:pPr>
    </w:p>
    <w:p w:rsidR="00632EBF" w:rsidRDefault="00632EBF" w:rsidP="000C0137">
      <w:pPr>
        <w:tabs>
          <w:tab w:val="decimal" w:pos="6946"/>
          <w:tab w:val="decimal" w:pos="8789"/>
        </w:tabs>
        <w:spacing w:after="0" w:line="240" w:lineRule="auto"/>
        <w:rPr>
          <w:rFonts w:ascii="Times New Roman" w:eastAsia="Times New Roman" w:hAnsi="Times New Roman"/>
          <w:b/>
          <w:sz w:val="28"/>
          <w:szCs w:val="20"/>
          <w:lang w:eastAsia="hr-HR"/>
        </w:rPr>
      </w:pPr>
    </w:p>
    <w:p w:rsidR="00632EBF" w:rsidRDefault="00632EBF" w:rsidP="000C0137">
      <w:pPr>
        <w:tabs>
          <w:tab w:val="decimal" w:pos="6946"/>
          <w:tab w:val="decimal" w:pos="8789"/>
        </w:tabs>
        <w:spacing w:after="0" w:line="240" w:lineRule="auto"/>
        <w:rPr>
          <w:rFonts w:ascii="Times New Roman" w:eastAsia="Times New Roman" w:hAnsi="Times New Roman"/>
          <w:b/>
          <w:sz w:val="28"/>
          <w:szCs w:val="20"/>
          <w:lang w:eastAsia="hr-HR"/>
        </w:rPr>
      </w:pPr>
    </w:p>
    <w:p w:rsidR="00632EBF" w:rsidRDefault="00632EBF" w:rsidP="000C0137">
      <w:pPr>
        <w:tabs>
          <w:tab w:val="decimal" w:pos="6946"/>
          <w:tab w:val="decimal" w:pos="8789"/>
        </w:tabs>
        <w:spacing w:after="0" w:line="240" w:lineRule="auto"/>
        <w:rPr>
          <w:rFonts w:ascii="Times New Roman" w:eastAsia="Times New Roman" w:hAnsi="Times New Roman"/>
          <w:b/>
          <w:sz w:val="28"/>
          <w:szCs w:val="20"/>
          <w:lang w:eastAsia="hr-HR"/>
        </w:rPr>
      </w:pPr>
    </w:p>
    <w:p w:rsidR="00632EBF" w:rsidRPr="000C0137" w:rsidRDefault="00632EBF" w:rsidP="000C0137">
      <w:pPr>
        <w:tabs>
          <w:tab w:val="decimal" w:pos="6946"/>
          <w:tab w:val="decimal" w:pos="8789"/>
        </w:tabs>
        <w:spacing w:after="0" w:line="240" w:lineRule="auto"/>
        <w:rPr>
          <w:rFonts w:ascii="Times New Roman" w:eastAsia="Times New Roman" w:hAnsi="Times New Roman"/>
          <w:b/>
          <w:sz w:val="28"/>
          <w:szCs w:val="20"/>
          <w:lang w:eastAsia="hr-HR"/>
        </w:rPr>
      </w:pPr>
    </w:p>
    <w:p w:rsidR="000C0137" w:rsidRPr="00B40FE4" w:rsidRDefault="000C0137" w:rsidP="00331E9E">
      <w:pPr>
        <w:tabs>
          <w:tab w:val="left" w:pos="1134"/>
          <w:tab w:val="left" w:pos="1276"/>
          <w:tab w:val="left" w:pos="1560"/>
          <w:tab w:val="left" w:pos="1985"/>
          <w:tab w:val="left" w:pos="3119"/>
        </w:tabs>
        <w:spacing w:after="0" w:line="240" w:lineRule="auto"/>
        <w:rPr>
          <w:rFonts w:ascii="Times New Roman" w:hAnsi="Times New Roman"/>
          <w:color w:val="FF0000"/>
          <w:sz w:val="52"/>
        </w:rPr>
      </w:pPr>
    </w:p>
    <w:p w:rsidR="008A66D6" w:rsidRPr="008A66D6" w:rsidRDefault="008A66D6" w:rsidP="008A66D6">
      <w:pPr>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 xml:space="preserve">POLJOPRIVREDNO ŠUMARSKA ŠKOLA    V I N K O V C I </w:t>
      </w:r>
    </w:p>
    <w:tbl>
      <w:tblPr>
        <w:tblW w:w="9408" w:type="dxa"/>
        <w:tblLayout w:type="fixed"/>
        <w:tblLook w:val="0000" w:firstRow="0" w:lastRow="0" w:firstColumn="0" w:lastColumn="0" w:noHBand="0" w:noVBand="0"/>
      </w:tblPr>
      <w:tblGrid>
        <w:gridCol w:w="1258"/>
        <w:gridCol w:w="862"/>
        <w:gridCol w:w="115"/>
        <w:gridCol w:w="1465"/>
        <w:gridCol w:w="5586"/>
        <w:gridCol w:w="122"/>
      </w:tblGrid>
      <w:tr w:rsidR="008A66D6" w:rsidRPr="008A66D6" w:rsidTr="002D3859">
        <w:trPr>
          <w:trHeight w:val="328"/>
        </w:trPr>
        <w:tc>
          <w:tcPr>
            <w:tcW w:w="2120" w:type="dxa"/>
            <w:gridSpan w:val="2"/>
          </w:tcPr>
          <w:p w:rsidR="008A66D6" w:rsidRPr="008A66D6" w:rsidRDefault="008A66D6" w:rsidP="008A66D6">
            <w:pPr>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Područje rada:</w:t>
            </w:r>
          </w:p>
        </w:tc>
        <w:tc>
          <w:tcPr>
            <w:tcW w:w="7288" w:type="dxa"/>
            <w:gridSpan w:val="4"/>
          </w:tcPr>
          <w:p w:rsidR="008A66D6" w:rsidRPr="008A66D6" w:rsidRDefault="008A66D6" w:rsidP="008A66D6">
            <w:pPr>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ŠUMARSTVO (A)</w:t>
            </w:r>
          </w:p>
        </w:tc>
      </w:tr>
      <w:tr w:rsidR="008A66D6" w:rsidRPr="008A66D6" w:rsidTr="002D3859">
        <w:trPr>
          <w:trHeight w:val="328"/>
        </w:trPr>
        <w:tc>
          <w:tcPr>
            <w:tcW w:w="3700" w:type="dxa"/>
            <w:gridSpan w:val="4"/>
          </w:tcPr>
          <w:p w:rsidR="008A66D6" w:rsidRPr="008A66D6" w:rsidRDefault="008A66D6" w:rsidP="008A66D6">
            <w:pPr>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Naziv programa-zanimanja:</w:t>
            </w:r>
          </w:p>
        </w:tc>
        <w:tc>
          <w:tcPr>
            <w:tcW w:w="5708" w:type="dxa"/>
            <w:gridSpan w:val="2"/>
          </w:tcPr>
          <w:p w:rsidR="008A66D6" w:rsidRPr="008A66D6" w:rsidRDefault="008A66D6" w:rsidP="008A66D6">
            <w:pPr>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ŠUMARSKI TEHNIČAR</w:t>
            </w:r>
          </w:p>
        </w:tc>
      </w:tr>
      <w:tr w:rsidR="008A66D6" w:rsidRPr="008A66D6" w:rsidTr="002D3859">
        <w:trPr>
          <w:trHeight w:val="328"/>
        </w:trPr>
        <w:tc>
          <w:tcPr>
            <w:tcW w:w="1258" w:type="dxa"/>
          </w:tcPr>
          <w:p w:rsidR="008A66D6" w:rsidRPr="008A66D6" w:rsidRDefault="008A66D6" w:rsidP="008A66D6">
            <w:pPr>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Razred:</w:t>
            </w:r>
          </w:p>
        </w:tc>
        <w:tc>
          <w:tcPr>
            <w:tcW w:w="8150" w:type="dxa"/>
            <w:gridSpan w:val="5"/>
          </w:tcPr>
          <w:p w:rsidR="008A66D6" w:rsidRPr="008A66D6" w:rsidRDefault="008A66D6" w:rsidP="008A66D6">
            <w:pPr>
              <w:tabs>
                <w:tab w:val="left" w:pos="1900"/>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PRVI (1.b)</w:t>
            </w:r>
          </w:p>
        </w:tc>
      </w:tr>
      <w:tr w:rsidR="008A66D6" w:rsidRPr="008A66D6" w:rsidTr="002D3859">
        <w:trPr>
          <w:gridAfter w:val="1"/>
          <w:wAfter w:w="122" w:type="dxa"/>
        </w:trPr>
        <w:tc>
          <w:tcPr>
            <w:tcW w:w="2235" w:type="dxa"/>
            <w:gridSpan w:val="3"/>
          </w:tcPr>
          <w:p w:rsidR="008A66D6" w:rsidRPr="008A66D6" w:rsidRDefault="008A66D6" w:rsidP="008A66D6">
            <w:pPr>
              <w:spacing w:after="0" w:line="48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Školska godina:</w:t>
            </w:r>
          </w:p>
        </w:tc>
        <w:tc>
          <w:tcPr>
            <w:tcW w:w="7051" w:type="dxa"/>
            <w:gridSpan w:val="2"/>
          </w:tcPr>
          <w:p w:rsidR="008A66D6" w:rsidRPr="008A66D6" w:rsidRDefault="008A66D6" w:rsidP="008A66D6">
            <w:pPr>
              <w:spacing w:after="0" w:line="48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2016./2017.</w:t>
            </w:r>
          </w:p>
        </w:tc>
      </w:tr>
    </w:tbl>
    <w:p w:rsidR="008A66D6" w:rsidRPr="008A66D6" w:rsidRDefault="008A66D6" w:rsidP="008A66D6">
      <w:pPr>
        <w:spacing w:after="0" w:line="240" w:lineRule="auto"/>
        <w:rPr>
          <w:rFonts w:ascii="Times New Roman" w:eastAsia="Times New Roman" w:hAnsi="Times New Roman"/>
          <w:b/>
          <w:sz w:val="24"/>
          <w:szCs w:val="24"/>
          <w:lang w:eastAsia="hr-HR"/>
        </w:rPr>
      </w:pPr>
    </w:p>
    <w:p w:rsidR="008A66D6" w:rsidRPr="008A66D6" w:rsidRDefault="008A66D6" w:rsidP="008A66D6">
      <w:pPr>
        <w:keepNext/>
        <w:spacing w:after="0" w:line="240" w:lineRule="auto"/>
        <w:jc w:val="center"/>
        <w:outlineLvl w:val="1"/>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N A S T A V N I    P L A N</w:t>
      </w:r>
    </w:p>
    <w:p w:rsidR="008A66D6" w:rsidRPr="008A66D6" w:rsidRDefault="008A66D6" w:rsidP="008A66D6">
      <w:pPr>
        <w:spacing w:after="0" w:line="240" w:lineRule="auto"/>
        <w:rPr>
          <w:rFonts w:ascii="Times New Roman" w:eastAsia="Times New Roman" w:hAnsi="Times New Roman"/>
          <w:b/>
          <w:sz w:val="24"/>
          <w:szCs w:val="24"/>
          <w:lang w:eastAsia="hr-HR"/>
        </w:rPr>
      </w:pPr>
    </w:p>
    <w:p w:rsidR="008A66D6" w:rsidRPr="008A66D6" w:rsidRDefault="008A66D6" w:rsidP="008A66D6">
      <w:pPr>
        <w:pBdr>
          <w:bottom w:val="single" w:sz="6" w:space="1" w:color="auto"/>
        </w:pBdr>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1.</w:t>
      </w:r>
      <w:r w:rsidR="00280254">
        <w:rPr>
          <w:rFonts w:ascii="Times New Roman" w:eastAsia="Times New Roman" w:hAnsi="Times New Roman"/>
          <w:b/>
          <w:sz w:val="24"/>
          <w:szCs w:val="24"/>
          <w:lang w:eastAsia="hr-HR"/>
        </w:rPr>
        <w:t xml:space="preserve"> </w:t>
      </w:r>
      <w:r w:rsidRPr="008A66D6">
        <w:rPr>
          <w:rFonts w:ascii="Times New Roman" w:eastAsia="Times New Roman" w:hAnsi="Times New Roman"/>
          <w:b/>
          <w:sz w:val="24"/>
          <w:szCs w:val="24"/>
          <w:lang w:eastAsia="hr-HR"/>
        </w:rPr>
        <w:t>OPĆE OBRAZOVNI DIO</w:t>
      </w:r>
    </w:p>
    <w:p w:rsidR="008A66D6" w:rsidRPr="008A66D6" w:rsidRDefault="008A66D6" w:rsidP="008A66D6">
      <w:pPr>
        <w:pBdr>
          <w:bottom w:val="single" w:sz="6" w:space="1" w:color="auto"/>
        </w:pBdr>
        <w:spacing w:after="0" w:line="240" w:lineRule="auto"/>
        <w:rPr>
          <w:rFonts w:ascii="Times New Roman" w:eastAsia="Times New Roman" w:hAnsi="Times New Roman"/>
          <w:b/>
          <w:sz w:val="24"/>
          <w:szCs w:val="24"/>
          <w:lang w:eastAsia="hr-HR"/>
        </w:rPr>
      </w:pPr>
    </w:p>
    <w:p w:rsidR="008A66D6" w:rsidRPr="008A66D6" w:rsidRDefault="008A66D6" w:rsidP="008A66D6">
      <w:pPr>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t xml:space="preserve">          Broj sati</w:t>
      </w:r>
    </w:p>
    <w:p w:rsidR="008A66D6" w:rsidRPr="008A66D6" w:rsidRDefault="008A66D6" w:rsidP="008A66D6">
      <w:pPr>
        <w:pBdr>
          <w:bottom w:val="single" w:sz="8" w:space="1" w:color="auto"/>
        </w:pBdr>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Redni broj</w:t>
      </w:r>
      <w:r w:rsidRPr="008A66D6">
        <w:rPr>
          <w:rFonts w:ascii="Times New Roman" w:eastAsia="Times New Roman" w:hAnsi="Times New Roman"/>
          <w:b/>
          <w:sz w:val="24"/>
          <w:szCs w:val="24"/>
          <w:lang w:eastAsia="hr-HR"/>
        </w:rPr>
        <w:tab/>
        <w:t xml:space="preserve">     NASTAVNI PREDMET</w:t>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t xml:space="preserve">          tjedno</w:t>
      </w:r>
      <w:r w:rsidRPr="008A66D6">
        <w:rPr>
          <w:rFonts w:ascii="Times New Roman" w:eastAsia="Times New Roman" w:hAnsi="Times New Roman"/>
          <w:b/>
          <w:sz w:val="24"/>
          <w:szCs w:val="24"/>
          <w:lang w:eastAsia="hr-HR"/>
        </w:rPr>
        <w:tab/>
        <w:t xml:space="preserve">          godišnje</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lastRenderedPageBreak/>
        <w:tab/>
        <w:t>1.</w:t>
      </w:r>
      <w:r w:rsidRPr="008A66D6">
        <w:rPr>
          <w:rFonts w:ascii="Times New Roman" w:eastAsia="Times New Roman" w:hAnsi="Times New Roman"/>
          <w:b/>
          <w:sz w:val="24"/>
          <w:szCs w:val="24"/>
          <w:lang w:eastAsia="hr-HR"/>
        </w:rPr>
        <w:tab/>
        <w:t>Hrvatski jezik</w:t>
      </w:r>
      <w:r w:rsidRPr="008A66D6">
        <w:rPr>
          <w:rFonts w:ascii="Times New Roman" w:eastAsia="Times New Roman" w:hAnsi="Times New Roman"/>
          <w:b/>
          <w:sz w:val="24"/>
          <w:szCs w:val="24"/>
          <w:lang w:eastAsia="hr-HR"/>
        </w:rPr>
        <w:tab/>
        <w:t>3</w:t>
      </w:r>
      <w:r w:rsidRPr="008A66D6">
        <w:rPr>
          <w:rFonts w:ascii="Times New Roman" w:eastAsia="Times New Roman" w:hAnsi="Times New Roman"/>
          <w:b/>
          <w:sz w:val="24"/>
          <w:szCs w:val="24"/>
          <w:lang w:eastAsia="hr-HR"/>
        </w:rPr>
        <w:tab/>
        <w:t>105</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Strani jezik</w:t>
      </w: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70</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3.</w:t>
      </w:r>
      <w:r w:rsidRPr="008A66D6">
        <w:rPr>
          <w:rFonts w:ascii="Times New Roman" w:eastAsia="Times New Roman" w:hAnsi="Times New Roman"/>
          <w:b/>
          <w:sz w:val="24"/>
          <w:szCs w:val="24"/>
          <w:lang w:eastAsia="hr-HR"/>
        </w:rPr>
        <w:tab/>
        <w:t>Povijest</w:t>
      </w: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70</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4.</w:t>
      </w:r>
      <w:r w:rsidRPr="008A66D6">
        <w:rPr>
          <w:rFonts w:ascii="Times New Roman" w:eastAsia="Times New Roman" w:hAnsi="Times New Roman"/>
          <w:b/>
          <w:sz w:val="24"/>
          <w:szCs w:val="24"/>
          <w:lang w:eastAsia="hr-HR"/>
        </w:rPr>
        <w:tab/>
        <w:t>Geografija</w:t>
      </w: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70</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5.</w:t>
      </w:r>
      <w:r w:rsidRPr="008A66D6">
        <w:rPr>
          <w:rFonts w:ascii="Times New Roman" w:eastAsia="Times New Roman" w:hAnsi="Times New Roman"/>
          <w:b/>
          <w:sz w:val="24"/>
          <w:szCs w:val="24"/>
          <w:lang w:eastAsia="hr-HR"/>
        </w:rPr>
        <w:tab/>
        <w:t>Tjelesna i zdravstvena kultura</w:t>
      </w: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70</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 xml:space="preserve">6. </w:t>
      </w:r>
      <w:r w:rsidRPr="008A66D6">
        <w:rPr>
          <w:rFonts w:ascii="Times New Roman" w:eastAsia="Times New Roman" w:hAnsi="Times New Roman"/>
          <w:b/>
          <w:sz w:val="24"/>
          <w:szCs w:val="24"/>
          <w:lang w:eastAsia="hr-HR"/>
        </w:rPr>
        <w:tab/>
        <w:t>Etika ili vjeronauk</w:t>
      </w:r>
      <w:r w:rsidRPr="008A66D6">
        <w:rPr>
          <w:rFonts w:ascii="Times New Roman" w:eastAsia="Times New Roman" w:hAnsi="Times New Roman"/>
          <w:b/>
          <w:sz w:val="24"/>
          <w:szCs w:val="24"/>
          <w:lang w:eastAsia="hr-HR"/>
        </w:rPr>
        <w:tab/>
        <w:t>1</w:t>
      </w:r>
      <w:r w:rsidRPr="008A66D6">
        <w:rPr>
          <w:rFonts w:ascii="Times New Roman" w:eastAsia="Times New Roman" w:hAnsi="Times New Roman"/>
          <w:b/>
          <w:sz w:val="24"/>
          <w:szCs w:val="24"/>
          <w:lang w:eastAsia="hr-HR"/>
        </w:rPr>
        <w:tab/>
        <w:t>35</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7.</w:t>
      </w:r>
      <w:r w:rsidRPr="008A66D6">
        <w:rPr>
          <w:rFonts w:ascii="Times New Roman" w:eastAsia="Times New Roman" w:hAnsi="Times New Roman"/>
          <w:b/>
          <w:sz w:val="24"/>
          <w:szCs w:val="24"/>
          <w:lang w:eastAsia="hr-HR"/>
        </w:rPr>
        <w:tab/>
        <w:t>Matematika</w:t>
      </w: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70</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8.</w:t>
      </w:r>
      <w:r w:rsidRPr="008A66D6">
        <w:rPr>
          <w:rFonts w:ascii="Times New Roman" w:eastAsia="Times New Roman" w:hAnsi="Times New Roman"/>
          <w:b/>
          <w:sz w:val="24"/>
          <w:szCs w:val="24"/>
          <w:lang w:eastAsia="hr-HR"/>
        </w:rPr>
        <w:tab/>
        <w:t>Fizika</w:t>
      </w: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70</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9.</w:t>
      </w:r>
      <w:r w:rsidRPr="008A66D6">
        <w:rPr>
          <w:rFonts w:ascii="Times New Roman" w:eastAsia="Times New Roman" w:hAnsi="Times New Roman"/>
          <w:b/>
          <w:sz w:val="24"/>
          <w:szCs w:val="24"/>
          <w:lang w:eastAsia="hr-HR"/>
        </w:rPr>
        <w:tab/>
        <w:t>Kemija</w:t>
      </w: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70</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10.</w:t>
      </w:r>
      <w:r w:rsidRPr="008A66D6">
        <w:rPr>
          <w:rFonts w:ascii="Times New Roman" w:eastAsia="Times New Roman" w:hAnsi="Times New Roman"/>
          <w:b/>
          <w:sz w:val="24"/>
          <w:szCs w:val="24"/>
          <w:lang w:eastAsia="hr-HR"/>
        </w:rPr>
        <w:tab/>
        <w:t>Biologija</w:t>
      </w: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70</w:t>
      </w:r>
    </w:p>
    <w:p w:rsidR="008A66D6" w:rsidRPr="008A66D6" w:rsidRDefault="008A66D6" w:rsidP="008A66D6">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UKUPNO  ZAJEDNIČKI DIO</w:t>
      </w:r>
      <w:r w:rsidRPr="008A66D6">
        <w:rPr>
          <w:rFonts w:ascii="Times New Roman" w:eastAsia="Times New Roman" w:hAnsi="Times New Roman"/>
          <w:b/>
          <w:sz w:val="24"/>
          <w:szCs w:val="24"/>
          <w:lang w:eastAsia="hr-HR"/>
        </w:rPr>
        <w:tab/>
        <w:t>20</w:t>
      </w:r>
      <w:r w:rsidRPr="008A66D6">
        <w:rPr>
          <w:rFonts w:ascii="Times New Roman" w:eastAsia="Times New Roman" w:hAnsi="Times New Roman"/>
          <w:b/>
          <w:sz w:val="24"/>
          <w:szCs w:val="24"/>
          <w:lang w:eastAsia="hr-HR"/>
        </w:rPr>
        <w:tab/>
        <w:t>700</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2. POSEBNI  STRUČNI  DIO</w:t>
      </w:r>
    </w:p>
    <w:p w:rsidR="008A66D6" w:rsidRPr="008A66D6" w:rsidRDefault="008A66D6" w:rsidP="008A66D6">
      <w:pPr>
        <w:pBdr>
          <w:bottom w:val="single" w:sz="6" w:space="1" w:color="auto"/>
        </w:pBdr>
        <w:spacing w:after="0" w:line="240" w:lineRule="auto"/>
        <w:rPr>
          <w:rFonts w:ascii="Times New Roman" w:eastAsia="Times New Roman" w:hAnsi="Times New Roman"/>
          <w:b/>
          <w:sz w:val="24"/>
          <w:szCs w:val="24"/>
          <w:lang w:eastAsia="hr-HR"/>
        </w:rPr>
      </w:pPr>
    </w:p>
    <w:p w:rsidR="008A66D6" w:rsidRPr="008A66D6" w:rsidRDefault="008A66D6" w:rsidP="008A66D6">
      <w:pPr>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t xml:space="preserve">          Broj sati</w:t>
      </w:r>
    </w:p>
    <w:p w:rsidR="008A66D6" w:rsidRPr="008A66D6" w:rsidRDefault="008A66D6" w:rsidP="008A66D6">
      <w:pPr>
        <w:pBdr>
          <w:bottom w:val="single" w:sz="8" w:space="1" w:color="auto"/>
        </w:pBdr>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Redni broj</w:t>
      </w:r>
      <w:r w:rsidRPr="008A66D6">
        <w:rPr>
          <w:rFonts w:ascii="Times New Roman" w:eastAsia="Times New Roman" w:hAnsi="Times New Roman"/>
          <w:b/>
          <w:sz w:val="24"/>
          <w:szCs w:val="24"/>
          <w:lang w:eastAsia="hr-HR"/>
        </w:rPr>
        <w:tab/>
        <w:t xml:space="preserve">     NASTAVNI PREDMET</w:t>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t xml:space="preserve">          tjedno</w:t>
      </w:r>
      <w:r w:rsidRPr="008A66D6">
        <w:rPr>
          <w:rFonts w:ascii="Times New Roman" w:eastAsia="Times New Roman" w:hAnsi="Times New Roman"/>
          <w:b/>
          <w:sz w:val="24"/>
          <w:szCs w:val="24"/>
          <w:lang w:eastAsia="hr-HR"/>
        </w:rPr>
        <w:tab/>
        <w:t xml:space="preserve">          godišnje</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11.</w:t>
      </w:r>
      <w:r w:rsidRPr="008A66D6">
        <w:rPr>
          <w:rFonts w:ascii="Times New Roman" w:eastAsia="Times New Roman" w:hAnsi="Times New Roman"/>
          <w:b/>
          <w:sz w:val="24"/>
          <w:szCs w:val="24"/>
          <w:lang w:eastAsia="hr-HR"/>
        </w:rPr>
        <w:tab/>
        <w:t>Botanika</w:t>
      </w: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70</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12.</w:t>
      </w:r>
      <w:r w:rsidRPr="008A66D6">
        <w:rPr>
          <w:rFonts w:ascii="Times New Roman" w:eastAsia="Times New Roman" w:hAnsi="Times New Roman"/>
          <w:b/>
          <w:sz w:val="24"/>
          <w:szCs w:val="24"/>
          <w:lang w:eastAsia="hr-HR"/>
        </w:rPr>
        <w:tab/>
        <w:t>Računalstvo</w:t>
      </w: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70</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13.</w:t>
      </w:r>
      <w:r w:rsidRPr="008A66D6">
        <w:rPr>
          <w:rFonts w:ascii="Times New Roman" w:eastAsia="Times New Roman" w:hAnsi="Times New Roman"/>
          <w:b/>
          <w:sz w:val="24"/>
          <w:szCs w:val="24"/>
          <w:lang w:eastAsia="hr-HR"/>
        </w:rPr>
        <w:tab/>
        <w:t>Pedologija</w:t>
      </w:r>
      <w:r w:rsidRPr="008A66D6">
        <w:rPr>
          <w:rFonts w:ascii="Times New Roman" w:eastAsia="Times New Roman" w:hAnsi="Times New Roman"/>
          <w:b/>
          <w:sz w:val="24"/>
          <w:szCs w:val="24"/>
          <w:lang w:eastAsia="hr-HR"/>
        </w:rPr>
        <w:tab/>
        <w:t>1</w:t>
      </w:r>
      <w:r w:rsidRPr="008A66D6">
        <w:rPr>
          <w:rFonts w:ascii="Times New Roman" w:eastAsia="Times New Roman" w:hAnsi="Times New Roman"/>
          <w:b/>
          <w:sz w:val="24"/>
          <w:szCs w:val="24"/>
          <w:lang w:eastAsia="hr-HR"/>
        </w:rPr>
        <w:tab/>
        <w:t>35</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14.</w:t>
      </w:r>
      <w:r w:rsidRPr="008A66D6">
        <w:rPr>
          <w:rFonts w:ascii="Times New Roman" w:eastAsia="Times New Roman" w:hAnsi="Times New Roman"/>
          <w:b/>
          <w:sz w:val="24"/>
          <w:szCs w:val="24"/>
          <w:lang w:eastAsia="hr-HR"/>
        </w:rPr>
        <w:tab/>
        <w:t>Meteorologija</w:t>
      </w:r>
      <w:r w:rsidRPr="008A66D6">
        <w:rPr>
          <w:rFonts w:ascii="Times New Roman" w:eastAsia="Times New Roman" w:hAnsi="Times New Roman"/>
          <w:b/>
          <w:sz w:val="24"/>
          <w:szCs w:val="24"/>
          <w:lang w:eastAsia="hr-HR"/>
        </w:rPr>
        <w:tab/>
        <w:t>1</w:t>
      </w:r>
      <w:r w:rsidRPr="008A66D6">
        <w:rPr>
          <w:rFonts w:ascii="Times New Roman" w:eastAsia="Times New Roman" w:hAnsi="Times New Roman"/>
          <w:b/>
          <w:sz w:val="24"/>
          <w:szCs w:val="24"/>
          <w:lang w:eastAsia="hr-HR"/>
        </w:rPr>
        <w:tab/>
        <w:t>35</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15.</w:t>
      </w:r>
      <w:r w:rsidRPr="008A66D6">
        <w:rPr>
          <w:rFonts w:ascii="Times New Roman" w:eastAsia="Times New Roman" w:hAnsi="Times New Roman"/>
          <w:b/>
          <w:sz w:val="24"/>
          <w:szCs w:val="24"/>
          <w:lang w:eastAsia="hr-HR"/>
        </w:rPr>
        <w:tab/>
        <w:t>Zaštita na radu</w:t>
      </w:r>
      <w:r w:rsidRPr="008A66D6">
        <w:rPr>
          <w:rFonts w:ascii="Times New Roman" w:eastAsia="Times New Roman" w:hAnsi="Times New Roman"/>
          <w:b/>
          <w:sz w:val="24"/>
          <w:szCs w:val="24"/>
          <w:lang w:eastAsia="hr-HR"/>
        </w:rPr>
        <w:tab/>
        <w:t>1</w:t>
      </w:r>
      <w:r w:rsidRPr="008A66D6">
        <w:rPr>
          <w:rFonts w:ascii="Times New Roman" w:eastAsia="Times New Roman" w:hAnsi="Times New Roman"/>
          <w:b/>
          <w:sz w:val="24"/>
          <w:szCs w:val="24"/>
          <w:lang w:eastAsia="hr-HR"/>
        </w:rPr>
        <w:tab/>
        <w:t>35</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t>16.</w:t>
      </w:r>
      <w:r w:rsidRPr="008A66D6">
        <w:rPr>
          <w:rFonts w:ascii="Times New Roman" w:eastAsia="Times New Roman" w:hAnsi="Times New Roman"/>
          <w:b/>
          <w:sz w:val="24"/>
          <w:szCs w:val="24"/>
          <w:lang w:eastAsia="hr-HR"/>
        </w:rPr>
        <w:tab/>
        <w:t xml:space="preserve">Tehničko crtanje i </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t>nacrtna geometrija</w:t>
      </w:r>
      <w:r w:rsidRPr="008A66D6">
        <w:rPr>
          <w:rFonts w:ascii="Times New Roman" w:eastAsia="Times New Roman" w:hAnsi="Times New Roman"/>
          <w:b/>
          <w:sz w:val="24"/>
          <w:szCs w:val="24"/>
          <w:lang w:eastAsia="hr-HR"/>
        </w:rPr>
        <w:tab/>
        <w:t>2</w:t>
      </w:r>
      <w:r w:rsidRPr="008A66D6">
        <w:rPr>
          <w:rFonts w:ascii="Times New Roman" w:eastAsia="Times New Roman" w:hAnsi="Times New Roman"/>
          <w:b/>
          <w:sz w:val="24"/>
          <w:szCs w:val="24"/>
          <w:lang w:eastAsia="hr-HR"/>
        </w:rPr>
        <w:tab/>
        <w:t>70</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 xml:space="preserve">       17.</w:t>
      </w:r>
      <w:r w:rsidRPr="008A66D6">
        <w:rPr>
          <w:rFonts w:ascii="Times New Roman" w:eastAsia="Times New Roman" w:hAnsi="Times New Roman"/>
          <w:b/>
          <w:sz w:val="24"/>
          <w:szCs w:val="24"/>
          <w:lang w:eastAsia="hr-HR"/>
        </w:rPr>
        <w:tab/>
      </w:r>
      <w:r w:rsidRPr="008A66D6">
        <w:rPr>
          <w:rFonts w:ascii="Times New Roman" w:eastAsia="Times New Roman" w:hAnsi="Times New Roman"/>
          <w:b/>
          <w:sz w:val="24"/>
          <w:szCs w:val="24"/>
          <w:lang w:eastAsia="hr-HR"/>
        </w:rPr>
        <w:tab/>
        <w:t xml:space="preserve">Izborna nastava </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 xml:space="preserve">                                (Genetika šumskog drveća)                   </w:t>
      </w:r>
      <w:r w:rsidR="00A96840">
        <w:rPr>
          <w:rFonts w:ascii="Times New Roman" w:eastAsia="Times New Roman" w:hAnsi="Times New Roman"/>
          <w:b/>
          <w:sz w:val="24"/>
          <w:szCs w:val="24"/>
          <w:lang w:eastAsia="hr-HR"/>
        </w:rPr>
        <w:t xml:space="preserve">             </w:t>
      </w:r>
      <w:r w:rsidRPr="008A66D6">
        <w:rPr>
          <w:rFonts w:ascii="Times New Roman" w:eastAsia="Times New Roman" w:hAnsi="Times New Roman"/>
          <w:b/>
          <w:sz w:val="24"/>
          <w:szCs w:val="24"/>
          <w:lang w:eastAsia="hr-HR"/>
        </w:rPr>
        <w:t xml:space="preserve">  2                   </w:t>
      </w:r>
      <w:r w:rsidR="00A96840">
        <w:rPr>
          <w:rFonts w:ascii="Times New Roman" w:eastAsia="Times New Roman" w:hAnsi="Times New Roman"/>
          <w:b/>
          <w:sz w:val="24"/>
          <w:szCs w:val="24"/>
          <w:lang w:eastAsia="hr-HR"/>
        </w:rPr>
        <w:t xml:space="preserve">  </w:t>
      </w:r>
      <w:r w:rsidRPr="008A66D6">
        <w:rPr>
          <w:rFonts w:ascii="Times New Roman" w:eastAsia="Times New Roman" w:hAnsi="Times New Roman"/>
          <w:b/>
          <w:sz w:val="24"/>
          <w:szCs w:val="24"/>
          <w:lang w:eastAsia="hr-HR"/>
        </w:rPr>
        <w:t xml:space="preserve"> </w:t>
      </w:r>
      <w:r w:rsidR="00A96840">
        <w:rPr>
          <w:rFonts w:ascii="Times New Roman" w:eastAsia="Times New Roman" w:hAnsi="Times New Roman"/>
          <w:b/>
          <w:sz w:val="24"/>
          <w:szCs w:val="24"/>
          <w:lang w:eastAsia="hr-HR"/>
        </w:rPr>
        <w:t xml:space="preserve">      70       </w:t>
      </w:r>
    </w:p>
    <w:p w:rsidR="008A66D6" w:rsidRPr="008A66D6" w:rsidRDefault="008A66D6" w:rsidP="008A66D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ab/>
      </w:r>
    </w:p>
    <w:p w:rsidR="008A66D6" w:rsidRPr="008A66D6" w:rsidRDefault="008A66D6" w:rsidP="008A66D6">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UKUPNO STRUČNI DIO</w:t>
      </w:r>
      <w:r w:rsidRPr="008A66D6">
        <w:rPr>
          <w:rFonts w:ascii="Times New Roman" w:eastAsia="Times New Roman" w:hAnsi="Times New Roman"/>
          <w:b/>
          <w:sz w:val="24"/>
          <w:szCs w:val="24"/>
          <w:lang w:eastAsia="hr-HR"/>
        </w:rPr>
        <w:tab/>
        <w:t>11</w:t>
      </w:r>
      <w:r w:rsidRPr="008A66D6">
        <w:rPr>
          <w:rFonts w:ascii="Times New Roman" w:eastAsia="Times New Roman" w:hAnsi="Times New Roman"/>
          <w:b/>
          <w:sz w:val="24"/>
          <w:szCs w:val="24"/>
          <w:lang w:eastAsia="hr-HR"/>
        </w:rPr>
        <w:tab/>
        <w:t>385</w:t>
      </w:r>
    </w:p>
    <w:p w:rsidR="008A66D6" w:rsidRPr="008A66D6" w:rsidRDefault="008A66D6" w:rsidP="008A66D6">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UKUPNO   SATI:</w:t>
      </w:r>
      <w:r w:rsidRPr="008A66D6">
        <w:rPr>
          <w:rFonts w:ascii="Times New Roman" w:eastAsia="Times New Roman" w:hAnsi="Times New Roman"/>
          <w:b/>
          <w:sz w:val="24"/>
          <w:szCs w:val="24"/>
          <w:lang w:eastAsia="hr-HR"/>
        </w:rPr>
        <w:tab/>
        <w:t>31</w:t>
      </w:r>
      <w:r w:rsidRPr="008A66D6">
        <w:rPr>
          <w:rFonts w:ascii="Times New Roman" w:eastAsia="Times New Roman" w:hAnsi="Times New Roman"/>
          <w:b/>
          <w:sz w:val="24"/>
          <w:szCs w:val="24"/>
          <w:lang w:eastAsia="hr-HR"/>
        </w:rPr>
        <w:tab/>
        <w:t>1085</w:t>
      </w:r>
    </w:p>
    <w:p w:rsidR="008A66D6" w:rsidRPr="008A66D6" w:rsidRDefault="008A66D6" w:rsidP="008A66D6">
      <w:pPr>
        <w:tabs>
          <w:tab w:val="decimal" w:pos="6946"/>
          <w:tab w:val="decimal" w:pos="8789"/>
        </w:tabs>
        <w:spacing w:after="0" w:line="240" w:lineRule="auto"/>
        <w:rPr>
          <w:rFonts w:ascii="Times New Roman" w:eastAsia="Times New Roman" w:hAnsi="Times New Roman"/>
          <w:b/>
          <w:sz w:val="24"/>
          <w:szCs w:val="24"/>
          <w:lang w:eastAsia="hr-HR"/>
        </w:rPr>
      </w:pPr>
    </w:p>
    <w:p w:rsidR="008A66D6" w:rsidRPr="008A66D6" w:rsidRDefault="008A66D6" w:rsidP="008A66D6">
      <w:pPr>
        <w:tabs>
          <w:tab w:val="decimal" w:pos="6946"/>
          <w:tab w:val="decimal" w:pos="8789"/>
        </w:tabs>
        <w:spacing w:after="0" w:line="240" w:lineRule="auto"/>
        <w:rPr>
          <w:rFonts w:ascii="Times New Roman" w:eastAsia="Times New Roman" w:hAnsi="Times New Roman"/>
          <w:b/>
          <w:sz w:val="24"/>
          <w:szCs w:val="24"/>
          <w:lang w:eastAsia="hr-HR"/>
        </w:rPr>
      </w:pPr>
      <w:r w:rsidRPr="008A66D6">
        <w:rPr>
          <w:rFonts w:ascii="Times New Roman" w:eastAsia="Times New Roman" w:hAnsi="Times New Roman"/>
          <w:b/>
          <w:sz w:val="24"/>
          <w:szCs w:val="24"/>
          <w:lang w:eastAsia="hr-HR"/>
        </w:rPr>
        <w:t>Stručna praksa: 70 sati.</w:t>
      </w:r>
    </w:p>
    <w:p w:rsidR="008C60A7" w:rsidRDefault="008C60A7" w:rsidP="008C60A7">
      <w:pPr>
        <w:spacing w:after="0"/>
        <w:rPr>
          <w:rFonts w:ascii="Times New Roman" w:hAnsi="Times New Roman"/>
          <w:color w:val="FF0000"/>
          <w:sz w:val="40"/>
        </w:rPr>
      </w:pPr>
    </w:p>
    <w:p w:rsidR="008A66D6" w:rsidRDefault="008A66D6" w:rsidP="008C60A7">
      <w:pPr>
        <w:spacing w:after="0"/>
        <w:rPr>
          <w:rFonts w:ascii="Times New Roman" w:hAnsi="Times New Roman"/>
          <w:color w:val="FF0000"/>
          <w:sz w:val="40"/>
        </w:rPr>
      </w:pPr>
    </w:p>
    <w:p w:rsidR="008A66D6" w:rsidRPr="00B40FE4" w:rsidRDefault="008A66D6" w:rsidP="008C60A7">
      <w:pPr>
        <w:spacing w:after="0"/>
        <w:rPr>
          <w:rFonts w:ascii="Times New Roman" w:hAnsi="Times New Roman"/>
          <w:color w:val="FF0000"/>
          <w:sz w:val="40"/>
        </w:rPr>
      </w:pPr>
    </w:p>
    <w:p w:rsidR="00280254" w:rsidRPr="00280254" w:rsidRDefault="00280254" w:rsidP="00280254">
      <w:pP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280254" w:rsidRPr="00280254" w:rsidTr="002D3859">
        <w:tc>
          <w:tcPr>
            <w:tcW w:w="2093" w:type="dxa"/>
            <w:gridSpan w:val="2"/>
          </w:tcPr>
          <w:p w:rsidR="00280254" w:rsidRPr="00280254" w:rsidRDefault="00280254" w:rsidP="00280254">
            <w:pP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Područje rada:</w:t>
            </w:r>
          </w:p>
        </w:tc>
        <w:tc>
          <w:tcPr>
            <w:tcW w:w="7193" w:type="dxa"/>
            <w:gridSpan w:val="3"/>
          </w:tcPr>
          <w:p w:rsidR="00280254" w:rsidRPr="00280254" w:rsidRDefault="00280254" w:rsidP="00280254">
            <w:pP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STROJARSTVO (B)</w:t>
            </w:r>
          </w:p>
        </w:tc>
      </w:tr>
      <w:tr w:rsidR="00280254" w:rsidRPr="00280254" w:rsidTr="002D3859">
        <w:tc>
          <w:tcPr>
            <w:tcW w:w="3652" w:type="dxa"/>
            <w:gridSpan w:val="4"/>
          </w:tcPr>
          <w:p w:rsidR="00280254" w:rsidRPr="00280254" w:rsidRDefault="00280254" w:rsidP="00280254">
            <w:pP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Naziv programa-zanimanja:</w:t>
            </w:r>
          </w:p>
        </w:tc>
        <w:tc>
          <w:tcPr>
            <w:tcW w:w="5634" w:type="dxa"/>
          </w:tcPr>
          <w:p w:rsidR="00280254" w:rsidRPr="00280254" w:rsidRDefault="00280254" w:rsidP="00280254">
            <w:pP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MEHANIČAR POLJOPRIVREDNE MEHANIZACIJE</w:t>
            </w:r>
          </w:p>
        </w:tc>
      </w:tr>
      <w:tr w:rsidR="00280254" w:rsidRPr="00280254" w:rsidTr="002D3859">
        <w:tc>
          <w:tcPr>
            <w:tcW w:w="1242" w:type="dxa"/>
          </w:tcPr>
          <w:p w:rsidR="00280254" w:rsidRPr="00280254" w:rsidRDefault="00280254" w:rsidP="00280254">
            <w:pP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Razred:</w:t>
            </w:r>
          </w:p>
        </w:tc>
        <w:tc>
          <w:tcPr>
            <w:tcW w:w="8044" w:type="dxa"/>
            <w:gridSpan w:val="4"/>
          </w:tcPr>
          <w:p w:rsidR="00280254" w:rsidRPr="00280254" w:rsidRDefault="00280254" w:rsidP="00280254">
            <w:pP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PRVI (1.c)</w:t>
            </w:r>
          </w:p>
        </w:tc>
      </w:tr>
      <w:tr w:rsidR="00280254" w:rsidRPr="00280254" w:rsidTr="002D3859">
        <w:tc>
          <w:tcPr>
            <w:tcW w:w="2235" w:type="dxa"/>
            <w:gridSpan w:val="3"/>
          </w:tcPr>
          <w:p w:rsidR="00280254" w:rsidRPr="00280254" w:rsidRDefault="00280254" w:rsidP="00280254">
            <w:pP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Školska godina:</w:t>
            </w:r>
          </w:p>
        </w:tc>
        <w:tc>
          <w:tcPr>
            <w:tcW w:w="7051" w:type="dxa"/>
            <w:gridSpan w:val="2"/>
          </w:tcPr>
          <w:p w:rsidR="00280254" w:rsidRPr="00280254" w:rsidRDefault="00280254" w:rsidP="00280254">
            <w:pP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2016./2017.</w:t>
            </w:r>
          </w:p>
        </w:tc>
      </w:tr>
    </w:tbl>
    <w:p w:rsidR="00280254" w:rsidRPr="00280254" w:rsidRDefault="00280254" w:rsidP="00280254">
      <w:pPr>
        <w:spacing w:after="0" w:line="240" w:lineRule="auto"/>
        <w:rPr>
          <w:rFonts w:ascii="Times New Roman" w:eastAsia="Times New Roman" w:hAnsi="Times New Roman"/>
          <w:b/>
          <w:sz w:val="24"/>
          <w:szCs w:val="24"/>
          <w:lang w:eastAsia="hr-HR"/>
        </w:rPr>
      </w:pPr>
    </w:p>
    <w:p w:rsidR="00280254" w:rsidRPr="00280254" w:rsidRDefault="00280254" w:rsidP="00280254">
      <w:pPr>
        <w:spacing w:after="0" w:line="240" w:lineRule="auto"/>
        <w:rPr>
          <w:rFonts w:ascii="Times New Roman" w:eastAsia="Times New Roman" w:hAnsi="Times New Roman"/>
          <w:b/>
          <w:sz w:val="24"/>
          <w:szCs w:val="24"/>
          <w:lang w:eastAsia="hr-HR"/>
        </w:rPr>
      </w:pPr>
    </w:p>
    <w:p w:rsidR="00280254" w:rsidRPr="00280254" w:rsidRDefault="00280254" w:rsidP="00280254">
      <w:pPr>
        <w:keepNext/>
        <w:spacing w:after="0" w:line="240" w:lineRule="auto"/>
        <w:jc w:val="center"/>
        <w:outlineLvl w:val="1"/>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N A S T A V N I    P L A N</w:t>
      </w:r>
    </w:p>
    <w:p w:rsidR="00280254" w:rsidRPr="00280254" w:rsidRDefault="00280254" w:rsidP="00280254">
      <w:pPr>
        <w:spacing w:after="0" w:line="240" w:lineRule="auto"/>
        <w:rPr>
          <w:rFonts w:ascii="Times New Roman" w:eastAsia="Times New Roman" w:hAnsi="Times New Roman"/>
          <w:b/>
          <w:sz w:val="24"/>
          <w:szCs w:val="24"/>
          <w:lang w:eastAsia="hr-HR"/>
        </w:rPr>
      </w:pPr>
    </w:p>
    <w:p w:rsidR="00280254" w:rsidRPr="00280254" w:rsidRDefault="00280254" w:rsidP="00280254">
      <w:pPr>
        <w:spacing w:after="0" w:line="240" w:lineRule="auto"/>
        <w:rPr>
          <w:rFonts w:ascii="Times New Roman" w:eastAsia="Times New Roman" w:hAnsi="Times New Roman"/>
          <w:b/>
          <w:sz w:val="24"/>
          <w:szCs w:val="24"/>
          <w:lang w:eastAsia="hr-HR"/>
        </w:rPr>
      </w:pPr>
    </w:p>
    <w:p w:rsidR="00280254" w:rsidRPr="00280254" w:rsidRDefault="00280254" w:rsidP="00280254">
      <w:pPr>
        <w:pBdr>
          <w:bottom w:val="single" w:sz="6" w:space="1" w:color="auto"/>
        </w:pBd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1.ZAJEDNIČKI DIO</w:t>
      </w:r>
    </w:p>
    <w:p w:rsidR="00280254" w:rsidRPr="00280254" w:rsidRDefault="00280254" w:rsidP="00280254">
      <w:pPr>
        <w:pBdr>
          <w:bottom w:val="single" w:sz="6" w:space="1" w:color="auto"/>
        </w:pBdr>
        <w:spacing w:after="0" w:line="240" w:lineRule="auto"/>
        <w:rPr>
          <w:rFonts w:ascii="Times New Roman" w:eastAsia="Times New Roman" w:hAnsi="Times New Roman"/>
          <w:b/>
          <w:sz w:val="24"/>
          <w:szCs w:val="24"/>
          <w:lang w:eastAsia="hr-HR"/>
        </w:rPr>
      </w:pPr>
    </w:p>
    <w:p w:rsidR="00280254" w:rsidRPr="00280254" w:rsidRDefault="00280254" w:rsidP="00280254">
      <w:pP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lastRenderedPageBreak/>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t xml:space="preserve">          Broj sati</w:t>
      </w:r>
    </w:p>
    <w:p w:rsidR="00280254" w:rsidRPr="00280254" w:rsidRDefault="00280254" w:rsidP="00280254">
      <w:pPr>
        <w:pBdr>
          <w:bottom w:val="single" w:sz="8" w:space="1" w:color="auto"/>
        </w:pBd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Redni broj</w:t>
      </w:r>
      <w:r w:rsidRPr="00280254">
        <w:rPr>
          <w:rFonts w:ascii="Times New Roman" w:eastAsia="Times New Roman" w:hAnsi="Times New Roman"/>
          <w:b/>
          <w:sz w:val="24"/>
          <w:szCs w:val="24"/>
          <w:lang w:eastAsia="hr-HR"/>
        </w:rPr>
        <w:tab/>
        <w:t xml:space="preserve">     NASTAVNI PREDMET</w:t>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t xml:space="preserve">          tjedno</w:t>
      </w:r>
      <w:r w:rsidRPr="00280254">
        <w:rPr>
          <w:rFonts w:ascii="Times New Roman" w:eastAsia="Times New Roman" w:hAnsi="Times New Roman"/>
          <w:b/>
          <w:sz w:val="24"/>
          <w:szCs w:val="24"/>
          <w:lang w:eastAsia="hr-HR"/>
        </w:rPr>
        <w:tab/>
        <w:t>godišnje</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1.</w:t>
      </w:r>
      <w:r w:rsidRPr="00280254">
        <w:rPr>
          <w:rFonts w:ascii="Times New Roman" w:eastAsia="Times New Roman" w:hAnsi="Times New Roman"/>
          <w:b/>
          <w:sz w:val="24"/>
          <w:szCs w:val="24"/>
          <w:lang w:eastAsia="hr-HR"/>
        </w:rPr>
        <w:tab/>
        <w:t>Hrvatski jezik</w:t>
      </w:r>
      <w:r w:rsidRPr="00280254">
        <w:rPr>
          <w:rFonts w:ascii="Times New Roman" w:eastAsia="Times New Roman" w:hAnsi="Times New Roman"/>
          <w:b/>
          <w:sz w:val="24"/>
          <w:szCs w:val="24"/>
          <w:lang w:eastAsia="hr-HR"/>
        </w:rPr>
        <w:tab/>
        <w:t>3</w:t>
      </w:r>
      <w:r w:rsidRPr="00280254">
        <w:rPr>
          <w:rFonts w:ascii="Times New Roman" w:eastAsia="Times New Roman" w:hAnsi="Times New Roman"/>
          <w:b/>
          <w:sz w:val="24"/>
          <w:szCs w:val="24"/>
          <w:lang w:eastAsia="hr-HR"/>
        </w:rPr>
        <w:tab/>
        <w:t>105</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2.</w:t>
      </w:r>
      <w:r w:rsidRPr="00280254">
        <w:rPr>
          <w:rFonts w:ascii="Times New Roman" w:eastAsia="Times New Roman" w:hAnsi="Times New Roman"/>
          <w:b/>
          <w:sz w:val="24"/>
          <w:szCs w:val="24"/>
          <w:lang w:eastAsia="hr-HR"/>
        </w:rPr>
        <w:tab/>
        <w:t>Strani jezik</w:t>
      </w:r>
      <w:r w:rsidRPr="00280254">
        <w:rPr>
          <w:rFonts w:ascii="Times New Roman" w:eastAsia="Times New Roman" w:hAnsi="Times New Roman"/>
          <w:b/>
          <w:sz w:val="24"/>
          <w:szCs w:val="24"/>
          <w:lang w:eastAsia="hr-HR"/>
        </w:rPr>
        <w:tab/>
        <w:t>2</w:t>
      </w:r>
      <w:r w:rsidRPr="00280254">
        <w:rPr>
          <w:rFonts w:ascii="Times New Roman" w:eastAsia="Times New Roman" w:hAnsi="Times New Roman"/>
          <w:b/>
          <w:sz w:val="24"/>
          <w:szCs w:val="24"/>
          <w:lang w:eastAsia="hr-HR"/>
        </w:rPr>
        <w:tab/>
        <w:t>70</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3.</w:t>
      </w:r>
      <w:r w:rsidRPr="00280254">
        <w:rPr>
          <w:rFonts w:ascii="Times New Roman" w:eastAsia="Times New Roman" w:hAnsi="Times New Roman"/>
          <w:b/>
          <w:sz w:val="24"/>
          <w:szCs w:val="24"/>
          <w:lang w:eastAsia="hr-HR"/>
        </w:rPr>
        <w:tab/>
        <w:t>Povijest</w:t>
      </w:r>
      <w:r w:rsidRPr="00280254">
        <w:rPr>
          <w:rFonts w:ascii="Times New Roman" w:eastAsia="Times New Roman" w:hAnsi="Times New Roman"/>
          <w:b/>
          <w:sz w:val="24"/>
          <w:szCs w:val="24"/>
          <w:lang w:eastAsia="hr-HR"/>
        </w:rPr>
        <w:tab/>
        <w:t>2</w:t>
      </w:r>
      <w:r w:rsidRPr="00280254">
        <w:rPr>
          <w:rFonts w:ascii="Times New Roman" w:eastAsia="Times New Roman" w:hAnsi="Times New Roman"/>
          <w:b/>
          <w:sz w:val="24"/>
          <w:szCs w:val="24"/>
          <w:lang w:eastAsia="hr-HR"/>
        </w:rPr>
        <w:tab/>
        <w:t>70</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4.</w:t>
      </w:r>
      <w:r w:rsidRPr="00280254">
        <w:rPr>
          <w:rFonts w:ascii="Times New Roman" w:eastAsia="Times New Roman" w:hAnsi="Times New Roman"/>
          <w:b/>
          <w:sz w:val="24"/>
          <w:szCs w:val="24"/>
          <w:lang w:eastAsia="hr-HR"/>
        </w:rPr>
        <w:tab/>
        <w:t>Tjelesna i zdravstvena kultura</w:t>
      </w:r>
      <w:r w:rsidRPr="00280254">
        <w:rPr>
          <w:rFonts w:ascii="Times New Roman" w:eastAsia="Times New Roman" w:hAnsi="Times New Roman"/>
          <w:b/>
          <w:sz w:val="24"/>
          <w:szCs w:val="24"/>
          <w:lang w:eastAsia="hr-HR"/>
        </w:rPr>
        <w:tab/>
        <w:t>2</w:t>
      </w:r>
      <w:r w:rsidRPr="00280254">
        <w:rPr>
          <w:rFonts w:ascii="Times New Roman" w:eastAsia="Times New Roman" w:hAnsi="Times New Roman"/>
          <w:b/>
          <w:sz w:val="24"/>
          <w:szCs w:val="24"/>
          <w:lang w:eastAsia="hr-HR"/>
        </w:rPr>
        <w:tab/>
        <w:t>70</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5.</w:t>
      </w:r>
      <w:r w:rsidRPr="00280254">
        <w:rPr>
          <w:rFonts w:ascii="Times New Roman" w:eastAsia="Times New Roman" w:hAnsi="Times New Roman"/>
          <w:b/>
          <w:sz w:val="24"/>
          <w:szCs w:val="24"/>
          <w:lang w:eastAsia="hr-HR"/>
        </w:rPr>
        <w:tab/>
        <w:t>Etika ili vjeronauk</w:t>
      </w:r>
      <w:r w:rsidRPr="00280254">
        <w:rPr>
          <w:rFonts w:ascii="Times New Roman" w:eastAsia="Times New Roman" w:hAnsi="Times New Roman"/>
          <w:b/>
          <w:sz w:val="24"/>
          <w:szCs w:val="24"/>
          <w:lang w:eastAsia="hr-HR"/>
        </w:rPr>
        <w:tab/>
        <w:t>1</w:t>
      </w:r>
      <w:r w:rsidRPr="00280254">
        <w:rPr>
          <w:rFonts w:ascii="Times New Roman" w:eastAsia="Times New Roman" w:hAnsi="Times New Roman"/>
          <w:b/>
          <w:sz w:val="24"/>
          <w:szCs w:val="24"/>
          <w:lang w:eastAsia="hr-HR"/>
        </w:rPr>
        <w:tab/>
        <w:t>35</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6.</w:t>
      </w:r>
      <w:r w:rsidRPr="00280254">
        <w:rPr>
          <w:rFonts w:ascii="Times New Roman" w:eastAsia="Times New Roman" w:hAnsi="Times New Roman"/>
          <w:b/>
          <w:sz w:val="24"/>
          <w:szCs w:val="24"/>
          <w:lang w:eastAsia="hr-HR"/>
        </w:rPr>
        <w:tab/>
        <w:t>Matematika</w:t>
      </w:r>
      <w:r w:rsidRPr="00280254">
        <w:rPr>
          <w:rFonts w:ascii="Times New Roman" w:eastAsia="Times New Roman" w:hAnsi="Times New Roman"/>
          <w:b/>
          <w:sz w:val="24"/>
          <w:szCs w:val="24"/>
          <w:lang w:eastAsia="hr-HR"/>
        </w:rPr>
        <w:tab/>
        <w:t>2</w:t>
      </w:r>
      <w:r w:rsidRPr="00280254">
        <w:rPr>
          <w:rFonts w:ascii="Times New Roman" w:eastAsia="Times New Roman" w:hAnsi="Times New Roman"/>
          <w:b/>
          <w:sz w:val="24"/>
          <w:szCs w:val="24"/>
          <w:lang w:eastAsia="hr-HR"/>
        </w:rPr>
        <w:tab/>
        <w:t>70</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7.</w:t>
      </w:r>
      <w:r w:rsidRPr="00280254">
        <w:rPr>
          <w:rFonts w:ascii="Times New Roman" w:eastAsia="Times New Roman" w:hAnsi="Times New Roman"/>
          <w:b/>
          <w:sz w:val="24"/>
          <w:szCs w:val="24"/>
          <w:lang w:eastAsia="hr-HR"/>
        </w:rPr>
        <w:tab/>
        <w:t>Računalstvo</w:t>
      </w:r>
      <w:r w:rsidRPr="00280254">
        <w:rPr>
          <w:rFonts w:ascii="Times New Roman" w:eastAsia="Times New Roman" w:hAnsi="Times New Roman"/>
          <w:b/>
          <w:sz w:val="24"/>
          <w:szCs w:val="24"/>
          <w:lang w:eastAsia="hr-HR"/>
        </w:rPr>
        <w:tab/>
        <w:t>2</w:t>
      </w:r>
      <w:r w:rsidRPr="00280254">
        <w:rPr>
          <w:rFonts w:ascii="Times New Roman" w:eastAsia="Times New Roman" w:hAnsi="Times New Roman"/>
          <w:b/>
          <w:sz w:val="24"/>
          <w:szCs w:val="24"/>
          <w:lang w:eastAsia="hr-HR"/>
        </w:rPr>
        <w:tab/>
        <w:t>70</w:t>
      </w:r>
    </w:p>
    <w:p w:rsidR="00280254" w:rsidRPr="00280254" w:rsidRDefault="00280254" w:rsidP="00280254">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UKUPNO  ZAJEDNIČKI DIO</w:t>
      </w:r>
      <w:r w:rsidRPr="00280254">
        <w:rPr>
          <w:rFonts w:ascii="Times New Roman" w:eastAsia="Times New Roman" w:hAnsi="Times New Roman"/>
          <w:b/>
          <w:sz w:val="24"/>
          <w:szCs w:val="24"/>
          <w:lang w:eastAsia="hr-HR"/>
        </w:rPr>
        <w:tab/>
        <w:t>14</w:t>
      </w:r>
      <w:r w:rsidRPr="00280254">
        <w:rPr>
          <w:rFonts w:ascii="Times New Roman" w:eastAsia="Times New Roman" w:hAnsi="Times New Roman"/>
          <w:b/>
          <w:sz w:val="24"/>
          <w:szCs w:val="24"/>
          <w:lang w:eastAsia="hr-HR"/>
        </w:rPr>
        <w:tab/>
        <w:t>490</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2. POSEBNI  STRUČNI  DIO</w:t>
      </w:r>
    </w:p>
    <w:p w:rsidR="00280254" w:rsidRPr="00280254" w:rsidRDefault="00280254" w:rsidP="00280254">
      <w:pPr>
        <w:pBdr>
          <w:bottom w:val="single" w:sz="6" w:space="1" w:color="auto"/>
        </w:pBd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r>
    </w:p>
    <w:p w:rsidR="00280254" w:rsidRPr="00280254" w:rsidRDefault="00280254" w:rsidP="00280254">
      <w:pP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t xml:space="preserve">          Broj sati</w:t>
      </w:r>
    </w:p>
    <w:p w:rsidR="00280254" w:rsidRPr="00280254" w:rsidRDefault="00280254" w:rsidP="00280254">
      <w:pPr>
        <w:pBdr>
          <w:bottom w:val="single" w:sz="8" w:space="1" w:color="auto"/>
        </w:pBdr>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Redni broj</w:t>
      </w:r>
      <w:r w:rsidRPr="00280254">
        <w:rPr>
          <w:rFonts w:ascii="Times New Roman" w:eastAsia="Times New Roman" w:hAnsi="Times New Roman"/>
          <w:b/>
          <w:sz w:val="24"/>
          <w:szCs w:val="24"/>
          <w:lang w:eastAsia="hr-HR"/>
        </w:rPr>
        <w:tab/>
        <w:t xml:space="preserve">     NASTAVNI PREDMET</w:t>
      </w: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t xml:space="preserve">          tjedno</w:t>
      </w:r>
      <w:r w:rsidRPr="00280254">
        <w:rPr>
          <w:rFonts w:ascii="Times New Roman" w:eastAsia="Times New Roman" w:hAnsi="Times New Roman"/>
          <w:b/>
          <w:sz w:val="24"/>
          <w:szCs w:val="24"/>
          <w:lang w:eastAsia="hr-HR"/>
        </w:rPr>
        <w:tab/>
        <w:t>godišnje</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8.</w:t>
      </w:r>
      <w:r w:rsidRPr="00280254">
        <w:rPr>
          <w:rFonts w:ascii="Times New Roman" w:eastAsia="Times New Roman" w:hAnsi="Times New Roman"/>
          <w:b/>
          <w:sz w:val="24"/>
          <w:szCs w:val="24"/>
          <w:lang w:eastAsia="hr-HR"/>
        </w:rPr>
        <w:tab/>
        <w:t>Tehnička mehanika</w:t>
      </w:r>
      <w:r w:rsidRPr="00280254">
        <w:rPr>
          <w:rFonts w:ascii="Times New Roman" w:eastAsia="Times New Roman" w:hAnsi="Times New Roman"/>
          <w:b/>
          <w:sz w:val="24"/>
          <w:szCs w:val="24"/>
          <w:lang w:eastAsia="hr-HR"/>
        </w:rPr>
        <w:tab/>
        <w:t>3</w:t>
      </w:r>
      <w:r w:rsidRPr="00280254">
        <w:rPr>
          <w:rFonts w:ascii="Times New Roman" w:eastAsia="Times New Roman" w:hAnsi="Times New Roman"/>
          <w:b/>
          <w:sz w:val="24"/>
          <w:szCs w:val="24"/>
          <w:lang w:eastAsia="hr-HR"/>
        </w:rPr>
        <w:tab/>
        <w:t>105</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9.</w:t>
      </w:r>
      <w:r w:rsidRPr="00280254">
        <w:rPr>
          <w:rFonts w:ascii="Times New Roman" w:eastAsia="Times New Roman" w:hAnsi="Times New Roman"/>
          <w:b/>
          <w:sz w:val="24"/>
          <w:szCs w:val="24"/>
          <w:lang w:eastAsia="hr-HR"/>
        </w:rPr>
        <w:tab/>
        <w:t>Tehnički materijali</w:t>
      </w:r>
      <w:r w:rsidRPr="00280254">
        <w:rPr>
          <w:rFonts w:ascii="Times New Roman" w:eastAsia="Times New Roman" w:hAnsi="Times New Roman"/>
          <w:b/>
          <w:sz w:val="24"/>
          <w:szCs w:val="24"/>
          <w:lang w:eastAsia="hr-HR"/>
        </w:rPr>
        <w:tab/>
        <w:t>3</w:t>
      </w:r>
      <w:r w:rsidRPr="00280254">
        <w:rPr>
          <w:rFonts w:ascii="Times New Roman" w:eastAsia="Times New Roman" w:hAnsi="Times New Roman"/>
          <w:b/>
          <w:sz w:val="24"/>
          <w:szCs w:val="24"/>
          <w:lang w:eastAsia="hr-HR"/>
        </w:rPr>
        <w:tab/>
        <w:t>105</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10.</w:t>
      </w:r>
      <w:r w:rsidRPr="00280254">
        <w:rPr>
          <w:rFonts w:ascii="Times New Roman" w:eastAsia="Times New Roman" w:hAnsi="Times New Roman"/>
          <w:b/>
          <w:sz w:val="24"/>
          <w:szCs w:val="24"/>
          <w:lang w:eastAsia="hr-HR"/>
        </w:rPr>
        <w:tab/>
        <w:t>Obrada materijala</w:t>
      </w:r>
      <w:r w:rsidRPr="00280254">
        <w:rPr>
          <w:rFonts w:ascii="Times New Roman" w:eastAsia="Times New Roman" w:hAnsi="Times New Roman"/>
          <w:b/>
          <w:sz w:val="24"/>
          <w:szCs w:val="24"/>
          <w:lang w:eastAsia="hr-HR"/>
        </w:rPr>
        <w:tab/>
        <w:t>3</w:t>
      </w:r>
      <w:r w:rsidRPr="00280254">
        <w:rPr>
          <w:rFonts w:ascii="Times New Roman" w:eastAsia="Times New Roman" w:hAnsi="Times New Roman"/>
          <w:b/>
          <w:sz w:val="24"/>
          <w:szCs w:val="24"/>
          <w:lang w:eastAsia="hr-HR"/>
        </w:rPr>
        <w:tab/>
        <w:t>105</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11.</w:t>
      </w:r>
      <w:r w:rsidRPr="00280254">
        <w:rPr>
          <w:rFonts w:ascii="Times New Roman" w:eastAsia="Times New Roman" w:hAnsi="Times New Roman"/>
          <w:b/>
          <w:sz w:val="24"/>
          <w:szCs w:val="24"/>
          <w:lang w:eastAsia="hr-HR"/>
        </w:rPr>
        <w:tab/>
        <w:t>Praktična nastava obrade materijala</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t>(uključeni sadržaji zaštite na radu</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t>i ekologije)</w:t>
      </w:r>
      <w:r w:rsidRPr="00280254">
        <w:rPr>
          <w:rFonts w:ascii="Times New Roman" w:eastAsia="Times New Roman" w:hAnsi="Times New Roman"/>
          <w:b/>
          <w:sz w:val="24"/>
          <w:szCs w:val="24"/>
          <w:lang w:eastAsia="hr-HR"/>
        </w:rPr>
        <w:tab/>
        <w:t>7</w:t>
      </w:r>
      <w:r w:rsidRPr="00280254">
        <w:rPr>
          <w:rFonts w:ascii="Times New Roman" w:eastAsia="Times New Roman" w:hAnsi="Times New Roman"/>
          <w:b/>
          <w:sz w:val="24"/>
          <w:szCs w:val="24"/>
          <w:lang w:eastAsia="hr-HR"/>
        </w:rPr>
        <w:tab/>
        <w:t>245</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12.</w:t>
      </w:r>
      <w:r w:rsidRPr="00280254">
        <w:rPr>
          <w:rFonts w:ascii="Times New Roman" w:eastAsia="Times New Roman" w:hAnsi="Times New Roman"/>
          <w:b/>
          <w:sz w:val="24"/>
          <w:szCs w:val="24"/>
          <w:lang w:eastAsia="hr-HR"/>
        </w:rPr>
        <w:tab/>
        <w:t>Tehničko crtanje i  elementi strojeva</w:t>
      </w:r>
      <w:r w:rsidRPr="00280254">
        <w:rPr>
          <w:rFonts w:ascii="Times New Roman" w:eastAsia="Times New Roman" w:hAnsi="Times New Roman"/>
          <w:b/>
          <w:sz w:val="24"/>
          <w:szCs w:val="24"/>
          <w:lang w:eastAsia="hr-HR"/>
        </w:rPr>
        <w:tab/>
        <w:t>2</w:t>
      </w:r>
      <w:r w:rsidRPr="00280254">
        <w:rPr>
          <w:rFonts w:ascii="Times New Roman" w:eastAsia="Times New Roman" w:hAnsi="Times New Roman"/>
          <w:b/>
          <w:sz w:val="24"/>
          <w:szCs w:val="24"/>
          <w:lang w:eastAsia="hr-HR"/>
        </w:rPr>
        <w:tab/>
        <w:t>70</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t>13.</w:t>
      </w:r>
      <w:r w:rsidRPr="00280254">
        <w:rPr>
          <w:rFonts w:ascii="Times New Roman" w:eastAsia="Times New Roman" w:hAnsi="Times New Roman"/>
          <w:b/>
          <w:sz w:val="24"/>
          <w:szCs w:val="24"/>
          <w:lang w:eastAsia="hr-HR"/>
        </w:rPr>
        <w:tab/>
        <w:t xml:space="preserve">Tehnologija poljoprivredne </w:t>
      </w:r>
    </w:p>
    <w:p w:rsidR="00280254" w:rsidRPr="00280254" w:rsidRDefault="00280254" w:rsidP="0028025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ab/>
      </w:r>
      <w:r w:rsidRPr="00280254">
        <w:rPr>
          <w:rFonts w:ascii="Times New Roman" w:eastAsia="Times New Roman" w:hAnsi="Times New Roman"/>
          <w:b/>
          <w:sz w:val="24"/>
          <w:szCs w:val="24"/>
          <w:lang w:eastAsia="hr-HR"/>
        </w:rPr>
        <w:tab/>
        <w:t>proizvodnje</w:t>
      </w:r>
      <w:r w:rsidRPr="00280254">
        <w:rPr>
          <w:rFonts w:ascii="Times New Roman" w:eastAsia="Times New Roman" w:hAnsi="Times New Roman"/>
          <w:b/>
          <w:sz w:val="24"/>
          <w:szCs w:val="24"/>
          <w:lang w:eastAsia="hr-HR"/>
        </w:rPr>
        <w:tab/>
        <w:t>2</w:t>
      </w:r>
      <w:r w:rsidRPr="00280254">
        <w:rPr>
          <w:rFonts w:ascii="Times New Roman" w:eastAsia="Times New Roman" w:hAnsi="Times New Roman"/>
          <w:b/>
          <w:sz w:val="24"/>
          <w:szCs w:val="24"/>
          <w:lang w:eastAsia="hr-HR"/>
        </w:rPr>
        <w:tab/>
        <w:t>70</w:t>
      </w:r>
    </w:p>
    <w:p w:rsidR="00280254" w:rsidRPr="00280254" w:rsidRDefault="00280254" w:rsidP="00280254">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UKUPNO STRUČNI DIO</w:t>
      </w:r>
      <w:r w:rsidRPr="00280254">
        <w:rPr>
          <w:rFonts w:ascii="Times New Roman" w:eastAsia="Times New Roman" w:hAnsi="Times New Roman"/>
          <w:b/>
          <w:sz w:val="24"/>
          <w:szCs w:val="24"/>
          <w:lang w:eastAsia="hr-HR"/>
        </w:rPr>
        <w:tab/>
        <w:t>20</w:t>
      </w:r>
      <w:r w:rsidRPr="00280254">
        <w:rPr>
          <w:rFonts w:ascii="Times New Roman" w:eastAsia="Times New Roman" w:hAnsi="Times New Roman"/>
          <w:b/>
          <w:sz w:val="24"/>
          <w:szCs w:val="24"/>
          <w:lang w:eastAsia="hr-HR"/>
        </w:rPr>
        <w:tab/>
        <w:t>700</w:t>
      </w:r>
    </w:p>
    <w:p w:rsidR="00280254" w:rsidRPr="00280254" w:rsidRDefault="00280254" w:rsidP="00280254">
      <w:pPr>
        <w:tabs>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UKUPNO   SATI:</w:t>
      </w:r>
      <w:r w:rsidRPr="00280254">
        <w:rPr>
          <w:rFonts w:ascii="Times New Roman" w:eastAsia="Times New Roman" w:hAnsi="Times New Roman"/>
          <w:b/>
          <w:sz w:val="24"/>
          <w:szCs w:val="24"/>
          <w:lang w:eastAsia="hr-HR"/>
        </w:rPr>
        <w:tab/>
        <w:t>34</w:t>
      </w:r>
      <w:r w:rsidRPr="00280254">
        <w:rPr>
          <w:rFonts w:ascii="Times New Roman" w:eastAsia="Times New Roman" w:hAnsi="Times New Roman"/>
          <w:b/>
          <w:sz w:val="24"/>
          <w:szCs w:val="24"/>
          <w:lang w:eastAsia="hr-HR"/>
        </w:rPr>
        <w:tab/>
        <w:t>1190</w:t>
      </w:r>
    </w:p>
    <w:p w:rsidR="00280254" w:rsidRPr="00280254" w:rsidRDefault="00280254" w:rsidP="00280254">
      <w:pPr>
        <w:tabs>
          <w:tab w:val="decimal" w:pos="6946"/>
          <w:tab w:val="decimal" w:pos="8789"/>
        </w:tabs>
        <w:spacing w:after="0" w:line="240" w:lineRule="auto"/>
        <w:rPr>
          <w:rFonts w:ascii="Times New Roman" w:eastAsia="Times New Roman" w:hAnsi="Times New Roman"/>
          <w:b/>
          <w:sz w:val="24"/>
          <w:szCs w:val="24"/>
          <w:lang w:eastAsia="hr-HR"/>
        </w:rPr>
      </w:pPr>
    </w:p>
    <w:p w:rsidR="00280254" w:rsidRPr="00280254" w:rsidRDefault="00280254" w:rsidP="00280254">
      <w:pPr>
        <w:tabs>
          <w:tab w:val="decimal" w:pos="6946"/>
          <w:tab w:val="decimal" w:pos="8789"/>
        </w:tabs>
        <w:spacing w:after="0" w:line="240" w:lineRule="auto"/>
        <w:rPr>
          <w:rFonts w:ascii="Times New Roman" w:eastAsia="Times New Roman" w:hAnsi="Times New Roman"/>
          <w:b/>
          <w:sz w:val="24"/>
          <w:szCs w:val="24"/>
          <w:lang w:eastAsia="hr-HR"/>
        </w:rPr>
      </w:pPr>
      <w:r w:rsidRPr="00280254">
        <w:rPr>
          <w:rFonts w:ascii="Times New Roman" w:eastAsia="Times New Roman" w:hAnsi="Times New Roman"/>
          <w:b/>
          <w:sz w:val="24"/>
          <w:szCs w:val="24"/>
          <w:lang w:eastAsia="hr-HR"/>
        </w:rPr>
        <w:t>Stručna praksa: 182 sata godišnje (nakon 1. razreda, u školskim radionicama, u bloku).</w:t>
      </w:r>
    </w:p>
    <w:p w:rsidR="00FE2326" w:rsidRDefault="00FE2326" w:rsidP="001A6F24">
      <w:pPr>
        <w:tabs>
          <w:tab w:val="decimal" w:pos="6946"/>
          <w:tab w:val="decimal" w:pos="8789"/>
        </w:tabs>
        <w:spacing w:after="0" w:line="240" w:lineRule="auto"/>
        <w:rPr>
          <w:b/>
          <w:color w:val="FF0000"/>
          <w:sz w:val="28"/>
        </w:rPr>
      </w:pPr>
    </w:p>
    <w:p w:rsidR="00280254" w:rsidRDefault="00280254" w:rsidP="001A6F24">
      <w:pPr>
        <w:tabs>
          <w:tab w:val="decimal" w:pos="6946"/>
          <w:tab w:val="decimal" w:pos="8789"/>
        </w:tabs>
        <w:spacing w:after="0" w:line="240" w:lineRule="auto"/>
        <w:rPr>
          <w:b/>
          <w:color w:val="FF0000"/>
          <w:sz w:val="28"/>
        </w:rPr>
      </w:pPr>
    </w:p>
    <w:p w:rsidR="00280254" w:rsidRDefault="00280254" w:rsidP="001A6F24">
      <w:pPr>
        <w:tabs>
          <w:tab w:val="decimal" w:pos="6946"/>
          <w:tab w:val="decimal" w:pos="8789"/>
        </w:tabs>
        <w:spacing w:after="0" w:line="240" w:lineRule="auto"/>
        <w:rPr>
          <w:b/>
          <w:color w:val="FF0000"/>
          <w:sz w:val="28"/>
        </w:rPr>
      </w:pPr>
    </w:p>
    <w:p w:rsidR="00280254" w:rsidRDefault="00280254" w:rsidP="001A6F24">
      <w:pPr>
        <w:tabs>
          <w:tab w:val="decimal" w:pos="6946"/>
          <w:tab w:val="decimal" w:pos="8789"/>
        </w:tabs>
        <w:spacing w:after="0" w:line="240" w:lineRule="auto"/>
        <w:rPr>
          <w:b/>
          <w:color w:val="FF0000"/>
          <w:sz w:val="28"/>
        </w:rPr>
      </w:pPr>
    </w:p>
    <w:p w:rsidR="00280254" w:rsidRDefault="00280254" w:rsidP="001A6F24">
      <w:pPr>
        <w:tabs>
          <w:tab w:val="decimal" w:pos="6946"/>
          <w:tab w:val="decimal" w:pos="8789"/>
        </w:tabs>
        <w:spacing w:after="0" w:line="240" w:lineRule="auto"/>
        <w:rPr>
          <w:b/>
          <w:color w:val="FF0000"/>
          <w:sz w:val="28"/>
        </w:rPr>
      </w:pPr>
    </w:p>
    <w:p w:rsidR="00280254" w:rsidRDefault="00280254" w:rsidP="001A6F24">
      <w:pPr>
        <w:tabs>
          <w:tab w:val="decimal" w:pos="6946"/>
          <w:tab w:val="decimal" w:pos="8789"/>
        </w:tabs>
        <w:spacing w:after="0" w:line="240" w:lineRule="auto"/>
        <w:rPr>
          <w:b/>
          <w:color w:val="FF0000"/>
          <w:sz w:val="28"/>
        </w:rPr>
      </w:pPr>
    </w:p>
    <w:p w:rsidR="00280254" w:rsidRPr="00B40FE4" w:rsidRDefault="00280254" w:rsidP="001A6F24">
      <w:pPr>
        <w:tabs>
          <w:tab w:val="decimal" w:pos="6946"/>
          <w:tab w:val="decimal" w:pos="8789"/>
        </w:tabs>
        <w:spacing w:after="0" w:line="240" w:lineRule="auto"/>
        <w:rPr>
          <w:b/>
          <w:color w:val="FF0000"/>
          <w:sz w:val="28"/>
        </w:rPr>
      </w:pPr>
    </w:p>
    <w:p w:rsidR="00501AB4" w:rsidRPr="006C2321" w:rsidRDefault="00501AB4" w:rsidP="00501AB4">
      <w:pP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501AB4" w:rsidRPr="006C2321" w:rsidTr="002D3859">
        <w:tc>
          <w:tcPr>
            <w:tcW w:w="2093" w:type="dxa"/>
            <w:gridSpan w:val="2"/>
          </w:tcPr>
          <w:p w:rsidR="00501AB4" w:rsidRPr="006C2321" w:rsidRDefault="00501AB4" w:rsidP="00501AB4">
            <w:pP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Područje rada:</w:t>
            </w:r>
          </w:p>
        </w:tc>
        <w:tc>
          <w:tcPr>
            <w:tcW w:w="7193" w:type="dxa"/>
            <w:gridSpan w:val="3"/>
          </w:tcPr>
          <w:p w:rsidR="00501AB4" w:rsidRPr="006C2321" w:rsidRDefault="00501AB4" w:rsidP="00501AB4">
            <w:pP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PREHRANA (B)</w:t>
            </w:r>
          </w:p>
        </w:tc>
      </w:tr>
      <w:tr w:rsidR="00501AB4" w:rsidRPr="006C2321" w:rsidTr="002D3859">
        <w:tc>
          <w:tcPr>
            <w:tcW w:w="3652" w:type="dxa"/>
            <w:gridSpan w:val="4"/>
          </w:tcPr>
          <w:p w:rsidR="00501AB4" w:rsidRPr="006C2321" w:rsidRDefault="00501AB4" w:rsidP="00501AB4">
            <w:pP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Naziv programa-zanimanja:</w:t>
            </w:r>
          </w:p>
        </w:tc>
        <w:tc>
          <w:tcPr>
            <w:tcW w:w="5634" w:type="dxa"/>
          </w:tcPr>
          <w:p w:rsidR="00501AB4" w:rsidRPr="006C2321" w:rsidRDefault="00501AB4" w:rsidP="00501AB4">
            <w:pP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 xml:space="preserve">MESAR  i PEKAR </w:t>
            </w:r>
          </w:p>
        </w:tc>
      </w:tr>
      <w:tr w:rsidR="00501AB4" w:rsidRPr="006C2321" w:rsidTr="002D3859">
        <w:tc>
          <w:tcPr>
            <w:tcW w:w="1242" w:type="dxa"/>
          </w:tcPr>
          <w:p w:rsidR="00501AB4" w:rsidRPr="006C2321" w:rsidRDefault="00501AB4" w:rsidP="00501AB4">
            <w:pP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Razred:</w:t>
            </w:r>
          </w:p>
        </w:tc>
        <w:tc>
          <w:tcPr>
            <w:tcW w:w="8044" w:type="dxa"/>
            <w:gridSpan w:val="4"/>
          </w:tcPr>
          <w:p w:rsidR="00501AB4" w:rsidRPr="006C2321" w:rsidRDefault="00501AB4" w:rsidP="00501AB4">
            <w:pP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PRVI (1d)</w:t>
            </w:r>
          </w:p>
        </w:tc>
      </w:tr>
      <w:tr w:rsidR="00501AB4" w:rsidRPr="006C2321" w:rsidTr="002D3859">
        <w:tc>
          <w:tcPr>
            <w:tcW w:w="2235" w:type="dxa"/>
            <w:gridSpan w:val="3"/>
          </w:tcPr>
          <w:p w:rsidR="00501AB4" w:rsidRPr="006C2321" w:rsidRDefault="00501AB4" w:rsidP="00501AB4">
            <w:pP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Školska godina:</w:t>
            </w:r>
          </w:p>
        </w:tc>
        <w:tc>
          <w:tcPr>
            <w:tcW w:w="7051" w:type="dxa"/>
            <w:gridSpan w:val="2"/>
          </w:tcPr>
          <w:p w:rsidR="00501AB4" w:rsidRPr="006C2321" w:rsidRDefault="00501AB4" w:rsidP="00501AB4">
            <w:pP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2016./2017.</w:t>
            </w:r>
          </w:p>
        </w:tc>
      </w:tr>
    </w:tbl>
    <w:p w:rsidR="00501AB4" w:rsidRPr="006C2321" w:rsidRDefault="00501AB4" w:rsidP="00501AB4">
      <w:pPr>
        <w:spacing w:after="0" w:line="240" w:lineRule="auto"/>
        <w:rPr>
          <w:rFonts w:ascii="Times New Roman" w:eastAsia="Times New Roman" w:hAnsi="Times New Roman"/>
          <w:b/>
          <w:sz w:val="24"/>
          <w:szCs w:val="24"/>
          <w:lang w:eastAsia="hr-HR"/>
        </w:rPr>
      </w:pPr>
    </w:p>
    <w:p w:rsidR="00501AB4" w:rsidRPr="006C2321" w:rsidRDefault="00501AB4" w:rsidP="00501AB4">
      <w:pPr>
        <w:spacing w:after="0" w:line="240" w:lineRule="auto"/>
        <w:rPr>
          <w:rFonts w:ascii="Times New Roman" w:eastAsia="Times New Roman" w:hAnsi="Times New Roman"/>
          <w:b/>
          <w:sz w:val="24"/>
          <w:szCs w:val="24"/>
          <w:lang w:eastAsia="hr-HR"/>
        </w:rPr>
      </w:pPr>
    </w:p>
    <w:p w:rsidR="00501AB4" w:rsidRPr="006C2321" w:rsidRDefault="00501AB4" w:rsidP="00501AB4">
      <w:pPr>
        <w:keepNext/>
        <w:spacing w:after="0" w:line="240" w:lineRule="auto"/>
        <w:jc w:val="center"/>
        <w:outlineLvl w:val="1"/>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N A S T A V N I    P L A N</w:t>
      </w:r>
    </w:p>
    <w:p w:rsidR="00501AB4" w:rsidRPr="006C2321" w:rsidRDefault="00501AB4" w:rsidP="00501AB4">
      <w:pPr>
        <w:spacing w:after="0" w:line="240" w:lineRule="auto"/>
        <w:rPr>
          <w:rFonts w:ascii="Times New Roman" w:eastAsia="Times New Roman" w:hAnsi="Times New Roman"/>
          <w:b/>
          <w:sz w:val="24"/>
          <w:szCs w:val="24"/>
          <w:lang w:eastAsia="hr-HR"/>
        </w:rPr>
      </w:pPr>
    </w:p>
    <w:p w:rsidR="00501AB4" w:rsidRPr="006C2321" w:rsidRDefault="00501AB4" w:rsidP="00501AB4">
      <w:pPr>
        <w:spacing w:after="0" w:line="240" w:lineRule="auto"/>
        <w:rPr>
          <w:rFonts w:ascii="Times New Roman" w:eastAsia="Times New Roman" w:hAnsi="Times New Roman"/>
          <w:b/>
          <w:sz w:val="24"/>
          <w:szCs w:val="24"/>
          <w:lang w:eastAsia="hr-HR"/>
        </w:rPr>
      </w:pPr>
    </w:p>
    <w:p w:rsidR="00501AB4" w:rsidRPr="006C2321" w:rsidRDefault="00501AB4" w:rsidP="00501AB4">
      <w:pPr>
        <w:pBdr>
          <w:bottom w:val="single" w:sz="6" w:space="1" w:color="auto"/>
        </w:pBd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1.ZAJEDNIČKI DIO</w:t>
      </w:r>
    </w:p>
    <w:p w:rsidR="00501AB4" w:rsidRPr="006C2321" w:rsidRDefault="00501AB4" w:rsidP="00501AB4">
      <w:pPr>
        <w:pBdr>
          <w:bottom w:val="single" w:sz="6" w:space="1" w:color="auto"/>
        </w:pBdr>
        <w:spacing w:after="0" w:line="240" w:lineRule="auto"/>
        <w:rPr>
          <w:rFonts w:ascii="Times New Roman" w:eastAsia="Times New Roman" w:hAnsi="Times New Roman"/>
          <w:b/>
          <w:sz w:val="24"/>
          <w:szCs w:val="24"/>
          <w:lang w:eastAsia="hr-HR"/>
        </w:rPr>
      </w:pPr>
    </w:p>
    <w:p w:rsidR="00501AB4" w:rsidRPr="006C2321" w:rsidRDefault="00501AB4" w:rsidP="00501AB4">
      <w:pP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lastRenderedPageBreak/>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t xml:space="preserve">          Broj sati</w:t>
      </w:r>
    </w:p>
    <w:p w:rsidR="00501AB4" w:rsidRPr="006C2321" w:rsidRDefault="00501AB4" w:rsidP="00501AB4">
      <w:pPr>
        <w:pBdr>
          <w:bottom w:val="single" w:sz="8" w:space="1" w:color="auto"/>
        </w:pBd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Redni broj</w:t>
      </w:r>
      <w:r w:rsidRPr="006C2321">
        <w:rPr>
          <w:rFonts w:ascii="Times New Roman" w:eastAsia="Times New Roman" w:hAnsi="Times New Roman"/>
          <w:b/>
          <w:sz w:val="24"/>
          <w:szCs w:val="24"/>
          <w:lang w:eastAsia="hr-HR"/>
        </w:rPr>
        <w:tab/>
        <w:t xml:space="preserve">     NASTAVNI PREDMET</w:t>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t xml:space="preserve">          tjedno</w:t>
      </w:r>
      <w:r w:rsidRPr="006C2321">
        <w:rPr>
          <w:rFonts w:ascii="Times New Roman" w:eastAsia="Times New Roman" w:hAnsi="Times New Roman"/>
          <w:b/>
          <w:sz w:val="24"/>
          <w:szCs w:val="24"/>
          <w:lang w:eastAsia="hr-HR"/>
        </w:rPr>
        <w:tab/>
        <w:t>godišnje</w:t>
      </w:r>
    </w:p>
    <w:p w:rsidR="00501AB4" w:rsidRPr="006C2321" w:rsidRDefault="00501AB4" w:rsidP="00501AB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ab/>
        <w:t>1.</w:t>
      </w:r>
      <w:r w:rsidRPr="006C2321">
        <w:rPr>
          <w:rFonts w:ascii="Times New Roman" w:eastAsia="Times New Roman" w:hAnsi="Times New Roman"/>
          <w:b/>
          <w:sz w:val="24"/>
          <w:szCs w:val="24"/>
          <w:lang w:eastAsia="hr-HR"/>
        </w:rPr>
        <w:tab/>
        <w:t>Hrvatski jezik</w:t>
      </w:r>
      <w:r w:rsidRPr="006C2321">
        <w:rPr>
          <w:rFonts w:ascii="Times New Roman" w:eastAsia="Times New Roman" w:hAnsi="Times New Roman"/>
          <w:b/>
          <w:sz w:val="24"/>
          <w:szCs w:val="24"/>
          <w:lang w:eastAsia="hr-HR"/>
        </w:rPr>
        <w:tab/>
        <w:t>3</w:t>
      </w:r>
      <w:r w:rsidRPr="006C2321">
        <w:rPr>
          <w:rFonts w:ascii="Times New Roman" w:eastAsia="Times New Roman" w:hAnsi="Times New Roman"/>
          <w:b/>
          <w:sz w:val="24"/>
          <w:szCs w:val="24"/>
          <w:lang w:eastAsia="hr-HR"/>
        </w:rPr>
        <w:tab/>
        <w:t>105</w:t>
      </w:r>
    </w:p>
    <w:p w:rsidR="00501AB4" w:rsidRPr="006C2321" w:rsidRDefault="00501AB4" w:rsidP="00501AB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ab/>
        <w:t>2.</w:t>
      </w:r>
      <w:r w:rsidRPr="006C2321">
        <w:rPr>
          <w:rFonts w:ascii="Times New Roman" w:eastAsia="Times New Roman" w:hAnsi="Times New Roman"/>
          <w:b/>
          <w:sz w:val="24"/>
          <w:szCs w:val="24"/>
          <w:lang w:eastAsia="hr-HR"/>
        </w:rPr>
        <w:tab/>
        <w:t>Strani jezik</w:t>
      </w:r>
      <w:r w:rsidRPr="006C2321">
        <w:rPr>
          <w:rFonts w:ascii="Times New Roman" w:eastAsia="Times New Roman" w:hAnsi="Times New Roman"/>
          <w:b/>
          <w:sz w:val="24"/>
          <w:szCs w:val="24"/>
          <w:lang w:eastAsia="hr-HR"/>
        </w:rPr>
        <w:tab/>
        <w:t>2</w:t>
      </w:r>
      <w:r w:rsidRPr="006C2321">
        <w:rPr>
          <w:rFonts w:ascii="Times New Roman" w:eastAsia="Times New Roman" w:hAnsi="Times New Roman"/>
          <w:b/>
          <w:sz w:val="24"/>
          <w:szCs w:val="24"/>
          <w:lang w:eastAsia="hr-HR"/>
        </w:rPr>
        <w:tab/>
        <w:t>70</w:t>
      </w:r>
    </w:p>
    <w:p w:rsidR="00501AB4" w:rsidRPr="006C2321" w:rsidRDefault="00501AB4" w:rsidP="00501AB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ab/>
        <w:t>3.</w:t>
      </w:r>
      <w:r w:rsidRPr="006C2321">
        <w:rPr>
          <w:rFonts w:ascii="Times New Roman" w:eastAsia="Times New Roman" w:hAnsi="Times New Roman"/>
          <w:b/>
          <w:sz w:val="24"/>
          <w:szCs w:val="24"/>
          <w:lang w:eastAsia="hr-HR"/>
        </w:rPr>
        <w:tab/>
        <w:t>Povijest</w:t>
      </w:r>
      <w:r w:rsidRPr="006C2321">
        <w:rPr>
          <w:rFonts w:ascii="Times New Roman" w:eastAsia="Times New Roman" w:hAnsi="Times New Roman"/>
          <w:b/>
          <w:sz w:val="24"/>
          <w:szCs w:val="24"/>
          <w:lang w:eastAsia="hr-HR"/>
        </w:rPr>
        <w:tab/>
        <w:t>2</w:t>
      </w:r>
      <w:r w:rsidRPr="006C2321">
        <w:rPr>
          <w:rFonts w:ascii="Times New Roman" w:eastAsia="Times New Roman" w:hAnsi="Times New Roman"/>
          <w:b/>
          <w:sz w:val="24"/>
          <w:szCs w:val="24"/>
          <w:lang w:eastAsia="hr-HR"/>
        </w:rPr>
        <w:tab/>
        <w:t>70</w:t>
      </w:r>
    </w:p>
    <w:p w:rsidR="00501AB4" w:rsidRPr="006C2321" w:rsidRDefault="00501AB4" w:rsidP="00501AB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ab/>
        <w:t>4.</w:t>
      </w:r>
      <w:r w:rsidRPr="006C2321">
        <w:rPr>
          <w:rFonts w:ascii="Times New Roman" w:eastAsia="Times New Roman" w:hAnsi="Times New Roman"/>
          <w:b/>
          <w:sz w:val="24"/>
          <w:szCs w:val="24"/>
          <w:lang w:eastAsia="hr-HR"/>
        </w:rPr>
        <w:tab/>
        <w:t>Tjelesna i zdravstvena kultura</w:t>
      </w:r>
      <w:r w:rsidRPr="006C2321">
        <w:rPr>
          <w:rFonts w:ascii="Times New Roman" w:eastAsia="Times New Roman" w:hAnsi="Times New Roman"/>
          <w:b/>
          <w:sz w:val="24"/>
          <w:szCs w:val="24"/>
          <w:lang w:eastAsia="hr-HR"/>
        </w:rPr>
        <w:tab/>
        <w:t>2</w:t>
      </w:r>
      <w:r w:rsidRPr="006C2321">
        <w:rPr>
          <w:rFonts w:ascii="Times New Roman" w:eastAsia="Times New Roman" w:hAnsi="Times New Roman"/>
          <w:b/>
          <w:sz w:val="24"/>
          <w:szCs w:val="24"/>
          <w:lang w:eastAsia="hr-HR"/>
        </w:rPr>
        <w:tab/>
        <w:t>70</w:t>
      </w:r>
    </w:p>
    <w:p w:rsidR="00501AB4" w:rsidRPr="006C2321" w:rsidRDefault="00501AB4" w:rsidP="00501AB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ab/>
        <w:t>5.</w:t>
      </w:r>
      <w:r w:rsidRPr="006C2321">
        <w:rPr>
          <w:rFonts w:ascii="Times New Roman" w:eastAsia="Times New Roman" w:hAnsi="Times New Roman"/>
          <w:b/>
          <w:sz w:val="24"/>
          <w:szCs w:val="24"/>
          <w:lang w:eastAsia="hr-HR"/>
        </w:rPr>
        <w:tab/>
        <w:t>Etika ili Vjeronauk</w:t>
      </w:r>
      <w:r w:rsidRPr="006C2321">
        <w:rPr>
          <w:rFonts w:ascii="Times New Roman" w:eastAsia="Times New Roman" w:hAnsi="Times New Roman"/>
          <w:b/>
          <w:sz w:val="24"/>
          <w:szCs w:val="24"/>
          <w:lang w:eastAsia="hr-HR"/>
        </w:rPr>
        <w:tab/>
        <w:t>1</w:t>
      </w:r>
      <w:r w:rsidRPr="006C2321">
        <w:rPr>
          <w:rFonts w:ascii="Times New Roman" w:eastAsia="Times New Roman" w:hAnsi="Times New Roman"/>
          <w:b/>
          <w:sz w:val="24"/>
          <w:szCs w:val="24"/>
          <w:lang w:eastAsia="hr-HR"/>
        </w:rPr>
        <w:tab/>
        <w:t>35</w:t>
      </w:r>
    </w:p>
    <w:p w:rsidR="00501AB4" w:rsidRPr="006C2321" w:rsidRDefault="00501AB4" w:rsidP="00501AB4">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UKUPNO  ZAJEDNIČKI DIO</w:t>
      </w:r>
      <w:r w:rsidRPr="006C2321">
        <w:rPr>
          <w:rFonts w:ascii="Times New Roman" w:eastAsia="Times New Roman" w:hAnsi="Times New Roman"/>
          <w:b/>
          <w:sz w:val="24"/>
          <w:szCs w:val="24"/>
          <w:lang w:eastAsia="hr-HR"/>
        </w:rPr>
        <w:tab/>
        <w:t>10</w:t>
      </w:r>
      <w:r w:rsidRPr="006C2321">
        <w:rPr>
          <w:rFonts w:ascii="Times New Roman" w:eastAsia="Times New Roman" w:hAnsi="Times New Roman"/>
          <w:b/>
          <w:sz w:val="24"/>
          <w:szCs w:val="24"/>
          <w:lang w:eastAsia="hr-HR"/>
        </w:rPr>
        <w:tab/>
        <w:t>350</w:t>
      </w:r>
    </w:p>
    <w:p w:rsidR="00501AB4" w:rsidRPr="006C2321" w:rsidRDefault="00501AB4" w:rsidP="00501AB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501AB4" w:rsidRPr="006C2321" w:rsidRDefault="00501AB4" w:rsidP="00501AB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2. POSEBNI  STRUČNI  DIO</w:t>
      </w:r>
    </w:p>
    <w:p w:rsidR="00501AB4" w:rsidRPr="006C2321" w:rsidRDefault="00501AB4" w:rsidP="00501AB4">
      <w:pPr>
        <w:pBdr>
          <w:bottom w:val="single" w:sz="6" w:space="1" w:color="auto"/>
        </w:pBd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ab/>
      </w:r>
    </w:p>
    <w:p w:rsidR="00501AB4" w:rsidRPr="006C2321" w:rsidRDefault="00501AB4" w:rsidP="00501AB4">
      <w:pP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t xml:space="preserve">          Broj sati</w:t>
      </w:r>
    </w:p>
    <w:p w:rsidR="00501AB4" w:rsidRPr="006C2321" w:rsidRDefault="00501AB4" w:rsidP="00501AB4">
      <w:pPr>
        <w:pBdr>
          <w:bottom w:val="single" w:sz="8" w:space="1" w:color="auto"/>
        </w:pBdr>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Redni broj</w:t>
      </w:r>
      <w:r w:rsidRPr="006C2321">
        <w:rPr>
          <w:rFonts w:ascii="Times New Roman" w:eastAsia="Times New Roman" w:hAnsi="Times New Roman"/>
          <w:b/>
          <w:sz w:val="24"/>
          <w:szCs w:val="24"/>
          <w:lang w:eastAsia="hr-HR"/>
        </w:rPr>
        <w:tab/>
        <w:t xml:space="preserve">     NASTAVNI PREDMET</w:t>
      </w:r>
      <w:r w:rsidRPr="006C2321">
        <w:rPr>
          <w:rFonts w:ascii="Times New Roman" w:eastAsia="Times New Roman" w:hAnsi="Times New Roman"/>
          <w:b/>
          <w:sz w:val="24"/>
          <w:szCs w:val="24"/>
          <w:lang w:eastAsia="hr-HR"/>
        </w:rPr>
        <w:tab/>
      </w:r>
      <w:r w:rsidRPr="006C2321">
        <w:rPr>
          <w:rFonts w:ascii="Times New Roman" w:eastAsia="Times New Roman" w:hAnsi="Times New Roman"/>
          <w:b/>
          <w:sz w:val="24"/>
          <w:szCs w:val="24"/>
          <w:lang w:eastAsia="hr-HR"/>
        </w:rPr>
        <w:tab/>
        <w:t xml:space="preserve">          tjedno</w:t>
      </w:r>
      <w:r w:rsidRPr="006C2321">
        <w:rPr>
          <w:rFonts w:ascii="Times New Roman" w:eastAsia="Times New Roman" w:hAnsi="Times New Roman"/>
          <w:b/>
          <w:sz w:val="24"/>
          <w:szCs w:val="24"/>
          <w:lang w:eastAsia="hr-HR"/>
        </w:rPr>
        <w:tab/>
        <w:t>godišnje</w:t>
      </w:r>
    </w:p>
    <w:p w:rsidR="00501AB4" w:rsidRPr="006C2321" w:rsidRDefault="00501AB4" w:rsidP="00501AB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ab/>
        <w:t>6.</w:t>
      </w:r>
      <w:r w:rsidRPr="006C2321">
        <w:rPr>
          <w:rFonts w:ascii="Times New Roman" w:eastAsia="Times New Roman" w:hAnsi="Times New Roman"/>
          <w:b/>
          <w:sz w:val="24"/>
          <w:szCs w:val="24"/>
          <w:lang w:eastAsia="hr-HR"/>
        </w:rPr>
        <w:tab/>
        <w:t>Matematika</w:t>
      </w:r>
      <w:r w:rsidRPr="006C2321">
        <w:rPr>
          <w:rFonts w:ascii="Times New Roman" w:eastAsia="Times New Roman" w:hAnsi="Times New Roman"/>
          <w:b/>
          <w:sz w:val="24"/>
          <w:szCs w:val="24"/>
          <w:lang w:eastAsia="hr-HR"/>
        </w:rPr>
        <w:tab/>
        <w:t>2</w:t>
      </w:r>
      <w:r w:rsidRPr="006C2321">
        <w:rPr>
          <w:rFonts w:ascii="Times New Roman" w:eastAsia="Times New Roman" w:hAnsi="Times New Roman"/>
          <w:b/>
          <w:sz w:val="24"/>
          <w:szCs w:val="24"/>
          <w:lang w:eastAsia="hr-HR"/>
        </w:rPr>
        <w:tab/>
        <w:t>70</w:t>
      </w:r>
    </w:p>
    <w:p w:rsidR="00501AB4" w:rsidRPr="006C2321" w:rsidRDefault="00501AB4" w:rsidP="00501AB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ab/>
        <w:t>7.</w:t>
      </w:r>
      <w:r w:rsidRPr="006C2321">
        <w:rPr>
          <w:rFonts w:ascii="Times New Roman" w:eastAsia="Times New Roman" w:hAnsi="Times New Roman"/>
          <w:b/>
          <w:sz w:val="24"/>
          <w:szCs w:val="24"/>
          <w:lang w:eastAsia="hr-HR"/>
        </w:rPr>
        <w:tab/>
        <w:t>Tehnologija zanimanja</w:t>
      </w:r>
      <w:r w:rsidRPr="006C2321">
        <w:rPr>
          <w:rFonts w:ascii="Times New Roman" w:eastAsia="Times New Roman" w:hAnsi="Times New Roman"/>
          <w:b/>
          <w:sz w:val="24"/>
          <w:szCs w:val="24"/>
          <w:lang w:eastAsia="hr-HR"/>
        </w:rPr>
        <w:tab/>
        <w:t>6</w:t>
      </w:r>
      <w:r w:rsidRPr="006C2321">
        <w:rPr>
          <w:rFonts w:ascii="Times New Roman" w:eastAsia="Times New Roman" w:hAnsi="Times New Roman"/>
          <w:b/>
          <w:sz w:val="24"/>
          <w:szCs w:val="24"/>
          <w:lang w:eastAsia="hr-HR"/>
        </w:rPr>
        <w:tab/>
        <w:t>210</w:t>
      </w:r>
    </w:p>
    <w:p w:rsidR="00501AB4" w:rsidRPr="006C2321" w:rsidRDefault="00501AB4" w:rsidP="00501AB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ab/>
        <w:t>8.</w:t>
      </w:r>
      <w:r w:rsidRPr="006C2321">
        <w:rPr>
          <w:rFonts w:ascii="Times New Roman" w:eastAsia="Times New Roman" w:hAnsi="Times New Roman"/>
          <w:b/>
          <w:sz w:val="24"/>
          <w:szCs w:val="24"/>
          <w:lang w:eastAsia="hr-HR"/>
        </w:rPr>
        <w:tab/>
        <w:t>Praktična nastava</w:t>
      </w:r>
      <w:r w:rsidRPr="006C2321">
        <w:rPr>
          <w:rFonts w:ascii="Times New Roman" w:eastAsia="Times New Roman" w:hAnsi="Times New Roman"/>
          <w:b/>
          <w:sz w:val="24"/>
          <w:szCs w:val="24"/>
          <w:lang w:eastAsia="hr-HR"/>
        </w:rPr>
        <w:tab/>
        <w:t>14</w:t>
      </w:r>
      <w:r w:rsidRPr="006C2321">
        <w:rPr>
          <w:rFonts w:ascii="Times New Roman" w:eastAsia="Times New Roman" w:hAnsi="Times New Roman"/>
          <w:b/>
          <w:sz w:val="24"/>
          <w:szCs w:val="24"/>
          <w:lang w:eastAsia="hr-HR"/>
        </w:rPr>
        <w:tab/>
        <w:t>490</w:t>
      </w:r>
    </w:p>
    <w:p w:rsidR="00501AB4" w:rsidRPr="006C2321" w:rsidRDefault="00501AB4" w:rsidP="00501AB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501AB4" w:rsidRPr="006C2321" w:rsidRDefault="00501AB4" w:rsidP="00501AB4">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UKUPNO STRUČNI DIO</w:t>
      </w:r>
      <w:r w:rsidRPr="006C2321">
        <w:rPr>
          <w:rFonts w:ascii="Times New Roman" w:eastAsia="Times New Roman" w:hAnsi="Times New Roman"/>
          <w:b/>
          <w:sz w:val="24"/>
          <w:szCs w:val="24"/>
          <w:lang w:eastAsia="hr-HR"/>
        </w:rPr>
        <w:tab/>
        <w:t xml:space="preserve">                    22</w:t>
      </w:r>
      <w:r w:rsidRPr="006C2321">
        <w:rPr>
          <w:rFonts w:ascii="Times New Roman" w:eastAsia="Times New Roman" w:hAnsi="Times New Roman"/>
          <w:b/>
          <w:sz w:val="24"/>
          <w:szCs w:val="24"/>
          <w:lang w:eastAsia="hr-HR"/>
        </w:rPr>
        <w:tab/>
        <w:t>770</w:t>
      </w:r>
    </w:p>
    <w:p w:rsidR="00501AB4" w:rsidRPr="006C2321" w:rsidRDefault="00501AB4" w:rsidP="00501AB4">
      <w:pPr>
        <w:tabs>
          <w:tab w:val="decimal" w:pos="6804"/>
          <w:tab w:val="decimal" w:pos="8789"/>
        </w:tabs>
        <w:spacing w:after="0" w:line="240" w:lineRule="auto"/>
        <w:rPr>
          <w:rFonts w:ascii="Times New Roman" w:eastAsia="Times New Roman" w:hAnsi="Times New Roman"/>
          <w:b/>
          <w:sz w:val="24"/>
          <w:szCs w:val="24"/>
          <w:u w:val="single"/>
          <w:lang w:eastAsia="hr-HR"/>
        </w:rPr>
      </w:pPr>
      <w:r w:rsidRPr="006C2321">
        <w:rPr>
          <w:rFonts w:ascii="Times New Roman" w:eastAsia="Times New Roman" w:hAnsi="Times New Roman"/>
          <w:b/>
          <w:sz w:val="24"/>
          <w:szCs w:val="24"/>
          <w:u w:val="single"/>
          <w:lang w:eastAsia="hr-HR"/>
        </w:rPr>
        <w:t>UKUPNO:</w:t>
      </w:r>
      <w:r w:rsidRPr="006C2321">
        <w:rPr>
          <w:rFonts w:ascii="Times New Roman" w:eastAsia="Times New Roman" w:hAnsi="Times New Roman"/>
          <w:b/>
          <w:sz w:val="24"/>
          <w:szCs w:val="24"/>
          <w:u w:val="single"/>
          <w:lang w:eastAsia="hr-HR"/>
        </w:rPr>
        <w:tab/>
        <w:t xml:space="preserve">                                  32    </w:t>
      </w:r>
      <w:r w:rsidRPr="006C2321">
        <w:rPr>
          <w:rFonts w:ascii="Times New Roman" w:eastAsia="Times New Roman" w:hAnsi="Times New Roman"/>
          <w:b/>
          <w:sz w:val="24"/>
          <w:szCs w:val="24"/>
          <w:u w:val="single"/>
          <w:lang w:eastAsia="hr-HR"/>
        </w:rPr>
        <w:tab/>
        <w:t xml:space="preserve"> 1120__</w:t>
      </w:r>
    </w:p>
    <w:p w:rsidR="00501AB4" w:rsidRPr="006C2321" w:rsidRDefault="00501AB4" w:rsidP="00501AB4">
      <w:pPr>
        <w:tabs>
          <w:tab w:val="decimal" w:pos="6804"/>
          <w:tab w:val="decimal" w:pos="8789"/>
        </w:tabs>
        <w:spacing w:after="0" w:line="240" w:lineRule="auto"/>
        <w:rPr>
          <w:rFonts w:ascii="Times New Roman" w:eastAsia="Times New Roman" w:hAnsi="Times New Roman"/>
          <w:b/>
          <w:sz w:val="24"/>
          <w:szCs w:val="24"/>
          <w:u w:val="single"/>
          <w:lang w:eastAsia="hr-HR"/>
        </w:rPr>
      </w:pPr>
    </w:p>
    <w:p w:rsidR="00501AB4" w:rsidRPr="006C2321" w:rsidRDefault="00501AB4" w:rsidP="00501AB4">
      <w:pPr>
        <w:tabs>
          <w:tab w:val="decimal" w:pos="6804"/>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STRUČNA PRAKSA (godišnji broj sati): 182</w:t>
      </w:r>
    </w:p>
    <w:p w:rsidR="00501AB4" w:rsidRPr="006C2321" w:rsidRDefault="00501AB4" w:rsidP="00501AB4">
      <w:pPr>
        <w:tabs>
          <w:tab w:val="decimal" w:pos="6804"/>
          <w:tab w:val="decimal" w:pos="8789"/>
        </w:tabs>
        <w:spacing w:after="0" w:line="240" w:lineRule="auto"/>
        <w:rPr>
          <w:rFonts w:ascii="Times New Roman" w:eastAsia="Times New Roman" w:hAnsi="Times New Roman"/>
          <w:b/>
          <w:sz w:val="24"/>
          <w:szCs w:val="24"/>
          <w:lang w:eastAsia="hr-HR"/>
        </w:rPr>
      </w:pPr>
      <w:r w:rsidRPr="006C2321">
        <w:rPr>
          <w:rFonts w:ascii="Times New Roman" w:eastAsia="Times New Roman" w:hAnsi="Times New Roman"/>
          <w:b/>
          <w:sz w:val="24"/>
          <w:szCs w:val="24"/>
          <w:lang w:eastAsia="hr-HR"/>
        </w:rPr>
        <w:t xml:space="preserve">(Učenici su dužni nakon završetka nastave tijekom školskih praznika obaviti stručnu praksu.) </w:t>
      </w:r>
    </w:p>
    <w:p w:rsidR="0048416E" w:rsidRPr="006C2321" w:rsidRDefault="0048416E" w:rsidP="00FE2326">
      <w:pPr>
        <w:spacing w:after="0"/>
        <w:rPr>
          <w:rFonts w:ascii="Times New Roman" w:hAnsi="Times New Roman"/>
          <w:color w:val="FF0000"/>
          <w:sz w:val="24"/>
          <w:szCs w:val="24"/>
        </w:rPr>
      </w:pPr>
    </w:p>
    <w:p w:rsidR="00501AB4" w:rsidRPr="006C2321" w:rsidRDefault="00501AB4" w:rsidP="00FE2326">
      <w:pPr>
        <w:spacing w:after="0"/>
        <w:rPr>
          <w:rFonts w:ascii="Times New Roman" w:hAnsi="Times New Roman"/>
          <w:color w:val="FF0000"/>
          <w:sz w:val="24"/>
          <w:szCs w:val="24"/>
        </w:rPr>
      </w:pPr>
    </w:p>
    <w:p w:rsidR="00501AB4" w:rsidRDefault="00501AB4" w:rsidP="00FE2326">
      <w:pPr>
        <w:spacing w:after="0"/>
        <w:rPr>
          <w:rFonts w:ascii="Times New Roman" w:hAnsi="Times New Roman"/>
          <w:color w:val="FF0000"/>
          <w:sz w:val="40"/>
        </w:rPr>
      </w:pPr>
    </w:p>
    <w:p w:rsidR="00E36DF8" w:rsidRDefault="00E36DF8" w:rsidP="00FE2326">
      <w:pPr>
        <w:spacing w:after="0"/>
        <w:rPr>
          <w:rFonts w:ascii="Times New Roman" w:hAnsi="Times New Roman"/>
          <w:color w:val="FF0000"/>
          <w:sz w:val="40"/>
        </w:rPr>
      </w:pPr>
    </w:p>
    <w:p w:rsidR="00E36DF8" w:rsidRDefault="00E36DF8" w:rsidP="00FE2326">
      <w:pPr>
        <w:spacing w:after="0"/>
        <w:rPr>
          <w:rFonts w:ascii="Times New Roman" w:hAnsi="Times New Roman"/>
          <w:color w:val="FF0000"/>
          <w:sz w:val="40"/>
        </w:rPr>
      </w:pPr>
    </w:p>
    <w:p w:rsidR="00E36DF8" w:rsidRDefault="00E36DF8" w:rsidP="00FE2326">
      <w:pPr>
        <w:spacing w:after="0"/>
        <w:rPr>
          <w:rFonts w:ascii="Times New Roman" w:hAnsi="Times New Roman"/>
          <w:color w:val="FF0000"/>
          <w:sz w:val="40"/>
        </w:rPr>
      </w:pPr>
    </w:p>
    <w:p w:rsidR="00E36DF8" w:rsidRDefault="00E36DF8" w:rsidP="00FE2326">
      <w:pPr>
        <w:spacing w:after="0"/>
        <w:rPr>
          <w:rFonts w:ascii="Times New Roman" w:hAnsi="Times New Roman"/>
          <w:color w:val="FF0000"/>
          <w:sz w:val="40"/>
        </w:rPr>
      </w:pPr>
    </w:p>
    <w:p w:rsidR="00501AB4" w:rsidRPr="00B40FE4" w:rsidRDefault="00501AB4" w:rsidP="00FE2326">
      <w:pPr>
        <w:spacing w:after="0"/>
        <w:rPr>
          <w:rFonts w:ascii="Times New Roman" w:hAnsi="Times New Roman"/>
          <w:color w:val="FF0000"/>
          <w:sz w:val="40"/>
        </w:rPr>
      </w:pPr>
    </w:p>
    <w:p w:rsidR="002B794B" w:rsidRPr="002B794B" w:rsidRDefault="002B794B" w:rsidP="002B794B">
      <w:pP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2B794B" w:rsidRPr="002B794B" w:rsidTr="002D3859">
        <w:tc>
          <w:tcPr>
            <w:tcW w:w="2093" w:type="dxa"/>
            <w:gridSpan w:val="2"/>
          </w:tcPr>
          <w:p w:rsidR="002B794B" w:rsidRPr="002B794B" w:rsidRDefault="002B794B" w:rsidP="002B794B">
            <w:pP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Područje rada:</w:t>
            </w:r>
          </w:p>
        </w:tc>
        <w:tc>
          <w:tcPr>
            <w:tcW w:w="7193" w:type="dxa"/>
            <w:gridSpan w:val="3"/>
          </w:tcPr>
          <w:p w:rsidR="002B794B" w:rsidRPr="002B794B" w:rsidRDefault="002B794B" w:rsidP="002B794B">
            <w:pP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POLJOPRIVREDA (A)</w:t>
            </w:r>
          </w:p>
        </w:tc>
      </w:tr>
      <w:tr w:rsidR="002B794B" w:rsidRPr="002B794B" w:rsidTr="002D3859">
        <w:tc>
          <w:tcPr>
            <w:tcW w:w="3652" w:type="dxa"/>
            <w:gridSpan w:val="4"/>
          </w:tcPr>
          <w:p w:rsidR="002B794B" w:rsidRPr="002B794B" w:rsidRDefault="002B794B" w:rsidP="002B794B">
            <w:pP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Naziv programa-zanimanja:</w:t>
            </w:r>
          </w:p>
        </w:tc>
        <w:tc>
          <w:tcPr>
            <w:tcW w:w="5634" w:type="dxa"/>
          </w:tcPr>
          <w:p w:rsidR="002B794B" w:rsidRPr="002B794B" w:rsidRDefault="002B794B" w:rsidP="002B794B">
            <w:pP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POLJOPRIVREDNI TEHNIČAR FITOFARMACEUT</w:t>
            </w:r>
          </w:p>
        </w:tc>
      </w:tr>
      <w:tr w:rsidR="002B794B" w:rsidRPr="002B794B" w:rsidTr="002D3859">
        <w:tc>
          <w:tcPr>
            <w:tcW w:w="1242" w:type="dxa"/>
          </w:tcPr>
          <w:p w:rsidR="002B794B" w:rsidRPr="002B794B" w:rsidRDefault="002B794B" w:rsidP="002B794B">
            <w:pP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Razred:</w:t>
            </w:r>
          </w:p>
        </w:tc>
        <w:tc>
          <w:tcPr>
            <w:tcW w:w="8044" w:type="dxa"/>
            <w:gridSpan w:val="4"/>
          </w:tcPr>
          <w:p w:rsidR="002B794B" w:rsidRPr="002B794B" w:rsidRDefault="002B794B" w:rsidP="002B794B">
            <w:pPr>
              <w:tabs>
                <w:tab w:val="left" w:pos="1900"/>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PRVI  (1e) i (1h)</w:t>
            </w:r>
          </w:p>
        </w:tc>
      </w:tr>
      <w:tr w:rsidR="002B794B" w:rsidRPr="002B794B" w:rsidTr="002D3859">
        <w:tc>
          <w:tcPr>
            <w:tcW w:w="2235" w:type="dxa"/>
            <w:gridSpan w:val="3"/>
          </w:tcPr>
          <w:p w:rsidR="002B794B" w:rsidRPr="002B794B" w:rsidRDefault="002B794B" w:rsidP="002B794B">
            <w:pP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Školska godina:</w:t>
            </w:r>
          </w:p>
        </w:tc>
        <w:tc>
          <w:tcPr>
            <w:tcW w:w="7051" w:type="dxa"/>
            <w:gridSpan w:val="2"/>
          </w:tcPr>
          <w:p w:rsidR="002B794B" w:rsidRPr="002B794B" w:rsidRDefault="00E36DF8" w:rsidP="002B794B">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2016./2017</w:t>
            </w:r>
            <w:r w:rsidR="002B794B" w:rsidRPr="002B794B">
              <w:rPr>
                <w:rFonts w:ascii="Times New Roman" w:eastAsia="Times New Roman" w:hAnsi="Times New Roman"/>
                <w:b/>
                <w:sz w:val="24"/>
                <w:szCs w:val="24"/>
                <w:lang w:eastAsia="hr-HR"/>
              </w:rPr>
              <w:t>.</w:t>
            </w:r>
          </w:p>
        </w:tc>
      </w:tr>
    </w:tbl>
    <w:p w:rsidR="002B794B" w:rsidRPr="002B794B" w:rsidRDefault="002B794B" w:rsidP="002B794B">
      <w:pPr>
        <w:spacing w:after="0" w:line="240" w:lineRule="auto"/>
        <w:rPr>
          <w:rFonts w:ascii="Times New Roman" w:eastAsia="Times New Roman" w:hAnsi="Times New Roman"/>
          <w:b/>
          <w:sz w:val="24"/>
          <w:szCs w:val="24"/>
          <w:lang w:eastAsia="hr-HR"/>
        </w:rPr>
      </w:pPr>
    </w:p>
    <w:p w:rsidR="002B794B" w:rsidRPr="002B794B" w:rsidRDefault="002B794B" w:rsidP="002B794B">
      <w:pPr>
        <w:spacing w:after="0" w:line="240" w:lineRule="auto"/>
        <w:rPr>
          <w:rFonts w:ascii="Times New Roman" w:eastAsia="Times New Roman" w:hAnsi="Times New Roman"/>
          <w:b/>
          <w:sz w:val="24"/>
          <w:szCs w:val="24"/>
          <w:lang w:eastAsia="hr-HR"/>
        </w:rPr>
      </w:pPr>
    </w:p>
    <w:p w:rsidR="002B794B" w:rsidRPr="002B794B" w:rsidRDefault="002B794B" w:rsidP="002B794B">
      <w:pPr>
        <w:keepNext/>
        <w:spacing w:after="0" w:line="240" w:lineRule="auto"/>
        <w:jc w:val="center"/>
        <w:outlineLvl w:val="1"/>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N A S T A V N I    P L A N</w:t>
      </w:r>
    </w:p>
    <w:p w:rsidR="002B794B" w:rsidRPr="002B794B" w:rsidRDefault="002B794B" w:rsidP="002B794B">
      <w:pPr>
        <w:spacing w:after="0" w:line="240" w:lineRule="auto"/>
        <w:rPr>
          <w:rFonts w:ascii="Times New Roman" w:eastAsia="Times New Roman" w:hAnsi="Times New Roman"/>
          <w:b/>
          <w:sz w:val="24"/>
          <w:szCs w:val="24"/>
          <w:lang w:eastAsia="hr-HR"/>
        </w:rPr>
      </w:pPr>
    </w:p>
    <w:p w:rsidR="002B794B" w:rsidRPr="002B794B" w:rsidRDefault="002B794B" w:rsidP="002B794B">
      <w:pPr>
        <w:spacing w:after="0" w:line="240" w:lineRule="auto"/>
        <w:rPr>
          <w:rFonts w:ascii="Times New Roman" w:eastAsia="Times New Roman" w:hAnsi="Times New Roman"/>
          <w:b/>
          <w:sz w:val="24"/>
          <w:szCs w:val="24"/>
          <w:lang w:eastAsia="hr-HR"/>
        </w:rPr>
      </w:pPr>
    </w:p>
    <w:p w:rsidR="002B794B" w:rsidRPr="002B794B" w:rsidRDefault="002B794B" w:rsidP="002B794B">
      <w:pPr>
        <w:pBdr>
          <w:bottom w:val="single" w:sz="6" w:space="1" w:color="auto"/>
        </w:pBd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1.ZAJEDNIČKI DIO</w:t>
      </w:r>
    </w:p>
    <w:p w:rsidR="002B794B" w:rsidRPr="002B794B" w:rsidRDefault="002B794B" w:rsidP="002B794B">
      <w:pPr>
        <w:pBdr>
          <w:bottom w:val="single" w:sz="6" w:space="1" w:color="auto"/>
        </w:pBdr>
        <w:spacing w:after="0" w:line="240" w:lineRule="auto"/>
        <w:rPr>
          <w:rFonts w:ascii="Times New Roman" w:eastAsia="Times New Roman" w:hAnsi="Times New Roman"/>
          <w:b/>
          <w:sz w:val="24"/>
          <w:szCs w:val="24"/>
          <w:lang w:eastAsia="hr-HR"/>
        </w:rPr>
      </w:pPr>
    </w:p>
    <w:p w:rsidR="002B794B" w:rsidRPr="002B794B" w:rsidRDefault="002B794B" w:rsidP="002B794B">
      <w:pP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lastRenderedPageBreak/>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t xml:space="preserve">          Broj sati</w:t>
      </w:r>
    </w:p>
    <w:p w:rsidR="002B794B" w:rsidRPr="002B794B" w:rsidRDefault="002B794B" w:rsidP="002B794B">
      <w:pPr>
        <w:pBdr>
          <w:bottom w:val="single" w:sz="8" w:space="1" w:color="auto"/>
        </w:pBd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Redni broj</w:t>
      </w:r>
      <w:r w:rsidRPr="002B794B">
        <w:rPr>
          <w:rFonts w:ascii="Times New Roman" w:eastAsia="Times New Roman" w:hAnsi="Times New Roman"/>
          <w:b/>
          <w:sz w:val="24"/>
          <w:szCs w:val="24"/>
          <w:lang w:eastAsia="hr-HR"/>
        </w:rPr>
        <w:tab/>
        <w:t xml:space="preserve">     NASTAVNI PREDMET</w:t>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t xml:space="preserve">          tjedno</w:t>
      </w:r>
      <w:r w:rsidRPr="002B794B">
        <w:rPr>
          <w:rFonts w:ascii="Times New Roman" w:eastAsia="Times New Roman" w:hAnsi="Times New Roman"/>
          <w:b/>
          <w:sz w:val="24"/>
          <w:szCs w:val="24"/>
          <w:lang w:eastAsia="hr-HR"/>
        </w:rPr>
        <w:tab/>
        <w:t>godišnje</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1.</w:t>
      </w:r>
      <w:r w:rsidRPr="002B794B">
        <w:rPr>
          <w:rFonts w:ascii="Times New Roman" w:eastAsia="Times New Roman" w:hAnsi="Times New Roman"/>
          <w:b/>
          <w:sz w:val="24"/>
          <w:szCs w:val="24"/>
          <w:lang w:eastAsia="hr-HR"/>
        </w:rPr>
        <w:tab/>
        <w:t>Hrvatski jezik</w:t>
      </w:r>
      <w:r w:rsidRPr="002B794B">
        <w:rPr>
          <w:rFonts w:ascii="Times New Roman" w:eastAsia="Times New Roman" w:hAnsi="Times New Roman"/>
          <w:b/>
          <w:sz w:val="24"/>
          <w:szCs w:val="24"/>
          <w:lang w:eastAsia="hr-HR"/>
        </w:rPr>
        <w:tab/>
        <w:t>3</w:t>
      </w:r>
      <w:r w:rsidRPr="002B794B">
        <w:rPr>
          <w:rFonts w:ascii="Times New Roman" w:eastAsia="Times New Roman" w:hAnsi="Times New Roman"/>
          <w:b/>
          <w:sz w:val="24"/>
          <w:szCs w:val="24"/>
          <w:lang w:eastAsia="hr-HR"/>
        </w:rPr>
        <w:tab/>
        <w:t>105</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Njemački jezik</w:t>
      </w:r>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70</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3.</w:t>
      </w:r>
      <w:r w:rsidRPr="002B794B">
        <w:rPr>
          <w:rFonts w:ascii="Times New Roman" w:eastAsia="Times New Roman" w:hAnsi="Times New Roman"/>
          <w:b/>
          <w:sz w:val="24"/>
          <w:szCs w:val="24"/>
          <w:lang w:eastAsia="hr-HR"/>
        </w:rPr>
        <w:tab/>
        <w:t>Povijest</w:t>
      </w:r>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70</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4.</w:t>
      </w:r>
      <w:r w:rsidRPr="002B794B">
        <w:rPr>
          <w:rFonts w:ascii="Times New Roman" w:eastAsia="Times New Roman" w:hAnsi="Times New Roman"/>
          <w:b/>
          <w:sz w:val="24"/>
          <w:szCs w:val="24"/>
          <w:lang w:eastAsia="hr-HR"/>
        </w:rPr>
        <w:tab/>
        <w:t>Geografija</w:t>
      </w:r>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70</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5.</w:t>
      </w:r>
      <w:r w:rsidRPr="002B794B">
        <w:rPr>
          <w:rFonts w:ascii="Times New Roman" w:eastAsia="Times New Roman" w:hAnsi="Times New Roman"/>
          <w:b/>
          <w:sz w:val="24"/>
          <w:szCs w:val="24"/>
          <w:lang w:eastAsia="hr-HR"/>
        </w:rPr>
        <w:tab/>
        <w:t>Tjelesna i zdravstvena kultura</w:t>
      </w:r>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70</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 xml:space="preserve">6. </w:t>
      </w:r>
      <w:r w:rsidRPr="002B794B">
        <w:rPr>
          <w:rFonts w:ascii="Times New Roman" w:eastAsia="Times New Roman" w:hAnsi="Times New Roman"/>
          <w:b/>
          <w:sz w:val="24"/>
          <w:szCs w:val="24"/>
          <w:lang w:eastAsia="hr-HR"/>
        </w:rPr>
        <w:tab/>
        <w:t>Etika ili Vjeronauk</w:t>
      </w:r>
      <w:r w:rsidRPr="002B794B">
        <w:rPr>
          <w:rFonts w:ascii="Times New Roman" w:eastAsia="Times New Roman" w:hAnsi="Times New Roman"/>
          <w:b/>
          <w:sz w:val="24"/>
          <w:szCs w:val="24"/>
          <w:lang w:eastAsia="hr-HR"/>
        </w:rPr>
        <w:tab/>
        <w:t>1</w:t>
      </w:r>
      <w:r w:rsidRPr="002B794B">
        <w:rPr>
          <w:rFonts w:ascii="Times New Roman" w:eastAsia="Times New Roman" w:hAnsi="Times New Roman"/>
          <w:b/>
          <w:sz w:val="24"/>
          <w:szCs w:val="24"/>
          <w:lang w:eastAsia="hr-HR"/>
        </w:rPr>
        <w:tab/>
        <w:t>35</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7.</w:t>
      </w:r>
      <w:r w:rsidRPr="002B794B">
        <w:rPr>
          <w:rFonts w:ascii="Times New Roman" w:eastAsia="Times New Roman" w:hAnsi="Times New Roman"/>
          <w:b/>
          <w:sz w:val="24"/>
          <w:szCs w:val="24"/>
          <w:lang w:eastAsia="hr-HR"/>
        </w:rPr>
        <w:tab/>
        <w:t>Matematika</w:t>
      </w:r>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70</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8.</w:t>
      </w:r>
      <w:r w:rsidRPr="002B794B">
        <w:rPr>
          <w:rFonts w:ascii="Times New Roman" w:eastAsia="Times New Roman" w:hAnsi="Times New Roman"/>
          <w:b/>
          <w:sz w:val="24"/>
          <w:szCs w:val="24"/>
          <w:lang w:eastAsia="hr-HR"/>
        </w:rPr>
        <w:tab/>
        <w:t>Fizika</w:t>
      </w:r>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70</w:t>
      </w:r>
      <w:r w:rsidRPr="002B794B">
        <w:rPr>
          <w:rFonts w:ascii="Times New Roman" w:eastAsia="Times New Roman" w:hAnsi="Times New Roman"/>
          <w:b/>
          <w:sz w:val="24"/>
          <w:szCs w:val="24"/>
          <w:lang w:eastAsia="hr-HR"/>
        </w:rPr>
        <w:tab/>
        <w:t>9.</w:t>
      </w:r>
      <w:r w:rsidRPr="002B794B">
        <w:rPr>
          <w:rFonts w:ascii="Times New Roman" w:eastAsia="Times New Roman" w:hAnsi="Times New Roman"/>
          <w:b/>
          <w:sz w:val="24"/>
          <w:szCs w:val="24"/>
          <w:lang w:eastAsia="hr-HR"/>
        </w:rPr>
        <w:tab/>
        <w:t>Kemija</w:t>
      </w:r>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70</w:t>
      </w:r>
    </w:p>
    <w:p w:rsidR="002B794B" w:rsidRPr="002B794B" w:rsidRDefault="002B794B" w:rsidP="002B794B">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UKUPNO  ZAJEDNIČKI DIO</w:t>
      </w:r>
      <w:r w:rsidRPr="002B794B">
        <w:rPr>
          <w:rFonts w:ascii="Times New Roman" w:eastAsia="Times New Roman" w:hAnsi="Times New Roman"/>
          <w:b/>
          <w:sz w:val="24"/>
          <w:szCs w:val="24"/>
          <w:lang w:eastAsia="hr-HR"/>
        </w:rPr>
        <w:tab/>
        <w:t>18</w:t>
      </w:r>
      <w:r w:rsidRPr="002B794B">
        <w:rPr>
          <w:rFonts w:ascii="Times New Roman" w:eastAsia="Times New Roman" w:hAnsi="Times New Roman"/>
          <w:b/>
          <w:sz w:val="24"/>
          <w:szCs w:val="24"/>
          <w:lang w:eastAsia="hr-HR"/>
        </w:rPr>
        <w:tab/>
        <w:t>630</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2. POSEBNI  STRUČNI  DIO</w:t>
      </w:r>
    </w:p>
    <w:p w:rsidR="002B794B" w:rsidRPr="002B794B" w:rsidRDefault="002B794B" w:rsidP="002B794B">
      <w:pPr>
        <w:pBdr>
          <w:bottom w:val="single" w:sz="6" w:space="1" w:color="auto"/>
        </w:pBdr>
        <w:spacing w:after="0" w:line="240" w:lineRule="auto"/>
        <w:rPr>
          <w:rFonts w:ascii="Times New Roman" w:eastAsia="Times New Roman" w:hAnsi="Times New Roman"/>
          <w:b/>
          <w:sz w:val="24"/>
          <w:szCs w:val="24"/>
          <w:lang w:eastAsia="hr-HR"/>
        </w:rPr>
      </w:pPr>
    </w:p>
    <w:p w:rsidR="002B794B" w:rsidRPr="002B794B" w:rsidRDefault="002B794B" w:rsidP="002B794B">
      <w:pP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t xml:space="preserve">          Broj sati</w:t>
      </w:r>
    </w:p>
    <w:p w:rsidR="002B794B" w:rsidRPr="002B794B" w:rsidRDefault="002B794B" w:rsidP="002B794B">
      <w:pPr>
        <w:pBdr>
          <w:bottom w:val="single" w:sz="8" w:space="1" w:color="auto"/>
        </w:pBdr>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Redni broj</w:t>
      </w:r>
      <w:r w:rsidRPr="002B794B">
        <w:rPr>
          <w:rFonts w:ascii="Times New Roman" w:eastAsia="Times New Roman" w:hAnsi="Times New Roman"/>
          <w:b/>
          <w:sz w:val="24"/>
          <w:szCs w:val="24"/>
          <w:lang w:eastAsia="hr-HR"/>
        </w:rPr>
        <w:tab/>
        <w:t xml:space="preserve">     NASTAVNI PREDMET</w:t>
      </w:r>
      <w:r w:rsidRPr="002B794B">
        <w:rPr>
          <w:rFonts w:ascii="Times New Roman" w:eastAsia="Times New Roman" w:hAnsi="Times New Roman"/>
          <w:b/>
          <w:sz w:val="24"/>
          <w:szCs w:val="24"/>
          <w:lang w:eastAsia="hr-HR"/>
        </w:rPr>
        <w:tab/>
      </w:r>
      <w:r w:rsidRPr="002B794B">
        <w:rPr>
          <w:rFonts w:ascii="Times New Roman" w:eastAsia="Times New Roman" w:hAnsi="Times New Roman"/>
          <w:b/>
          <w:sz w:val="24"/>
          <w:szCs w:val="24"/>
          <w:lang w:eastAsia="hr-HR"/>
        </w:rPr>
        <w:tab/>
        <w:t xml:space="preserve">          tjedno</w:t>
      </w:r>
      <w:r w:rsidRPr="002B794B">
        <w:rPr>
          <w:rFonts w:ascii="Times New Roman" w:eastAsia="Times New Roman" w:hAnsi="Times New Roman"/>
          <w:b/>
          <w:sz w:val="24"/>
          <w:szCs w:val="24"/>
          <w:lang w:eastAsia="hr-HR"/>
        </w:rPr>
        <w:tab/>
        <w:t>godišnje</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10.</w:t>
      </w:r>
      <w:r w:rsidRPr="002B794B">
        <w:rPr>
          <w:rFonts w:ascii="Times New Roman" w:eastAsia="Times New Roman" w:hAnsi="Times New Roman"/>
          <w:b/>
          <w:sz w:val="24"/>
          <w:szCs w:val="24"/>
          <w:lang w:eastAsia="hr-HR"/>
        </w:rPr>
        <w:tab/>
        <w:t>Poljoprivredna botanika</w:t>
      </w:r>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70</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11.</w:t>
      </w:r>
      <w:r w:rsidRPr="002B794B">
        <w:rPr>
          <w:rFonts w:ascii="Times New Roman" w:eastAsia="Times New Roman" w:hAnsi="Times New Roman"/>
          <w:b/>
          <w:sz w:val="24"/>
          <w:szCs w:val="24"/>
          <w:lang w:eastAsia="hr-HR"/>
        </w:rPr>
        <w:tab/>
        <w:t>Zaštita bilja</w:t>
      </w:r>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70</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12.</w:t>
      </w:r>
      <w:r w:rsidRPr="002B794B">
        <w:rPr>
          <w:rFonts w:ascii="Times New Roman" w:eastAsia="Times New Roman" w:hAnsi="Times New Roman"/>
          <w:b/>
          <w:sz w:val="24"/>
          <w:szCs w:val="24"/>
          <w:lang w:eastAsia="hr-HR"/>
        </w:rPr>
        <w:tab/>
      </w:r>
      <w:proofErr w:type="spellStart"/>
      <w:r w:rsidRPr="002B794B">
        <w:rPr>
          <w:rFonts w:ascii="Times New Roman" w:eastAsia="Times New Roman" w:hAnsi="Times New Roman"/>
          <w:b/>
          <w:sz w:val="24"/>
          <w:szCs w:val="24"/>
          <w:lang w:eastAsia="hr-HR"/>
        </w:rPr>
        <w:t>Bilinogojstvo</w:t>
      </w:r>
      <w:proofErr w:type="spellEnd"/>
      <w:r w:rsidRPr="002B794B">
        <w:rPr>
          <w:rFonts w:ascii="Times New Roman" w:eastAsia="Times New Roman" w:hAnsi="Times New Roman"/>
          <w:b/>
          <w:sz w:val="24"/>
          <w:szCs w:val="24"/>
          <w:lang w:eastAsia="hr-HR"/>
        </w:rPr>
        <w:t xml:space="preserve"> s </w:t>
      </w:r>
      <w:proofErr w:type="spellStart"/>
      <w:r w:rsidRPr="002B794B">
        <w:rPr>
          <w:rFonts w:ascii="Times New Roman" w:eastAsia="Times New Roman" w:hAnsi="Times New Roman"/>
          <w:b/>
          <w:sz w:val="24"/>
          <w:szCs w:val="24"/>
          <w:lang w:eastAsia="hr-HR"/>
        </w:rPr>
        <w:t>tloznanstvom</w:t>
      </w:r>
      <w:proofErr w:type="spellEnd"/>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70</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13.</w:t>
      </w:r>
      <w:r w:rsidRPr="002B794B">
        <w:rPr>
          <w:rFonts w:ascii="Times New Roman" w:eastAsia="Times New Roman" w:hAnsi="Times New Roman"/>
          <w:b/>
          <w:sz w:val="24"/>
          <w:szCs w:val="24"/>
          <w:lang w:eastAsia="hr-HR"/>
        </w:rPr>
        <w:tab/>
        <w:t>Zaštita čovjekova okoliša</w:t>
      </w:r>
      <w:r w:rsidRPr="002B794B">
        <w:rPr>
          <w:rFonts w:ascii="Times New Roman" w:eastAsia="Times New Roman" w:hAnsi="Times New Roman"/>
          <w:b/>
          <w:sz w:val="24"/>
          <w:szCs w:val="24"/>
          <w:lang w:eastAsia="hr-HR"/>
        </w:rPr>
        <w:tab/>
        <w:t>2</w:t>
      </w:r>
      <w:r w:rsidRPr="002B794B">
        <w:rPr>
          <w:rFonts w:ascii="Times New Roman" w:eastAsia="Times New Roman" w:hAnsi="Times New Roman"/>
          <w:b/>
          <w:sz w:val="24"/>
          <w:szCs w:val="24"/>
          <w:lang w:eastAsia="hr-HR"/>
        </w:rPr>
        <w:tab/>
        <w:t>70</w:t>
      </w:r>
    </w:p>
    <w:p w:rsidR="002B794B" w:rsidRPr="002B794B" w:rsidRDefault="002B794B" w:rsidP="002B794B">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ab/>
        <w:t>14.</w:t>
      </w:r>
      <w:r w:rsidRPr="002B794B">
        <w:rPr>
          <w:rFonts w:ascii="Times New Roman" w:eastAsia="Times New Roman" w:hAnsi="Times New Roman"/>
          <w:b/>
          <w:sz w:val="24"/>
          <w:szCs w:val="24"/>
          <w:lang w:eastAsia="hr-HR"/>
        </w:rPr>
        <w:tab/>
        <w:t>Praktična nastava</w:t>
      </w:r>
      <w:r w:rsidRPr="002B794B">
        <w:rPr>
          <w:rFonts w:ascii="Times New Roman" w:eastAsia="Times New Roman" w:hAnsi="Times New Roman"/>
          <w:b/>
          <w:sz w:val="24"/>
          <w:szCs w:val="24"/>
          <w:lang w:eastAsia="hr-HR"/>
        </w:rPr>
        <w:tab/>
        <w:t>4</w:t>
      </w:r>
      <w:r w:rsidRPr="002B794B">
        <w:rPr>
          <w:rFonts w:ascii="Times New Roman" w:eastAsia="Times New Roman" w:hAnsi="Times New Roman"/>
          <w:b/>
          <w:sz w:val="24"/>
          <w:szCs w:val="24"/>
          <w:lang w:eastAsia="hr-HR"/>
        </w:rPr>
        <w:tab/>
        <w:t>140</w:t>
      </w:r>
    </w:p>
    <w:p w:rsidR="002B794B" w:rsidRPr="002B794B" w:rsidRDefault="002B794B" w:rsidP="002B794B">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UKUPNO STRUČNI DIO</w:t>
      </w:r>
      <w:r w:rsidRPr="002B794B">
        <w:rPr>
          <w:rFonts w:ascii="Times New Roman" w:eastAsia="Times New Roman" w:hAnsi="Times New Roman"/>
          <w:b/>
          <w:sz w:val="24"/>
          <w:szCs w:val="24"/>
          <w:lang w:eastAsia="hr-HR"/>
        </w:rPr>
        <w:tab/>
        <w:t>12</w:t>
      </w:r>
      <w:r w:rsidRPr="002B794B">
        <w:rPr>
          <w:rFonts w:ascii="Times New Roman" w:eastAsia="Times New Roman" w:hAnsi="Times New Roman"/>
          <w:b/>
          <w:sz w:val="24"/>
          <w:szCs w:val="24"/>
          <w:lang w:eastAsia="hr-HR"/>
        </w:rPr>
        <w:tab/>
        <w:t>420</w:t>
      </w:r>
    </w:p>
    <w:p w:rsidR="002B794B" w:rsidRPr="002B794B" w:rsidRDefault="002B794B" w:rsidP="002B794B">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UKUPNO   SATI:</w:t>
      </w:r>
      <w:r w:rsidRPr="002B794B">
        <w:rPr>
          <w:rFonts w:ascii="Times New Roman" w:eastAsia="Times New Roman" w:hAnsi="Times New Roman"/>
          <w:b/>
          <w:sz w:val="24"/>
          <w:szCs w:val="24"/>
          <w:lang w:eastAsia="hr-HR"/>
        </w:rPr>
        <w:tab/>
        <w:t>30</w:t>
      </w:r>
      <w:r w:rsidRPr="002B794B">
        <w:rPr>
          <w:rFonts w:ascii="Times New Roman" w:eastAsia="Times New Roman" w:hAnsi="Times New Roman"/>
          <w:b/>
          <w:sz w:val="24"/>
          <w:szCs w:val="24"/>
          <w:lang w:eastAsia="hr-HR"/>
        </w:rPr>
        <w:tab/>
        <w:t>1050</w:t>
      </w:r>
    </w:p>
    <w:p w:rsidR="002B794B" w:rsidRPr="002B794B" w:rsidRDefault="002B794B" w:rsidP="002B794B">
      <w:pPr>
        <w:tabs>
          <w:tab w:val="decimal" w:pos="6946"/>
          <w:tab w:val="decimal" w:pos="8789"/>
        </w:tabs>
        <w:spacing w:after="0" w:line="240" w:lineRule="auto"/>
        <w:rPr>
          <w:rFonts w:ascii="Times New Roman" w:eastAsia="Times New Roman" w:hAnsi="Times New Roman"/>
          <w:b/>
          <w:sz w:val="24"/>
          <w:szCs w:val="24"/>
          <w:lang w:eastAsia="hr-HR"/>
        </w:rPr>
      </w:pPr>
    </w:p>
    <w:p w:rsidR="002B794B" w:rsidRPr="002B794B" w:rsidRDefault="002B794B" w:rsidP="002B794B">
      <w:pPr>
        <w:tabs>
          <w:tab w:val="decimal" w:pos="6946"/>
          <w:tab w:val="decimal" w:pos="8789"/>
        </w:tabs>
        <w:spacing w:after="0" w:line="240" w:lineRule="auto"/>
        <w:rPr>
          <w:rFonts w:ascii="Times New Roman" w:eastAsia="Times New Roman" w:hAnsi="Times New Roman"/>
          <w:b/>
          <w:sz w:val="24"/>
          <w:szCs w:val="24"/>
          <w:lang w:eastAsia="hr-HR"/>
        </w:rPr>
      </w:pPr>
      <w:r w:rsidRPr="002B794B">
        <w:rPr>
          <w:rFonts w:ascii="Times New Roman" w:eastAsia="Times New Roman" w:hAnsi="Times New Roman"/>
          <w:b/>
          <w:sz w:val="24"/>
          <w:szCs w:val="24"/>
          <w:lang w:eastAsia="hr-HR"/>
        </w:rPr>
        <w:t>Stručna praksa: 80 sati.</w:t>
      </w:r>
    </w:p>
    <w:p w:rsidR="002B794B" w:rsidRPr="002B794B" w:rsidRDefault="002B794B" w:rsidP="002B794B">
      <w:pPr>
        <w:tabs>
          <w:tab w:val="decimal" w:pos="6946"/>
          <w:tab w:val="decimal" w:pos="8789"/>
        </w:tabs>
        <w:spacing w:after="0" w:line="240" w:lineRule="auto"/>
        <w:rPr>
          <w:rFonts w:ascii="Times New Roman" w:eastAsia="Times New Roman" w:hAnsi="Times New Roman"/>
          <w:b/>
          <w:sz w:val="24"/>
          <w:szCs w:val="24"/>
          <w:lang w:eastAsia="hr-HR"/>
        </w:rPr>
      </w:pPr>
    </w:p>
    <w:p w:rsidR="0048416E" w:rsidRPr="00B40FE4" w:rsidRDefault="0048416E" w:rsidP="0048416E">
      <w:pPr>
        <w:tabs>
          <w:tab w:val="decimal" w:pos="6946"/>
          <w:tab w:val="decimal" w:pos="8789"/>
        </w:tabs>
        <w:spacing w:after="0" w:line="240" w:lineRule="auto"/>
        <w:rPr>
          <w:rFonts w:ascii="Times New Roman" w:hAnsi="Times New Roman"/>
          <w:b/>
          <w:color w:val="FF0000"/>
          <w:sz w:val="28"/>
        </w:rPr>
      </w:pPr>
    </w:p>
    <w:p w:rsidR="0048416E" w:rsidRPr="00B40FE4" w:rsidRDefault="0048416E" w:rsidP="0048416E">
      <w:pPr>
        <w:spacing w:after="0" w:line="240" w:lineRule="auto"/>
        <w:rPr>
          <w:rFonts w:ascii="Times New Roman" w:hAnsi="Times New Roman"/>
          <w:color w:val="FF0000"/>
          <w:sz w:val="40"/>
        </w:rPr>
      </w:pPr>
    </w:p>
    <w:p w:rsidR="0048416E" w:rsidRDefault="0048416E" w:rsidP="0048416E">
      <w:pPr>
        <w:spacing w:after="0" w:line="240" w:lineRule="auto"/>
        <w:rPr>
          <w:rFonts w:ascii="Times New Roman" w:hAnsi="Times New Roman"/>
          <w:color w:val="FF0000"/>
          <w:sz w:val="40"/>
        </w:rPr>
      </w:pPr>
    </w:p>
    <w:p w:rsidR="002B794B" w:rsidRDefault="002B794B" w:rsidP="0048416E">
      <w:pPr>
        <w:spacing w:after="0" w:line="240" w:lineRule="auto"/>
        <w:rPr>
          <w:rFonts w:ascii="Times New Roman" w:hAnsi="Times New Roman"/>
          <w:color w:val="FF0000"/>
          <w:sz w:val="40"/>
        </w:rPr>
      </w:pPr>
    </w:p>
    <w:p w:rsidR="002B794B" w:rsidRPr="00B40FE4" w:rsidRDefault="002B794B" w:rsidP="0048416E">
      <w:pPr>
        <w:spacing w:after="0" w:line="240" w:lineRule="auto"/>
        <w:rPr>
          <w:rFonts w:ascii="Times New Roman" w:hAnsi="Times New Roman"/>
          <w:color w:val="FF0000"/>
          <w:sz w:val="40"/>
        </w:rPr>
      </w:pPr>
    </w:p>
    <w:p w:rsidR="002E3B93" w:rsidRPr="002E3B93" w:rsidRDefault="002E3B93" w:rsidP="002E3B93">
      <w:pP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2E3B93" w:rsidRPr="002E3B93" w:rsidTr="002D3859">
        <w:tc>
          <w:tcPr>
            <w:tcW w:w="2093" w:type="dxa"/>
            <w:gridSpan w:val="2"/>
          </w:tcPr>
          <w:p w:rsidR="002E3B93" w:rsidRPr="002E3B93" w:rsidRDefault="002E3B93" w:rsidP="002E3B93">
            <w:pP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Područje rada:</w:t>
            </w:r>
          </w:p>
        </w:tc>
        <w:tc>
          <w:tcPr>
            <w:tcW w:w="7193" w:type="dxa"/>
            <w:gridSpan w:val="3"/>
          </w:tcPr>
          <w:p w:rsidR="002E3B93" w:rsidRPr="002E3B93" w:rsidRDefault="002E3B93" w:rsidP="002E3B93">
            <w:pP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POLJOPRIVREDA (B)</w:t>
            </w:r>
          </w:p>
        </w:tc>
      </w:tr>
      <w:tr w:rsidR="002E3B93" w:rsidRPr="002E3B93" w:rsidTr="002D3859">
        <w:tc>
          <w:tcPr>
            <w:tcW w:w="3652" w:type="dxa"/>
            <w:gridSpan w:val="4"/>
          </w:tcPr>
          <w:p w:rsidR="002E3B93" w:rsidRPr="002E3B93" w:rsidRDefault="002E3B93" w:rsidP="002E3B93">
            <w:pP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Naziv programa-zanimanja:</w:t>
            </w:r>
          </w:p>
        </w:tc>
        <w:tc>
          <w:tcPr>
            <w:tcW w:w="5634" w:type="dxa"/>
          </w:tcPr>
          <w:p w:rsidR="002E3B93" w:rsidRPr="002E3B93" w:rsidRDefault="002E3B93" w:rsidP="002E3B93">
            <w:pP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CVJEĆAR</w:t>
            </w:r>
          </w:p>
        </w:tc>
      </w:tr>
      <w:tr w:rsidR="002E3B93" w:rsidRPr="002E3B93" w:rsidTr="002D3859">
        <w:tc>
          <w:tcPr>
            <w:tcW w:w="1242" w:type="dxa"/>
          </w:tcPr>
          <w:p w:rsidR="002E3B93" w:rsidRPr="002E3B93" w:rsidRDefault="002E3B93" w:rsidP="002E3B93">
            <w:pP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Razred:</w:t>
            </w:r>
          </w:p>
        </w:tc>
        <w:tc>
          <w:tcPr>
            <w:tcW w:w="8044" w:type="dxa"/>
            <w:gridSpan w:val="4"/>
          </w:tcPr>
          <w:p w:rsidR="002E3B93" w:rsidRPr="002E3B93" w:rsidRDefault="002E3B93" w:rsidP="002E3B93">
            <w:pP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PRVI (1f)</w:t>
            </w:r>
          </w:p>
        </w:tc>
      </w:tr>
      <w:tr w:rsidR="002E3B93" w:rsidRPr="002E3B93" w:rsidTr="002D3859">
        <w:tc>
          <w:tcPr>
            <w:tcW w:w="2235" w:type="dxa"/>
            <w:gridSpan w:val="3"/>
          </w:tcPr>
          <w:p w:rsidR="002E3B93" w:rsidRPr="002E3B93" w:rsidRDefault="002E3B93" w:rsidP="002E3B93">
            <w:pP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Školska godina:</w:t>
            </w:r>
          </w:p>
        </w:tc>
        <w:tc>
          <w:tcPr>
            <w:tcW w:w="7051" w:type="dxa"/>
            <w:gridSpan w:val="2"/>
          </w:tcPr>
          <w:p w:rsidR="002E3B93" w:rsidRPr="002E3B93" w:rsidRDefault="002E3B93" w:rsidP="002E3B93">
            <w:pP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2016./2017.</w:t>
            </w:r>
          </w:p>
        </w:tc>
      </w:tr>
    </w:tbl>
    <w:p w:rsidR="002E3B93" w:rsidRPr="002E3B93" w:rsidRDefault="002E3B93" w:rsidP="002E3B93">
      <w:pPr>
        <w:spacing w:after="0" w:line="240" w:lineRule="auto"/>
        <w:rPr>
          <w:rFonts w:ascii="Times New Roman" w:eastAsia="Times New Roman" w:hAnsi="Times New Roman"/>
          <w:b/>
          <w:sz w:val="24"/>
          <w:szCs w:val="24"/>
          <w:lang w:eastAsia="hr-HR"/>
        </w:rPr>
      </w:pPr>
    </w:p>
    <w:p w:rsidR="002E3B93" w:rsidRPr="002E3B93" w:rsidRDefault="002E3B93" w:rsidP="002E3B93">
      <w:pPr>
        <w:spacing w:after="0" w:line="240" w:lineRule="auto"/>
        <w:rPr>
          <w:rFonts w:ascii="Times New Roman" w:eastAsia="Times New Roman" w:hAnsi="Times New Roman"/>
          <w:b/>
          <w:sz w:val="24"/>
          <w:szCs w:val="24"/>
          <w:lang w:eastAsia="hr-HR"/>
        </w:rPr>
      </w:pPr>
    </w:p>
    <w:p w:rsidR="002E3B93" w:rsidRPr="002E3B93" w:rsidRDefault="002E3B93" w:rsidP="002E3B93">
      <w:pPr>
        <w:keepNext/>
        <w:spacing w:after="0" w:line="240" w:lineRule="auto"/>
        <w:jc w:val="center"/>
        <w:outlineLvl w:val="1"/>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N A S T A V N I    P L A N</w:t>
      </w:r>
    </w:p>
    <w:p w:rsidR="002E3B93" w:rsidRPr="002E3B93" w:rsidRDefault="002E3B93" w:rsidP="002E3B93">
      <w:pPr>
        <w:spacing w:after="0" w:line="240" w:lineRule="auto"/>
        <w:rPr>
          <w:rFonts w:ascii="Times New Roman" w:eastAsia="Times New Roman" w:hAnsi="Times New Roman"/>
          <w:b/>
          <w:sz w:val="24"/>
          <w:szCs w:val="24"/>
          <w:lang w:eastAsia="hr-HR"/>
        </w:rPr>
      </w:pPr>
    </w:p>
    <w:p w:rsidR="002E3B93" w:rsidRPr="002E3B93" w:rsidRDefault="002E3B93" w:rsidP="002E3B93">
      <w:pPr>
        <w:spacing w:after="0" w:line="240" w:lineRule="auto"/>
        <w:rPr>
          <w:rFonts w:ascii="Times New Roman" w:eastAsia="Times New Roman" w:hAnsi="Times New Roman"/>
          <w:b/>
          <w:sz w:val="24"/>
          <w:szCs w:val="24"/>
          <w:lang w:eastAsia="hr-HR"/>
        </w:rPr>
      </w:pPr>
    </w:p>
    <w:p w:rsidR="002E3B93" w:rsidRPr="002E3B93" w:rsidRDefault="002E3B93" w:rsidP="002E3B93">
      <w:pPr>
        <w:pBdr>
          <w:bottom w:val="single" w:sz="6" w:space="1" w:color="auto"/>
        </w:pBd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1.</w:t>
      </w:r>
      <w:r w:rsidR="008439BC">
        <w:rPr>
          <w:rFonts w:ascii="Times New Roman" w:eastAsia="Times New Roman" w:hAnsi="Times New Roman"/>
          <w:b/>
          <w:sz w:val="24"/>
          <w:szCs w:val="24"/>
          <w:lang w:eastAsia="hr-HR"/>
        </w:rPr>
        <w:t xml:space="preserve"> </w:t>
      </w:r>
      <w:r w:rsidRPr="002E3B93">
        <w:rPr>
          <w:rFonts w:ascii="Times New Roman" w:eastAsia="Times New Roman" w:hAnsi="Times New Roman"/>
          <w:b/>
          <w:sz w:val="24"/>
          <w:szCs w:val="24"/>
          <w:lang w:eastAsia="hr-HR"/>
        </w:rPr>
        <w:t>ZAJEDNIČKI DIO</w:t>
      </w:r>
    </w:p>
    <w:p w:rsidR="002E3B93" w:rsidRPr="002E3B93" w:rsidRDefault="002E3B93" w:rsidP="002E3B93">
      <w:pPr>
        <w:pBdr>
          <w:bottom w:val="single" w:sz="6" w:space="1" w:color="auto"/>
        </w:pBdr>
        <w:spacing w:after="0" w:line="240" w:lineRule="auto"/>
        <w:rPr>
          <w:rFonts w:ascii="Times New Roman" w:eastAsia="Times New Roman" w:hAnsi="Times New Roman"/>
          <w:b/>
          <w:sz w:val="24"/>
          <w:szCs w:val="24"/>
          <w:lang w:eastAsia="hr-HR"/>
        </w:rPr>
      </w:pPr>
    </w:p>
    <w:p w:rsidR="002E3B93" w:rsidRPr="002E3B93" w:rsidRDefault="002E3B93" w:rsidP="002E3B93">
      <w:pP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t xml:space="preserve">          Broj sati</w:t>
      </w:r>
    </w:p>
    <w:p w:rsidR="002E3B93" w:rsidRPr="002E3B93" w:rsidRDefault="002E3B93" w:rsidP="002E3B93">
      <w:pPr>
        <w:pBdr>
          <w:bottom w:val="single" w:sz="8" w:space="1" w:color="auto"/>
        </w:pBd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Redni broj</w:t>
      </w:r>
      <w:r w:rsidRPr="002E3B93">
        <w:rPr>
          <w:rFonts w:ascii="Times New Roman" w:eastAsia="Times New Roman" w:hAnsi="Times New Roman"/>
          <w:b/>
          <w:sz w:val="24"/>
          <w:szCs w:val="24"/>
          <w:lang w:eastAsia="hr-HR"/>
        </w:rPr>
        <w:tab/>
        <w:t xml:space="preserve">     NASTAVNI PREDMET</w:t>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t xml:space="preserve">          tjedno</w:t>
      </w:r>
      <w:r w:rsidRPr="002E3B93">
        <w:rPr>
          <w:rFonts w:ascii="Times New Roman" w:eastAsia="Times New Roman" w:hAnsi="Times New Roman"/>
          <w:b/>
          <w:sz w:val="24"/>
          <w:szCs w:val="24"/>
          <w:lang w:eastAsia="hr-HR"/>
        </w:rPr>
        <w:tab/>
        <w:t>godišnje</w:t>
      </w: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lastRenderedPageBreak/>
        <w:tab/>
        <w:t>1.</w:t>
      </w:r>
      <w:r w:rsidRPr="002E3B93">
        <w:rPr>
          <w:rFonts w:ascii="Times New Roman" w:eastAsia="Times New Roman" w:hAnsi="Times New Roman"/>
          <w:b/>
          <w:sz w:val="24"/>
          <w:szCs w:val="24"/>
          <w:lang w:eastAsia="hr-HR"/>
        </w:rPr>
        <w:tab/>
        <w:t>Hrvatski jezik</w:t>
      </w:r>
      <w:r w:rsidRPr="002E3B93">
        <w:rPr>
          <w:rFonts w:ascii="Times New Roman" w:eastAsia="Times New Roman" w:hAnsi="Times New Roman"/>
          <w:b/>
          <w:sz w:val="24"/>
          <w:szCs w:val="24"/>
          <w:lang w:eastAsia="hr-HR"/>
        </w:rPr>
        <w:tab/>
        <w:t>3</w:t>
      </w:r>
      <w:r w:rsidRPr="002E3B93">
        <w:rPr>
          <w:rFonts w:ascii="Times New Roman" w:eastAsia="Times New Roman" w:hAnsi="Times New Roman"/>
          <w:b/>
          <w:sz w:val="24"/>
          <w:szCs w:val="24"/>
          <w:lang w:eastAsia="hr-HR"/>
        </w:rPr>
        <w:tab/>
        <w:t>105</w:t>
      </w: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t>2.</w:t>
      </w:r>
      <w:r w:rsidRPr="002E3B93">
        <w:rPr>
          <w:rFonts w:ascii="Times New Roman" w:eastAsia="Times New Roman" w:hAnsi="Times New Roman"/>
          <w:b/>
          <w:sz w:val="24"/>
          <w:szCs w:val="24"/>
          <w:lang w:eastAsia="hr-HR"/>
        </w:rPr>
        <w:tab/>
        <w:t>Strani jezik</w:t>
      </w:r>
      <w:r w:rsidRPr="002E3B93">
        <w:rPr>
          <w:rFonts w:ascii="Times New Roman" w:eastAsia="Times New Roman" w:hAnsi="Times New Roman"/>
          <w:b/>
          <w:sz w:val="24"/>
          <w:szCs w:val="24"/>
          <w:lang w:eastAsia="hr-HR"/>
        </w:rPr>
        <w:tab/>
        <w:t>2</w:t>
      </w:r>
      <w:r w:rsidRPr="002E3B93">
        <w:rPr>
          <w:rFonts w:ascii="Times New Roman" w:eastAsia="Times New Roman" w:hAnsi="Times New Roman"/>
          <w:b/>
          <w:sz w:val="24"/>
          <w:szCs w:val="24"/>
          <w:lang w:eastAsia="hr-HR"/>
        </w:rPr>
        <w:tab/>
        <w:t>70</w:t>
      </w: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t>3.</w:t>
      </w:r>
      <w:r w:rsidRPr="002E3B93">
        <w:rPr>
          <w:rFonts w:ascii="Times New Roman" w:eastAsia="Times New Roman" w:hAnsi="Times New Roman"/>
          <w:b/>
          <w:sz w:val="24"/>
          <w:szCs w:val="24"/>
          <w:lang w:eastAsia="hr-HR"/>
        </w:rPr>
        <w:tab/>
        <w:t>Povijest</w:t>
      </w:r>
      <w:r w:rsidRPr="002E3B93">
        <w:rPr>
          <w:rFonts w:ascii="Times New Roman" w:eastAsia="Times New Roman" w:hAnsi="Times New Roman"/>
          <w:b/>
          <w:sz w:val="24"/>
          <w:szCs w:val="24"/>
          <w:lang w:eastAsia="hr-HR"/>
        </w:rPr>
        <w:tab/>
        <w:t>2</w:t>
      </w:r>
      <w:r w:rsidRPr="002E3B93">
        <w:rPr>
          <w:rFonts w:ascii="Times New Roman" w:eastAsia="Times New Roman" w:hAnsi="Times New Roman"/>
          <w:b/>
          <w:sz w:val="24"/>
          <w:szCs w:val="24"/>
          <w:lang w:eastAsia="hr-HR"/>
        </w:rPr>
        <w:tab/>
        <w:t>70</w:t>
      </w: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t>4.</w:t>
      </w:r>
      <w:r w:rsidRPr="002E3B93">
        <w:rPr>
          <w:rFonts w:ascii="Times New Roman" w:eastAsia="Times New Roman" w:hAnsi="Times New Roman"/>
          <w:b/>
          <w:sz w:val="24"/>
          <w:szCs w:val="24"/>
          <w:lang w:eastAsia="hr-HR"/>
        </w:rPr>
        <w:tab/>
        <w:t>Tjelesna i zdravstvena kultura</w:t>
      </w:r>
      <w:r w:rsidRPr="002E3B93">
        <w:rPr>
          <w:rFonts w:ascii="Times New Roman" w:eastAsia="Times New Roman" w:hAnsi="Times New Roman"/>
          <w:b/>
          <w:sz w:val="24"/>
          <w:szCs w:val="24"/>
          <w:lang w:eastAsia="hr-HR"/>
        </w:rPr>
        <w:tab/>
        <w:t>2</w:t>
      </w:r>
      <w:r w:rsidRPr="002E3B93">
        <w:rPr>
          <w:rFonts w:ascii="Times New Roman" w:eastAsia="Times New Roman" w:hAnsi="Times New Roman"/>
          <w:b/>
          <w:sz w:val="24"/>
          <w:szCs w:val="24"/>
          <w:lang w:eastAsia="hr-HR"/>
        </w:rPr>
        <w:tab/>
        <w:t>70</w:t>
      </w: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t>5.</w:t>
      </w:r>
      <w:r w:rsidRPr="002E3B93">
        <w:rPr>
          <w:rFonts w:ascii="Times New Roman" w:eastAsia="Times New Roman" w:hAnsi="Times New Roman"/>
          <w:b/>
          <w:sz w:val="24"/>
          <w:szCs w:val="24"/>
          <w:lang w:eastAsia="hr-HR"/>
        </w:rPr>
        <w:tab/>
        <w:t>Etika ili Vjeronauk</w:t>
      </w:r>
      <w:r w:rsidRPr="002E3B93">
        <w:rPr>
          <w:rFonts w:ascii="Times New Roman" w:eastAsia="Times New Roman" w:hAnsi="Times New Roman"/>
          <w:b/>
          <w:sz w:val="24"/>
          <w:szCs w:val="24"/>
          <w:lang w:eastAsia="hr-HR"/>
        </w:rPr>
        <w:tab/>
        <w:t>1</w:t>
      </w:r>
      <w:r w:rsidRPr="002E3B93">
        <w:rPr>
          <w:rFonts w:ascii="Times New Roman" w:eastAsia="Times New Roman" w:hAnsi="Times New Roman"/>
          <w:b/>
          <w:sz w:val="24"/>
          <w:szCs w:val="24"/>
          <w:lang w:eastAsia="hr-HR"/>
        </w:rPr>
        <w:tab/>
        <w:t>35</w:t>
      </w: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t>6.</w:t>
      </w:r>
      <w:r w:rsidRPr="002E3B93">
        <w:rPr>
          <w:rFonts w:ascii="Times New Roman" w:eastAsia="Times New Roman" w:hAnsi="Times New Roman"/>
          <w:b/>
          <w:sz w:val="24"/>
          <w:szCs w:val="24"/>
          <w:lang w:eastAsia="hr-HR"/>
        </w:rPr>
        <w:tab/>
        <w:t>Matematika</w:t>
      </w:r>
      <w:r w:rsidRPr="002E3B93">
        <w:rPr>
          <w:rFonts w:ascii="Times New Roman" w:eastAsia="Times New Roman" w:hAnsi="Times New Roman"/>
          <w:b/>
          <w:sz w:val="24"/>
          <w:szCs w:val="24"/>
          <w:lang w:eastAsia="hr-HR"/>
        </w:rPr>
        <w:tab/>
        <w:t>1</w:t>
      </w:r>
      <w:r w:rsidRPr="002E3B93">
        <w:rPr>
          <w:rFonts w:ascii="Times New Roman" w:eastAsia="Times New Roman" w:hAnsi="Times New Roman"/>
          <w:b/>
          <w:sz w:val="24"/>
          <w:szCs w:val="24"/>
          <w:lang w:eastAsia="hr-HR"/>
        </w:rPr>
        <w:tab/>
        <w:t>35</w:t>
      </w:r>
    </w:p>
    <w:p w:rsidR="002E3B93" w:rsidRPr="002E3B93" w:rsidRDefault="002E3B93" w:rsidP="002E3B93">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UKUPNO  ZAJEDNIČKI DIO</w:t>
      </w:r>
      <w:r w:rsidRPr="002E3B93">
        <w:rPr>
          <w:rFonts w:ascii="Times New Roman" w:eastAsia="Times New Roman" w:hAnsi="Times New Roman"/>
          <w:b/>
          <w:sz w:val="24"/>
          <w:szCs w:val="24"/>
          <w:lang w:eastAsia="hr-HR"/>
        </w:rPr>
        <w:tab/>
        <w:t>11</w:t>
      </w:r>
      <w:r w:rsidRPr="002E3B93">
        <w:rPr>
          <w:rFonts w:ascii="Times New Roman" w:eastAsia="Times New Roman" w:hAnsi="Times New Roman"/>
          <w:b/>
          <w:sz w:val="24"/>
          <w:szCs w:val="24"/>
          <w:lang w:eastAsia="hr-HR"/>
        </w:rPr>
        <w:tab/>
        <w:t>385</w:t>
      </w: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2. POSEBNI  STRUČNI  DIO</w:t>
      </w:r>
    </w:p>
    <w:p w:rsidR="002E3B93" w:rsidRPr="002E3B93" w:rsidRDefault="002E3B93" w:rsidP="002E3B93">
      <w:pPr>
        <w:pBdr>
          <w:bottom w:val="single" w:sz="6" w:space="1" w:color="auto"/>
        </w:pBd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r>
    </w:p>
    <w:p w:rsidR="002E3B93" w:rsidRPr="002E3B93" w:rsidRDefault="002E3B93" w:rsidP="002E3B93">
      <w:pP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t xml:space="preserve">          Broj sati</w:t>
      </w:r>
    </w:p>
    <w:p w:rsidR="002E3B93" w:rsidRPr="002E3B93" w:rsidRDefault="002E3B93" w:rsidP="002E3B93">
      <w:pPr>
        <w:pBdr>
          <w:bottom w:val="single" w:sz="8" w:space="1" w:color="auto"/>
        </w:pBdr>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Redni broj</w:t>
      </w:r>
      <w:r w:rsidRPr="002E3B93">
        <w:rPr>
          <w:rFonts w:ascii="Times New Roman" w:eastAsia="Times New Roman" w:hAnsi="Times New Roman"/>
          <w:b/>
          <w:sz w:val="24"/>
          <w:szCs w:val="24"/>
          <w:lang w:eastAsia="hr-HR"/>
        </w:rPr>
        <w:tab/>
        <w:t xml:space="preserve">     NASTAVNI PREDMET</w:t>
      </w:r>
      <w:r w:rsidRPr="002E3B93">
        <w:rPr>
          <w:rFonts w:ascii="Times New Roman" w:eastAsia="Times New Roman" w:hAnsi="Times New Roman"/>
          <w:b/>
          <w:sz w:val="24"/>
          <w:szCs w:val="24"/>
          <w:lang w:eastAsia="hr-HR"/>
        </w:rPr>
        <w:tab/>
      </w:r>
      <w:r w:rsidRPr="002E3B93">
        <w:rPr>
          <w:rFonts w:ascii="Times New Roman" w:eastAsia="Times New Roman" w:hAnsi="Times New Roman"/>
          <w:b/>
          <w:sz w:val="24"/>
          <w:szCs w:val="24"/>
          <w:lang w:eastAsia="hr-HR"/>
        </w:rPr>
        <w:tab/>
        <w:t xml:space="preserve">          tjedno</w:t>
      </w:r>
      <w:r w:rsidRPr="002E3B93">
        <w:rPr>
          <w:rFonts w:ascii="Times New Roman" w:eastAsia="Times New Roman" w:hAnsi="Times New Roman"/>
          <w:b/>
          <w:sz w:val="24"/>
          <w:szCs w:val="24"/>
          <w:lang w:eastAsia="hr-HR"/>
        </w:rPr>
        <w:tab/>
        <w:t>godišnje</w:t>
      </w: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t>7.</w:t>
      </w:r>
      <w:r w:rsidRPr="002E3B93">
        <w:rPr>
          <w:rFonts w:ascii="Times New Roman" w:eastAsia="Times New Roman" w:hAnsi="Times New Roman"/>
          <w:b/>
          <w:sz w:val="24"/>
          <w:szCs w:val="24"/>
          <w:lang w:eastAsia="hr-HR"/>
        </w:rPr>
        <w:tab/>
        <w:t>Cvjećarstvo</w:t>
      </w:r>
      <w:r w:rsidRPr="002E3B93">
        <w:rPr>
          <w:rFonts w:ascii="Times New Roman" w:eastAsia="Times New Roman" w:hAnsi="Times New Roman"/>
          <w:b/>
          <w:sz w:val="24"/>
          <w:szCs w:val="24"/>
          <w:lang w:eastAsia="hr-HR"/>
        </w:rPr>
        <w:tab/>
        <w:t>3</w:t>
      </w:r>
      <w:r w:rsidRPr="002E3B93">
        <w:rPr>
          <w:rFonts w:ascii="Times New Roman" w:eastAsia="Times New Roman" w:hAnsi="Times New Roman"/>
          <w:b/>
          <w:sz w:val="24"/>
          <w:szCs w:val="24"/>
          <w:lang w:eastAsia="hr-HR"/>
        </w:rPr>
        <w:tab/>
        <w:t>105</w:t>
      </w: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t>8.</w:t>
      </w:r>
      <w:r w:rsidRPr="002E3B93">
        <w:rPr>
          <w:rFonts w:ascii="Times New Roman" w:eastAsia="Times New Roman" w:hAnsi="Times New Roman"/>
          <w:b/>
          <w:sz w:val="24"/>
          <w:szCs w:val="24"/>
          <w:lang w:eastAsia="hr-HR"/>
        </w:rPr>
        <w:tab/>
        <w:t>Dendrološke vrste za aranžiranje</w:t>
      </w:r>
      <w:r w:rsidRPr="002E3B93">
        <w:rPr>
          <w:rFonts w:ascii="Times New Roman" w:eastAsia="Times New Roman" w:hAnsi="Times New Roman"/>
          <w:b/>
          <w:sz w:val="24"/>
          <w:szCs w:val="24"/>
          <w:lang w:eastAsia="hr-HR"/>
        </w:rPr>
        <w:tab/>
        <w:t>1</w:t>
      </w:r>
      <w:r w:rsidRPr="002E3B93">
        <w:rPr>
          <w:rFonts w:ascii="Times New Roman" w:eastAsia="Times New Roman" w:hAnsi="Times New Roman"/>
          <w:b/>
          <w:sz w:val="24"/>
          <w:szCs w:val="24"/>
          <w:lang w:eastAsia="hr-HR"/>
        </w:rPr>
        <w:tab/>
        <w:t>35</w:t>
      </w: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t>9.</w:t>
      </w:r>
      <w:r w:rsidRPr="002E3B93">
        <w:rPr>
          <w:rFonts w:ascii="Times New Roman" w:eastAsia="Times New Roman" w:hAnsi="Times New Roman"/>
          <w:b/>
          <w:sz w:val="24"/>
          <w:szCs w:val="24"/>
          <w:lang w:eastAsia="hr-HR"/>
        </w:rPr>
        <w:tab/>
        <w:t>Aranžiranje</w:t>
      </w:r>
      <w:r w:rsidRPr="002E3B93">
        <w:rPr>
          <w:rFonts w:ascii="Times New Roman" w:eastAsia="Times New Roman" w:hAnsi="Times New Roman"/>
          <w:b/>
          <w:sz w:val="24"/>
          <w:szCs w:val="24"/>
          <w:lang w:eastAsia="hr-HR"/>
        </w:rPr>
        <w:tab/>
        <w:t>2</w:t>
      </w:r>
      <w:r w:rsidRPr="002E3B93">
        <w:rPr>
          <w:rFonts w:ascii="Times New Roman" w:eastAsia="Times New Roman" w:hAnsi="Times New Roman"/>
          <w:b/>
          <w:sz w:val="24"/>
          <w:szCs w:val="24"/>
          <w:lang w:eastAsia="hr-HR"/>
        </w:rPr>
        <w:tab/>
        <w:t>70</w:t>
      </w:r>
    </w:p>
    <w:p w:rsidR="002E3B93" w:rsidRPr="002E3B93" w:rsidRDefault="002E3B93" w:rsidP="002E3B9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ab/>
        <w:t>10.</w:t>
      </w:r>
      <w:r w:rsidRPr="002E3B93">
        <w:rPr>
          <w:rFonts w:ascii="Times New Roman" w:eastAsia="Times New Roman" w:hAnsi="Times New Roman"/>
          <w:b/>
          <w:sz w:val="24"/>
          <w:szCs w:val="24"/>
          <w:lang w:eastAsia="hr-HR"/>
        </w:rPr>
        <w:tab/>
        <w:t>Praktična nastava</w:t>
      </w:r>
      <w:r w:rsidRPr="002E3B93">
        <w:rPr>
          <w:rFonts w:ascii="Times New Roman" w:eastAsia="Times New Roman" w:hAnsi="Times New Roman"/>
          <w:b/>
          <w:sz w:val="24"/>
          <w:szCs w:val="24"/>
          <w:lang w:eastAsia="hr-HR"/>
        </w:rPr>
        <w:tab/>
        <w:t>14</w:t>
      </w:r>
      <w:r w:rsidRPr="002E3B93">
        <w:rPr>
          <w:rFonts w:ascii="Times New Roman" w:eastAsia="Times New Roman" w:hAnsi="Times New Roman"/>
          <w:b/>
          <w:sz w:val="24"/>
          <w:szCs w:val="24"/>
          <w:lang w:eastAsia="hr-HR"/>
        </w:rPr>
        <w:tab/>
        <w:t>490</w:t>
      </w:r>
    </w:p>
    <w:p w:rsidR="002E3B93" w:rsidRPr="002E3B93" w:rsidRDefault="002E3B93" w:rsidP="002E3B93">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UKUPNO STRUČNI DIO</w:t>
      </w:r>
      <w:r w:rsidRPr="002E3B93">
        <w:rPr>
          <w:rFonts w:ascii="Times New Roman" w:eastAsia="Times New Roman" w:hAnsi="Times New Roman"/>
          <w:b/>
          <w:sz w:val="24"/>
          <w:szCs w:val="24"/>
          <w:lang w:eastAsia="hr-HR"/>
        </w:rPr>
        <w:tab/>
        <w:t>20</w:t>
      </w:r>
      <w:r w:rsidRPr="002E3B93">
        <w:rPr>
          <w:rFonts w:ascii="Times New Roman" w:eastAsia="Times New Roman" w:hAnsi="Times New Roman"/>
          <w:b/>
          <w:sz w:val="24"/>
          <w:szCs w:val="24"/>
          <w:lang w:eastAsia="hr-HR"/>
        </w:rPr>
        <w:tab/>
        <w:t>700</w:t>
      </w:r>
    </w:p>
    <w:p w:rsidR="002E3B93" w:rsidRPr="002E3B93" w:rsidRDefault="002E3B93" w:rsidP="002E3B93">
      <w:pPr>
        <w:tabs>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UKUPNO   SATI:</w:t>
      </w:r>
      <w:r w:rsidRPr="002E3B93">
        <w:rPr>
          <w:rFonts w:ascii="Times New Roman" w:eastAsia="Times New Roman" w:hAnsi="Times New Roman"/>
          <w:b/>
          <w:sz w:val="24"/>
          <w:szCs w:val="24"/>
          <w:lang w:eastAsia="hr-HR"/>
        </w:rPr>
        <w:tab/>
        <w:t>31</w:t>
      </w:r>
      <w:r w:rsidRPr="002E3B93">
        <w:rPr>
          <w:rFonts w:ascii="Times New Roman" w:eastAsia="Times New Roman" w:hAnsi="Times New Roman"/>
          <w:b/>
          <w:sz w:val="24"/>
          <w:szCs w:val="24"/>
          <w:lang w:eastAsia="hr-HR"/>
        </w:rPr>
        <w:tab/>
        <w:t>1085</w:t>
      </w:r>
    </w:p>
    <w:p w:rsidR="002E3B93" w:rsidRPr="002E3B93" w:rsidRDefault="002E3B93" w:rsidP="002E3B93">
      <w:pPr>
        <w:tabs>
          <w:tab w:val="decimal" w:pos="6946"/>
          <w:tab w:val="decimal" w:pos="8789"/>
        </w:tabs>
        <w:spacing w:after="0" w:line="240" w:lineRule="auto"/>
        <w:rPr>
          <w:rFonts w:ascii="Times New Roman" w:eastAsia="Times New Roman" w:hAnsi="Times New Roman"/>
          <w:b/>
          <w:sz w:val="24"/>
          <w:szCs w:val="24"/>
          <w:lang w:eastAsia="hr-HR"/>
        </w:rPr>
      </w:pPr>
    </w:p>
    <w:p w:rsidR="002E3B93" w:rsidRPr="002E3B93" w:rsidRDefault="002E3B93" w:rsidP="002E3B93">
      <w:pPr>
        <w:tabs>
          <w:tab w:val="decimal" w:pos="6946"/>
          <w:tab w:val="decimal" w:pos="8789"/>
        </w:tabs>
        <w:spacing w:after="0" w:line="240" w:lineRule="auto"/>
        <w:rPr>
          <w:rFonts w:ascii="Times New Roman" w:eastAsia="Times New Roman" w:hAnsi="Times New Roman"/>
          <w:b/>
          <w:sz w:val="24"/>
          <w:szCs w:val="24"/>
          <w:lang w:eastAsia="hr-HR"/>
        </w:rPr>
      </w:pPr>
      <w:r w:rsidRPr="002E3B93">
        <w:rPr>
          <w:rFonts w:ascii="Times New Roman" w:eastAsia="Times New Roman" w:hAnsi="Times New Roman"/>
          <w:b/>
          <w:sz w:val="24"/>
          <w:szCs w:val="24"/>
          <w:lang w:eastAsia="hr-HR"/>
        </w:rPr>
        <w:t>Stručna praksa: 80 sati godišnje</w:t>
      </w:r>
    </w:p>
    <w:p w:rsidR="00994CB9" w:rsidRPr="00B40FE4" w:rsidRDefault="00994CB9" w:rsidP="00C035AC">
      <w:pPr>
        <w:spacing w:after="0" w:line="240" w:lineRule="auto"/>
        <w:rPr>
          <w:rFonts w:ascii="Times New Roman" w:hAnsi="Times New Roman"/>
          <w:color w:val="FF0000"/>
          <w:sz w:val="40"/>
        </w:rPr>
      </w:pPr>
    </w:p>
    <w:p w:rsidR="00994CB9" w:rsidRPr="00B40FE4" w:rsidRDefault="00994CB9" w:rsidP="00C035AC">
      <w:pPr>
        <w:spacing w:after="0" w:line="240" w:lineRule="auto"/>
        <w:rPr>
          <w:rFonts w:ascii="Times New Roman" w:hAnsi="Times New Roman"/>
          <w:color w:val="FF0000"/>
          <w:sz w:val="40"/>
        </w:rPr>
      </w:pPr>
    </w:p>
    <w:p w:rsidR="00994CB9" w:rsidRDefault="00994CB9" w:rsidP="00C035AC">
      <w:pPr>
        <w:spacing w:after="0" w:line="240" w:lineRule="auto"/>
        <w:rPr>
          <w:rFonts w:ascii="Times New Roman" w:hAnsi="Times New Roman"/>
          <w:color w:val="FF0000"/>
          <w:sz w:val="40"/>
        </w:rPr>
      </w:pPr>
    </w:p>
    <w:p w:rsidR="008439BC" w:rsidRDefault="008439BC" w:rsidP="00C035AC">
      <w:pPr>
        <w:spacing w:after="0" w:line="240" w:lineRule="auto"/>
        <w:rPr>
          <w:rFonts w:ascii="Times New Roman" w:hAnsi="Times New Roman"/>
          <w:color w:val="FF0000"/>
          <w:sz w:val="40"/>
        </w:rPr>
      </w:pPr>
    </w:p>
    <w:p w:rsidR="008439BC" w:rsidRDefault="008439BC" w:rsidP="00C035AC">
      <w:pPr>
        <w:spacing w:after="0" w:line="240" w:lineRule="auto"/>
        <w:rPr>
          <w:rFonts w:ascii="Times New Roman" w:hAnsi="Times New Roman"/>
          <w:color w:val="FF0000"/>
          <w:sz w:val="40"/>
        </w:rPr>
      </w:pPr>
    </w:p>
    <w:p w:rsidR="008439BC" w:rsidRDefault="008439BC" w:rsidP="00C035AC">
      <w:pPr>
        <w:spacing w:after="0" w:line="240" w:lineRule="auto"/>
        <w:rPr>
          <w:rFonts w:ascii="Times New Roman" w:hAnsi="Times New Roman"/>
          <w:color w:val="FF0000"/>
          <w:sz w:val="40"/>
        </w:rPr>
      </w:pPr>
    </w:p>
    <w:p w:rsidR="008439BC" w:rsidRDefault="008439BC" w:rsidP="00C035AC">
      <w:pPr>
        <w:spacing w:after="0" w:line="240" w:lineRule="auto"/>
        <w:rPr>
          <w:rFonts w:ascii="Times New Roman" w:hAnsi="Times New Roman"/>
          <w:color w:val="FF0000"/>
          <w:sz w:val="40"/>
        </w:rPr>
      </w:pPr>
    </w:p>
    <w:p w:rsidR="008439BC" w:rsidRPr="00B40FE4" w:rsidRDefault="008439BC" w:rsidP="00C035AC">
      <w:pPr>
        <w:spacing w:after="0" w:line="240" w:lineRule="auto"/>
        <w:rPr>
          <w:rFonts w:ascii="Times New Roman" w:hAnsi="Times New Roman"/>
          <w:color w:val="FF0000"/>
          <w:sz w:val="40"/>
        </w:rPr>
      </w:pPr>
    </w:p>
    <w:p w:rsidR="00994CB9" w:rsidRPr="00B40FE4" w:rsidRDefault="00994CB9" w:rsidP="00C035AC">
      <w:pPr>
        <w:spacing w:after="0" w:line="240" w:lineRule="auto"/>
        <w:rPr>
          <w:rFonts w:ascii="Times New Roman" w:hAnsi="Times New Roman"/>
          <w:color w:val="FF0000"/>
          <w:sz w:val="40"/>
        </w:rPr>
      </w:pPr>
    </w:p>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153F92" w:rsidRPr="00153F92" w:rsidTr="002D3859">
        <w:tc>
          <w:tcPr>
            <w:tcW w:w="2093" w:type="dxa"/>
            <w:gridSpan w:val="2"/>
          </w:tcPr>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Područje rada:</w:t>
            </w:r>
          </w:p>
        </w:tc>
        <w:tc>
          <w:tcPr>
            <w:tcW w:w="7193" w:type="dxa"/>
            <w:gridSpan w:val="3"/>
          </w:tcPr>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POLJOPRIVREDA (B)</w:t>
            </w:r>
          </w:p>
        </w:tc>
      </w:tr>
      <w:tr w:rsidR="00153F92" w:rsidRPr="00153F92" w:rsidTr="002D3859">
        <w:tc>
          <w:tcPr>
            <w:tcW w:w="3652" w:type="dxa"/>
            <w:gridSpan w:val="4"/>
          </w:tcPr>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Naziv programa-zanimanja:</w:t>
            </w:r>
          </w:p>
        </w:tc>
        <w:tc>
          <w:tcPr>
            <w:tcW w:w="5634" w:type="dxa"/>
          </w:tcPr>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POLJOPRIVREDNI GOSPODARSTVENIK</w:t>
            </w:r>
          </w:p>
        </w:tc>
      </w:tr>
      <w:tr w:rsidR="00153F92" w:rsidRPr="00153F92" w:rsidTr="002D3859">
        <w:tc>
          <w:tcPr>
            <w:tcW w:w="1242" w:type="dxa"/>
          </w:tcPr>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Razred:</w:t>
            </w:r>
          </w:p>
        </w:tc>
        <w:tc>
          <w:tcPr>
            <w:tcW w:w="8044" w:type="dxa"/>
            <w:gridSpan w:val="4"/>
          </w:tcPr>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PRVI (1f)</w:t>
            </w:r>
          </w:p>
        </w:tc>
      </w:tr>
      <w:tr w:rsidR="00153F92" w:rsidRPr="00153F92" w:rsidTr="002D3859">
        <w:tc>
          <w:tcPr>
            <w:tcW w:w="2235" w:type="dxa"/>
            <w:gridSpan w:val="3"/>
          </w:tcPr>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Školska godina:</w:t>
            </w:r>
          </w:p>
        </w:tc>
        <w:tc>
          <w:tcPr>
            <w:tcW w:w="7051" w:type="dxa"/>
            <w:gridSpan w:val="2"/>
          </w:tcPr>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2016./2017.</w:t>
            </w:r>
          </w:p>
        </w:tc>
      </w:tr>
    </w:tbl>
    <w:p w:rsidR="00153F92" w:rsidRPr="00153F92" w:rsidRDefault="00153F92" w:rsidP="00153F92">
      <w:pPr>
        <w:spacing w:after="0" w:line="240" w:lineRule="auto"/>
        <w:rPr>
          <w:rFonts w:ascii="Times New Roman" w:eastAsia="Times New Roman" w:hAnsi="Times New Roman"/>
          <w:b/>
          <w:sz w:val="24"/>
          <w:szCs w:val="24"/>
          <w:lang w:eastAsia="hr-HR"/>
        </w:rPr>
      </w:pPr>
    </w:p>
    <w:p w:rsidR="00153F92" w:rsidRPr="00153F92" w:rsidRDefault="00153F92" w:rsidP="00153F92">
      <w:pPr>
        <w:spacing w:after="0" w:line="240" w:lineRule="auto"/>
        <w:rPr>
          <w:rFonts w:ascii="Times New Roman" w:eastAsia="Times New Roman" w:hAnsi="Times New Roman"/>
          <w:b/>
          <w:sz w:val="24"/>
          <w:szCs w:val="24"/>
          <w:lang w:eastAsia="hr-HR"/>
        </w:rPr>
      </w:pPr>
    </w:p>
    <w:p w:rsidR="00153F92" w:rsidRPr="00153F92" w:rsidRDefault="00153F92" w:rsidP="00153F92">
      <w:pPr>
        <w:keepNext/>
        <w:spacing w:after="0" w:line="240" w:lineRule="auto"/>
        <w:jc w:val="center"/>
        <w:outlineLvl w:val="1"/>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N A S T A V N I    P L A N</w:t>
      </w:r>
    </w:p>
    <w:p w:rsidR="00153F92" w:rsidRPr="00153F92" w:rsidRDefault="00153F92" w:rsidP="00153F92">
      <w:pPr>
        <w:spacing w:after="0" w:line="240" w:lineRule="auto"/>
        <w:rPr>
          <w:rFonts w:ascii="Times New Roman" w:eastAsia="Times New Roman" w:hAnsi="Times New Roman"/>
          <w:b/>
          <w:sz w:val="24"/>
          <w:szCs w:val="24"/>
          <w:lang w:eastAsia="hr-HR"/>
        </w:rPr>
      </w:pPr>
    </w:p>
    <w:p w:rsidR="00153F92" w:rsidRPr="00153F92" w:rsidRDefault="00153F92" w:rsidP="00153F92">
      <w:pPr>
        <w:spacing w:after="0" w:line="240" w:lineRule="auto"/>
        <w:rPr>
          <w:rFonts w:ascii="Times New Roman" w:eastAsia="Times New Roman" w:hAnsi="Times New Roman"/>
          <w:b/>
          <w:sz w:val="24"/>
          <w:szCs w:val="24"/>
          <w:lang w:eastAsia="hr-HR"/>
        </w:rPr>
      </w:pPr>
    </w:p>
    <w:p w:rsidR="00153F92" w:rsidRPr="00153F92" w:rsidRDefault="00153F92" w:rsidP="00153F92">
      <w:pPr>
        <w:pBdr>
          <w:bottom w:val="single" w:sz="6" w:space="1" w:color="auto"/>
        </w:pBd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1.ZAJEDNIČKI DIO</w:t>
      </w:r>
    </w:p>
    <w:p w:rsidR="00153F92" w:rsidRPr="00153F92" w:rsidRDefault="00153F92" w:rsidP="00153F92">
      <w:pPr>
        <w:pBdr>
          <w:bottom w:val="single" w:sz="6" w:space="1" w:color="auto"/>
        </w:pBdr>
        <w:spacing w:after="0" w:line="240" w:lineRule="auto"/>
        <w:rPr>
          <w:rFonts w:ascii="Times New Roman" w:eastAsia="Times New Roman" w:hAnsi="Times New Roman"/>
          <w:b/>
          <w:sz w:val="24"/>
          <w:szCs w:val="24"/>
          <w:lang w:eastAsia="hr-HR"/>
        </w:rPr>
      </w:pPr>
    </w:p>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t xml:space="preserve">          Broj sati</w:t>
      </w:r>
    </w:p>
    <w:p w:rsidR="00153F92" w:rsidRPr="00153F92" w:rsidRDefault="00153F92" w:rsidP="00153F92">
      <w:pPr>
        <w:pBdr>
          <w:bottom w:val="single" w:sz="8" w:space="1" w:color="auto"/>
        </w:pBd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Redni broj</w:t>
      </w:r>
      <w:r w:rsidRPr="00153F92">
        <w:rPr>
          <w:rFonts w:ascii="Times New Roman" w:eastAsia="Times New Roman" w:hAnsi="Times New Roman"/>
          <w:b/>
          <w:sz w:val="24"/>
          <w:szCs w:val="24"/>
          <w:lang w:eastAsia="hr-HR"/>
        </w:rPr>
        <w:tab/>
        <w:t xml:space="preserve">     NASTAVNI PREDMET</w:t>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t xml:space="preserve">          tjedno</w:t>
      </w:r>
      <w:r w:rsidRPr="00153F92">
        <w:rPr>
          <w:rFonts w:ascii="Times New Roman" w:eastAsia="Times New Roman" w:hAnsi="Times New Roman"/>
          <w:b/>
          <w:sz w:val="24"/>
          <w:szCs w:val="24"/>
          <w:lang w:eastAsia="hr-HR"/>
        </w:rPr>
        <w:tab/>
        <w:t>godišnje</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lastRenderedPageBreak/>
        <w:tab/>
        <w:t>1.</w:t>
      </w:r>
      <w:r w:rsidRPr="00153F92">
        <w:rPr>
          <w:rFonts w:ascii="Times New Roman" w:eastAsia="Times New Roman" w:hAnsi="Times New Roman"/>
          <w:b/>
          <w:sz w:val="24"/>
          <w:szCs w:val="24"/>
          <w:lang w:eastAsia="hr-HR"/>
        </w:rPr>
        <w:tab/>
        <w:t>Hrvatski jezik</w:t>
      </w:r>
      <w:r w:rsidRPr="00153F92">
        <w:rPr>
          <w:rFonts w:ascii="Times New Roman" w:eastAsia="Times New Roman" w:hAnsi="Times New Roman"/>
          <w:b/>
          <w:sz w:val="24"/>
          <w:szCs w:val="24"/>
          <w:lang w:eastAsia="hr-HR"/>
        </w:rPr>
        <w:tab/>
        <w:t>3</w:t>
      </w:r>
      <w:r w:rsidRPr="00153F92">
        <w:rPr>
          <w:rFonts w:ascii="Times New Roman" w:eastAsia="Times New Roman" w:hAnsi="Times New Roman"/>
          <w:b/>
          <w:sz w:val="24"/>
          <w:szCs w:val="24"/>
          <w:lang w:eastAsia="hr-HR"/>
        </w:rPr>
        <w:tab/>
        <w:t>105</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t>2.</w:t>
      </w:r>
      <w:r w:rsidRPr="00153F92">
        <w:rPr>
          <w:rFonts w:ascii="Times New Roman" w:eastAsia="Times New Roman" w:hAnsi="Times New Roman"/>
          <w:b/>
          <w:sz w:val="24"/>
          <w:szCs w:val="24"/>
          <w:lang w:eastAsia="hr-HR"/>
        </w:rPr>
        <w:tab/>
        <w:t>Strani jezik</w:t>
      </w:r>
      <w:r w:rsidRPr="00153F92">
        <w:rPr>
          <w:rFonts w:ascii="Times New Roman" w:eastAsia="Times New Roman" w:hAnsi="Times New Roman"/>
          <w:b/>
          <w:sz w:val="24"/>
          <w:szCs w:val="24"/>
          <w:lang w:eastAsia="hr-HR"/>
        </w:rPr>
        <w:tab/>
        <w:t>2</w:t>
      </w:r>
      <w:r w:rsidRPr="00153F92">
        <w:rPr>
          <w:rFonts w:ascii="Times New Roman" w:eastAsia="Times New Roman" w:hAnsi="Times New Roman"/>
          <w:b/>
          <w:sz w:val="24"/>
          <w:szCs w:val="24"/>
          <w:lang w:eastAsia="hr-HR"/>
        </w:rPr>
        <w:tab/>
        <w:t>70</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t>3.</w:t>
      </w:r>
      <w:r w:rsidRPr="00153F92">
        <w:rPr>
          <w:rFonts w:ascii="Times New Roman" w:eastAsia="Times New Roman" w:hAnsi="Times New Roman"/>
          <w:b/>
          <w:sz w:val="24"/>
          <w:szCs w:val="24"/>
          <w:lang w:eastAsia="hr-HR"/>
        </w:rPr>
        <w:tab/>
        <w:t>Povijest</w:t>
      </w:r>
      <w:r w:rsidRPr="00153F92">
        <w:rPr>
          <w:rFonts w:ascii="Times New Roman" w:eastAsia="Times New Roman" w:hAnsi="Times New Roman"/>
          <w:b/>
          <w:sz w:val="24"/>
          <w:szCs w:val="24"/>
          <w:lang w:eastAsia="hr-HR"/>
        </w:rPr>
        <w:tab/>
        <w:t>2</w:t>
      </w:r>
      <w:r w:rsidRPr="00153F92">
        <w:rPr>
          <w:rFonts w:ascii="Times New Roman" w:eastAsia="Times New Roman" w:hAnsi="Times New Roman"/>
          <w:b/>
          <w:sz w:val="24"/>
          <w:szCs w:val="24"/>
          <w:lang w:eastAsia="hr-HR"/>
        </w:rPr>
        <w:tab/>
        <w:t>70</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t>4.</w:t>
      </w:r>
      <w:r w:rsidRPr="00153F92">
        <w:rPr>
          <w:rFonts w:ascii="Times New Roman" w:eastAsia="Times New Roman" w:hAnsi="Times New Roman"/>
          <w:b/>
          <w:sz w:val="24"/>
          <w:szCs w:val="24"/>
          <w:lang w:eastAsia="hr-HR"/>
        </w:rPr>
        <w:tab/>
        <w:t>Tjelesna i zdravstvena kultura</w:t>
      </w:r>
      <w:r w:rsidRPr="00153F92">
        <w:rPr>
          <w:rFonts w:ascii="Times New Roman" w:eastAsia="Times New Roman" w:hAnsi="Times New Roman"/>
          <w:b/>
          <w:sz w:val="24"/>
          <w:szCs w:val="24"/>
          <w:lang w:eastAsia="hr-HR"/>
        </w:rPr>
        <w:tab/>
        <w:t>2</w:t>
      </w:r>
      <w:r w:rsidRPr="00153F92">
        <w:rPr>
          <w:rFonts w:ascii="Times New Roman" w:eastAsia="Times New Roman" w:hAnsi="Times New Roman"/>
          <w:b/>
          <w:sz w:val="24"/>
          <w:szCs w:val="24"/>
          <w:lang w:eastAsia="hr-HR"/>
        </w:rPr>
        <w:tab/>
        <w:t>70</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t>5.</w:t>
      </w:r>
      <w:r w:rsidRPr="00153F92">
        <w:rPr>
          <w:rFonts w:ascii="Times New Roman" w:eastAsia="Times New Roman" w:hAnsi="Times New Roman"/>
          <w:b/>
          <w:sz w:val="24"/>
          <w:szCs w:val="24"/>
          <w:lang w:eastAsia="hr-HR"/>
        </w:rPr>
        <w:tab/>
        <w:t>Etika ili Vjeronauk</w:t>
      </w:r>
      <w:r w:rsidRPr="00153F92">
        <w:rPr>
          <w:rFonts w:ascii="Times New Roman" w:eastAsia="Times New Roman" w:hAnsi="Times New Roman"/>
          <w:b/>
          <w:sz w:val="24"/>
          <w:szCs w:val="24"/>
          <w:lang w:eastAsia="hr-HR"/>
        </w:rPr>
        <w:tab/>
        <w:t>1</w:t>
      </w:r>
      <w:r w:rsidRPr="00153F92">
        <w:rPr>
          <w:rFonts w:ascii="Times New Roman" w:eastAsia="Times New Roman" w:hAnsi="Times New Roman"/>
          <w:b/>
          <w:sz w:val="24"/>
          <w:szCs w:val="24"/>
          <w:lang w:eastAsia="hr-HR"/>
        </w:rPr>
        <w:tab/>
        <w:t>35</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t>6.</w:t>
      </w:r>
      <w:r w:rsidRPr="00153F92">
        <w:rPr>
          <w:rFonts w:ascii="Times New Roman" w:eastAsia="Times New Roman" w:hAnsi="Times New Roman"/>
          <w:b/>
          <w:sz w:val="24"/>
          <w:szCs w:val="24"/>
          <w:lang w:eastAsia="hr-HR"/>
        </w:rPr>
        <w:tab/>
        <w:t>Matematika</w:t>
      </w:r>
      <w:r w:rsidRPr="00153F92">
        <w:rPr>
          <w:rFonts w:ascii="Times New Roman" w:eastAsia="Times New Roman" w:hAnsi="Times New Roman"/>
          <w:b/>
          <w:sz w:val="24"/>
          <w:szCs w:val="24"/>
          <w:lang w:eastAsia="hr-HR"/>
        </w:rPr>
        <w:tab/>
        <w:t>1</w:t>
      </w:r>
      <w:r w:rsidRPr="00153F92">
        <w:rPr>
          <w:rFonts w:ascii="Times New Roman" w:eastAsia="Times New Roman" w:hAnsi="Times New Roman"/>
          <w:b/>
          <w:sz w:val="24"/>
          <w:szCs w:val="24"/>
          <w:lang w:eastAsia="hr-HR"/>
        </w:rPr>
        <w:tab/>
        <w:t>35</w:t>
      </w:r>
    </w:p>
    <w:p w:rsidR="00153F92" w:rsidRPr="00153F92" w:rsidRDefault="00153F92" w:rsidP="00153F92">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UKUPNO  ZAJEDNIČKI DIO</w:t>
      </w:r>
      <w:r w:rsidRPr="00153F92">
        <w:rPr>
          <w:rFonts w:ascii="Times New Roman" w:eastAsia="Times New Roman" w:hAnsi="Times New Roman"/>
          <w:b/>
          <w:sz w:val="24"/>
          <w:szCs w:val="24"/>
          <w:lang w:eastAsia="hr-HR"/>
        </w:rPr>
        <w:tab/>
        <w:t>11</w:t>
      </w:r>
      <w:r w:rsidRPr="00153F92">
        <w:rPr>
          <w:rFonts w:ascii="Times New Roman" w:eastAsia="Times New Roman" w:hAnsi="Times New Roman"/>
          <w:b/>
          <w:sz w:val="24"/>
          <w:szCs w:val="24"/>
          <w:lang w:eastAsia="hr-HR"/>
        </w:rPr>
        <w:tab/>
        <w:t>385</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2. POSEBNI  STRUČNI  DIO</w:t>
      </w:r>
    </w:p>
    <w:p w:rsidR="00153F92" w:rsidRPr="00153F92" w:rsidRDefault="00153F92" w:rsidP="00153F92">
      <w:pPr>
        <w:pBdr>
          <w:bottom w:val="single" w:sz="6" w:space="1" w:color="auto"/>
        </w:pBd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r>
    </w:p>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t xml:space="preserve">          Broj sati</w:t>
      </w:r>
    </w:p>
    <w:p w:rsidR="00153F92" w:rsidRPr="00153F92" w:rsidRDefault="00153F92" w:rsidP="00153F92">
      <w:pPr>
        <w:pBdr>
          <w:bottom w:val="single" w:sz="8" w:space="1" w:color="auto"/>
        </w:pBd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Redni broj</w:t>
      </w:r>
      <w:r w:rsidRPr="00153F92">
        <w:rPr>
          <w:rFonts w:ascii="Times New Roman" w:eastAsia="Times New Roman" w:hAnsi="Times New Roman"/>
          <w:b/>
          <w:sz w:val="24"/>
          <w:szCs w:val="24"/>
          <w:lang w:eastAsia="hr-HR"/>
        </w:rPr>
        <w:tab/>
        <w:t xml:space="preserve">     NASTAVNI PREDMET</w:t>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t xml:space="preserve">          tjedno</w:t>
      </w:r>
      <w:r w:rsidRPr="00153F92">
        <w:rPr>
          <w:rFonts w:ascii="Times New Roman" w:eastAsia="Times New Roman" w:hAnsi="Times New Roman"/>
          <w:b/>
          <w:sz w:val="24"/>
          <w:szCs w:val="24"/>
          <w:lang w:eastAsia="hr-HR"/>
        </w:rPr>
        <w:tab/>
        <w:t>godišnje</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t>7.</w:t>
      </w:r>
      <w:r w:rsidRPr="00153F92">
        <w:rPr>
          <w:rFonts w:ascii="Times New Roman" w:eastAsia="Times New Roman" w:hAnsi="Times New Roman"/>
          <w:b/>
          <w:sz w:val="24"/>
          <w:szCs w:val="24"/>
          <w:lang w:eastAsia="hr-HR"/>
        </w:rPr>
        <w:tab/>
        <w:t>Ratarstvo</w:t>
      </w:r>
      <w:r w:rsidRPr="00153F92">
        <w:rPr>
          <w:rFonts w:ascii="Times New Roman" w:eastAsia="Times New Roman" w:hAnsi="Times New Roman"/>
          <w:b/>
          <w:sz w:val="24"/>
          <w:szCs w:val="24"/>
          <w:lang w:eastAsia="hr-HR"/>
        </w:rPr>
        <w:tab/>
        <w:t>2</w:t>
      </w:r>
      <w:r w:rsidRPr="00153F92">
        <w:rPr>
          <w:rFonts w:ascii="Times New Roman" w:eastAsia="Times New Roman" w:hAnsi="Times New Roman"/>
          <w:b/>
          <w:sz w:val="24"/>
          <w:szCs w:val="24"/>
          <w:lang w:eastAsia="hr-HR"/>
        </w:rPr>
        <w:tab/>
        <w:t>70</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t>8.</w:t>
      </w:r>
      <w:r w:rsidRPr="00153F92">
        <w:rPr>
          <w:rFonts w:ascii="Times New Roman" w:eastAsia="Times New Roman" w:hAnsi="Times New Roman"/>
          <w:b/>
          <w:sz w:val="24"/>
          <w:szCs w:val="24"/>
          <w:lang w:eastAsia="hr-HR"/>
        </w:rPr>
        <w:tab/>
        <w:t>Povrćarstvo</w:t>
      </w:r>
      <w:r w:rsidRPr="00153F92">
        <w:rPr>
          <w:rFonts w:ascii="Times New Roman" w:eastAsia="Times New Roman" w:hAnsi="Times New Roman"/>
          <w:b/>
          <w:sz w:val="24"/>
          <w:szCs w:val="24"/>
          <w:lang w:eastAsia="hr-HR"/>
        </w:rPr>
        <w:tab/>
        <w:t>1</w:t>
      </w:r>
      <w:r w:rsidRPr="00153F92">
        <w:rPr>
          <w:rFonts w:ascii="Times New Roman" w:eastAsia="Times New Roman" w:hAnsi="Times New Roman"/>
          <w:b/>
          <w:sz w:val="24"/>
          <w:szCs w:val="24"/>
          <w:lang w:eastAsia="hr-HR"/>
        </w:rPr>
        <w:tab/>
        <w:t>35</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t>9.</w:t>
      </w:r>
      <w:r w:rsidRPr="00153F92">
        <w:rPr>
          <w:rFonts w:ascii="Times New Roman" w:eastAsia="Times New Roman" w:hAnsi="Times New Roman"/>
          <w:b/>
          <w:sz w:val="24"/>
          <w:szCs w:val="24"/>
          <w:lang w:eastAsia="hr-HR"/>
        </w:rPr>
        <w:tab/>
        <w:t>Mehanizacija</w:t>
      </w:r>
      <w:r w:rsidRPr="00153F92">
        <w:rPr>
          <w:rFonts w:ascii="Times New Roman" w:eastAsia="Times New Roman" w:hAnsi="Times New Roman"/>
          <w:b/>
          <w:sz w:val="24"/>
          <w:szCs w:val="24"/>
          <w:lang w:eastAsia="hr-HR"/>
        </w:rPr>
        <w:tab/>
        <w:t>2</w:t>
      </w:r>
      <w:r w:rsidRPr="00153F92">
        <w:rPr>
          <w:rFonts w:ascii="Times New Roman" w:eastAsia="Times New Roman" w:hAnsi="Times New Roman"/>
          <w:b/>
          <w:sz w:val="24"/>
          <w:szCs w:val="24"/>
          <w:lang w:eastAsia="hr-HR"/>
        </w:rPr>
        <w:tab/>
        <w:t>70</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t>10.</w:t>
      </w:r>
      <w:r w:rsidRPr="00153F92">
        <w:rPr>
          <w:rFonts w:ascii="Times New Roman" w:eastAsia="Times New Roman" w:hAnsi="Times New Roman"/>
          <w:b/>
          <w:sz w:val="24"/>
          <w:szCs w:val="24"/>
          <w:lang w:eastAsia="hr-HR"/>
        </w:rPr>
        <w:tab/>
        <w:t>Stočarstvo</w:t>
      </w:r>
      <w:r w:rsidRPr="00153F92">
        <w:rPr>
          <w:rFonts w:ascii="Times New Roman" w:eastAsia="Times New Roman" w:hAnsi="Times New Roman"/>
          <w:b/>
          <w:sz w:val="24"/>
          <w:szCs w:val="24"/>
          <w:lang w:eastAsia="hr-HR"/>
        </w:rPr>
        <w:tab/>
        <w:t>2</w:t>
      </w:r>
      <w:r w:rsidRPr="00153F92">
        <w:rPr>
          <w:rFonts w:ascii="Times New Roman" w:eastAsia="Times New Roman" w:hAnsi="Times New Roman"/>
          <w:b/>
          <w:sz w:val="24"/>
          <w:szCs w:val="24"/>
          <w:lang w:eastAsia="hr-HR"/>
        </w:rPr>
        <w:tab/>
        <w:t>70</w:t>
      </w:r>
      <w:r w:rsidRPr="00153F92">
        <w:rPr>
          <w:rFonts w:ascii="Times New Roman" w:eastAsia="Times New Roman" w:hAnsi="Times New Roman"/>
          <w:b/>
          <w:sz w:val="24"/>
          <w:szCs w:val="24"/>
          <w:lang w:eastAsia="hr-HR"/>
        </w:rPr>
        <w:tab/>
        <w:t>11.                    Praktična nastava                                 12                    420</w:t>
      </w:r>
    </w:p>
    <w:p w:rsidR="00153F92" w:rsidRPr="00153F92" w:rsidRDefault="00153F92" w:rsidP="00153F92">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UKUPNO STRUČNI DIO</w:t>
      </w:r>
      <w:r w:rsidRPr="00153F92">
        <w:rPr>
          <w:rFonts w:ascii="Times New Roman" w:eastAsia="Times New Roman" w:hAnsi="Times New Roman"/>
          <w:b/>
          <w:sz w:val="24"/>
          <w:szCs w:val="24"/>
          <w:lang w:eastAsia="hr-HR"/>
        </w:rPr>
        <w:tab/>
        <w:t>21</w:t>
      </w:r>
      <w:r w:rsidRPr="00153F92">
        <w:rPr>
          <w:rFonts w:ascii="Times New Roman" w:eastAsia="Times New Roman" w:hAnsi="Times New Roman"/>
          <w:b/>
          <w:sz w:val="24"/>
          <w:szCs w:val="24"/>
          <w:lang w:eastAsia="hr-HR"/>
        </w:rPr>
        <w:tab/>
        <w:t>665</w:t>
      </w:r>
    </w:p>
    <w:p w:rsidR="00153F92" w:rsidRPr="00153F92" w:rsidRDefault="00153F92" w:rsidP="00153F92">
      <w:pPr>
        <w:tabs>
          <w:tab w:val="decimal" w:pos="6946"/>
          <w:tab w:val="decimal" w:pos="8789"/>
        </w:tabs>
        <w:spacing w:after="0" w:line="240" w:lineRule="auto"/>
        <w:rPr>
          <w:rFonts w:ascii="Times New Roman" w:eastAsia="Times New Roman" w:hAnsi="Times New Roman"/>
          <w:b/>
          <w:sz w:val="24"/>
          <w:szCs w:val="24"/>
          <w:lang w:eastAsia="hr-HR"/>
        </w:rPr>
      </w:pP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3. IZBORNI STRUKOVNI MODUL</w:t>
      </w:r>
    </w:p>
    <w:p w:rsidR="00153F92" w:rsidRPr="00153F92" w:rsidRDefault="00153F92" w:rsidP="00153F92">
      <w:pPr>
        <w:pBdr>
          <w:bottom w:val="single" w:sz="6" w:space="1" w:color="auto"/>
        </w:pBdr>
        <w:spacing w:after="0" w:line="240" w:lineRule="auto"/>
        <w:rPr>
          <w:rFonts w:ascii="Times New Roman" w:eastAsia="Times New Roman" w:hAnsi="Times New Roman"/>
          <w:b/>
          <w:sz w:val="24"/>
          <w:szCs w:val="24"/>
          <w:lang w:eastAsia="hr-HR"/>
        </w:rPr>
      </w:pPr>
    </w:p>
    <w:p w:rsidR="00153F92" w:rsidRPr="00153F92" w:rsidRDefault="00153F92" w:rsidP="00153F92">
      <w:pP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t xml:space="preserve">          Broj sati</w:t>
      </w:r>
    </w:p>
    <w:p w:rsidR="00153F92" w:rsidRPr="00153F92" w:rsidRDefault="00153F92" w:rsidP="00153F92">
      <w:pPr>
        <w:pBdr>
          <w:bottom w:val="single" w:sz="8" w:space="1" w:color="auto"/>
        </w:pBdr>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Redni broj</w:t>
      </w:r>
      <w:r w:rsidRPr="00153F92">
        <w:rPr>
          <w:rFonts w:ascii="Times New Roman" w:eastAsia="Times New Roman" w:hAnsi="Times New Roman"/>
          <w:b/>
          <w:sz w:val="24"/>
          <w:szCs w:val="24"/>
          <w:lang w:eastAsia="hr-HR"/>
        </w:rPr>
        <w:tab/>
        <w:t xml:space="preserve">     NASTAVNI PREDMET</w:t>
      </w:r>
      <w:r w:rsidRPr="00153F92">
        <w:rPr>
          <w:rFonts w:ascii="Times New Roman" w:eastAsia="Times New Roman" w:hAnsi="Times New Roman"/>
          <w:b/>
          <w:sz w:val="24"/>
          <w:szCs w:val="24"/>
          <w:lang w:eastAsia="hr-HR"/>
        </w:rPr>
        <w:tab/>
      </w:r>
      <w:r w:rsidRPr="00153F92">
        <w:rPr>
          <w:rFonts w:ascii="Times New Roman" w:eastAsia="Times New Roman" w:hAnsi="Times New Roman"/>
          <w:b/>
          <w:sz w:val="24"/>
          <w:szCs w:val="24"/>
          <w:lang w:eastAsia="hr-HR"/>
        </w:rPr>
        <w:tab/>
        <w:t xml:space="preserve">                        tjedno            godišnje</w:t>
      </w:r>
    </w:p>
    <w:p w:rsidR="00153F92" w:rsidRPr="00153F92" w:rsidRDefault="00153F92" w:rsidP="00153F92">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ab/>
        <w:t>11.</w:t>
      </w:r>
      <w:r w:rsidRPr="00153F92">
        <w:rPr>
          <w:rFonts w:ascii="Times New Roman" w:eastAsia="Times New Roman" w:hAnsi="Times New Roman"/>
          <w:b/>
          <w:sz w:val="24"/>
          <w:szCs w:val="24"/>
          <w:lang w:eastAsia="hr-HR"/>
        </w:rPr>
        <w:tab/>
        <w:t xml:space="preserve"> Ljekovito bilje                                     2                       70</w:t>
      </w:r>
      <w:r w:rsidRPr="00153F92">
        <w:rPr>
          <w:rFonts w:ascii="Times New Roman" w:eastAsia="Times New Roman" w:hAnsi="Times New Roman"/>
          <w:b/>
          <w:sz w:val="24"/>
          <w:szCs w:val="24"/>
          <w:lang w:eastAsia="hr-HR"/>
        </w:rPr>
        <w:tab/>
      </w:r>
    </w:p>
    <w:p w:rsidR="00153F92" w:rsidRPr="00153F92" w:rsidRDefault="00153F92" w:rsidP="00153F92">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 xml:space="preserve">     UKUPNO IZBORNI DIO                                                               2                           70</w:t>
      </w:r>
    </w:p>
    <w:p w:rsidR="00153F92" w:rsidRPr="00153F92" w:rsidRDefault="00153F92" w:rsidP="00153F92">
      <w:pPr>
        <w:tabs>
          <w:tab w:val="decimal" w:pos="6946"/>
          <w:tab w:val="decimal" w:pos="8789"/>
        </w:tabs>
        <w:spacing w:after="0" w:line="240" w:lineRule="auto"/>
        <w:rPr>
          <w:rFonts w:ascii="Times New Roman" w:eastAsia="Times New Roman" w:hAnsi="Times New Roman"/>
          <w:b/>
          <w:sz w:val="24"/>
          <w:szCs w:val="24"/>
          <w:lang w:eastAsia="hr-HR"/>
        </w:rPr>
      </w:pPr>
    </w:p>
    <w:p w:rsidR="00153F92" w:rsidRPr="00153F92" w:rsidRDefault="00153F92" w:rsidP="00153F92">
      <w:pPr>
        <w:tabs>
          <w:tab w:val="decimal" w:pos="6946"/>
          <w:tab w:val="decimal" w:pos="8789"/>
        </w:tabs>
        <w:spacing w:after="0" w:line="240" w:lineRule="auto"/>
        <w:rPr>
          <w:rFonts w:ascii="Times New Roman" w:eastAsia="Times New Roman" w:hAnsi="Times New Roman"/>
          <w:b/>
          <w:sz w:val="24"/>
          <w:szCs w:val="24"/>
          <w:lang w:eastAsia="hr-HR"/>
        </w:rPr>
      </w:pPr>
      <w:r w:rsidRPr="00153F92">
        <w:rPr>
          <w:rFonts w:ascii="Times New Roman" w:eastAsia="Times New Roman" w:hAnsi="Times New Roman"/>
          <w:b/>
          <w:sz w:val="24"/>
          <w:szCs w:val="24"/>
          <w:lang w:eastAsia="hr-HR"/>
        </w:rPr>
        <w:t>UKUPNO   SATI:</w:t>
      </w:r>
      <w:r w:rsidRPr="00153F92">
        <w:rPr>
          <w:rFonts w:ascii="Times New Roman" w:eastAsia="Times New Roman" w:hAnsi="Times New Roman"/>
          <w:b/>
          <w:sz w:val="24"/>
          <w:szCs w:val="24"/>
          <w:lang w:eastAsia="hr-HR"/>
        </w:rPr>
        <w:tab/>
        <w:t>32</w:t>
      </w:r>
      <w:r w:rsidRPr="00153F92">
        <w:rPr>
          <w:rFonts w:ascii="Times New Roman" w:eastAsia="Times New Roman" w:hAnsi="Times New Roman"/>
          <w:b/>
          <w:sz w:val="24"/>
          <w:szCs w:val="24"/>
          <w:lang w:eastAsia="hr-HR"/>
        </w:rPr>
        <w:tab/>
        <w:t>1120</w:t>
      </w:r>
    </w:p>
    <w:p w:rsidR="00153F92" w:rsidRPr="00153F92" w:rsidRDefault="00153F92" w:rsidP="00153F92">
      <w:pPr>
        <w:tabs>
          <w:tab w:val="decimal" w:pos="6946"/>
          <w:tab w:val="decimal" w:pos="8789"/>
        </w:tabs>
        <w:spacing w:after="0" w:line="240" w:lineRule="auto"/>
        <w:rPr>
          <w:rFonts w:ascii="Times New Roman" w:eastAsia="Times New Roman" w:hAnsi="Times New Roman"/>
          <w:b/>
          <w:sz w:val="28"/>
          <w:szCs w:val="20"/>
          <w:lang w:eastAsia="hr-HR"/>
        </w:rPr>
      </w:pPr>
    </w:p>
    <w:p w:rsidR="00994CB9" w:rsidRPr="00B40FE4" w:rsidRDefault="00994CB9" w:rsidP="00994CB9">
      <w:pPr>
        <w:tabs>
          <w:tab w:val="decimal" w:pos="6946"/>
          <w:tab w:val="decimal" w:pos="8789"/>
        </w:tabs>
        <w:spacing w:after="0" w:line="240" w:lineRule="auto"/>
        <w:rPr>
          <w:rFonts w:ascii="Times New Roman" w:hAnsi="Times New Roman"/>
          <w:b/>
          <w:color w:val="FF0000"/>
          <w:sz w:val="28"/>
        </w:rPr>
      </w:pPr>
    </w:p>
    <w:p w:rsidR="00994CB9" w:rsidRPr="00B40FE4" w:rsidRDefault="00994CB9" w:rsidP="00994CB9">
      <w:pPr>
        <w:spacing w:after="0" w:line="240" w:lineRule="auto"/>
        <w:rPr>
          <w:rFonts w:ascii="Times New Roman" w:hAnsi="Times New Roman"/>
          <w:color w:val="FF0000"/>
          <w:sz w:val="40"/>
        </w:rPr>
      </w:pPr>
    </w:p>
    <w:p w:rsidR="006D6173" w:rsidRPr="00B40FE4" w:rsidRDefault="006D6173" w:rsidP="00994CB9">
      <w:pPr>
        <w:spacing w:after="0" w:line="240" w:lineRule="auto"/>
        <w:rPr>
          <w:rFonts w:ascii="Times New Roman" w:hAnsi="Times New Roman"/>
          <w:color w:val="FF0000"/>
          <w:sz w:val="40"/>
        </w:rPr>
      </w:pPr>
    </w:p>
    <w:p w:rsidR="002D3859" w:rsidRPr="002D3859" w:rsidRDefault="002D3859" w:rsidP="002D3859">
      <w:pP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2D3859" w:rsidRPr="002D3859" w:rsidTr="002D3859">
        <w:tc>
          <w:tcPr>
            <w:tcW w:w="2093" w:type="dxa"/>
            <w:gridSpan w:val="2"/>
          </w:tcPr>
          <w:p w:rsidR="002D3859" w:rsidRPr="002D3859" w:rsidRDefault="002D3859" w:rsidP="002D3859">
            <w:pP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Područje rada:</w:t>
            </w:r>
          </w:p>
        </w:tc>
        <w:tc>
          <w:tcPr>
            <w:tcW w:w="7193" w:type="dxa"/>
            <w:gridSpan w:val="3"/>
          </w:tcPr>
          <w:p w:rsidR="002D3859" w:rsidRPr="002D3859" w:rsidRDefault="002D3859" w:rsidP="002D3859">
            <w:pP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PREHRANA (TES) I POLJOPRIVREDA (TES)</w:t>
            </w:r>
          </w:p>
        </w:tc>
      </w:tr>
      <w:tr w:rsidR="002D3859" w:rsidRPr="002D3859" w:rsidTr="002D3859">
        <w:tc>
          <w:tcPr>
            <w:tcW w:w="3652" w:type="dxa"/>
            <w:gridSpan w:val="4"/>
          </w:tcPr>
          <w:p w:rsidR="002D3859" w:rsidRPr="002D3859" w:rsidRDefault="002D3859" w:rsidP="002D3859">
            <w:pP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Naziv programa-zanimanja:</w:t>
            </w:r>
          </w:p>
        </w:tc>
        <w:tc>
          <w:tcPr>
            <w:tcW w:w="5634" w:type="dxa"/>
          </w:tcPr>
          <w:p w:rsidR="002D3859" w:rsidRPr="002D3859" w:rsidRDefault="002D3859" w:rsidP="002D3859">
            <w:pP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POMOĆNI VRTLAR</w:t>
            </w:r>
          </w:p>
        </w:tc>
      </w:tr>
      <w:tr w:rsidR="002D3859" w:rsidRPr="002D3859" w:rsidTr="002D3859">
        <w:tc>
          <w:tcPr>
            <w:tcW w:w="1242" w:type="dxa"/>
          </w:tcPr>
          <w:p w:rsidR="002D3859" w:rsidRPr="002D3859" w:rsidRDefault="002D3859" w:rsidP="002D3859">
            <w:pP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Razred:</w:t>
            </w:r>
          </w:p>
        </w:tc>
        <w:tc>
          <w:tcPr>
            <w:tcW w:w="8044" w:type="dxa"/>
            <w:gridSpan w:val="4"/>
          </w:tcPr>
          <w:p w:rsidR="002D3859" w:rsidRPr="002D3859" w:rsidRDefault="002D3859" w:rsidP="002D3859">
            <w:pP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PRVI (1g)</w:t>
            </w:r>
          </w:p>
        </w:tc>
      </w:tr>
      <w:tr w:rsidR="002D3859" w:rsidRPr="002D3859" w:rsidTr="002D3859">
        <w:tc>
          <w:tcPr>
            <w:tcW w:w="2235" w:type="dxa"/>
            <w:gridSpan w:val="3"/>
          </w:tcPr>
          <w:p w:rsidR="002D3859" w:rsidRPr="002D3859" w:rsidRDefault="002D3859" w:rsidP="002D3859">
            <w:pP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Školska godina:</w:t>
            </w:r>
          </w:p>
        </w:tc>
        <w:tc>
          <w:tcPr>
            <w:tcW w:w="7051" w:type="dxa"/>
            <w:gridSpan w:val="2"/>
          </w:tcPr>
          <w:p w:rsidR="002D3859" w:rsidRPr="002D3859" w:rsidRDefault="002D3859" w:rsidP="002D3859">
            <w:pP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2016./2017.</w:t>
            </w:r>
          </w:p>
        </w:tc>
      </w:tr>
    </w:tbl>
    <w:p w:rsidR="002D3859" w:rsidRPr="002D3859" w:rsidRDefault="002D3859" w:rsidP="002D3859">
      <w:pPr>
        <w:spacing w:after="0" w:line="240" w:lineRule="auto"/>
        <w:rPr>
          <w:rFonts w:ascii="Times New Roman" w:eastAsia="Times New Roman" w:hAnsi="Times New Roman"/>
          <w:b/>
          <w:sz w:val="24"/>
          <w:szCs w:val="24"/>
          <w:lang w:eastAsia="hr-HR"/>
        </w:rPr>
      </w:pPr>
    </w:p>
    <w:p w:rsidR="002D3859" w:rsidRPr="002D3859" w:rsidRDefault="002D3859" w:rsidP="002D3859">
      <w:pPr>
        <w:spacing w:after="0" w:line="240" w:lineRule="auto"/>
        <w:rPr>
          <w:rFonts w:ascii="Times New Roman" w:eastAsia="Times New Roman" w:hAnsi="Times New Roman"/>
          <w:b/>
          <w:sz w:val="24"/>
          <w:szCs w:val="24"/>
          <w:lang w:eastAsia="hr-HR"/>
        </w:rPr>
      </w:pPr>
    </w:p>
    <w:p w:rsidR="002D3859" w:rsidRPr="002D3859" w:rsidRDefault="002D3859" w:rsidP="002D3859">
      <w:pPr>
        <w:keepNext/>
        <w:spacing w:after="0" w:line="240" w:lineRule="auto"/>
        <w:jc w:val="center"/>
        <w:outlineLvl w:val="1"/>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N A S T A V N I    P L A N</w:t>
      </w:r>
    </w:p>
    <w:p w:rsidR="002D3859" w:rsidRPr="002D3859" w:rsidRDefault="002D3859" w:rsidP="002D3859">
      <w:pPr>
        <w:spacing w:after="0" w:line="240" w:lineRule="auto"/>
        <w:rPr>
          <w:rFonts w:ascii="Times New Roman" w:eastAsia="Times New Roman" w:hAnsi="Times New Roman"/>
          <w:b/>
          <w:sz w:val="24"/>
          <w:szCs w:val="24"/>
          <w:lang w:eastAsia="hr-HR"/>
        </w:rPr>
      </w:pPr>
    </w:p>
    <w:p w:rsidR="002D3859" w:rsidRPr="002D3859" w:rsidRDefault="002D3859" w:rsidP="002D3859">
      <w:pPr>
        <w:spacing w:after="0" w:line="240" w:lineRule="auto"/>
        <w:rPr>
          <w:rFonts w:ascii="Times New Roman" w:eastAsia="Times New Roman" w:hAnsi="Times New Roman"/>
          <w:b/>
          <w:sz w:val="24"/>
          <w:szCs w:val="24"/>
          <w:lang w:eastAsia="hr-HR"/>
        </w:rPr>
      </w:pPr>
    </w:p>
    <w:p w:rsidR="002D3859" w:rsidRPr="002D3859" w:rsidRDefault="002D3859" w:rsidP="002D3859">
      <w:pPr>
        <w:pBdr>
          <w:bottom w:val="single" w:sz="6" w:space="1" w:color="auto"/>
        </w:pBd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1.ZAJEDNIČKI DIO</w:t>
      </w:r>
    </w:p>
    <w:p w:rsidR="002D3859" w:rsidRPr="002D3859" w:rsidRDefault="002D3859" w:rsidP="002D3859">
      <w:pPr>
        <w:pBdr>
          <w:bottom w:val="single" w:sz="6" w:space="1" w:color="auto"/>
        </w:pBdr>
        <w:spacing w:after="0" w:line="240" w:lineRule="auto"/>
        <w:rPr>
          <w:rFonts w:ascii="Times New Roman" w:eastAsia="Times New Roman" w:hAnsi="Times New Roman"/>
          <w:b/>
          <w:sz w:val="24"/>
          <w:szCs w:val="24"/>
          <w:lang w:eastAsia="hr-HR"/>
        </w:rPr>
      </w:pPr>
    </w:p>
    <w:p w:rsidR="002D3859" w:rsidRPr="002D3859" w:rsidRDefault="002D3859" w:rsidP="002D3859">
      <w:pP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ab/>
      </w:r>
      <w:r w:rsidRPr="002D3859">
        <w:rPr>
          <w:rFonts w:ascii="Times New Roman" w:eastAsia="Times New Roman" w:hAnsi="Times New Roman"/>
          <w:b/>
          <w:sz w:val="24"/>
          <w:szCs w:val="24"/>
          <w:lang w:eastAsia="hr-HR"/>
        </w:rPr>
        <w:tab/>
      </w:r>
      <w:r w:rsidRPr="002D3859">
        <w:rPr>
          <w:rFonts w:ascii="Times New Roman" w:eastAsia="Times New Roman" w:hAnsi="Times New Roman"/>
          <w:b/>
          <w:sz w:val="24"/>
          <w:szCs w:val="24"/>
          <w:lang w:eastAsia="hr-HR"/>
        </w:rPr>
        <w:tab/>
      </w:r>
      <w:r w:rsidRPr="002D3859">
        <w:rPr>
          <w:rFonts w:ascii="Times New Roman" w:eastAsia="Times New Roman" w:hAnsi="Times New Roman"/>
          <w:b/>
          <w:sz w:val="24"/>
          <w:szCs w:val="24"/>
          <w:lang w:eastAsia="hr-HR"/>
        </w:rPr>
        <w:tab/>
      </w:r>
      <w:r w:rsidRPr="002D3859">
        <w:rPr>
          <w:rFonts w:ascii="Times New Roman" w:eastAsia="Times New Roman" w:hAnsi="Times New Roman"/>
          <w:b/>
          <w:sz w:val="24"/>
          <w:szCs w:val="24"/>
          <w:lang w:eastAsia="hr-HR"/>
        </w:rPr>
        <w:tab/>
      </w:r>
      <w:r w:rsidRPr="002D3859">
        <w:rPr>
          <w:rFonts w:ascii="Times New Roman" w:eastAsia="Times New Roman" w:hAnsi="Times New Roman"/>
          <w:b/>
          <w:sz w:val="24"/>
          <w:szCs w:val="24"/>
          <w:lang w:eastAsia="hr-HR"/>
        </w:rPr>
        <w:tab/>
      </w:r>
      <w:r w:rsidRPr="002D3859">
        <w:rPr>
          <w:rFonts w:ascii="Times New Roman" w:eastAsia="Times New Roman" w:hAnsi="Times New Roman"/>
          <w:b/>
          <w:sz w:val="24"/>
          <w:szCs w:val="24"/>
          <w:lang w:eastAsia="hr-HR"/>
        </w:rPr>
        <w:tab/>
      </w:r>
      <w:r w:rsidRPr="002D3859">
        <w:rPr>
          <w:rFonts w:ascii="Times New Roman" w:eastAsia="Times New Roman" w:hAnsi="Times New Roman"/>
          <w:b/>
          <w:sz w:val="24"/>
          <w:szCs w:val="24"/>
          <w:lang w:eastAsia="hr-HR"/>
        </w:rPr>
        <w:tab/>
      </w:r>
      <w:r w:rsidRPr="002D3859">
        <w:rPr>
          <w:rFonts w:ascii="Times New Roman" w:eastAsia="Times New Roman" w:hAnsi="Times New Roman"/>
          <w:b/>
          <w:sz w:val="24"/>
          <w:szCs w:val="24"/>
          <w:lang w:eastAsia="hr-HR"/>
        </w:rPr>
        <w:tab/>
      </w:r>
      <w:r w:rsidRPr="002D3859">
        <w:rPr>
          <w:rFonts w:ascii="Times New Roman" w:eastAsia="Times New Roman" w:hAnsi="Times New Roman"/>
          <w:b/>
          <w:sz w:val="24"/>
          <w:szCs w:val="24"/>
          <w:lang w:eastAsia="hr-HR"/>
        </w:rPr>
        <w:tab/>
        <w:t xml:space="preserve">          Broj sati</w:t>
      </w:r>
    </w:p>
    <w:p w:rsidR="002D3859" w:rsidRPr="002D3859" w:rsidRDefault="002D3859" w:rsidP="002D3859">
      <w:pPr>
        <w:pBdr>
          <w:bottom w:val="single" w:sz="8" w:space="1" w:color="auto"/>
        </w:pBdr>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Redni broj</w:t>
      </w:r>
      <w:r w:rsidRPr="002D3859">
        <w:rPr>
          <w:rFonts w:ascii="Times New Roman" w:eastAsia="Times New Roman" w:hAnsi="Times New Roman"/>
          <w:b/>
          <w:sz w:val="24"/>
          <w:szCs w:val="24"/>
          <w:lang w:eastAsia="hr-HR"/>
        </w:rPr>
        <w:tab/>
        <w:t xml:space="preserve">     NASTAVNI PREDMET</w:t>
      </w:r>
      <w:r w:rsidRPr="002D3859">
        <w:rPr>
          <w:rFonts w:ascii="Times New Roman" w:eastAsia="Times New Roman" w:hAnsi="Times New Roman"/>
          <w:b/>
          <w:sz w:val="24"/>
          <w:szCs w:val="24"/>
          <w:lang w:eastAsia="hr-HR"/>
        </w:rPr>
        <w:tab/>
      </w:r>
      <w:r w:rsidRPr="002D3859">
        <w:rPr>
          <w:rFonts w:ascii="Times New Roman" w:eastAsia="Times New Roman" w:hAnsi="Times New Roman"/>
          <w:b/>
          <w:sz w:val="24"/>
          <w:szCs w:val="24"/>
          <w:lang w:eastAsia="hr-HR"/>
        </w:rPr>
        <w:tab/>
        <w:t xml:space="preserve">          tjedno</w:t>
      </w:r>
      <w:r w:rsidRPr="002D3859">
        <w:rPr>
          <w:rFonts w:ascii="Times New Roman" w:eastAsia="Times New Roman" w:hAnsi="Times New Roman"/>
          <w:b/>
          <w:sz w:val="24"/>
          <w:szCs w:val="24"/>
          <w:lang w:eastAsia="hr-HR"/>
        </w:rPr>
        <w:tab/>
        <w:t>godišnje</w:t>
      </w:r>
    </w:p>
    <w:p w:rsidR="002D3859" w:rsidRPr="002D3859" w:rsidRDefault="002D3859" w:rsidP="002D3859">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ab/>
        <w:t>1.</w:t>
      </w:r>
      <w:r w:rsidRPr="002D3859">
        <w:rPr>
          <w:rFonts w:ascii="Times New Roman" w:eastAsia="Times New Roman" w:hAnsi="Times New Roman"/>
          <w:b/>
          <w:sz w:val="24"/>
          <w:szCs w:val="24"/>
          <w:lang w:eastAsia="hr-HR"/>
        </w:rPr>
        <w:tab/>
        <w:t>Hrvatski jezik</w:t>
      </w:r>
      <w:r w:rsidRPr="002D3859">
        <w:rPr>
          <w:rFonts w:ascii="Times New Roman" w:eastAsia="Times New Roman" w:hAnsi="Times New Roman"/>
          <w:b/>
          <w:sz w:val="24"/>
          <w:szCs w:val="24"/>
          <w:lang w:eastAsia="hr-HR"/>
        </w:rPr>
        <w:tab/>
        <w:t>3</w:t>
      </w:r>
      <w:r w:rsidRPr="002D3859">
        <w:rPr>
          <w:rFonts w:ascii="Times New Roman" w:eastAsia="Times New Roman" w:hAnsi="Times New Roman"/>
          <w:b/>
          <w:sz w:val="24"/>
          <w:szCs w:val="24"/>
          <w:lang w:eastAsia="hr-HR"/>
        </w:rPr>
        <w:tab/>
        <w:t>105</w:t>
      </w:r>
    </w:p>
    <w:p w:rsidR="002D3859" w:rsidRPr="002D3859" w:rsidRDefault="002D3859" w:rsidP="002D3859">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ab/>
        <w:t>2.</w:t>
      </w:r>
      <w:r w:rsidRPr="002D3859">
        <w:rPr>
          <w:rFonts w:ascii="Times New Roman" w:eastAsia="Times New Roman" w:hAnsi="Times New Roman"/>
          <w:b/>
          <w:sz w:val="24"/>
          <w:szCs w:val="24"/>
          <w:lang w:eastAsia="hr-HR"/>
        </w:rPr>
        <w:tab/>
        <w:t>Etika i kultura</w:t>
      </w:r>
      <w:r w:rsidRPr="002D3859">
        <w:rPr>
          <w:rFonts w:ascii="Times New Roman" w:eastAsia="Times New Roman" w:hAnsi="Times New Roman"/>
          <w:b/>
          <w:sz w:val="24"/>
          <w:szCs w:val="24"/>
          <w:lang w:eastAsia="hr-HR"/>
        </w:rPr>
        <w:tab/>
        <w:t>1</w:t>
      </w:r>
      <w:r w:rsidRPr="002D3859">
        <w:rPr>
          <w:rFonts w:ascii="Times New Roman" w:eastAsia="Times New Roman" w:hAnsi="Times New Roman"/>
          <w:b/>
          <w:sz w:val="24"/>
          <w:szCs w:val="24"/>
          <w:lang w:eastAsia="hr-HR"/>
        </w:rPr>
        <w:tab/>
        <w:t>35</w:t>
      </w:r>
    </w:p>
    <w:p w:rsidR="002D3859" w:rsidRPr="002D3859" w:rsidRDefault="002D3859" w:rsidP="002D3859">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lastRenderedPageBreak/>
        <w:tab/>
        <w:t>3.</w:t>
      </w:r>
      <w:r w:rsidRPr="002D3859">
        <w:rPr>
          <w:rFonts w:ascii="Times New Roman" w:eastAsia="Times New Roman" w:hAnsi="Times New Roman"/>
          <w:b/>
          <w:sz w:val="24"/>
          <w:szCs w:val="24"/>
          <w:lang w:eastAsia="hr-HR"/>
        </w:rPr>
        <w:tab/>
        <w:t>Matematika</w:t>
      </w:r>
      <w:r w:rsidRPr="002D3859">
        <w:rPr>
          <w:rFonts w:ascii="Times New Roman" w:eastAsia="Times New Roman" w:hAnsi="Times New Roman"/>
          <w:b/>
          <w:sz w:val="24"/>
          <w:szCs w:val="24"/>
          <w:lang w:eastAsia="hr-HR"/>
        </w:rPr>
        <w:tab/>
        <w:t>3</w:t>
      </w:r>
      <w:r w:rsidRPr="002D3859">
        <w:rPr>
          <w:rFonts w:ascii="Times New Roman" w:eastAsia="Times New Roman" w:hAnsi="Times New Roman"/>
          <w:b/>
          <w:sz w:val="24"/>
          <w:szCs w:val="24"/>
          <w:lang w:eastAsia="hr-HR"/>
        </w:rPr>
        <w:tab/>
        <w:t>105</w:t>
      </w:r>
    </w:p>
    <w:p w:rsidR="002D3859" w:rsidRPr="002D3859" w:rsidRDefault="002D3859" w:rsidP="002D3859">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ab/>
        <w:t>4.</w:t>
      </w:r>
      <w:r w:rsidRPr="002D3859">
        <w:rPr>
          <w:rFonts w:ascii="Times New Roman" w:eastAsia="Times New Roman" w:hAnsi="Times New Roman"/>
          <w:b/>
          <w:sz w:val="24"/>
          <w:szCs w:val="24"/>
          <w:lang w:eastAsia="hr-HR"/>
        </w:rPr>
        <w:tab/>
        <w:t>Tjelesna i zdravstvena kultura</w:t>
      </w:r>
      <w:r w:rsidRPr="002D3859">
        <w:rPr>
          <w:rFonts w:ascii="Times New Roman" w:eastAsia="Times New Roman" w:hAnsi="Times New Roman"/>
          <w:b/>
          <w:sz w:val="24"/>
          <w:szCs w:val="24"/>
          <w:lang w:eastAsia="hr-HR"/>
        </w:rPr>
        <w:tab/>
        <w:t>2</w:t>
      </w:r>
      <w:r w:rsidRPr="002D3859">
        <w:rPr>
          <w:rFonts w:ascii="Times New Roman" w:eastAsia="Times New Roman" w:hAnsi="Times New Roman"/>
          <w:b/>
          <w:sz w:val="24"/>
          <w:szCs w:val="24"/>
          <w:lang w:eastAsia="hr-HR"/>
        </w:rPr>
        <w:tab/>
        <w:t>70</w:t>
      </w:r>
    </w:p>
    <w:p w:rsidR="002D3859" w:rsidRPr="002D3859" w:rsidRDefault="002D3859" w:rsidP="002D3859">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ab/>
        <w:t>5.</w:t>
      </w:r>
      <w:r w:rsidRPr="002D3859">
        <w:rPr>
          <w:rFonts w:ascii="Times New Roman" w:eastAsia="Times New Roman" w:hAnsi="Times New Roman"/>
          <w:b/>
          <w:sz w:val="24"/>
          <w:szCs w:val="24"/>
          <w:lang w:eastAsia="hr-HR"/>
        </w:rPr>
        <w:tab/>
        <w:t>Tehnologija zanimanja</w:t>
      </w:r>
      <w:r w:rsidRPr="002D3859">
        <w:rPr>
          <w:rFonts w:ascii="Times New Roman" w:eastAsia="Times New Roman" w:hAnsi="Times New Roman"/>
          <w:b/>
          <w:sz w:val="24"/>
          <w:szCs w:val="24"/>
          <w:lang w:eastAsia="hr-HR"/>
        </w:rPr>
        <w:tab/>
        <w:t>3</w:t>
      </w:r>
      <w:r w:rsidRPr="002D3859">
        <w:rPr>
          <w:rFonts w:ascii="Times New Roman" w:eastAsia="Times New Roman" w:hAnsi="Times New Roman"/>
          <w:b/>
          <w:sz w:val="24"/>
          <w:szCs w:val="24"/>
          <w:lang w:eastAsia="hr-HR"/>
        </w:rPr>
        <w:tab/>
        <w:t>105</w:t>
      </w:r>
    </w:p>
    <w:p w:rsidR="002D3859" w:rsidRPr="002D3859" w:rsidRDefault="002D3859" w:rsidP="002D3859">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ab/>
        <w:t>6.</w:t>
      </w:r>
      <w:r w:rsidRPr="002D3859">
        <w:rPr>
          <w:rFonts w:ascii="Times New Roman" w:eastAsia="Times New Roman" w:hAnsi="Times New Roman"/>
          <w:b/>
          <w:sz w:val="24"/>
          <w:szCs w:val="24"/>
          <w:lang w:eastAsia="hr-HR"/>
        </w:rPr>
        <w:tab/>
        <w:t>Vjeronauk ili etika</w:t>
      </w:r>
      <w:r w:rsidRPr="002D3859">
        <w:rPr>
          <w:rFonts w:ascii="Times New Roman" w:eastAsia="Times New Roman" w:hAnsi="Times New Roman"/>
          <w:b/>
          <w:sz w:val="24"/>
          <w:szCs w:val="24"/>
          <w:lang w:eastAsia="hr-HR"/>
        </w:rPr>
        <w:tab/>
        <w:t>1</w:t>
      </w:r>
      <w:r w:rsidRPr="002D3859">
        <w:rPr>
          <w:rFonts w:ascii="Times New Roman" w:eastAsia="Times New Roman" w:hAnsi="Times New Roman"/>
          <w:b/>
          <w:sz w:val="24"/>
          <w:szCs w:val="24"/>
          <w:lang w:eastAsia="hr-HR"/>
        </w:rPr>
        <w:tab/>
        <w:t>35</w:t>
      </w:r>
    </w:p>
    <w:p w:rsidR="002D3859" w:rsidRPr="002D3859" w:rsidRDefault="002D3859" w:rsidP="002D3859">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ab/>
        <w:t>7.</w:t>
      </w:r>
      <w:r w:rsidRPr="002D3859">
        <w:rPr>
          <w:rFonts w:ascii="Times New Roman" w:eastAsia="Times New Roman" w:hAnsi="Times New Roman"/>
          <w:b/>
          <w:sz w:val="24"/>
          <w:szCs w:val="24"/>
          <w:lang w:eastAsia="hr-HR"/>
        </w:rPr>
        <w:tab/>
        <w:t>Stručna praksa</w:t>
      </w:r>
      <w:r w:rsidRPr="002D3859">
        <w:rPr>
          <w:rFonts w:ascii="Times New Roman" w:eastAsia="Times New Roman" w:hAnsi="Times New Roman"/>
          <w:b/>
          <w:sz w:val="24"/>
          <w:szCs w:val="24"/>
          <w:lang w:eastAsia="hr-HR"/>
        </w:rPr>
        <w:tab/>
        <w:t>14</w:t>
      </w:r>
      <w:r w:rsidRPr="002D3859">
        <w:rPr>
          <w:rFonts w:ascii="Times New Roman" w:eastAsia="Times New Roman" w:hAnsi="Times New Roman"/>
          <w:b/>
          <w:sz w:val="24"/>
          <w:szCs w:val="24"/>
          <w:lang w:eastAsia="hr-HR"/>
        </w:rPr>
        <w:tab/>
        <w:t>490</w:t>
      </w:r>
    </w:p>
    <w:p w:rsidR="002D3859" w:rsidRPr="002D3859" w:rsidRDefault="002D3859" w:rsidP="002D3859">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2D3859">
        <w:rPr>
          <w:rFonts w:ascii="Times New Roman" w:eastAsia="Times New Roman" w:hAnsi="Times New Roman"/>
          <w:b/>
          <w:sz w:val="24"/>
          <w:szCs w:val="24"/>
          <w:lang w:eastAsia="hr-HR"/>
        </w:rPr>
        <w:t>UKUPNO  ZAJEDNIČKI DIO</w:t>
      </w:r>
      <w:r w:rsidRPr="002D3859">
        <w:rPr>
          <w:rFonts w:ascii="Times New Roman" w:eastAsia="Times New Roman" w:hAnsi="Times New Roman"/>
          <w:b/>
          <w:sz w:val="24"/>
          <w:szCs w:val="24"/>
          <w:lang w:eastAsia="hr-HR"/>
        </w:rPr>
        <w:tab/>
        <w:t>27</w:t>
      </w:r>
      <w:r w:rsidRPr="002D3859">
        <w:rPr>
          <w:rFonts w:ascii="Times New Roman" w:eastAsia="Times New Roman" w:hAnsi="Times New Roman"/>
          <w:b/>
          <w:sz w:val="24"/>
          <w:szCs w:val="24"/>
          <w:lang w:eastAsia="hr-HR"/>
        </w:rPr>
        <w:tab/>
        <w:t>945</w:t>
      </w:r>
    </w:p>
    <w:p w:rsidR="002D3859" w:rsidRPr="002D3859" w:rsidRDefault="002D3859" w:rsidP="002D3859">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6D6173" w:rsidRPr="002D3859" w:rsidRDefault="006D6173" w:rsidP="006D6173">
      <w:pPr>
        <w:tabs>
          <w:tab w:val="decimal" w:pos="851"/>
          <w:tab w:val="left" w:pos="2268"/>
          <w:tab w:val="decimal" w:pos="6946"/>
          <w:tab w:val="decimal" w:pos="8789"/>
        </w:tabs>
        <w:spacing w:after="0"/>
        <w:rPr>
          <w:b/>
          <w:color w:val="FF0000"/>
          <w:sz w:val="24"/>
          <w:szCs w:val="24"/>
        </w:rPr>
      </w:pPr>
    </w:p>
    <w:p w:rsidR="006D6173" w:rsidRPr="002D3859" w:rsidRDefault="006D6173" w:rsidP="006D6173">
      <w:pPr>
        <w:spacing w:after="0" w:line="240" w:lineRule="auto"/>
        <w:rPr>
          <w:rFonts w:ascii="Times New Roman" w:hAnsi="Times New Roman"/>
          <w:color w:val="FF0000"/>
          <w:sz w:val="24"/>
          <w:szCs w:val="24"/>
        </w:rPr>
      </w:pPr>
    </w:p>
    <w:p w:rsidR="006D6173" w:rsidRPr="002D3859" w:rsidRDefault="006D6173" w:rsidP="006D6173">
      <w:pPr>
        <w:spacing w:after="0" w:line="240" w:lineRule="auto"/>
        <w:rPr>
          <w:rFonts w:ascii="Times New Roman" w:hAnsi="Times New Roman"/>
          <w:color w:val="FF0000"/>
          <w:sz w:val="24"/>
          <w:szCs w:val="24"/>
        </w:rPr>
      </w:pPr>
    </w:p>
    <w:p w:rsidR="006D6173" w:rsidRPr="002D3859" w:rsidRDefault="006D6173" w:rsidP="006D6173">
      <w:pPr>
        <w:spacing w:after="0" w:line="240" w:lineRule="auto"/>
        <w:rPr>
          <w:rFonts w:ascii="Times New Roman" w:hAnsi="Times New Roman"/>
          <w:color w:val="FF0000"/>
          <w:sz w:val="24"/>
          <w:szCs w:val="24"/>
        </w:rPr>
      </w:pPr>
    </w:p>
    <w:p w:rsidR="006D6173" w:rsidRPr="002D3859" w:rsidRDefault="006D6173" w:rsidP="006D6173">
      <w:pPr>
        <w:spacing w:after="0" w:line="240" w:lineRule="auto"/>
        <w:rPr>
          <w:rFonts w:ascii="Times New Roman" w:hAnsi="Times New Roman"/>
          <w:color w:val="FF0000"/>
          <w:sz w:val="24"/>
          <w:szCs w:val="24"/>
        </w:rPr>
      </w:pPr>
    </w:p>
    <w:p w:rsidR="006D6173" w:rsidRPr="002D3859" w:rsidRDefault="006D6173" w:rsidP="006D6173">
      <w:pPr>
        <w:spacing w:after="0" w:line="240" w:lineRule="auto"/>
        <w:rPr>
          <w:rFonts w:ascii="Times New Roman" w:hAnsi="Times New Roman"/>
          <w:color w:val="FF0000"/>
          <w:sz w:val="24"/>
          <w:szCs w:val="24"/>
        </w:rPr>
      </w:pPr>
    </w:p>
    <w:p w:rsidR="006D6173" w:rsidRPr="00B40FE4" w:rsidRDefault="006D6173" w:rsidP="006D6173">
      <w:pPr>
        <w:spacing w:after="0" w:line="240" w:lineRule="auto"/>
        <w:rPr>
          <w:rFonts w:ascii="Times New Roman" w:hAnsi="Times New Roman"/>
          <w:color w:val="FF0000"/>
          <w:sz w:val="40"/>
        </w:rPr>
      </w:pPr>
    </w:p>
    <w:p w:rsidR="006D6173" w:rsidRPr="00B40FE4" w:rsidRDefault="006D6173" w:rsidP="006D6173">
      <w:pPr>
        <w:spacing w:after="0" w:line="240" w:lineRule="auto"/>
        <w:rPr>
          <w:rFonts w:ascii="Times New Roman" w:hAnsi="Times New Roman"/>
          <w:color w:val="FF0000"/>
          <w:sz w:val="40"/>
        </w:rPr>
      </w:pPr>
    </w:p>
    <w:p w:rsidR="006D6173" w:rsidRPr="00B40FE4" w:rsidRDefault="006D6173" w:rsidP="006D6173">
      <w:pPr>
        <w:spacing w:after="0" w:line="240" w:lineRule="auto"/>
        <w:rPr>
          <w:rFonts w:ascii="Times New Roman" w:hAnsi="Times New Roman"/>
          <w:color w:val="FF0000"/>
          <w:sz w:val="40"/>
        </w:rPr>
      </w:pPr>
    </w:p>
    <w:p w:rsidR="006D6173" w:rsidRPr="00B40FE4" w:rsidRDefault="006D6173" w:rsidP="006D6173">
      <w:pPr>
        <w:spacing w:after="0" w:line="240" w:lineRule="auto"/>
        <w:rPr>
          <w:rFonts w:ascii="Times New Roman" w:hAnsi="Times New Roman"/>
          <w:color w:val="FF0000"/>
          <w:sz w:val="40"/>
        </w:rPr>
      </w:pPr>
    </w:p>
    <w:p w:rsidR="006D6173" w:rsidRPr="00B40FE4" w:rsidRDefault="006D6173" w:rsidP="006D6173">
      <w:pPr>
        <w:spacing w:after="0" w:line="240" w:lineRule="auto"/>
        <w:rPr>
          <w:rFonts w:ascii="Times New Roman" w:hAnsi="Times New Roman"/>
          <w:color w:val="FF0000"/>
          <w:sz w:val="40"/>
        </w:rPr>
      </w:pPr>
    </w:p>
    <w:p w:rsidR="006D6173" w:rsidRDefault="006D6173" w:rsidP="006D6173">
      <w:pPr>
        <w:spacing w:after="0" w:line="240" w:lineRule="auto"/>
        <w:rPr>
          <w:rFonts w:ascii="Times New Roman" w:hAnsi="Times New Roman"/>
          <w:color w:val="FF0000"/>
          <w:sz w:val="40"/>
        </w:rPr>
      </w:pPr>
    </w:p>
    <w:p w:rsidR="009B1659" w:rsidRDefault="009B1659" w:rsidP="006D6173">
      <w:pPr>
        <w:spacing w:after="0" w:line="240" w:lineRule="auto"/>
        <w:rPr>
          <w:rFonts w:ascii="Times New Roman" w:hAnsi="Times New Roman"/>
          <w:color w:val="FF0000"/>
          <w:sz w:val="40"/>
        </w:rPr>
      </w:pPr>
    </w:p>
    <w:p w:rsidR="009B1659" w:rsidRDefault="009B1659" w:rsidP="006D6173">
      <w:pPr>
        <w:spacing w:after="0" w:line="240" w:lineRule="auto"/>
        <w:rPr>
          <w:rFonts w:ascii="Times New Roman" w:hAnsi="Times New Roman"/>
          <w:color w:val="FF0000"/>
          <w:sz w:val="40"/>
        </w:rPr>
      </w:pPr>
    </w:p>
    <w:p w:rsidR="009B1659" w:rsidRDefault="009B1659" w:rsidP="006D6173">
      <w:pPr>
        <w:spacing w:after="0" w:line="240" w:lineRule="auto"/>
        <w:rPr>
          <w:rFonts w:ascii="Times New Roman" w:hAnsi="Times New Roman"/>
          <w:color w:val="FF0000"/>
          <w:sz w:val="40"/>
        </w:rPr>
      </w:pPr>
    </w:p>
    <w:p w:rsidR="009B1659" w:rsidRDefault="009B1659" w:rsidP="006D6173">
      <w:pPr>
        <w:spacing w:after="0" w:line="240" w:lineRule="auto"/>
        <w:rPr>
          <w:rFonts w:ascii="Times New Roman" w:hAnsi="Times New Roman"/>
          <w:color w:val="FF0000"/>
          <w:sz w:val="40"/>
        </w:rPr>
      </w:pPr>
    </w:p>
    <w:p w:rsidR="009B1659" w:rsidRPr="00B40FE4" w:rsidRDefault="009B1659" w:rsidP="006D6173">
      <w:pPr>
        <w:spacing w:after="0" w:line="240" w:lineRule="auto"/>
        <w:rPr>
          <w:rFonts w:ascii="Times New Roman" w:hAnsi="Times New Roman"/>
          <w:color w:val="FF0000"/>
          <w:sz w:val="40"/>
        </w:rPr>
      </w:pPr>
    </w:p>
    <w:p w:rsidR="00E904D2" w:rsidRPr="00B40FE4" w:rsidRDefault="00E904D2" w:rsidP="006D6173">
      <w:pPr>
        <w:spacing w:after="0" w:line="240" w:lineRule="auto"/>
        <w:rPr>
          <w:rFonts w:ascii="Times New Roman" w:hAnsi="Times New Roman"/>
          <w:color w:val="FF0000"/>
          <w:sz w:val="40"/>
        </w:rPr>
      </w:pPr>
    </w:p>
    <w:p w:rsidR="006D6173" w:rsidRPr="00E36DF8" w:rsidRDefault="006D6173" w:rsidP="006D6173">
      <w:pPr>
        <w:spacing w:after="0" w:line="240" w:lineRule="auto"/>
        <w:rPr>
          <w:rFonts w:ascii="Times New Roman" w:hAnsi="Times New Roman"/>
          <w:color w:val="FF0000"/>
          <w:sz w:val="24"/>
          <w:szCs w:val="24"/>
        </w:rPr>
      </w:pPr>
    </w:p>
    <w:p w:rsidR="00E36DF8" w:rsidRPr="00E36DF8" w:rsidRDefault="00E36DF8" w:rsidP="00E36DF8">
      <w:pP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E36DF8" w:rsidRPr="00E36DF8" w:rsidTr="00967A76">
        <w:tc>
          <w:tcPr>
            <w:tcW w:w="2093" w:type="dxa"/>
            <w:gridSpan w:val="2"/>
          </w:tcPr>
          <w:p w:rsidR="00E36DF8" w:rsidRPr="00E36DF8" w:rsidRDefault="00E36DF8" w:rsidP="00E36DF8">
            <w:pP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Područje rada:</w:t>
            </w:r>
          </w:p>
        </w:tc>
        <w:tc>
          <w:tcPr>
            <w:tcW w:w="7193" w:type="dxa"/>
            <w:gridSpan w:val="3"/>
          </w:tcPr>
          <w:p w:rsidR="00E36DF8" w:rsidRPr="00E36DF8" w:rsidRDefault="00E36DF8" w:rsidP="00E36DF8">
            <w:pP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POLJOPRIVREDA (A)</w:t>
            </w:r>
          </w:p>
        </w:tc>
      </w:tr>
      <w:tr w:rsidR="00E36DF8" w:rsidRPr="00E36DF8" w:rsidTr="00967A76">
        <w:tc>
          <w:tcPr>
            <w:tcW w:w="3652" w:type="dxa"/>
            <w:gridSpan w:val="4"/>
          </w:tcPr>
          <w:p w:rsidR="00E36DF8" w:rsidRPr="00E36DF8" w:rsidRDefault="00E36DF8" w:rsidP="00E36DF8">
            <w:pP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Naziv programa-zanimanja:</w:t>
            </w:r>
          </w:p>
        </w:tc>
        <w:tc>
          <w:tcPr>
            <w:tcW w:w="5634" w:type="dxa"/>
          </w:tcPr>
          <w:p w:rsidR="00E36DF8" w:rsidRPr="00E36DF8" w:rsidRDefault="00E36DF8" w:rsidP="00E36DF8">
            <w:pP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AGROTEHNIČAR</w:t>
            </w:r>
          </w:p>
        </w:tc>
      </w:tr>
      <w:tr w:rsidR="00E36DF8" w:rsidRPr="00E36DF8" w:rsidTr="00967A76">
        <w:tc>
          <w:tcPr>
            <w:tcW w:w="1242" w:type="dxa"/>
          </w:tcPr>
          <w:p w:rsidR="00E36DF8" w:rsidRPr="00E36DF8" w:rsidRDefault="00E36DF8" w:rsidP="00E36DF8">
            <w:pP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Razred:</w:t>
            </w:r>
          </w:p>
        </w:tc>
        <w:tc>
          <w:tcPr>
            <w:tcW w:w="8044" w:type="dxa"/>
            <w:gridSpan w:val="4"/>
          </w:tcPr>
          <w:p w:rsidR="00E36DF8" w:rsidRPr="00E36DF8" w:rsidRDefault="00E36DF8" w:rsidP="00E36DF8">
            <w:pPr>
              <w:tabs>
                <w:tab w:val="left" w:pos="1900"/>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DRUGI (2a)</w:t>
            </w:r>
          </w:p>
        </w:tc>
      </w:tr>
      <w:tr w:rsidR="00E36DF8" w:rsidRPr="00E36DF8" w:rsidTr="00967A76">
        <w:tc>
          <w:tcPr>
            <w:tcW w:w="2235" w:type="dxa"/>
            <w:gridSpan w:val="3"/>
          </w:tcPr>
          <w:p w:rsidR="00E36DF8" w:rsidRPr="00E36DF8" w:rsidRDefault="00E36DF8" w:rsidP="00E36DF8">
            <w:pP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Školska godina:</w:t>
            </w:r>
          </w:p>
        </w:tc>
        <w:tc>
          <w:tcPr>
            <w:tcW w:w="7051" w:type="dxa"/>
            <w:gridSpan w:val="2"/>
          </w:tcPr>
          <w:p w:rsidR="00E36DF8" w:rsidRPr="00E36DF8" w:rsidRDefault="00E36DF8" w:rsidP="00E36DF8">
            <w:pP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2016./2017.</w:t>
            </w:r>
          </w:p>
        </w:tc>
      </w:tr>
    </w:tbl>
    <w:p w:rsidR="00E36DF8" w:rsidRPr="00E36DF8" w:rsidRDefault="00E36DF8" w:rsidP="00E36DF8">
      <w:pPr>
        <w:spacing w:after="0" w:line="240" w:lineRule="auto"/>
        <w:rPr>
          <w:rFonts w:ascii="Times New Roman" w:eastAsia="Times New Roman" w:hAnsi="Times New Roman"/>
          <w:b/>
          <w:sz w:val="24"/>
          <w:szCs w:val="24"/>
          <w:lang w:eastAsia="hr-HR"/>
        </w:rPr>
      </w:pPr>
    </w:p>
    <w:p w:rsidR="00E36DF8" w:rsidRPr="00E36DF8" w:rsidRDefault="00E36DF8" w:rsidP="00E36DF8">
      <w:pPr>
        <w:spacing w:after="0" w:line="240" w:lineRule="auto"/>
        <w:rPr>
          <w:rFonts w:ascii="Times New Roman" w:eastAsia="Times New Roman" w:hAnsi="Times New Roman"/>
          <w:b/>
          <w:sz w:val="24"/>
          <w:szCs w:val="24"/>
          <w:lang w:eastAsia="hr-HR"/>
        </w:rPr>
      </w:pPr>
    </w:p>
    <w:p w:rsidR="00E36DF8" w:rsidRPr="00E36DF8" w:rsidRDefault="00E36DF8" w:rsidP="00E36DF8">
      <w:pPr>
        <w:keepNext/>
        <w:spacing w:after="0" w:line="240" w:lineRule="auto"/>
        <w:jc w:val="center"/>
        <w:outlineLvl w:val="1"/>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N A S T A V N I    P L A N</w:t>
      </w:r>
    </w:p>
    <w:p w:rsidR="00E36DF8" w:rsidRPr="00E36DF8" w:rsidRDefault="00E36DF8" w:rsidP="00E36DF8">
      <w:pPr>
        <w:spacing w:after="0" w:line="240" w:lineRule="auto"/>
        <w:rPr>
          <w:rFonts w:ascii="Times New Roman" w:eastAsia="Times New Roman" w:hAnsi="Times New Roman"/>
          <w:b/>
          <w:sz w:val="24"/>
          <w:szCs w:val="24"/>
          <w:lang w:eastAsia="hr-HR"/>
        </w:rPr>
      </w:pPr>
    </w:p>
    <w:p w:rsidR="00E36DF8" w:rsidRPr="00E36DF8" w:rsidRDefault="00E36DF8" w:rsidP="00E36DF8">
      <w:pPr>
        <w:spacing w:after="0" w:line="240" w:lineRule="auto"/>
        <w:rPr>
          <w:rFonts w:ascii="Times New Roman" w:eastAsia="Times New Roman" w:hAnsi="Times New Roman"/>
          <w:b/>
          <w:sz w:val="24"/>
          <w:szCs w:val="24"/>
          <w:lang w:eastAsia="hr-HR"/>
        </w:rPr>
      </w:pPr>
    </w:p>
    <w:p w:rsidR="00E36DF8" w:rsidRPr="00E36DF8" w:rsidRDefault="00E36DF8" w:rsidP="00E36DF8">
      <w:pPr>
        <w:pBdr>
          <w:bottom w:val="single" w:sz="6" w:space="1" w:color="auto"/>
        </w:pBd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1OPĆEOBRAZOVNI DIO</w:t>
      </w:r>
    </w:p>
    <w:p w:rsidR="00E36DF8" w:rsidRPr="00E36DF8" w:rsidRDefault="00E36DF8" w:rsidP="00E36DF8">
      <w:pP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t xml:space="preserve">          Broj sati</w:t>
      </w:r>
    </w:p>
    <w:p w:rsidR="00E36DF8" w:rsidRPr="00E36DF8" w:rsidRDefault="00E36DF8" w:rsidP="00E36DF8">
      <w:pPr>
        <w:pBdr>
          <w:bottom w:val="single" w:sz="8" w:space="1" w:color="auto"/>
        </w:pBd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Redni broj</w:t>
      </w:r>
      <w:r w:rsidRPr="00E36DF8">
        <w:rPr>
          <w:rFonts w:ascii="Times New Roman" w:eastAsia="Times New Roman" w:hAnsi="Times New Roman"/>
          <w:b/>
          <w:sz w:val="24"/>
          <w:szCs w:val="24"/>
          <w:lang w:eastAsia="hr-HR"/>
        </w:rPr>
        <w:tab/>
        <w:t xml:space="preserve">     NASTAVNI PREDMET</w:t>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t xml:space="preserve">          tjedno</w:t>
      </w:r>
      <w:r w:rsidRPr="00E36DF8">
        <w:rPr>
          <w:rFonts w:ascii="Times New Roman" w:eastAsia="Times New Roman" w:hAnsi="Times New Roman"/>
          <w:b/>
          <w:sz w:val="24"/>
          <w:szCs w:val="24"/>
          <w:lang w:eastAsia="hr-HR"/>
        </w:rPr>
        <w:tab/>
        <w:t xml:space="preserve">          godišnje</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1.</w:t>
      </w:r>
      <w:r w:rsidRPr="00E36DF8">
        <w:rPr>
          <w:rFonts w:ascii="Times New Roman" w:eastAsia="Times New Roman" w:hAnsi="Times New Roman"/>
          <w:b/>
          <w:sz w:val="24"/>
          <w:szCs w:val="24"/>
          <w:lang w:eastAsia="hr-HR"/>
        </w:rPr>
        <w:tab/>
        <w:t>Hrvatski jezik</w:t>
      </w:r>
      <w:r w:rsidRPr="00E36DF8">
        <w:rPr>
          <w:rFonts w:ascii="Times New Roman" w:eastAsia="Times New Roman" w:hAnsi="Times New Roman"/>
          <w:b/>
          <w:sz w:val="24"/>
          <w:szCs w:val="24"/>
          <w:lang w:eastAsia="hr-HR"/>
        </w:rPr>
        <w:tab/>
        <w:t>3</w:t>
      </w:r>
      <w:r w:rsidRPr="00E36DF8">
        <w:rPr>
          <w:rFonts w:ascii="Times New Roman" w:eastAsia="Times New Roman" w:hAnsi="Times New Roman"/>
          <w:b/>
          <w:sz w:val="24"/>
          <w:szCs w:val="24"/>
          <w:lang w:eastAsia="hr-HR"/>
        </w:rPr>
        <w:tab/>
        <w:t>105</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2.</w:t>
      </w:r>
      <w:r w:rsidRPr="00E36DF8">
        <w:rPr>
          <w:rFonts w:ascii="Times New Roman" w:eastAsia="Times New Roman" w:hAnsi="Times New Roman"/>
          <w:b/>
          <w:sz w:val="24"/>
          <w:szCs w:val="24"/>
          <w:lang w:eastAsia="hr-HR"/>
        </w:rPr>
        <w:tab/>
        <w:t>Strani jezik</w:t>
      </w:r>
      <w:r w:rsidRPr="00E36DF8">
        <w:rPr>
          <w:rFonts w:ascii="Times New Roman" w:eastAsia="Times New Roman" w:hAnsi="Times New Roman"/>
          <w:b/>
          <w:sz w:val="24"/>
          <w:szCs w:val="24"/>
          <w:lang w:eastAsia="hr-HR"/>
        </w:rPr>
        <w:tab/>
        <w:t>2</w:t>
      </w:r>
      <w:r w:rsidRPr="00E36DF8">
        <w:rPr>
          <w:rFonts w:ascii="Times New Roman" w:eastAsia="Times New Roman" w:hAnsi="Times New Roman"/>
          <w:b/>
          <w:sz w:val="24"/>
          <w:szCs w:val="24"/>
          <w:lang w:eastAsia="hr-HR"/>
        </w:rPr>
        <w:tab/>
        <w:t>70</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lastRenderedPageBreak/>
        <w:tab/>
        <w:t>3.</w:t>
      </w:r>
      <w:r w:rsidRPr="00E36DF8">
        <w:rPr>
          <w:rFonts w:ascii="Times New Roman" w:eastAsia="Times New Roman" w:hAnsi="Times New Roman"/>
          <w:b/>
          <w:sz w:val="24"/>
          <w:szCs w:val="24"/>
          <w:lang w:eastAsia="hr-HR"/>
        </w:rPr>
        <w:tab/>
        <w:t>Povijest</w:t>
      </w:r>
      <w:r w:rsidRPr="00E36DF8">
        <w:rPr>
          <w:rFonts w:ascii="Times New Roman" w:eastAsia="Times New Roman" w:hAnsi="Times New Roman"/>
          <w:b/>
          <w:sz w:val="24"/>
          <w:szCs w:val="24"/>
          <w:lang w:eastAsia="hr-HR"/>
        </w:rPr>
        <w:tab/>
        <w:t>2</w:t>
      </w:r>
      <w:r w:rsidRPr="00E36DF8">
        <w:rPr>
          <w:rFonts w:ascii="Times New Roman" w:eastAsia="Times New Roman" w:hAnsi="Times New Roman"/>
          <w:b/>
          <w:sz w:val="24"/>
          <w:szCs w:val="24"/>
          <w:lang w:eastAsia="hr-HR"/>
        </w:rPr>
        <w:tab/>
        <w:t>70</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4.</w:t>
      </w:r>
      <w:r w:rsidRPr="00E36DF8">
        <w:rPr>
          <w:rFonts w:ascii="Times New Roman" w:eastAsia="Times New Roman" w:hAnsi="Times New Roman"/>
          <w:b/>
          <w:sz w:val="24"/>
          <w:szCs w:val="24"/>
          <w:lang w:eastAsia="hr-HR"/>
        </w:rPr>
        <w:tab/>
        <w:t>Geografija</w:t>
      </w:r>
      <w:r w:rsidRPr="00E36DF8">
        <w:rPr>
          <w:rFonts w:ascii="Times New Roman" w:eastAsia="Times New Roman" w:hAnsi="Times New Roman"/>
          <w:b/>
          <w:sz w:val="24"/>
          <w:szCs w:val="24"/>
          <w:lang w:eastAsia="hr-HR"/>
        </w:rPr>
        <w:tab/>
        <w:t>1</w:t>
      </w:r>
      <w:r w:rsidRPr="00E36DF8">
        <w:rPr>
          <w:rFonts w:ascii="Times New Roman" w:eastAsia="Times New Roman" w:hAnsi="Times New Roman"/>
          <w:b/>
          <w:sz w:val="24"/>
          <w:szCs w:val="24"/>
          <w:lang w:eastAsia="hr-HR"/>
        </w:rPr>
        <w:tab/>
        <w:t>35</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5.</w:t>
      </w:r>
      <w:r w:rsidRPr="00E36DF8">
        <w:rPr>
          <w:rFonts w:ascii="Times New Roman" w:eastAsia="Times New Roman" w:hAnsi="Times New Roman"/>
          <w:b/>
          <w:sz w:val="24"/>
          <w:szCs w:val="24"/>
          <w:lang w:eastAsia="hr-HR"/>
        </w:rPr>
        <w:tab/>
        <w:t>Tjelesna i zdravstvena kultura</w:t>
      </w:r>
      <w:r w:rsidRPr="00E36DF8">
        <w:rPr>
          <w:rFonts w:ascii="Times New Roman" w:eastAsia="Times New Roman" w:hAnsi="Times New Roman"/>
          <w:b/>
          <w:sz w:val="24"/>
          <w:szCs w:val="24"/>
          <w:lang w:eastAsia="hr-HR"/>
        </w:rPr>
        <w:tab/>
        <w:t>2</w:t>
      </w:r>
      <w:r w:rsidRPr="00E36DF8">
        <w:rPr>
          <w:rFonts w:ascii="Times New Roman" w:eastAsia="Times New Roman" w:hAnsi="Times New Roman"/>
          <w:b/>
          <w:sz w:val="24"/>
          <w:szCs w:val="24"/>
          <w:lang w:eastAsia="hr-HR"/>
        </w:rPr>
        <w:tab/>
        <w:t>70</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 xml:space="preserve">6. </w:t>
      </w:r>
      <w:r w:rsidRPr="00E36DF8">
        <w:rPr>
          <w:rFonts w:ascii="Times New Roman" w:eastAsia="Times New Roman" w:hAnsi="Times New Roman"/>
          <w:b/>
          <w:sz w:val="24"/>
          <w:szCs w:val="24"/>
          <w:lang w:eastAsia="hr-HR"/>
        </w:rPr>
        <w:tab/>
        <w:t>Etika ili vjeronauk</w:t>
      </w:r>
      <w:r w:rsidRPr="00E36DF8">
        <w:rPr>
          <w:rFonts w:ascii="Times New Roman" w:eastAsia="Times New Roman" w:hAnsi="Times New Roman"/>
          <w:b/>
          <w:sz w:val="24"/>
          <w:szCs w:val="24"/>
          <w:lang w:eastAsia="hr-HR"/>
        </w:rPr>
        <w:tab/>
        <w:t>1</w:t>
      </w:r>
      <w:r w:rsidRPr="00E36DF8">
        <w:rPr>
          <w:rFonts w:ascii="Times New Roman" w:eastAsia="Times New Roman" w:hAnsi="Times New Roman"/>
          <w:b/>
          <w:sz w:val="24"/>
          <w:szCs w:val="24"/>
          <w:lang w:eastAsia="hr-HR"/>
        </w:rPr>
        <w:tab/>
        <w:t>35</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7.</w:t>
      </w:r>
      <w:r w:rsidRPr="00E36DF8">
        <w:rPr>
          <w:rFonts w:ascii="Times New Roman" w:eastAsia="Times New Roman" w:hAnsi="Times New Roman"/>
          <w:b/>
          <w:sz w:val="24"/>
          <w:szCs w:val="24"/>
          <w:lang w:eastAsia="hr-HR"/>
        </w:rPr>
        <w:tab/>
        <w:t>Matematika</w:t>
      </w:r>
      <w:r w:rsidRPr="00E36DF8">
        <w:rPr>
          <w:rFonts w:ascii="Times New Roman" w:eastAsia="Times New Roman" w:hAnsi="Times New Roman"/>
          <w:b/>
          <w:sz w:val="24"/>
          <w:szCs w:val="24"/>
          <w:lang w:eastAsia="hr-HR"/>
        </w:rPr>
        <w:tab/>
        <w:t>2</w:t>
      </w:r>
      <w:r w:rsidRPr="00E36DF8">
        <w:rPr>
          <w:rFonts w:ascii="Times New Roman" w:eastAsia="Times New Roman" w:hAnsi="Times New Roman"/>
          <w:b/>
          <w:sz w:val="24"/>
          <w:szCs w:val="24"/>
          <w:lang w:eastAsia="hr-HR"/>
        </w:rPr>
        <w:tab/>
        <w:t>70</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8.</w:t>
      </w:r>
      <w:r w:rsidRPr="00E36DF8">
        <w:rPr>
          <w:rFonts w:ascii="Times New Roman" w:eastAsia="Times New Roman" w:hAnsi="Times New Roman"/>
          <w:b/>
          <w:sz w:val="24"/>
          <w:szCs w:val="24"/>
          <w:lang w:eastAsia="hr-HR"/>
        </w:rPr>
        <w:tab/>
        <w:t>Fizika</w:t>
      </w:r>
      <w:r w:rsidRPr="00E36DF8">
        <w:rPr>
          <w:rFonts w:ascii="Times New Roman" w:eastAsia="Times New Roman" w:hAnsi="Times New Roman"/>
          <w:b/>
          <w:sz w:val="24"/>
          <w:szCs w:val="24"/>
          <w:lang w:eastAsia="hr-HR"/>
        </w:rPr>
        <w:tab/>
        <w:t>2</w:t>
      </w:r>
      <w:r w:rsidRPr="00E36DF8">
        <w:rPr>
          <w:rFonts w:ascii="Times New Roman" w:eastAsia="Times New Roman" w:hAnsi="Times New Roman"/>
          <w:b/>
          <w:sz w:val="24"/>
          <w:szCs w:val="24"/>
          <w:lang w:eastAsia="hr-HR"/>
        </w:rPr>
        <w:tab/>
        <w:t>70</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9.</w:t>
      </w:r>
      <w:r w:rsidRPr="00E36DF8">
        <w:rPr>
          <w:rFonts w:ascii="Times New Roman" w:eastAsia="Times New Roman" w:hAnsi="Times New Roman"/>
          <w:b/>
          <w:sz w:val="24"/>
          <w:szCs w:val="24"/>
          <w:lang w:eastAsia="hr-HR"/>
        </w:rPr>
        <w:tab/>
        <w:t>Kemija</w:t>
      </w:r>
      <w:r w:rsidRPr="00E36DF8">
        <w:rPr>
          <w:rFonts w:ascii="Times New Roman" w:eastAsia="Times New Roman" w:hAnsi="Times New Roman"/>
          <w:b/>
          <w:sz w:val="24"/>
          <w:szCs w:val="24"/>
          <w:lang w:eastAsia="hr-HR"/>
        </w:rPr>
        <w:tab/>
        <w:t>2</w:t>
      </w:r>
      <w:r w:rsidRPr="00E36DF8">
        <w:rPr>
          <w:rFonts w:ascii="Times New Roman" w:eastAsia="Times New Roman" w:hAnsi="Times New Roman"/>
          <w:b/>
          <w:sz w:val="24"/>
          <w:szCs w:val="24"/>
          <w:lang w:eastAsia="hr-HR"/>
        </w:rPr>
        <w:tab/>
        <w:t>70</w:t>
      </w:r>
    </w:p>
    <w:p w:rsidR="00E36DF8" w:rsidRPr="00E36DF8" w:rsidRDefault="00E36DF8" w:rsidP="00E36DF8">
      <w:pPr>
        <w:tabs>
          <w:tab w:val="decimal" w:pos="851"/>
          <w:tab w:val="left" w:pos="2268"/>
          <w:tab w:val="left" w:pos="6946"/>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 xml:space="preserve">        10.                   Biologija                                                        </w:t>
      </w:r>
      <w:r w:rsidR="009A71E1">
        <w:rPr>
          <w:rFonts w:ascii="Times New Roman" w:eastAsia="Times New Roman" w:hAnsi="Times New Roman"/>
          <w:b/>
          <w:sz w:val="24"/>
          <w:szCs w:val="24"/>
          <w:lang w:eastAsia="hr-HR"/>
        </w:rPr>
        <w:t xml:space="preserve">         </w:t>
      </w:r>
      <w:r w:rsidRPr="00E36DF8">
        <w:rPr>
          <w:rFonts w:ascii="Times New Roman" w:eastAsia="Times New Roman" w:hAnsi="Times New Roman"/>
          <w:b/>
          <w:sz w:val="24"/>
          <w:szCs w:val="24"/>
          <w:lang w:eastAsia="hr-HR"/>
        </w:rPr>
        <w:t xml:space="preserve">  2                    </w:t>
      </w:r>
      <w:r w:rsidR="009A71E1">
        <w:rPr>
          <w:rFonts w:ascii="Times New Roman" w:eastAsia="Times New Roman" w:hAnsi="Times New Roman"/>
          <w:b/>
          <w:sz w:val="24"/>
          <w:szCs w:val="24"/>
          <w:lang w:eastAsia="hr-HR"/>
        </w:rPr>
        <w:t xml:space="preserve">  </w:t>
      </w:r>
      <w:r w:rsidRPr="00E36DF8">
        <w:rPr>
          <w:rFonts w:ascii="Times New Roman" w:eastAsia="Times New Roman" w:hAnsi="Times New Roman"/>
          <w:b/>
          <w:sz w:val="24"/>
          <w:szCs w:val="24"/>
          <w:lang w:eastAsia="hr-HR"/>
        </w:rPr>
        <w:t xml:space="preserve">    70</w:t>
      </w:r>
    </w:p>
    <w:p w:rsidR="00E36DF8" w:rsidRPr="00E36DF8" w:rsidRDefault="00E36DF8" w:rsidP="00E36DF8">
      <w:pPr>
        <w:tabs>
          <w:tab w:val="decimal" w:pos="851"/>
          <w:tab w:val="left" w:pos="2268"/>
          <w:tab w:val="left" w:pos="6946"/>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 xml:space="preserve">        11.                   Računalstvo                                                   </w:t>
      </w:r>
      <w:r w:rsidR="009A71E1">
        <w:rPr>
          <w:rFonts w:ascii="Times New Roman" w:eastAsia="Times New Roman" w:hAnsi="Times New Roman"/>
          <w:b/>
          <w:sz w:val="24"/>
          <w:szCs w:val="24"/>
          <w:lang w:eastAsia="hr-HR"/>
        </w:rPr>
        <w:t xml:space="preserve">         </w:t>
      </w:r>
      <w:r w:rsidRPr="00E36DF8">
        <w:rPr>
          <w:rFonts w:ascii="Times New Roman" w:eastAsia="Times New Roman" w:hAnsi="Times New Roman"/>
          <w:b/>
          <w:sz w:val="24"/>
          <w:szCs w:val="24"/>
          <w:lang w:eastAsia="hr-HR"/>
        </w:rPr>
        <w:t xml:space="preserve"> 2             </w:t>
      </w:r>
      <w:r w:rsidR="009A71E1">
        <w:rPr>
          <w:rFonts w:ascii="Times New Roman" w:eastAsia="Times New Roman" w:hAnsi="Times New Roman"/>
          <w:b/>
          <w:sz w:val="24"/>
          <w:szCs w:val="24"/>
          <w:lang w:eastAsia="hr-HR"/>
        </w:rPr>
        <w:t xml:space="preserve">  </w:t>
      </w:r>
      <w:r w:rsidRPr="00E36DF8">
        <w:rPr>
          <w:rFonts w:ascii="Times New Roman" w:eastAsia="Times New Roman" w:hAnsi="Times New Roman"/>
          <w:b/>
          <w:sz w:val="24"/>
          <w:szCs w:val="24"/>
          <w:lang w:eastAsia="hr-HR"/>
        </w:rPr>
        <w:t xml:space="preserve">           70</w:t>
      </w:r>
    </w:p>
    <w:p w:rsidR="00E36DF8" w:rsidRPr="00E36DF8" w:rsidRDefault="00E36DF8" w:rsidP="00E36DF8">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UKUPNO  ZAJEDNIČKI DIO</w:t>
      </w:r>
      <w:r w:rsidRPr="00E36DF8">
        <w:rPr>
          <w:rFonts w:ascii="Times New Roman" w:eastAsia="Times New Roman" w:hAnsi="Times New Roman"/>
          <w:b/>
          <w:sz w:val="24"/>
          <w:szCs w:val="24"/>
          <w:lang w:eastAsia="hr-HR"/>
        </w:rPr>
        <w:tab/>
        <w:t xml:space="preserve">  21</w:t>
      </w:r>
      <w:r w:rsidRPr="00E36DF8">
        <w:rPr>
          <w:rFonts w:ascii="Times New Roman" w:eastAsia="Times New Roman" w:hAnsi="Times New Roman"/>
          <w:b/>
          <w:sz w:val="24"/>
          <w:szCs w:val="24"/>
          <w:lang w:eastAsia="hr-HR"/>
        </w:rPr>
        <w:tab/>
        <w:t>735</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2. POSEBNI  STRUČNI  DIO</w:t>
      </w:r>
    </w:p>
    <w:p w:rsidR="00E36DF8" w:rsidRPr="00E36DF8" w:rsidRDefault="00E36DF8" w:rsidP="00E36DF8">
      <w:pPr>
        <w:pBdr>
          <w:bottom w:val="single" w:sz="6" w:space="1" w:color="auto"/>
        </w:pBdr>
        <w:spacing w:after="0" w:line="240" w:lineRule="auto"/>
        <w:rPr>
          <w:rFonts w:ascii="Times New Roman" w:eastAsia="Times New Roman" w:hAnsi="Times New Roman"/>
          <w:b/>
          <w:sz w:val="24"/>
          <w:szCs w:val="24"/>
          <w:lang w:eastAsia="hr-HR"/>
        </w:rPr>
      </w:pPr>
    </w:p>
    <w:p w:rsidR="00E36DF8" w:rsidRPr="00E36DF8" w:rsidRDefault="00E36DF8" w:rsidP="00E36DF8">
      <w:pP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t xml:space="preserve">          Broj sati</w:t>
      </w:r>
    </w:p>
    <w:p w:rsidR="00E36DF8" w:rsidRPr="00E36DF8" w:rsidRDefault="00E36DF8" w:rsidP="00E36DF8">
      <w:pPr>
        <w:pBdr>
          <w:bottom w:val="single" w:sz="8" w:space="1" w:color="auto"/>
        </w:pBd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Redni broj</w:t>
      </w:r>
      <w:r w:rsidRPr="00E36DF8">
        <w:rPr>
          <w:rFonts w:ascii="Times New Roman" w:eastAsia="Times New Roman" w:hAnsi="Times New Roman"/>
          <w:b/>
          <w:sz w:val="24"/>
          <w:szCs w:val="24"/>
          <w:lang w:eastAsia="hr-HR"/>
        </w:rPr>
        <w:tab/>
        <w:t xml:space="preserve">     NASTAVNI PREDMET</w:t>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t xml:space="preserve">           tjedno</w:t>
      </w:r>
      <w:r w:rsidRPr="00E36DF8">
        <w:rPr>
          <w:rFonts w:ascii="Times New Roman" w:eastAsia="Times New Roman" w:hAnsi="Times New Roman"/>
          <w:b/>
          <w:sz w:val="24"/>
          <w:szCs w:val="24"/>
          <w:lang w:eastAsia="hr-HR"/>
        </w:rPr>
        <w:tab/>
        <w:t xml:space="preserve">          godišnje</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12.</w:t>
      </w:r>
      <w:r w:rsidRPr="00E36DF8">
        <w:rPr>
          <w:rFonts w:ascii="Times New Roman" w:eastAsia="Times New Roman" w:hAnsi="Times New Roman"/>
          <w:b/>
          <w:sz w:val="24"/>
          <w:szCs w:val="24"/>
          <w:lang w:eastAsia="hr-HR"/>
        </w:rPr>
        <w:tab/>
        <w:t>Ratarstvo</w:t>
      </w:r>
      <w:r w:rsidRPr="00E36DF8">
        <w:rPr>
          <w:rFonts w:ascii="Times New Roman" w:eastAsia="Times New Roman" w:hAnsi="Times New Roman"/>
          <w:b/>
          <w:sz w:val="24"/>
          <w:szCs w:val="24"/>
          <w:lang w:eastAsia="hr-HR"/>
        </w:rPr>
        <w:tab/>
        <w:t>2</w:t>
      </w:r>
      <w:r w:rsidRPr="00E36DF8">
        <w:rPr>
          <w:rFonts w:ascii="Times New Roman" w:eastAsia="Times New Roman" w:hAnsi="Times New Roman"/>
          <w:b/>
          <w:sz w:val="24"/>
          <w:szCs w:val="24"/>
          <w:lang w:eastAsia="hr-HR"/>
        </w:rPr>
        <w:tab/>
        <w:t>70</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13.</w:t>
      </w:r>
      <w:r w:rsidRPr="00E36DF8">
        <w:rPr>
          <w:rFonts w:ascii="Times New Roman" w:eastAsia="Times New Roman" w:hAnsi="Times New Roman"/>
          <w:b/>
          <w:sz w:val="24"/>
          <w:szCs w:val="24"/>
          <w:lang w:eastAsia="hr-HR"/>
        </w:rPr>
        <w:tab/>
        <w:t>Povrćarstvo</w:t>
      </w:r>
      <w:r w:rsidRPr="00E36DF8">
        <w:rPr>
          <w:rFonts w:ascii="Times New Roman" w:eastAsia="Times New Roman" w:hAnsi="Times New Roman"/>
          <w:b/>
          <w:sz w:val="24"/>
          <w:szCs w:val="24"/>
          <w:lang w:eastAsia="hr-HR"/>
        </w:rPr>
        <w:tab/>
        <w:t>2</w:t>
      </w:r>
      <w:r w:rsidRPr="00E36DF8">
        <w:rPr>
          <w:rFonts w:ascii="Times New Roman" w:eastAsia="Times New Roman" w:hAnsi="Times New Roman"/>
          <w:b/>
          <w:sz w:val="24"/>
          <w:szCs w:val="24"/>
          <w:lang w:eastAsia="hr-HR"/>
        </w:rPr>
        <w:tab/>
        <w:t>70</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14.</w:t>
      </w:r>
      <w:r w:rsidRPr="00E36DF8">
        <w:rPr>
          <w:rFonts w:ascii="Times New Roman" w:eastAsia="Times New Roman" w:hAnsi="Times New Roman"/>
          <w:b/>
          <w:sz w:val="24"/>
          <w:szCs w:val="24"/>
          <w:lang w:eastAsia="hr-HR"/>
        </w:rPr>
        <w:tab/>
        <w:t>Hranidba životinja</w:t>
      </w:r>
      <w:r w:rsidRPr="00E36DF8">
        <w:rPr>
          <w:rFonts w:ascii="Times New Roman" w:eastAsia="Times New Roman" w:hAnsi="Times New Roman"/>
          <w:b/>
          <w:sz w:val="24"/>
          <w:szCs w:val="24"/>
          <w:lang w:eastAsia="hr-HR"/>
        </w:rPr>
        <w:tab/>
        <w:t>2</w:t>
      </w:r>
      <w:r w:rsidRPr="00E36DF8">
        <w:rPr>
          <w:rFonts w:ascii="Times New Roman" w:eastAsia="Times New Roman" w:hAnsi="Times New Roman"/>
          <w:b/>
          <w:sz w:val="24"/>
          <w:szCs w:val="24"/>
          <w:lang w:eastAsia="hr-HR"/>
        </w:rPr>
        <w:tab/>
        <w:t>70</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15.</w:t>
      </w:r>
      <w:r w:rsidRPr="00E36DF8">
        <w:rPr>
          <w:rFonts w:ascii="Times New Roman" w:eastAsia="Times New Roman" w:hAnsi="Times New Roman"/>
          <w:b/>
          <w:sz w:val="24"/>
          <w:szCs w:val="24"/>
          <w:lang w:eastAsia="hr-HR"/>
        </w:rPr>
        <w:tab/>
      </w:r>
      <w:proofErr w:type="spellStart"/>
      <w:r w:rsidRPr="00E36DF8">
        <w:rPr>
          <w:rFonts w:ascii="Times New Roman" w:eastAsia="Times New Roman" w:hAnsi="Times New Roman"/>
          <w:b/>
          <w:sz w:val="24"/>
          <w:szCs w:val="24"/>
          <w:lang w:eastAsia="hr-HR"/>
        </w:rPr>
        <w:t>Zoohigijena</w:t>
      </w:r>
      <w:proofErr w:type="spellEnd"/>
      <w:r w:rsidRPr="00E36DF8">
        <w:rPr>
          <w:rFonts w:ascii="Times New Roman" w:eastAsia="Times New Roman" w:hAnsi="Times New Roman"/>
          <w:b/>
          <w:sz w:val="24"/>
          <w:szCs w:val="24"/>
          <w:lang w:eastAsia="hr-HR"/>
        </w:rPr>
        <w:t xml:space="preserve"> i zdravlje životinja</w:t>
      </w:r>
      <w:r w:rsidRPr="00E36DF8">
        <w:rPr>
          <w:rFonts w:ascii="Times New Roman" w:eastAsia="Times New Roman" w:hAnsi="Times New Roman"/>
          <w:b/>
          <w:sz w:val="24"/>
          <w:szCs w:val="24"/>
          <w:lang w:eastAsia="hr-HR"/>
        </w:rPr>
        <w:tab/>
        <w:t>1</w:t>
      </w:r>
      <w:r w:rsidRPr="00E36DF8">
        <w:rPr>
          <w:rFonts w:ascii="Times New Roman" w:eastAsia="Times New Roman" w:hAnsi="Times New Roman"/>
          <w:b/>
          <w:sz w:val="24"/>
          <w:szCs w:val="24"/>
          <w:lang w:eastAsia="hr-HR"/>
        </w:rPr>
        <w:tab/>
        <w:t>35</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16.</w:t>
      </w:r>
      <w:r w:rsidRPr="00E36DF8">
        <w:rPr>
          <w:rFonts w:ascii="Times New Roman" w:eastAsia="Times New Roman" w:hAnsi="Times New Roman"/>
          <w:b/>
          <w:sz w:val="24"/>
          <w:szCs w:val="24"/>
          <w:lang w:eastAsia="hr-HR"/>
        </w:rPr>
        <w:tab/>
        <w:t xml:space="preserve">Motori i traktori                                        </w:t>
      </w:r>
      <w:r w:rsidR="009A71E1">
        <w:rPr>
          <w:rFonts w:ascii="Times New Roman" w:eastAsia="Times New Roman" w:hAnsi="Times New Roman"/>
          <w:b/>
          <w:sz w:val="24"/>
          <w:szCs w:val="24"/>
          <w:lang w:eastAsia="hr-HR"/>
        </w:rPr>
        <w:t xml:space="preserve">      </w:t>
      </w:r>
      <w:r w:rsidRPr="00E36DF8">
        <w:rPr>
          <w:rFonts w:ascii="Times New Roman" w:eastAsia="Times New Roman" w:hAnsi="Times New Roman"/>
          <w:b/>
          <w:sz w:val="24"/>
          <w:szCs w:val="24"/>
          <w:lang w:eastAsia="hr-HR"/>
        </w:rPr>
        <w:t xml:space="preserve">  2              </w:t>
      </w:r>
      <w:r w:rsidR="009A71E1">
        <w:rPr>
          <w:rFonts w:ascii="Times New Roman" w:eastAsia="Times New Roman" w:hAnsi="Times New Roman"/>
          <w:b/>
          <w:sz w:val="24"/>
          <w:szCs w:val="24"/>
          <w:lang w:eastAsia="hr-HR"/>
        </w:rPr>
        <w:t xml:space="preserve">  </w:t>
      </w:r>
      <w:r w:rsidRPr="00E36DF8">
        <w:rPr>
          <w:rFonts w:ascii="Times New Roman" w:eastAsia="Times New Roman" w:hAnsi="Times New Roman"/>
          <w:b/>
          <w:sz w:val="24"/>
          <w:szCs w:val="24"/>
          <w:lang w:eastAsia="hr-HR"/>
        </w:rPr>
        <w:t xml:space="preserve">          70</w:t>
      </w:r>
    </w:p>
    <w:p w:rsidR="00E36DF8" w:rsidRPr="00E36DF8" w:rsidRDefault="00E36DF8" w:rsidP="00E36DF8">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UKUPNO STRUČNI DIO</w:t>
      </w:r>
      <w:r w:rsidRPr="00E36DF8">
        <w:rPr>
          <w:rFonts w:ascii="Times New Roman" w:eastAsia="Times New Roman" w:hAnsi="Times New Roman"/>
          <w:b/>
          <w:sz w:val="24"/>
          <w:szCs w:val="24"/>
          <w:lang w:eastAsia="hr-HR"/>
        </w:rPr>
        <w:tab/>
        <w:t>9</w:t>
      </w:r>
      <w:r w:rsidRPr="00E36DF8">
        <w:rPr>
          <w:rFonts w:ascii="Times New Roman" w:eastAsia="Times New Roman" w:hAnsi="Times New Roman"/>
          <w:b/>
          <w:sz w:val="24"/>
          <w:szCs w:val="24"/>
          <w:lang w:eastAsia="hr-HR"/>
        </w:rPr>
        <w:tab/>
        <w:t>315</w:t>
      </w:r>
    </w:p>
    <w:p w:rsidR="00E36DF8" w:rsidRPr="00E36DF8" w:rsidRDefault="00E36DF8" w:rsidP="00E36DF8">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UKUPNO   SATI:</w:t>
      </w:r>
      <w:r w:rsidRPr="00E36DF8">
        <w:rPr>
          <w:rFonts w:ascii="Times New Roman" w:eastAsia="Times New Roman" w:hAnsi="Times New Roman"/>
          <w:b/>
          <w:sz w:val="24"/>
          <w:szCs w:val="24"/>
          <w:lang w:eastAsia="hr-HR"/>
        </w:rPr>
        <w:tab/>
        <w:t>30</w:t>
      </w:r>
      <w:r w:rsidRPr="00E36DF8">
        <w:rPr>
          <w:rFonts w:ascii="Times New Roman" w:eastAsia="Times New Roman" w:hAnsi="Times New Roman"/>
          <w:b/>
          <w:sz w:val="24"/>
          <w:szCs w:val="24"/>
          <w:lang w:eastAsia="hr-HR"/>
        </w:rPr>
        <w:tab/>
        <w:t>1050</w:t>
      </w:r>
    </w:p>
    <w:p w:rsidR="00E36DF8" w:rsidRPr="00E36DF8" w:rsidRDefault="00E36DF8" w:rsidP="00E36DF8">
      <w:pPr>
        <w:spacing w:after="0" w:line="240" w:lineRule="auto"/>
        <w:rPr>
          <w:rFonts w:ascii="Times New Roman" w:eastAsia="Times New Roman" w:hAnsi="Times New Roman"/>
          <w:sz w:val="24"/>
          <w:szCs w:val="24"/>
          <w:lang w:eastAsia="hr-HR"/>
        </w:rPr>
      </w:pP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3. IZBORNI STRUKOVNI MODUL</w:t>
      </w:r>
    </w:p>
    <w:p w:rsidR="00E36DF8" w:rsidRPr="00E36DF8" w:rsidRDefault="00E36DF8" w:rsidP="00E36DF8">
      <w:pPr>
        <w:pBdr>
          <w:bottom w:val="single" w:sz="6" w:space="1" w:color="auto"/>
        </w:pBdr>
        <w:spacing w:after="0" w:line="240" w:lineRule="auto"/>
        <w:rPr>
          <w:rFonts w:ascii="Times New Roman" w:eastAsia="Times New Roman" w:hAnsi="Times New Roman"/>
          <w:b/>
          <w:sz w:val="24"/>
          <w:szCs w:val="24"/>
          <w:lang w:eastAsia="hr-HR"/>
        </w:rPr>
      </w:pPr>
    </w:p>
    <w:p w:rsidR="00E36DF8" w:rsidRPr="00E36DF8" w:rsidRDefault="00E36DF8" w:rsidP="00E36DF8">
      <w:pP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t xml:space="preserve">          Broj sati</w:t>
      </w:r>
    </w:p>
    <w:p w:rsidR="00E36DF8" w:rsidRPr="00E36DF8" w:rsidRDefault="00E36DF8" w:rsidP="00E36DF8">
      <w:pPr>
        <w:pBdr>
          <w:bottom w:val="single" w:sz="8" w:space="1" w:color="auto"/>
        </w:pBdr>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Redni broj</w:t>
      </w:r>
      <w:r w:rsidRPr="00E36DF8">
        <w:rPr>
          <w:rFonts w:ascii="Times New Roman" w:eastAsia="Times New Roman" w:hAnsi="Times New Roman"/>
          <w:b/>
          <w:sz w:val="24"/>
          <w:szCs w:val="24"/>
          <w:lang w:eastAsia="hr-HR"/>
        </w:rPr>
        <w:tab/>
        <w:t xml:space="preserve">     NASTAVNI PREDMET</w:t>
      </w:r>
      <w:r w:rsidRPr="00E36DF8">
        <w:rPr>
          <w:rFonts w:ascii="Times New Roman" w:eastAsia="Times New Roman" w:hAnsi="Times New Roman"/>
          <w:b/>
          <w:sz w:val="24"/>
          <w:szCs w:val="24"/>
          <w:lang w:eastAsia="hr-HR"/>
        </w:rPr>
        <w:tab/>
      </w:r>
      <w:r w:rsidRPr="00E36DF8">
        <w:rPr>
          <w:rFonts w:ascii="Times New Roman" w:eastAsia="Times New Roman" w:hAnsi="Times New Roman"/>
          <w:b/>
          <w:sz w:val="24"/>
          <w:szCs w:val="24"/>
          <w:lang w:eastAsia="hr-HR"/>
        </w:rPr>
        <w:tab/>
        <w:t xml:space="preserve">                        tjedno            godišnje</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t xml:space="preserve">17.           Zaštićeni prostori i tehnologije, </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 xml:space="preserve">                            cvijeća, povrća i gljiva                </w:t>
      </w:r>
      <w:r w:rsidR="009A71E1">
        <w:rPr>
          <w:rFonts w:ascii="Times New Roman" w:eastAsia="Times New Roman" w:hAnsi="Times New Roman"/>
          <w:b/>
          <w:sz w:val="24"/>
          <w:szCs w:val="24"/>
          <w:lang w:eastAsia="hr-HR"/>
        </w:rPr>
        <w:t xml:space="preserve">                                2                   </w:t>
      </w:r>
      <w:r w:rsidRPr="00E36DF8">
        <w:rPr>
          <w:rFonts w:ascii="Times New Roman" w:eastAsia="Times New Roman" w:hAnsi="Times New Roman"/>
          <w:b/>
          <w:sz w:val="24"/>
          <w:szCs w:val="24"/>
          <w:lang w:eastAsia="hr-HR"/>
        </w:rPr>
        <w:t>70</w:t>
      </w:r>
    </w:p>
    <w:p w:rsidR="00E36DF8" w:rsidRPr="00E36DF8" w:rsidRDefault="00E36DF8" w:rsidP="00E36DF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ab/>
      </w:r>
    </w:p>
    <w:p w:rsidR="00E36DF8" w:rsidRPr="00E36DF8" w:rsidRDefault="00E36DF8" w:rsidP="00E36DF8">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UKUPNO IZBORNI DIO</w:t>
      </w:r>
      <w:r w:rsidRPr="00E36DF8">
        <w:rPr>
          <w:rFonts w:ascii="Times New Roman" w:eastAsia="Times New Roman" w:hAnsi="Times New Roman"/>
          <w:b/>
          <w:sz w:val="24"/>
          <w:szCs w:val="24"/>
          <w:lang w:eastAsia="hr-HR"/>
        </w:rPr>
        <w:tab/>
        <w:t>2                    70</w:t>
      </w:r>
    </w:p>
    <w:p w:rsidR="00E36DF8" w:rsidRPr="00E36DF8" w:rsidRDefault="00E36DF8" w:rsidP="00E36DF8">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E36DF8">
        <w:rPr>
          <w:rFonts w:ascii="Times New Roman" w:eastAsia="Times New Roman" w:hAnsi="Times New Roman"/>
          <w:b/>
          <w:sz w:val="24"/>
          <w:szCs w:val="24"/>
          <w:lang w:eastAsia="hr-HR"/>
        </w:rPr>
        <w:t>UKUPNO   SATI:</w:t>
      </w:r>
      <w:r w:rsidRPr="00E36DF8">
        <w:rPr>
          <w:rFonts w:ascii="Times New Roman" w:eastAsia="Times New Roman" w:hAnsi="Times New Roman"/>
          <w:b/>
          <w:sz w:val="24"/>
          <w:szCs w:val="24"/>
          <w:lang w:eastAsia="hr-HR"/>
        </w:rPr>
        <w:tab/>
      </w:r>
      <w:r w:rsidR="009A71E1">
        <w:rPr>
          <w:rFonts w:ascii="Times New Roman" w:eastAsia="Times New Roman" w:hAnsi="Times New Roman"/>
          <w:b/>
          <w:sz w:val="24"/>
          <w:szCs w:val="24"/>
          <w:lang w:eastAsia="hr-HR"/>
        </w:rPr>
        <w:t xml:space="preserve">  </w:t>
      </w:r>
      <w:r w:rsidRPr="00E36DF8">
        <w:rPr>
          <w:rFonts w:ascii="Times New Roman" w:eastAsia="Times New Roman" w:hAnsi="Times New Roman"/>
          <w:b/>
          <w:sz w:val="24"/>
          <w:szCs w:val="24"/>
          <w:lang w:eastAsia="hr-HR"/>
        </w:rPr>
        <w:t xml:space="preserve">  32                 1120</w:t>
      </w:r>
    </w:p>
    <w:p w:rsidR="00E904D2" w:rsidRPr="00B40FE4" w:rsidRDefault="00E904D2" w:rsidP="00E904D2">
      <w:pPr>
        <w:tabs>
          <w:tab w:val="decimal" w:pos="6946"/>
          <w:tab w:val="decimal" w:pos="8789"/>
        </w:tabs>
        <w:spacing w:after="0" w:line="240" w:lineRule="auto"/>
        <w:rPr>
          <w:rFonts w:ascii="Times New Roman" w:hAnsi="Times New Roman"/>
          <w:b/>
          <w:color w:val="FF0000"/>
          <w:sz w:val="24"/>
          <w:szCs w:val="24"/>
        </w:rPr>
      </w:pPr>
    </w:p>
    <w:p w:rsidR="00D223FA" w:rsidRPr="00D223FA" w:rsidRDefault="00D223FA" w:rsidP="00D223FA">
      <w:pP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D223FA" w:rsidRPr="00D223FA" w:rsidTr="00967A76">
        <w:tc>
          <w:tcPr>
            <w:tcW w:w="2093" w:type="dxa"/>
            <w:gridSpan w:val="2"/>
          </w:tcPr>
          <w:p w:rsidR="00D223FA" w:rsidRPr="00D223FA" w:rsidRDefault="00D223FA" w:rsidP="00D223FA">
            <w:pP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Područje rada:</w:t>
            </w:r>
          </w:p>
        </w:tc>
        <w:tc>
          <w:tcPr>
            <w:tcW w:w="7193" w:type="dxa"/>
            <w:gridSpan w:val="3"/>
          </w:tcPr>
          <w:p w:rsidR="00D223FA" w:rsidRPr="00D223FA" w:rsidRDefault="00D223FA" w:rsidP="00D223FA">
            <w:pP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ŠUMARSTVO (A)</w:t>
            </w:r>
          </w:p>
        </w:tc>
      </w:tr>
      <w:tr w:rsidR="00D223FA" w:rsidRPr="00D223FA" w:rsidTr="00967A76">
        <w:tc>
          <w:tcPr>
            <w:tcW w:w="3652" w:type="dxa"/>
            <w:gridSpan w:val="4"/>
          </w:tcPr>
          <w:p w:rsidR="00D223FA" w:rsidRPr="00D223FA" w:rsidRDefault="00D223FA" w:rsidP="00D223FA">
            <w:pP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Naziv programa-zanimanja:</w:t>
            </w:r>
          </w:p>
        </w:tc>
        <w:tc>
          <w:tcPr>
            <w:tcW w:w="5634" w:type="dxa"/>
          </w:tcPr>
          <w:p w:rsidR="00D223FA" w:rsidRPr="00D223FA" w:rsidRDefault="00D223FA" w:rsidP="00D223FA">
            <w:pP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ŠUMARSKI TEHNIČAR</w:t>
            </w:r>
          </w:p>
        </w:tc>
      </w:tr>
      <w:tr w:rsidR="00D223FA" w:rsidRPr="00D223FA" w:rsidTr="00967A76">
        <w:tc>
          <w:tcPr>
            <w:tcW w:w="1242" w:type="dxa"/>
          </w:tcPr>
          <w:p w:rsidR="00D223FA" w:rsidRPr="00D223FA" w:rsidRDefault="00D223FA" w:rsidP="00D223FA">
            <w:pP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Razred:</w:t>
            </w:r>
          </w:p>
        </w:tc>
        <w:tc>
          <w:tcPr>
            <w:tcW w:w="8044" w:type="dxa"/>
            <w:gridSpan w:val="4"/>
          </w:tcPr>
          <w:p w:rsidR="00D223FA" w:rsidRPr="00D223FA" w:rsidRDefault="00D223FA" w:rsidP="00D223FA">
            <w:pPr>
              <w:tabs>
                <w:tab w:val="left" w:pos="1900"/>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DRUGI (2b)</w:t>
            </w:r>
          </w:p>
        </w:tc>
      </w:tr>
      <w:tr w:rsidR="00D223FA" w:rsidRPr="00D223FA" w:rsidTr="00967A76">
        <w:tc>
          <w:tcPr>
            <w:tcW w:w="2235" w:type="dxa"/>
            <w:gridSpan w:val="3"/>
          </w:tcPr>
          <w:p w:rsidR="00D223FA" w:rsidRPr="00D223FA" w:rsidRDefault="00D223FA" w:rsidP="00D223FA">
            <w:pP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Školska godina:</w:t>
            </w:r>
          </w:p>
        </w:tc>
        <w:tc>
          <w:tcPr>
            <w:tcW w:w="7051" w:type="dxa"/>
            <w:gridSpan w:val="2"/>
          </w:tcPr>
          <w:p w:rsidR="00D223FA" w:rsidRPr="00D223FA" w:rsidRDefault="00D223FA" w:rsidP="00D223FA">
            <w:pP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2016./2017.</w:t>
            </w:r>
          </w:p>
        </w:tc>
      </w:tr>
    </w:tbl>
    <w:p w:rsidR="00D223FA" w:rsidRPr="00D223FA" w:rsidRDefault="00D223FA" w:rsidP="00D223FA">
      <w:pPr>
        <w:spacing w:after="0" w:line="240" w:lineRule="auto"/>
        <w:rPr>
          <w:rFonts w:ascii="Times New Roman" w:eastAsia="Times New Roman" w:hAnsi="Times New Roman"/>
          <w:b/>
          <w:sz w:val="24"/>
          <w:szCs w:val="24"/>
          <w:lang w:eastAsia="hr-HR"/>
        </w:rPr>
      </w:pPr>
    </w:p>
    <w:p w:rsidR="00D223FA" w:rsidRPr="00D223FA" w:rsidRDefault="00D223FA" w:rsidP="00D223FA">
      <w:pPr>
        <w:spacing w:after="0" w:line="240" w:lineRule="auto"/>
        <w:rPr>
          <w:rFonts w:ascii="Times New Roman" w:eastAsia="Times New Roman" w:hAnsi="Times New Roman"/>
          <w:b/>
          <w:sz w:val="24"/>
          <w:szCs w:val="24"/>
          <w:lang w:eastAsia="hr-HR"/>
        </w:rPr>
      </w:pPr>
    </w:p>
    <w:p w:rsidR="00D223FA" w:rsidRPr="00D223FA" w:rsidRDefault="00D223FA" w:rsidP="00D223FA">
      <w:pPr>
        <w:keepNext/>
        <w:spacing w:after="0" w:line="240" w:lineRule="auto"/>
        <w:jc w:val="center"/>
        <w:outlineLvl w:val="1"/>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N A S T A V N I    P L A N</w:t>
      </w:r>
    </w:p>
    <w:p w:rsidR="00D223FA" w:rsidRPr="00D223FA" w:rsidRDefault="00D223FA" w:rsidP="00D223FA">
      <w:pPr>
        <w:spacing w:after="0" w:line="240" w:lineRule="auto"/>
        <w:rPr>
          <w:rFonts w:ascii="Times New Roman" w:eastAsia="Times New Roman" w:hAnsi="Times New Roman"/>
          <w:b/>
          <w:sz w:val="24"/>
          <w:szCs w:val="24"/>
          <w:lang w:eastAsia="hr-HR"/>
        </w:rPr>
      </w:pPr>
    </w:p>
    <w:p w:rsidR="00D223FA" w:rsidRPr="00D223FA" w:rsidRDefault="00D223FA" w:rsidP="00D223FA">
      <w:pPr>
        <w:spacing w:after="0" w:line="240" w:lineRule="auto"/>
        <w:rPr>
          <w:rFonts w:ascii="Times New Roman" w:eastAsia="Times New Roman" w:hAnsi="Times New Roman"/>
          <w:b/>
          <w:sz w:val="24"/>
          <w:szCs w:val="24"/>
          <w:lang w:eastAsia="hr-HR"/>
        </w:rPr>
      </w:pPr>
    </w:p>
    <w:p w:rsidR="00D223FA" w:rsidRPr="00D223FA" w:rsidRDefault="00D223FA" w:rsidP="00D223FA">
      <w:pPr>
        <w:pBdr>
          <w:bottom w:val="single" w:sz="6" w:space="1" w:color="auto"/>
        </w:pBd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1.ZAJEDNIČKI DIO</w:t>
      </w:r>
    </w:p>
    <w:p w:rsidR="00D223FA" w:rsidRPr="00D223FA" w:rsidRDefault="00D223FA" w:rsidP="00D223FA">
      <w:pPr>
        <w:pBdr>
          <w:bottom w:val="single" w:sz="6" w:space="1" w:color="auto"/>
        </w:pBdr>
        <w:spacing w:after="0" w:line="240" w:lineRule="auto"/>
        <w:rPr>
          <w:rFonts w:ascii="Times New Roman" w:eastAsia="Times New Roman" w:hAnsi="Times New Roman"/>
          <w:b/>
          <w:sz w:val="24"/>
          <w:szCs w:val="24"/>
          <w:lang w:eastAsia="hr-HR"/>
        </w:rPr>
      </w:pPr>
    </w:p>
    <w:p w:rsidR="00D223FA" w:rsidRPr="00D223FA" w:rsidRDefault="00D223FA" w:rsidP="00D223FA">
      <w:pP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t xml:space="preserve">          Broj sati</w:t>
      </w:r>
    </w:p>
    <w:p w:rsidR="00D223FA" w:rsidRPr="00D223FA" w:rsidRDefault="00D223FA" w:rsidP="00D223FA">
      <w:pPr>
        <w:pBdr>
          <w:bottom w:val="single" w:sz="8" w:space="1" w:color="auto"/>
        </w:pBd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Redni broj</w:t>
      </w:r>
      <w:r w:rsidRPr="00D223FA">
        <w:rPr>
          <w:rFonts w:ascii="Times New Roman" w:eastAsia="Times New Roman" w:hAnsi="Times New Roman"/>
          <w:b/>
          <w:sz w:val="24"/>
          <w:szCs w:val="24"/>
          <w:lang w:eastAsia="hr-HR"/>
        </w:rPr>
        <w:tab/>
        <w:t xml:space="preserve">     NASTAVNI PREDMET</w:t>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t xml:space="preserve">          tjedno</w:t>
      </w:r>
      <w:r w:rsidRPr="00D223FA">
        <w:rPr>
          <w:rFonts w:ascii="Times New Roman" w:eastAsia="Times New Roman" w:hAnsi="Times New Roman"/>
          <w:b/>
          <w:sz w:val="24"/>
          <w:szCs w:val="24"/>
          <w:lang w:eastAsia="hr-HR"/>
        </w:rPr>
        <w:tab/>
        <w:t>godišnje</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1.</w:t>
      </w:r>
      <w:r w:rsidRPr="00D223FA">
        <w:rPr>
          <w:rFonts w:ascii="Times New Roman" w:eastAsia="Times New Roman" w:hAnsi="Times New Roman"/>
          <w:b/>
          <w:sz w:val="24"/>
          <w:szCs w:val="24"/>
          <w:lang w:eastAsia="hr-HR"/>
        </w:rPr>
        <w:tab/>
        <w:t>Hrvatski jezik</w:t>
      </w:r>
      <w:r w:rsidRPr="00D223FA">
        <w:rPr>
          <w:rFonts w:ascii="Times New Roman" w:eastAsia="Times New Roman" w:hAnsi="Times New Roman"/>
          <w:b/>
          <w:sz w:val="24"/>
          <w:szCs w:val="24"/>
          <w:lang w:eastAsia="hr-HR"/>
        </w:rPr>
        <w:tab/>
        <w:t>3</w:t>
      </w:r>
      <w:r w:rsidRPr="00D223FA">
        <w:rPr>
          <w:rFonts w:ascii="Times New Roman" w:eastAsia="Times New Roman" w:hAnsi="Times New Roman"/>
          <w:b/>
          <w:sz w:val="24"/>
          <w:szCs w:val="24"/>
          <w:lang w:eastAsia="hr-HR"/>
        </w:rPr>
        <w:tab/>
        <w:t>105</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Strani jezik</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lastRenderedPageBreak/>
        <w:tab/>
        <w:t>3.</w:t>
      </w:r>
      <w:r w:rsidRPr="00D223FA">
        <w:rPr>
          <w:rFonts w:ascii="Times New Roman" w:eastAsia="Times New Roman" w:hAnsi="Times New Roman"/>
          <w:b/>
          <w:sz w:val="24"/>
          <w:szCs w:val="24"/>
          <w:lang w:eastAsia="hr-HR"/>
        </w:rPr>
        <w:tab/>
        <w:t>Povijest</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4.</w:t>
      </w:r>
      <w:r w:rsidRPr="00D223FA">
        <w:rPr>
          <w:rFonts w:ascii="Times New Roman" w:eastAsia="Times New Roman" w:hAnsi="Times New Roman"/>
          <w:b/>
          <w:sz w:val="24"/>
          <w:szCs w:val="24"/>
          <w:lang w:eastAsia="hr-HR"/>
        </w:rPr>
        <w:tab/>
        <w:t>Geografija</w:t>
      </w:r>
      <w:r w:rsidRPr="00D223FA">
        <w:rPr>
          <w:rFonts w:ascii="Times New Roman" w:eastAsia="Times New Roman" w:hAnsi="Times New Roman"/>
          <w:b/>
          <w:sz w:val="24"/>
          <w:szCs w:val="24"/>
          <w:lang w:eastAsia="hr-HR"/>
        </w:rPr>
        <w:tab/>
        <w:t>1</w:t>
      </w:r>
      <w:r w:rsidRPr="00D223FA">
        <w:rPr>
          <w:rFonts w:ascii="Times New Roman" w:eastAsia="Times New Roman" w:hAnsi="Times New Roman"/>
          <w:b/>
          <w:sz w:val="24"/>
          <w:szCs w:val="24"/>
          <w:lang w:eastAsia="hr-HR"/>
        </w:rPr>
        <w:tab/>
        <w:t>35</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5.</w:t>
      </w:r>
      <w:r w:rsidRPr="00D223FA">
        <w:rPr>
          <w:rFonts w:ascii="Times New Roman" w:eastAsia="Times New Roman" w:hAnsi="Times New Roman"/>
          <w:b/>
          <w:sz w:val="24"/>
          <w:szCs w:val="24"/>
          <w:lang w:eastAsia="hr-HR"/>
        </w:rPr>
        <w:tab/>
        <w:t>Tjelesna i zdravstvena kultura</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 xml:space="preserve">6. </w:t>
      </w:r>
      <w:r w:rsidRPr="00D223FA">
        <w:rPr>
          <w:rFonts w:ascii="Times New Roman" w:eastAsia="Times New Roman" w:hAnsi="Times New Roman"/>
          <w:b/>
          <w:sz w:val="24"/>
          <w:szCs w:val="24"/>
          <w:lang w:eastAsia="hr-HR"/>
        </w:rPr>
        <w:tab/>
        <w:t>Etika ili vjeronauk</w:t>
      </w:r>
      <w:r w:rsidRPr="00D223FA">
        <w:rPr>
          <w:rFonts w:ascii="Times New Roman" w:eastAsia="Times New Roman" w:hAnsi="Times New Roman"/>
          <w:b/>
          <w:sz w:val="24"/>
          <w:szCs w:val="24"/>
          <w:lang w:eastAsia="hr-HR"/>
        </w:rPr>
        <w:tab/>
        <w:t>1</w:t>
      </w:r>
      <w:r w:rsidRPr="00D223FA">
        <w:rPr>
          <w:rFonts w:ascii="Times New Roman" w:eastAsia="Times New Roman" w:hAnsi="Times New Roman"/>
          <w:b/>
          <w:sz w:val="24"/>
          <w:szCs w:val="24"/>
          <w:lang w:eastAsia="hr-HR"/>
        </w:rPr>
        <w:tab/>
        <w:t>35</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7.</w:t>
      </w:r>
      <w:r w:rsidRPr="00D223FA">
        <w:rPr>
          <w:rFonts w:ascii="Times New Roman" w:eastAsia="Times New Roman" w:hAnsi="Times New Roman"/>
          <w:b/>
          <w:sz w:val="24"/>
          <w:szCs w:val="24"/>
          <w:lang w:eastAsia="hr-HR"/>
        </w:rPr>
        <w:tab/>
        <w:t>Matematika</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8.</w:t>
      </w:r>
      <w:r w:rsidRPr="00D223FA">
        <w:rPr>
          <w:rFonts w:ascii="Times New Roman" w:eastAsia="Times New Roman" w:hAnsi="Times New Roman"/>
          <w:b/>
          <w:sz w:val="24"/>
          <w:szCs w:val="24"/>
          <w:lang w:eastAsia="hr-HR"/>
        </w:rPr>
        <w:tab/>
        <w:t>Fizika</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9.</w:t>
      </w:r>
      <w:r w:rsidRPr="00D223FA">
        <w:rPr>
          <w:rFonts w:ascii="Times New Roman" w:eastAsia="Times New Roman" w:hAnsi="Times New Roman"/>
          <w:b/>
          <w:sz w:val="24"/>
          <w:szCs w:val="24"/>
          <w:lang w:eastAsia="hr-HR"/>
        </w:rPr>
        <w:tab/>
        <w:t>Kemija</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UKUPNO  ZAJEDNIČKI DIO</w:t>
      </w:r>
      <w:r w:rsidRPr="00D223FA">
        <w:rPr>
          <w:rFonts w:ascii="Times New Roman" w:eastAsia="Times New Roman" w:hAnsi="Times New Roman"/>
          <w:b/>
          <w:sz w:val="24"/>
          <w:szCs w:val="24"/>
          <w:lang w:eastAsia="hr-HR"/>
        </w:rPr>
        <w:tab/>
        <w:t>17</w:t>
      </w:r>
      <w:r w:rsidRPr="00D223FA">
        <w:rPr>
          <w:rFonts w:ascii="Times New Roman" w:eastAsia="Times New Roman" w:hAnsi="Times New Roman"/>
          <w:b/>
          <w:sz w:val="24"/>
          <w:szCs w:val="24"/>
          <w:lang w:eastAsia="hr-HR"/>
        </w:rPr>
        <w:tab/>
        <w:t>595</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2. POSEBNI  STRUČNI  DIO</w:t>
      </w:r>
    </w:p>
    <w:p w:rsidR="00D223FA" w:rsidRPr="00D223FA" w:rsidRDefault="00D223FA" w:rsidP="00D223FA">
      <w:pPr>
        <w:pBdr>
          <w:bottom w:val="single" w:sz="6" w:space="1" w:color="auto"/>
        </w:pBdr>
        <w:spacing w:after="0" w:line="240" w:lineRule="auto"/>
        <w:rPr>
          <w:rFonts w:ascii="Times New Roman" w:eastAsia="Times New Roman" w:hAnsi="Times New Roman"/>
          <w:b/>
          <w:sz w:val="24"/>
          <w:szCs w:val="24"/>
          <w:lang w:eastAsia="hr-HR"/>
        </w:rPr>
      </w:pPr>
    </w:p>
    <w:p w:rsidR="00D223FA" w:rsidRPr="00D223FA" w:rsidRDefault="00D223FA" w:rsidP="00D223FA">
      <w:pP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t xml:space="preserve">          Broj sati</w:t>
      </w:r>
    </w:p>
    <w:p w:rsidR="00D223FA" w:rsidRPr="00D223FA" w:rsidRDefault="00D223FA" w:rsidP="00D223FA">
      <w:pPr>
        <w:pBdr>
          <w:bottom w:val="single" w:sz="8" w:space="1" w:color="auto"/>
        </w:pBdr>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Redni broj</w:t>
      </w:r>
      <w:r w:rsidRPr="00D223FA">
        <w:rPr>
          <w:rFonts w:ascii="Times New Roman" w:eastAsia="Times New Roman" w:hAnsi="Times New Roman"/>
          <w:b/>
          <w:sz w:val="24"/>
          <w:szCs w:val="24"/>
          <w:lang w:eastAsia="hr-HR"/>
        </w:rPr>
        <w:tab/>
        <w:t xml:space="preserve">     NASTAVNI PREDMET</w:t>
      </w:r>
      <w:r w:rsidRPr="00D223FA">
        <w:rPr>
          <w:rFonts w:ascii="Times New Roman" w:eastAsia="Times New Roman" w:hAnsi="Times New Roman"/>
          <w:b/>
          <w:sz w:val="24"/>
          <w:szCs w:val="24"/>
          <w:lang w:eastAsia="hr-HR"/>
        </w:rPr>
        <w:tab/>
      </w:r>
      <w:r w:rsidRPr="00D223FA">
        <w:rPr>
          <w:rFonts w:ascii="Times New Roman" w:eastAsia="Times New Roman" w:hAnsi="Times New Roman"/>
          <w:b/>
          <w:sz w:val="24"/>
          <w:szCs w:val="24"/>
          <w:lang w:eastAsia="hr-HR"/>
        </w:rPr>
        <w:tab/>
        <w:t xml:space="preserve">          tjedno</w:t>
      </w:r>
      <w:r w:rsidRPr="00D223FA">
        <w:rPr>
          <w:rFonts w:ascii="Times New Roman" w:eastAsia="Times New Roman" w:hAnsi="Times New Roman"/>
          <w:b/>
          <w:sz w:val="24"/>
          <w:szCs w:val="24"/>
          <w:lang w:eastAsia="hr-HR"/>
        </w:rPr>
        <w:tab/>
        <w:t>godišnje</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10.</w:t>
      </w:r>
      <w:r w:rsidRPr="00D223FA">
        <w:rPr>
          <w:rFonts w:ascii="Times New Roman" w:eastAsia="Times New Roman" w:hAnsi="Times New Roman"/>
          <w:b/>
          <w:sz w:val="24"/>
          <w:szCs w:val="24"/>
          <w:lang w:eastAsia="hr-HR"/>
        </w:rPr>
        <w:tab/>
        <w:t xml:space="preserve">Računalstvo </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11.</w:t>
      </w:r>
      <w:r w:rsidRPr="00D223FA">
        <w:rPr>
          <w:rFonts w:ascii="Times New Roman" w:eastAsia="Times New Roman" w:hAnsi="Times New Roman"/>
          <w:b/>
          <w:sz w:val="24"/>
          <w:szCs w:val="24"/>
          <w:lang w:eastAsia="hr-HR"/>
        </w:rPr>
        <w:tab/>
        <w:t>Dendrologija</w:t>
      </w:r>
      <w:r w:rsidRPr="00D223FA">
        <w:rPr>
          <w:rFonts w:ascii="Times New Roman" w:eastAsia="Times New Roman" w:hAnsi="Times New Roman"/>
          <w:b/>
          <w:sz w:val="24"/>
          <w:szCs w:val="24"/>
          <w:lang w:eastAsia="hr-HR"/>
        </w:rPr>
        <w:tab/>
        <w:t>3</w:t>
      </w:r>
      <w:r w:rsidRPr="00D223FA">
        <w:rPr>
          <w:rFonts w:ascii="Times New Roman" w:eastAsia="Times New Roman" w:hAnsi="Times New Roman"/>
          <w:b/>
          <w:sz w:val="24"/>
          <w:szCs w:val="24"/>
          <w:lang w:eastAsia="hr-HR"/>
        </w:rPr>
        <w:tab/>
        <w:t>105</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12.</w:t>
      </w:r>
      <w:r w:rsidRPr="00D223FA">
        <w:rPr>
          <w:rFonts w:ascii="Times New Roman" w:eastAsia="Times New Roman" w:hAnsi="Times New Roman"/>
          <w:b/>
          <w:sz w:val="24"/>
          <w:szCs w:val="24"/>
          <w:lang w:eastAsia="hr-HR"/>
        </w:rPr>
        <w:tab/>
        <w:t>Ekologija</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13.</w:t>
      </w:r>
      <w:r w:rsidRPr="00D223FA">
        <w:rPr>
          <w:rFonts w:ascii="Times New Roman" w:eastAsia="Times New Roman" w:hAnsi="Times New Roman"/>
          <w:b/>
          <w:sz w:val="24"/>
          <w:szCs w:val="24"/>
          <w:lang w:eastAsia="hr-HR"/>
        </w:rPr>
        <w:tab/>
        <w:t>Uzgajanje šuma</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14.</w:t>
      </w:r>
      <w:r w:rsidRPr="00D223FA">
        <w:rPr>
          <w:rFonts w:ascii="Times New Roman" w:eastAsia="Times New Roman" w:hAnsi="Times New Roman"/>
          <w:b/>
          <w:sz w:val="24"/>
          <w:szCs w:val="24"/>
          <w:lang w:eastAsia="hr-HR"/>
        </w:rPr>
        <w:tab/>
        <w:t>Anatomija i tehnologija drva</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15.</w:t>
      </w:r>
      <w:r w:rsidRPr="00D223FA">
        <w:rPr>
          <w:rFonts w:ascii="Times New Roman" w:eastAsia="Times New Roman" w:hAnsi="Times New Roman"/>
          <w:b/>
          <w:sz w:val="24"/>
          <w:szCs w:val="24"/>
          <w:lang w:eastAsia="hr-HR"/>
        </w:rPr>
        <w:tab/>
        <w:t>Radni strojevi i alati</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ab/>
        <w:t>16.</w:t>
      </w:r>
      <w:r w:rsidRPr="00D223FA">
        <w:rPr>
          <w:rFonts w:ascii="Times New Roman" w:eastAsia="Times New Roman" w:hAnsi="Times New Roman"/>
          <w:b/>
          <w:sz w:val="24"/>
          <w:szCs w:val="24"/>
          <w:lang w:eastAsia="hr-HR"/>
        </w:rPr>
        <w:tab/>
        <w:t>Izborna nastava (</w:t>
      </w:r>
      <w:proofErr w:type="spellStart"/>
      <w:r w:rsidRPr="00D223FA">
        <w:rPr>
          <w:rFonts w:ascii="Times New Roman" w:eastAsia="Times New Roman" w:hAnsi="Times New Roman"/>
          <w:b/>
          <w:sz w:val="24"/>
          <w:szCs w:val="24"/>
          <w:lang w:eastAsia="hr-HR"/>
        </w:rPr>
        <w:t>Parkovna</w:t>
      </w:r>
      <w:proofErr w:type="spellEnd"/>
      <w:r w:rsidRPr="00D223FA">
        <w:rPr>
          <w:rFonts w:ascii="Times New Roman" w:eastAsia="Times New Roman" w:hAnsi="Times New Roman"/>
          <w:b/>
          <w:sz w:val="24"/>
          <w:szCs w:val="24"/>
          <w:lang w:eastAsia="hr-HR"/>
        </w:rPr>
        <w:t xml:space="preserve"> kultura)</w:t>
      </w:r>
      <w:r w:rsidRPr="00D223FA">
        <w:rPr>
          <w:rFonts w:ascii="Times New Roman" w:eastAsia="Times New Roman" w:hAnsi="Times New Roman"/>
          <w:b/>
          <w:sz w:val="24"/>
          <w:szCs w:val="24"/>
          <w:lang w:eastAsia="hr-HR"/>
        </w:rPr>
        <w:tab/>
        <w:t>2</w:t>
      </w:r>
      <w:r w:rsidRPr="00D223FA">
        <w:rPr>
          <w:rFonts w:ascii="Times New Roman" w:eastAsia="Times New Roman" w:hAnsi="Times New Roman"/>
          <w:b/>
          <w:sz w:val="24"/>
          <w:szCs w:val="24"/>
          <w:lang w:eastAsia="hr-HR"/>
        </w:rPr>
        <w:tab/>
        <w:t>70</w:t>
      </w:r>
    </w:p>
    <w:p w:rsidR="00D223FA" w:rsidRPr="00D223FA" w:rsidRDefault="00D223FA" w:rsidP="00D223FA">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UKUPNO STRUČNI DIO</w:t>
      </w:r>
      <w:r w:rsidRPr="00D223FA">
        <w:rPr>
          <w:rFonts w:ascii="Times New Roman" w:eastAsia="Times New Roman" w:hAnsi="Times New Roman"/>
          <w:b/>
          <w:sz w:val="24"/>
          <w:szCs w:val="24"/>
          <w:lang w:eastAsia="hr-HR"/>
        </w:rPr>
        <w:tab/>
        <w:t>15</w:t>
      </w:r>
      <w:r w:rsidRPr="00D223FA">
        <w:rPr>
          <w:rFonts w:ascii="Times New Roman" w:eastAsia="Times New Roman" w:hAnsi="Times New Roman"/>
          <w:b/>
          <w:sz w:val="24"/>
          <w:szCs w:val="24"/>
          <w:lang w:eastAsia="hr-HR"/>
        </w:rPr>
        <w:tab/>
        <w:t>525</w:t>
      </w:r>
    </w:p>
    <w:p w:rsidR="00D223FA" w:rsidRPr="00D223FA" w:rsidRDefault="00D223FA" w:rsidP="00D223FA">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UKUPNO   SATI:</w:t>
      </w:r>
      <w:r w:rsidRPr="00D223FA">
        <w:rPr>
          <w:rFonts w:ascii="Times New Roman" w:eastAsia="Times New Roman" w:hAnsi="Times New Roman"/>
          <w:b/>
          <w:sz w:val="24"/>
          <w:szCs w:val="24"/>
          <w:lang w:eastAsia="hr-HR"/>
        </w:rPr>
        <w:tab/>
        <w:t>32</w:t>
      </w:r>
      <w:r w:rsidRPr="00D223FA">
        <w:rPr>
          <w:rFonts w:ascii="Times New Roman" w:eastAsia="Times New Roman" w:hAnsi="Times New Roman"/>
          <w:b/>
          <w:sz w:val="24"/>
          <w:szCs w:val="24"/>
          <w:lang w:eastAsia="hr-HR"/>
        </w:rPr>
        <w:tab/>
        <w:t>1120</w:t>
      </w:r>
    </w:p>
    <w:p w:rsidR="00D223FA" w:rsidRPr="00D223FA" w:rsidRDefault="00D223FA" w:rsidP="00D223FA">
      <w:pPr>
        <w:tabs>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Praktična nastava: 56 sati</w:t>
      </w:r>
    </w:p>
    <w:p w:rsidR="00D223FA" w:rsidRPr="00D223FA" w:rsidRDefault="00D223FA" w:rsidP="00D223FA">
      <w:pPr>
        <w:tabs>
          <w:tab w:val="decimal" w:pos="6946"/>
          <w:tab w:val="decimal" w:pos="8789"/>
        </w:tabs>
        <w:spacing w:after="0" w:line="240" w:lineRule="auto"/>
        <w:rPr>
          <w:rFonts w:ascii="Times New Roman" w:eastAsia="Times New Roman" w:hAnsi="Times New Roman"/>
          <w:b/>
          <w:sz w:val="24"/>
          <w:szCs w:val="24"/>
          <w:lang w:eastAsia="hr-HR"/>
        </w:rPr>
      </w:pPr>
      <w:r w:rsidRPr="00D223FA">
        <w:rPr>
          <w:rFonts w:ascii="Times New Roman" w:eastAsia="Times New Roman" w:hAnsi="Times New Roman"/>
          <w:b/>
          <w:sz w:val="24"/>
          <w:szCs w:val="24"/>
          <w:lang w:eastAsia="hr-HR"/>
        </w:rPr>
        <w:t>Stručna praksa: 70 sati.</w:t>
      </w:r>
    </w:p>
    <w:p w:rsidR="00D223FA" w:rsidRPr="00D223FA" w:rsidRDefault="00D223FA" w:rsidP="00D223FA">
      <w:pPr>
        <w:tabs>
          <w:tab w:val="decimal" w:pos="6946"/>
          <w:tab w:val="decimal" w:pos="8789"/>
        </w:tabs>
        <w:spacing w:after="0" w:line="240" w:lineRule="auto"/>
        <w:rPr>
          <w:rFonts w:ascii="Times New Roman" w:eastAsia="Times New Roman" w:hAnsi="Times New Roman"/>
          <w:b/>
          <w:sz w:val="28"/>
          <w:szCs w:val="20"/>
          <w:lang w:eastAsia="hr-HR"/>
        </w:rPr>
      </w:pPr>
    </w:p>
    <w:p w:rsidR="000C78B1" w:rsidRDefault="000C78B1" w:rsidP="000C78B1">
      <w:pPr>
        <w:spacing w:after="0" w:line="240" w:lineRule="auto"/>
        <w:rPr>
          <w:rFonts w:ascii="Times New Roman" w:hAnsi="Times New Roman"/>
          <w:color w:val="FF0000"/>
          <w:sz w:val="24"/>
          <w:szCs w:val="24"/>
        </w:rPr>
      </w:pPr>
    </w:p>
    <w:p w:rsidR="00AA22DA" w:rsidRDefault="00AA22DA" w:rsidP="000C78B1">
      <w:pPr>
        <w:spacing w:after="0" w:line="240" w:lineRule="auto"/>
        <w:rPr>
          <w:rFonts w:ascii="Times New Roman" w:hAnsi="Times New Roman"/>
          <w:color w:val="FF0000"/>
          <w:sz w:val="24"/>
          <w:szCs w:val="24"/>
        </w:rPr>
      </w:pPr>
    </w:p>
    <w:p w:rsidR="00AA22DA" w:rsidRDefault="00AA22DA" w:rsidP="000C78B1">
      <w:pPr>
        <w:spacing w:after="0" w:line="240" w:lineRule="auto"/>
        <w:rPr>
          <w:rFonts w:ascii="Times New Roman" w:hAnsi="Times New Roman"/>
          <w:color w:val="FF0000"/>
          <w:sz w:val="24"/>
          <w:szCs w:val="24"/>
        </w:rPr>
      </w:pPr>
    </w:p>
    <w:p w:rsidR="00AA22DA" w:rsidRDefault="00AA22DA" w:rsidP="000C78B1">
      <w:pPr>
        <w:spacing w:after="0" w:line="240" w:lineRule="auto"/>
        <w:rPr>
          <w:rFonts w:ascii="Times New Roman" w:hAnsi="Times New Roman"/>
          <w:color w:val="FF0000"/>
          <w:sz w:val="24"/>
          <w:szCs w:val="24"/>
        </w:rPr>
      </w:pPr>
    </w:p>
    <w:p w:rsidR="00AA22DA" w:rsidRDefault="00AA22DA" w:rsidP="000C78B1">
      <w:pPr>
        <w:spacing w:after="0" w:line="240" w:lineRule="auto"/>
        <w:rPr>
          <w:rFonts w:ascii="Times New Roman" w:hAnsi="Times New Roman"/>
          <w:color w:val="FF0000"/>
          <w:sz w:val="24"/>
          <w:szCs w:val="24"/>
        </w:rPr>
      </w:pPr>
    </w:p>
    <w:p w:rsidR="00AA22DA" w:rsidRPr="00B40FE4" w:rsidRDefault="00AA22DA" w:rsidP="000C78B1">
      <w:pPr>
        <w:spacing w:after="0" w:line="240" w:lineRule="auto"/>
        <w:rPr>
          <w:rFonts w:ascii="Times New Roman" w:hAnsi="Times New Roman"/>
          <w:color w:val="FF0000"/>
          <w:sz w:val="24"/>
          <w:szCs w:val="24"/>
        </w:rPr>
      </w:pPr>
    </w:p>
    <w:p w:rsidR="00BE2B09" w:rsidRPr="00B40FE4" w:rsidRDefault="00BE2B09" w:rsidP="000C78B1">
      <w:pPr>
        <w:spacing w:after="0" w:line="240" w:lineRule="auto"/>
        <w:rPr>
          <w:rFonts w:ascii="Times New Roman" w:hAnsi="Times New Roman"/>
          <w:color w:val="FF0000"/>
          <w:sz w:val="24"/>
          <w:szCs w:val="24"/>
        </w:rPr>
      </w:pPr>
    </w:p>
    <w:p w:rsidR="00BE2B09" w:rsidRPr="00B40FE4" w:rsidRDefault="00BE2B09" w:rsidP="000C78B1">
      <w:pPr>
        <w:spacing w:after="0" w:line="240" w:lineRule="auto"/>
        <w:rPr>
          <w:rFonts w:ascii="Times New Roman" w:hAnsi="Times New Roman"/>
          <w:color w:val="FF0000"/>
          <w:sz w:val="24"/>
          <w:szCs w:val="24"/>
        </w:rPr>
      </w:pPr>
    </w:p>
    <w:p w:rsidR="00AA22DA" w:rsidRPr="00AA22DA" w:rsidRDefault="00AA22DA" w:rsidP="00AA22DA">
      <w:pP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AA22DA" w:rsidRPr="00AA22DA" w:rsidTr="00967A76">
        <w:tc>
          <w:tcPr>
            <w:tcW w:w="2093" w:type="dxa"/>
            <w:gridSpan w:val="2"/>
          </w:tcPr>
          <w:p w:rsidR="00AA22DA" w:rsidRPr="00AA22DA" w:rsidRDefault="00AA22DA" w:rsidP="00AA22DA">
            <w:pP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Područje rada:</w:t>
            </w:r>
          </w:p>
        </w:tc>
        <w:tc>
          <w:tcPr>
            <w:tcW w:w="7193" w:type="dxa"/>
            <w:gridSpan w:val="3"/>
          </w:tcPr>
          <w:p w:rsidR="00AA22DA" w:rsidRPr="00AA22DA" w:rsidRDefault="00AA22DA" w:rsidP="00AA22DA">
            <w:pP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STROJARSTVO (B)</w:t>
            </w:r>
          </w:p>
        </w:tc>
      </w:tr>
      <w:tr w:rsidR="00AA22DA" w:rsidRPr="00AA22DA" w:rsidTr="00967A76">
        <w:tc>
          <w:tcPr>
            <w:tcW w:w="3652" w:type="dxa"/>
            <w:gridSpan w:val="4"/>
          </w:tcPr>
          <w:p w:rsidR="00AA22DA" w:rsidRPr="00AA22DA" w:rsidRDefault="00AA22DA" w:rsidP="00AA22DA">
            <w:pP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Naziv programa-zanimanja:</w:t>
            </w:r>
          </w:p>
        </w:tc>
        <w:tc>
          <w:tcPr>
            <w:tcW w:w="5634" w:type="dxa"/>
          </w:tcPr>
          <w:p w:rsidR="00AA22DA" w:rsidRPr="00AA22DA" w:rsidRDefault="00AA22DA" w:rsidP="00AA22DA">
            <w:pP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MEHANIČAR POLJOPRIVREDNE MEHANIZACIJE</w:t>
            </w:r>
          </w:p>
        </w:tc>
      </w:tr>
      <w:tr w:rsidR="00AA22DA" w:rsidRPr="00AA22DA" w:rsidTr="00967A76">
        <w:tc>
          <w:tcPr>
            <w:tcW w:w="1242" w:type="dxa"/>
          </w:tcPr>
          <w:p w:rsidR="00AA22DA" w:rsidRPr="00AA22DA" w:rsidRDefault="00AA22DA" w:rsidP="00AA22DA">
            <w:pP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Razred:</w:t>
            </w:r>
          </w:p>
        </w:tc>
        <w:tc>
          <w:tcPr>
            <w:tcW w:w="8044" w:type="dxa"/>
            <w:gridSpan w:val="4"/>
          </w:tcPr>
          <w:p w:rsidR="00AA22DA" w:rsidRPr="00AA22DA" w:rsidRDefault="00AA22DA" w:rsidP="00AA22DA">
            <w:pP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DRUGI (2c)</w:t>
            </w:r>
          </w:p>
        </w:tc>
      </w:tr>
      <w:tr w:rsidR="00AA22DA" w:rsidRPr="00AA22DA" w:rsidTr="00967A76">
        <w:tc>
          <w:tcPr>
            <w:tcW w:w="2235" w:type="dxa"/>
            <w:gridSpan w:val="3"/>
          </w:tcPr>
          <w:p w:rsidR="00AA22DA" w:rsidRPr="00AA22DA" w:rsidRDefault="00AA22DA" w:rsidP="00AA22DA">
            <w:pP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Školska godina:</w:t>
            </w:r>
          </w:p>
        </w:tc>
        <w:tc>
          <w:tcPr>
            <w:tcW w:w="7051" w:type="dxa"/>
            <w:gridSpan w:val="2"/>
          </w:tcPr>
          <w:p w:rsidR="00AA22DA" w:rsidRPr="00AA22DA" w:rsidRDefault="00AA22DA" w:rsidP="00AA22DA">
            <w:pP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2016./2017.</w:t>
            </w:r>
          </w:p>
        </w:tc>
      </w:tr>
    </w:tbl>
    <w:p w:rsidR="00AA22DA" w:rsidRPr="00AA22DA" w:rsidRDefault="00AA22DA" w:rsidP="00AA22DA">
      <w:pPr>
        <w:spacing w:after="0" w:line="240" w:lineRule="auto"/>
        <w:rPr>
          <w:rFonts w:ascii="Times New Roman" w:eastAsia="Times New Roman" w:hAnsi="Times New Roman"/>
          <w:b/>
          <w:sz w:val="24"/>
          <w:szCs w:val="24"/>
          <w:lang w:eastAsia="hr-HR"/>
        </w:rPr>
      </w:pPr>
    </w:p>
    <w:p w:rsidR="00AA22DA" w:rsidRPr="00AA22DA" w:rsidRDefault="00AA22DA" w:rsidP="00AA22DA">
      <w:pPr>
        <w:spacing w:after="0" w:line="240" w:lineRule="auto"/>
        <w:rPr>
          <w:rFonts w:ascii="Times New Roman" w:eastAsia="Times New Roman" w:hAnsi="Times New Roman"/>
          <w:b/>
          <w:sz w:val="24"/>
          <w:szCs w:val="24"/>
          <w:lang w:eastAsia="hr-HR"/>
        </w:rPr>
      </w:pPr>
    </w:p>
    <w:p w:rsidR="00AA22DA" w:rsidRPr="00AA22DA" w:rsidRDefault="00AA22DA" w:rsidP="00AA22DA">
      <w:pPr>
        <w:keepNext/>
        <w:spacing w:after="0" w:line="240" w:lineRule="auto"/>
        <w:jc w:val="center"/>
        <w:outlineLvl w:val="1"/>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N A S T A V N I    P L A N</w:t>
      </w:r>
    </w:p>
    <w:p w:rsidR="00AA22DA" w:rsidRPr="00AA22DA" w:rsidRDefault="00AA22DA" w:rsidP="00AA22DA">
      <w:pPr>
        <w:spacing w:after="0" w:line="240" w:lineRule="auto"/>
        <w:rPr>
          <w:rFonts w:ascii="Times New Roman" w:eastAsia="Times New Roman" w:hAnsi="Times New Roman"/>
          <w:b/>
          <w:sz w:val="24"/>
          <w:szCs w:val="24"/>
          <w:lang w:eastAsia="hr-HR"/>
        </w:rPr>
      </w:pPr>
    </w:p>
    <w:p w:rsidR="00AA22DA" w:rsidRPr="00AA22DA" w:rsidRDefault="00AA22DA" w:rsidP="00AA22DA">
      <w:pPr>
        <w:spacing w:after="0" w:line="240" w:lineRule="auto"/>
        <w:rPr>
          <w:rFonts w:ascii="Times New Roman" w:eastAsia="Times New Roman" w:hAnsi="Times New Roman"/>
          <w:b/>
          <w:sz w:val="24"/>
          <w:szCs w:val="24"/>
          <w:lang w:eastAsia="hr-HR"/>
        </w:rPr>
      </w:pPr>
    </w:p>
    <w:p w:rsidR="00AA22DA" w:rsidRPr="00AA22DA" w:rsidRDefault="00AA22DA" w:rsidP="00AA22DA">
      <w:pPr>
        <w:pBdr>
          <w:bottom w:val="single" w:sz="6" w:space="1" w:color="auto"/>
        </w:pBd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1.ZAJEDNIČKI DIO</w:t>
      </w:r>
    </w:p>
    <w:p w:rsidR="00AA22DA" w:rsidRPr="00AA22DA" w:rsidRDefault="00AA22DA" w:rsidP="00AA22DA">
      <w:pPr>
        <w:pBdr>
          <w:bottom w:val="single" w:sz="6" w:space="1" w:color="auto"/>
        </w:pBdr>
        <w:spacing w:after="0" w:line="240" w:lineRule="auto"/>
        <w:rPr>
          <w:rFonts w:ascii="Times New Roman" w:eastAsia="Times New Roman" w:hAnsi="Times New Roman"/>
          <w:b/>
          <w:sz w:val="24"/>
          <w:szCs w:val="24"/>
          <w:lang w:eastAsia="hr-HR"/>
        </w:rPr>
      </w:pPr>
    </w:p>
    <w:p w:rsidR="00AA22DA" w:rsidRPr="00AA22DA" w:rsidRDefault="00AA22DA" w:rsidP="00AA22DA">
      <w:pP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t xml:space="preserve">          Broj sati</w:t>
      </w:r>
    </w:p>
    <w:p w:rsidR="00AA22DA" w:rsidRPr="00AA22DA" w:rsidRDefault="00AA22DA" w:rsidP="00AA22DA">
      <w:pPr>
        <w:pBdr>
          <w:bottom w:val="single" w:sz="8" w:space="1" w:color="auto"/>
        </w:pBd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Redni broj</w:t>
      </w:r>
      <w:r w:rsidRPr="00AA22DA">
        <w:rPr>
          <w:rFonts w:ascii="Times New Roman" w:eastAsia="Times New Roman" w:hAnsi="Times New Roman"/>
          <w:b/>
          <w:sz w:val="24"/>
          <w:szCs w:val="24"/>
          <w:lang w:eastAsia="hr-HR"/>
        </w:rPr>
        <w:tab/>
        <w:t xml:space="preserve">     NASTAVNI PREDMET</w:t>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t xml:space="preserve">          tjedno</w:t>
      </w:r>
      <w:r w:rsidRPr="00AA22DA">
        <w:rPr>
          <w:rFonts w:ascii="Times New Roman" w:eastAsia="Times New Roman" w:hAnsi="Times New Roman"/>
          <w:b/>
          <w:sz w:val="24"/>
          <w:szCs w:val="24"/>
          <w:lang w:eastAsia="hr-HR"/>
        </w:rPr>
        <w:tab/>
        <w:t>godišnje</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t>1.</w:t>
      </w:r>
      <w:r w:rsidRPr="00AA22DA">
        <w:rPr>
          <w:rFonts w:ascii="Times New Roman" w:eastAsia="Times New Roman" w:hAnsi="Times New Roman"/>
          <w:b/>
          <w:sz w:val="24"/>
          <w:szCs w:val="24"/>
          <w:lang w:eastAsia="hr-HR"/>
        </w:rPr>
        <w:tab/>
        <w:t>Hrvatski jezik</w:t>
      </w:r>
      <w:r w:rsidRPr="00AA22DA">
        <w:rPr>
          <w:rFonts w:ascii="Times New Roman" w:eastAsia="Times New Roman" w:hAnsi="Times New Roman"/>
          <w:b/>
          <w:sz w:val="24"/>
          <w:szCs w:val="24"/>
          <w:lang w:eastAsia="hr-HR"/>
        </w:rPr>
        <w:tab/>
        <w:t>3</w:t>
      </w:r>
      <w:r w:rsidRPr="00AA22DA">
        <w:rPr>
          <w:rFonts w:ascii="Times New Roman" w:eastAsia="Times New Roman" w:hAnsi="Times New Roman"/>
          <w:b/>
          <w:sz w:val="24"/>
          <w:szCs w:val="24"/>
          <w:lang w:eastAsia="hr-HR"/>
        </w:rPr>
        <w:tab/>
        <w:t>105</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lastRenderedPageBreak/>
        <w:tab/>
        <w:t>2.</w:t>
      </w:r>
      <w:r w:rsidRPr="00AA22DA">
        <w:rPr>
          <w:rFonts w:ascii="Times New Roman" w:eastAsia="Times New Roman" w:hAnsi="Times New Roman"/>
          <w:b/>
          <w:sz w:val="24"/>
          <w:szCs w:val="24"/>
          <w:lang w:eastAsia="hr-HR"/>
        </w:rPr>
        <w:tab/>
        <w:t>Strani jezik</w:t>
      </w:r>
      <w:r w:rsidRPr="00AA22DA">
        <w:rPr>
          <w:rFonts w:ascii="Times New Roman" w:eastAsia="Times New Roman" w:hAnsi="Times New Roman"/>
          <w:b/>
          <w:sz w:val="24"/>
          <w:szCs w:val="24"/>
          <w:lang w:eastAsia="hr-HR"/>
        </w:rPr>
        <w:tab/>
        <w:t>2</w:t>
      </w:r>
      <w:r w:rsidRPr="00AA22DA">
        <w:rPr>
          <w:rFonts w:ascii="Times New Roman" w:eastAsia="Times New Roman" w:hAnsi="Times New Roman"/>
          <w:b/>
          <w:sz w:val="24"/>
          <w:szCs w:val="24"/>
          <w:lang w:eastAsia="hr-HR"/>
        </w:rPr>
        <w:tab/>
        <w:t>70</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t>3.</w:t>
      </w:r>
      <w:r w:rsidRPr="00AA22DA">
        <w:rPr>
          <w:rFonts w:ascii="Times New Roman" w:eastAsia="Times New Roman" w:hAnsi="Times New Roman"/>
          <w:b/>
          <w:sz w:val="24"/>
          <w:szCs w:val="24"/>
          <w:lang w:eastAsia="hr-HR"/>
        </w:rPr>
        <w:tab/>
        <w:t>Politika i gospodarstvo</w:t>
      </w:r>
      <w:r w:rsidRPr="00AA22DA">
        <w:rPr>
          <w:rFonts w:ascii="Times New Roman" w:eastAsia="Times New Roman" w:hAnsi="Times New Roman"/>
          <w:b/>
          <w:sz w:val="24"/>
          <w:szCs w:val="24"/>
          <w:lang w:eastAsia="hr-HR"/>
        </w:rPr>
        <w:tab/>
        <w:t>2</w:t>
      </w:r>
      <w:r w:rsidRPr="00AA22DA">
        <w:rPr>
          <w:rFonts w:ascii="Times New Roman" w:eastAsia="Times New Roman" w:hAnsi="Times New Roman"/>
          <w:b/>
          <w:sz w:val="24"/>
          <w:szCs w:val="24"/>
          <w:lang w:eastAsia="hr-HR"/>
        </w:rPr>
        <w:tab/>
        <w:t>70</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t>4.</w:t>
      </w:r>
      <w:r w:rsidRPr="00AA22DA">
        <w:rPr>
          <w:rFonts w:ascii="Times New Roman" w:eastAsia="Times New Roman" w:hAnsi="Times New Roman"/>
          <w:b/>
          <w:sz w:val="24"/>
          <w:szCs w:val="24"/>
          <w:lang w:eastAsia="hr-HR"/>
        </w:rPr>
        <w:tab/>
        <w:t>Tjelesna i zdravstvena kultura</w:t>
      </w:r>
      <w:r w:rsidRPr="00AA22DA">
        <w:rPr>
          <w:rFonts w:ascii="Times New Roman" w:eastAsia="Times New Roman" w:hAnsi="Times New Roman"/>
          <w:b/>
          <w:sz w:val="24"/>
          <w:szCs w:val="24"/>
          <w:lang w:eastAsia="hr-HR"/>
        </w:rPr>
        <w:tab/>
        <w:t>2</w:t>
      </w:r>
      <w:r w:rsidRPr="00AA22DA">
        <w:rPr>
          <w:rFonts w:ascii="Times New Roman" w:eastAsia="Times New Roman" w:hAnsi="Times New Roman"/>
          <w:b/>
          <w:sz w:val="24"/>
          <w:szCs w:val="24"/>
          <w:lang w:eastAsia="hr-HR"/>
        </w:rPr>
        <w:tab/>
        <w:t>70</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t>5.</w:t>
      </w:r>
      <w:r w:rsidRPr="00AA22DA">
        <w:rPr>
          <w:rFonts w:ascii="Times New Roman" w:eastAsia="Times New Roman" w:hAnsi="Times New Roman"/>
          <w:b/>
          <w:sz w:val="24"/>
          <w:szCs w:val="24"/>
          <w:lang w:eastAsia="hr-HR"/>
        </w:rPr>
        <w:tab/>
        <w:t>Etika ili vjeronauk</w:t>
      </w:r>
      <w:r w:rsidRPr="00AA22DA">
        <w:rPr>
          <w:rFonts w:ascii="Times New Roman" w:eastAsia="Times New Roman" w:hAnsi="Times New Roman"/>
          <w:b/>
          <w:sz w:val="24"/>
          <w:szCs w:val="24"/>
          <w:lang w:eastAsia="hr-HR"/>
        </w:rPr>
        <w:tab/>
        <w:t>1</w:t>
      </w:r>
      <w:r w:rsidRPr="00AA22DA">
        <w:rPr>
          <w:rFonts w:ascii="Times New Roman" w:eastAsia="Times New Roman" w:hAnsi="Times New Roman"/>
          <w:b/>
          <w:sz w:val="24"/>
          <w:szCs w:val="24"/>
          <w:lang w:eastAsia="hr-HR"/>
        </w:rPr>
        <w:tab/>
        <w:t>35</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t>6.</w:t>
      </w:r>
      <w:r w:rsidRPr="00AA22DA">
        <w:rPr>
          <w:rFonts w:ascii="Times New Roman" w:eastAsia="Times New Roman" w:hAnsi="Times New Roman"/>
          <w:b/>
          <w:sz w:val="24"/>
          <w:szCs w:val="24"/>
          <w:lang w:eastAsia="hr-HR"/>
        </w:rPr>
        <w:tab/>
        <w:t>Matematika</w:t>
      </w:r>
      <w:r w:rsidRPr="00AA22DA">
        <w:rPr>
          <w:rFonts w:ascii="Times New Roman" w:eastAsia="Times New Roman" w:hAnsi="Times New Roman"/>
          <w:b/>
          <w:sz w:val="24"/>
          <w:szCs w:val="24"/>
          <w:lang w:eastAsia="hr-HR"/>
        </w:rPr>
        <w:tab/>
        <w:t>2</w:t>
      </w:r>
      <w:r w:rsidRPr="00AA22DA">
        <w:rPr>
          <w:rFonts w:ascii="Times New Roman" w:eastAsia="Times New Roman" w:hAnsi="Times New Roman"/>
          <w:b/>
          <w:sz w:val="24"/>
          <w:szCs w:val="24"/>
          <w:lang w:eastAsia="hr-HR"/>
        </w:rPr>
        <w:tab/>
        <w:t>70</w:t>
      </w:r>
    </w:p>
    <w:p w:rsidR="00AA22DA" w:rsidRPr="00AA22DA" w:rsidRDefault="00AA22DA" w:rsidP="00AA22DA">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UKUPNO  ZAJEDNIČKI DIO</w:t>
      </w:r>
      <w:r w:rsidRPr="00AA22DA">
        <w:rPr>
          <w:rFonts w:ascii="Times New Roman" w:eastAsia="Times New Roman" w:hAnsi="Times New Roman"/>
          <w:b/>
          <w:sz w:val="24"/>
          <w:szCs w:val="24"/>
          <w:lang w:eastAsia="hr-HR"/>
        </w:rPr>
        <w:tab/>
        <w:t>12</w:t>
      </w:r>
      <w:r w:rsidRPr="00AA22DA">
        <w:rPr>
          <w:rFonts w:ascii="Times New Roman" w:eastAsia="Times New Roman" w:hAnsi="Times New Roman"/>
          <w:b/>
          <w:sz w:val="24"/>
          <w:szCs w:val="24"/>
          <w:lang w:eastAsia="hr-HR"/>
        </w:rPr>
        <w:tab/>
        <w:t>420</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2. POSEBNI  STRUČNI  DIO</w:t>
      </w:r>
    </w:p>
    <w:p w:rsidR="00AA22DA" w:rsidRPr="00AA22DA" w:rsidRDefault="00AA22DA" w:rsidP="00AA22DA">
      <w:pPr>
        <w:pBdr>
          <w:bottom w:val="single" w:sz="6" w:space="1" w:color="auto"/>
        </w:pBd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r>
    </w:p>
    <w:p w:rsidR="00AA22DA" w:rsidRPr="00AA22DA" w:rsidRDefault="00AA22DA" w:rsidP="00AA22DA">
      <w:pP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t xml:space="preserve">          Broj sati</w:t>
      </w:r>
    </w:p>
    <w:p w:rsidR="00AA22DA" w:rsidRPr="00AA22DA" w:rsidRDefault="00AA22DA" w:rsidP="00AA22DA">
      <w:pPr>
        <w:pBdr>
          <w:bottom w:val="single" w:sz="8" w:space="1" w:color="auto"/>
        </w:pBdr>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Redni broj</w:t>
      </w:r>
      <w:r w:rsidRPr="00AA22DA">
        <w:rPr>
          <w:rFonts w:ascii="Times New Roman" w:eastAsia="Times New Roman" w:hAnsi="Times New Roman"/>
          <w:b/>
          <w:sz w:val="24"/>
          <w:szCs w:val="24"/>
          <w:lang w:eastAsia="hr-HR"/>
        </w:rPr>
        <w:tab/>
        <w:t xml:space="preserve">     NASTAVNI PREDMET</w:t>
      </w: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t xml:space="preserve">          tjedno</w:t>
      </w:r>
      <w:r w:rsidRPr="00AA22DA">
        <w:rPr>
          <w:rFonts w:ascii="Times New Roman" w:eastAsia="Times New Roman" w:hAnsi="Times New Roman"/>
          <w:b/>
          <w:sz w:val="24"/>
          <w:szCs w:val="24"/>
          <w:lang w:eastAsia="hr-HR"/>
        </w:rPr>
        <w:tab/>
        <w:t>godišnje</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t>7.</w:t>
      </w:r>
      <w:r w:rsidRPr="00AA22DA">
        <w:rPr>
          <w:rFonts w:ascii="Times New Roman" w:eastAsia="Times New Roman" w:hAnsi="Times New Roman"/>
          <w:b/>
          <w:sz w:val="24"/>
          <w:szCs w:val="24"/>
          <w:lang w:eastAsia="hr-HR"/>
        </w:rPr>
        <w:tab/>
        <w:t>Tehničko crtanje i elementi strojeva</w:t>
      </w:r>
      <w:r w:rsidRPr="00AA22DA">
        <w:rPr>
          <w:rFonts w:ascii="Times New Roman" w:eastAsia="Times New Roman" w:hAnsi="Times New Roman"/>
          <w:b/>
          <w:sz w:val="24"/>
          <w:szCs w:val="24"/>
          <w:lang w:eastAsia="hr-HR"/>
        </w:rPr>
        <w:tab/>
        <w:t>2</w:t>
      </w:r>
      <w:r w:rsidRPr="00AA22DA">
        <w:rPr>
          <w:rFonts w:ascii="Times New Roman" w:eastAsia="Times New Roman" w:hAnsi="Times New Roman"/>
          <w:b/>
          <w:sz w:val="24"/>
          <w:szCs w:val="24"/>
          <w:lang w:eastAsia="hr-HR"/>
        </w:rPr>
        <w:tab/>
        <w:t>70</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t>8.</w:t>
      </w:r>
      <w:r w:rsidRPr="00AA22DA">
        <w:rPr>
          <w:rFonts w:ascii="Times New Roman" w:eastAsia="Times New Roman" w:hAnsi="Times New Roman"/>
          <w:b/>
          <w:sz w:val="24"/>
          <w:szCs w:val="24"/>
          <w:lang w:eastAsia="hr-HR"/>
        </w:rPr>
        <w:tab/>
        <w:t>Elektrotehnika</w:t>
      </w:r>
      <w:r w:rsidRPr="00AA22DA">
        <w:rPr>
          <w:rFonts w:ascii="Times New Roman" w:eastAsia="Times New Roman" w:hAnsi="Times New Roman"/>
          <w:b/>
          <w:sz w:val="24"/>
          <w:szCs w:val="24"/>
          <w:lang w:eastAsia="hr-HR"/>
        </w:rPr>
        <w:tab/>
        <w:t>2</w:t>
      </w:r>
      <w:r w:rsidRPr="00AA22DA">
        <w:rPr>
          <w:rFonts w:ascii="Times New Roman" w:eastAsia="Times New Roman" w:hAnsi="Times New Roman"/>
          <w:b/>
          <w:sz w:val="24"/>
          <w:szCs w:val="24"/>
          <w:lang w:eastAsia="hr-HR"/>
        </w:rPr>
        <w:tab/>
        <w:t>70</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t>9.</w:t>
      </w:r>
      <w:r w:rsidRPr="00AA22DA">
        <w:rPr>
          <w:rFonts w:ascii="Times New Roman" w:eastAsia="Times New Roman" w:hAnsi="Times New Roman"/>
          <w:b/>
          <w:sz w:val="24"/>
          <w:szCs w:val="24"/>
          <w:lang w:eastAsia="hr-HR"/>
        </w:rPr>
        <w:tab/>
        <w:t>Motori i traktori</w:t>
      </w:r>
      <w:r w:rsidRPr="00AA22DA">
        <w:rPr>
          <w:rFonts w:ascii="Times New Roman" w:eastAsia="Times New Roman" w:hAnsi="Times New Roman"/>
          <w:b/>
          <w:sz w:val="24"/>
          <w:szCs w:val="24"/>
          <w:lang w:eastAsia="hr-HR"/>
        </w:rPr>
        <w:tab/>
        <w:t>4</w:t>
      </w:r>
      <w:r w:rsidRPr="00AA22DA">
        <w:rPr>
          <w:rFonts w:ascii="Times New Roman" w:eastAsia="Times New Roman" w:hAnsi="Times New Roman"/>
          <w:b/>
          <w:sz w:val="24"/>
          <w:szCs w:val="24"/>
          <w:lang w:eastAsia="hr-HR"/>
        </w:rPr>
        <w:tab/>
        <w:t>140</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t>10.</w:t>
      </w:r>
      <w:r w:rsidRPr="00AA22DA">
        <w:rPr>
          <w:rFonts w:ascii="Times New Roman" w:eastAsia="Times New Roman" w:hAnsi="Times New Roman"/>
          <w:b/>
          <w:sz w:val="24"/>
          <w:szCs w:val="24"/>
          <w:lang w:eastAsia="hr-HR"/>
        </w:rPr>
        <w:tab/>
        <w:t>Poljoprivredni strojevi</w:t>
      </w:r>
      <w:r w:rsidRPr="00AA22DA">
        <w:rPr>
          <w:rFonts w:ascii="Times New Roman" w:eastAsia="Times New Roman" w:hAnsi="Times New Roman"/>
          <w:b/>
          <w:sz w:val="24"/>
          <w:szCs w:val="24"/>
          <w:lang w:eastAsia="hr-HR"/>
        </w:rPr>
        <w:tab/>
        <w:t>2</w:t>
      </w:r>
      <w:r w:rsidRPr="00AA22DA">
        <w:rPr>
          <w:rFonts w:ascii="Times New Roman" w:eastAsia="Times New Roman" w:hAnsi="Times New Roman"/>
          <w:b/>
          <w:sz w:val="24"/>
          <w:szCs w:val="24"/>
          <w:lang w:eastAsia="hr-HR"/>
        </w:rPr>
        <w:tab/>
        <w:t>70</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t>11.</w:t>
      </w:r>
      <w:r w:rsidRPr="00AA22DA">
        <w:rPr>
          <w:rFonts w:ascii="Times New Roman" w:eastAsia="Times New Roman" w:hAnsi="Times New Roman"/>
          <w:b/>
          <w:sz w:val="24"/>
          <w:szCs w:val="24"/>
          <w:lang w:eastAsia="hr-HR"/>
        </w:rPr>
        <w:tab/>
        <w:t>Praktična nastava mehanike i</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t>strojeva (uključeni sadržaji zaštite</w:t>
      </w:r>
    </w:p>
    <w:p w:rsidR="00AA22DA" w:rsidRPr="00AA22DA" w:rsidRDefault="00AA22DA" w:rsidP="00AA22D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ab/>
      </w:r>
      <w:r w:rsidRPr="00AA22DA">
        <w:rPr>
          <w:rFonts w:ascii="Times New Roman" w:eastAsia="Times New Roman" w:hAnsi="Times New Roman"/>
          <w:b/>
          <w:sz w:val="24"/>
          <w:szCs w:val="24"/>
          <w:lang w:eastAsia="hr-HR"/>
        </w:rPr>
        <w:tab/>
        <w:t>na radu i ekologije)</w:t>
      </w:r>
      <w:r w:rsidRPr="00AA22DA">
        <w:rPr>
          <w:rFonts w:ascii="Times New Roman" w:eastAsia="Times New Roman" w:hAnsi="Times New Roman"/>
          <w:b/>
          <w:sz w:val="24"/>
          <w:szCs w:val="24"/>
          <w:lang w:eastAsia="hr-HR"/>
        </w:rPr>
        <w:tab/>
        <w:t>12</w:t>
      </w:r>
      <w:r w:rsidRPr="00AA22DA">
        <w:rPr>
          <w:rFonts w:ascii="Times New Roman" w:eastAsia="Times New Roman" w:hAnsi="Times New Roman"/>
          <w:b/>
          <w:sz w:val="24"/>
          <w:szCs w:val="24"/>
          <w:lang w:eastAsia="hr-HR"/>
        </w:rPr>
        <w:tab/>
        <w:t>420</w:t>
      </w:r>
    </w:p>
    <w:p w:rsidR="00AA22DA" w:rsidRPr="00AA22DA" w:rsidRDefault="00AA22DA" w:rsidP="00AA22DA">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UKUPNO STRUČNI DIO</w:t>
      </w:r>
      <w:r w:rsidRPr="00AA22DA">
        <w:rPr>
          <w:rFonts w:ascii="Times New Roman" w:eastAsia="Times New Roman" w:hAnsi="Times New Roman"/>
          <w:b/>
          <w:sz w:val="24"/>
          <w:szCs w:val="24"/>
          <w:lang w:eastAsia="hr-HR"/>
        </w:rPr>
        <w:tab/>
        <w:t>22</w:t>
      </w:r>
      <w:r w:rsidRPr="00AA22DA">
        <w:rPr>
          <w:rFonts w:ascii="Times New Roman" w:eastAsia="Times New Roman" w:hAnsi="Times New Roman"/>
          <w:b/>
          <w:sz w:val="24"/>
          <w:szCs w:val="24"/>
          <w:lang w:eastAsia="hr-HR"/>
        </w:rPr>
        <w:tab/>
        <w:t>770</w:t>
      </w:r>
    </w:p>
    <w:p w:rsidR="00AA22DA" w:rsidRPr="00AA22DA" w:rsidRDefault="00AA22DA" w:rsidP="00AA22DA">
      <w:pPr>
        <w:tabs>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UKUPNO   SATI:</w:t>
      </w:r>
      <w:r w:rsidRPr="00AA22DA">
        <w:rPr>
          <w:rFonts w:ascii="Times New Roman" w:eastAsia="Times New Roman" w:hAnsi="Times New Roman"/>
          <w:b/>
          <w:sz w:val="24"/>
          <w:szCs w:val="24"/>
          <w:lang w:eastAsia="hr-HR"/>
        </w:rPr>
        <w:tab/>
        <w:t>34</w:t>
      </w:r>
      <w:r w:rsidRPr="00AA22DA">
        <w:rPr>
          <w:rFonts w:ascii="Times New Roman" w:eastAsia="Times New Roman" w:hAnsi="Times New Roman"/>
          <w:b/>
          <w:sz w:val="24"/>
          <w:szCs w:val="24"/>
          <w:lang w:eastAsia="hr-HR"/>
        </w:rPr>
        <w:tab/>
        <w:t>1190</w:t>
      </w:r>
    </w:p>
    <w:p w:rsidR="00AA22DA" w:rsidRPr="00AA22DA" w:rsidRDefault="00AA22DA" w:rsidP="00AA22DA">
      <w:pPr>
        <w:tabs>
          <w:tab w:val="decimal" w:pos="6946"/>
          <w:tab w:val="decimal" w:pos="8789"/>
        </w:tabs>
        <w:spacing w:after="0" w:line="240" w:lineRule="auto"/>
        <w:rPr>
          <w:rFonts w:ascii="Times New Roman" w:eastAsia="Times New Roman" w:hAnsi="Times New Roman"/>
          <w:b/>
          <w:sz w:val="24"/>
          <w:szCs w:val="24"/>
          <w:lang w:eastAsia="hr-HR"/>
        </w:rPr>
      </w:pPr>
    </w:p>
    <w:p w:rsidR="00AA22DA" w:rsidRPr="00AA22DA" w:rsidRDefault="00AA22DA" w:rsidP="00AA22DA">
      <w:pPr>
        <w:tabs>
          <w:tab w:val="decimal" w:pos="6946"/>
          <w:tab w:val="decimal" w:pos="8789"/>
        </w:tabs>
        <w:spacing w:after="0" w:line="240" w:lineRule="auto"/>
        <w:rPr>
          <w:rFonts w:ascii="Times New Roman" w:eastAsia="Times New Roman" w:hAnsi="Times New Roman"/>
          <w:b/>
          <w:sz w:val="24"/>
          <w:szCs w:val="24"/>
          <w:lang w:eastAsia="hr-HR"/>
        </w:rPr>
      </w:pPr>
      <w:r w:rsidRPr="00AA22DA">
        <w:rPr>
          <w:rFonts w:ascii="Times New Roman" w:eastAsia="Times New Roman" w:hAnsi="Times New Roman"/>
          <w:b/>
          <w:sz w:val="24"/>
          <w:szCs w:val="24"/>
          <w:lang w:eastAsia="hr-HR"/>
        </w:rPr>
        <w:t>Stručna praksa: 182 sata godišnje (nakon 2. razreda, u poduzećima ili školskim radionicama, učenik bira sadržaje praktične nastave).</w:t>
      </w:r>
    </w:p>
    <w:p w:rsidR="00BE2B09" w:rsidRPr="00B40FE4" w:rsidRDefault="00BE2B09" w:rsidP="00BE2B09">
      <w:pPr>
        <w:spacing w:after="0" w:line="240" w:lineRule="auto"/>
        <w:rPr>
          <w:rFonts w:ascii="Times New Roman" w:hAnsi="Times New Roman"/>
          <w:color w:val="FF0000"/>
          <w:sz w:val="24"/>
          <w:szCs w:val="24"/>
        </w:rPr>
      </w:pPr>
    </w:p>
    <w:p w:rsidR="00912F52" w:rsidRPr="00B40FE4" w:rsidRDefault="00912F52" w:rsidP="00BE2B09">
      <w:pPr>
        <w:spacing w:after="0" w:line="240" w:lineRule="auto"/>
        <w:rPr>
          <w:rFonts w:ascii="Times New Roman" w:hAnsi="Times New Roman"/>
          <w:color w:val="FF0000"/>
          <w:sz w:val="24"/>
          <w:szCs w:val="24"/>
        </w:rPr>
      </w:pPr>
    </w:p>
    <w:p w:rsidR="00912F52" w:rsidRDefault="00912F52" w:rsidP="00BE2B09">
      <w:pPr>
        <w:spacing w:after="0" w:line="240" w:lineRule="auto"/>
        <w:rPr>
          <w:rFonts w:ascii="Times New Roman" w:hAnsi="Times New Roman"/>
          <w:color w:val="FF0000"/>
          <w:sz w:val="24"/>
          <w:szCs w:val="24"/>
        </w:rPr>
      </w:pPr>
    </w:p>
    <w:p w:rsidR="00EA3BD1" w:rsidRDefault="00EA3BD1" w:rsidP="00BE2B09">
      <w:pPr>
        <w:spacing w:after="0" w:line="240" w:lineRule="auto"/>
        <w:rPr>
          <w:rFonts w:ascii="Times New Roman" w:hAnsi="Times New Roman"/>
          <w:color w:val="FF0000"/>
          <w:sz w:val="24"/>
          <w:szCs w:val="24"/>
        </w:rPr>
      </w:pPr>
    </w:p>
    <w:p w:rsidR="00EA3BD1" w:rsidRDefault="00EA3BD1" w:rsidP="00BE2B09">
      <w:pPr>
        <w:spacing w:after="0" w:line="240" w:lineRule="auto"/>
        <w:rPr>
          <w:rFonts w:ascii="Times New Roman" w:hAnsi="Times New Roman"/>
          <w:color w:val="FF0000"/>
          <w:sz w:val="24"/>
          <w:szCs w:val="24"/>
        </w:rPr>
      </w:pPr>
    </w:p>
    <w:p w:rsidR="00EA3BD1" w:rsidRDefault="00EA3BD1" w:rsidP="00BE2B09">
      <w:pPr>
        <w:spacing w:after="0" w:line="240" w:lineRule="auto"/>
        <w:rPr>
          <w:rFonts w:ascii="Times New Roman" w:hAnsi="Times New Roman"/>
          <w:color w:val="FF0000"/>
          <w:sz w:val="24"/>
          <w:szCs w:val="24"/>
        </w:rPr>
      </w:pPr>
    </w:p>
    <w:p w:rsidR="00EA3BD1" w:rsidRDefault="00EA3BD1" w:rsidP="00BE2B09">
      <w:pPr>
        <w:spacing w:after="0" w:line="240" w:lineRule="auto"/>
        <w:rPr>
          <w:rFonts w:ascii="Times New Roman" w:hAnsi="Times New Roman"/>
          <w:color w:val="FF0000"/>
          <w:sz w:val="24"/>
          <w:szCs w:val="24"/>
        </w:rPr>
      </w:pPr>
    </w:p>
    <w:p w:rsidR="00EA3BD1" w:rsidRPr="00B40FE4" w:rsidRDefault="00EA3BD1" w:rsidP="00BE2B09">
      <w:pPr>
        <w:spacing w:after="0" w:line="240" w:lineRule="auto"/>
        <w:rPr>
          <w:rFonts w:ascii="Times New Roman" w:hAnsi="Times New Roman"/>
          <w:color w:val="FF0000"/>
          <w:sz w:val="24"/>
          <w:szCs w:val="24"/>
        </w:rPr>
      </w:pPr>
    </w:p>
    <w:p w:rsidR="00912F52" w:rsidRPr="00B40FE4" w:rsidRDefault="00912F52" w:rsidP="00BE2B09">
      <w:pPr>
        <w:spacing w:after="0" w:line="240" w:lineRule="auto"/>
        <w:rPr>
          <w:rFonts w:ascii="Times New Roman" w:hAnsi="Times New Roman"/>
          <w:color w:val="FF0000"/>
          <w:sz w:val="24"/>
          <w:szCs w:val="24"/>
        </w:rPr>
      </w:pPr>
    </w:p>
    <w:p w:rsidR="00912F52" w:rsidRPr="00EA3BD1" w:rsidRDefault="00912F52" w:rsidP="00BE2B09">
      <w:pPr>
        <w:spacing w:after="0" w:line="240" w:lineRule="auto"/>
        <w:rPr>
          <w:rFonts w:ascii="Times New Roman" w:hAnsi="Times New Roman"/>
          <w:color w:val="FF0000"/>
          <w:sz w:val="24"/>
          <w:szCs w:val="24"/>
        </w:rPr>
      </w:pPr>
    </w:p>
    <w:p w:rsidR="00EA3BD1" w:rsidRPr="00EA3BD1" w:rsidRDefault="00EA3BD1" w:rsidP="00EA3BD1">
      <w:pP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EA3BD1" w:rsidRPr="00EA3BD1" w:rsidTr="00967A76">
        <w:tc>
          <w:tcPr>
            <w:tcW w:w="2093" w:type="dxa"/>
            <w:gridSpan w:val="2"/>
          </w:tcPr>
          <w:p w:rsidR="00EA3BD1" w:rsidRPr="00EA3BD1" w:rsidRDefault="00EA3BD1" w:rsidP="00EA3BD1">
            <w:pP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Područje rada:</w:t>
            </w:r>
          </w:p>
        </w:tc>
        <w:tc>
          <w:tcPr>
            <w:tcW w:w="7193" w:type="dxa"/>
            <w:gridSpan w:val="3"/>
          </w:tcPr>
          <w:p w:rsidR="00EA3BD1" w:rsidRPr="00EA3BD1" w:rsidRDefault="00EA3BD1" w:rsidP="00EA3BD1">
            <w:pP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PREHRANA</w:t>
            </w:r>
          </w:p>
        </w:tc>
      </w:tr>
      <w:tr w:rsidR="00EA3BD1" w:rsidRPr="00EA3BD1" w:rsidTr="00967A76">
        <w:tc>
          <w:tcPr>
            <w:tcW w:w="3652" w:type="dxa"/>
            <w:gridSpan w:val="4"/>
          </w:tcPr>
          <w:p w:rsidR="00EA3BD1" w:rsidRPr="00EA3BD1" w:rsidRDefault="00EA3BD1" w:rsidP="00EA3BD1">
            <w:pP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Naziv programa-zanimanja:</w:t>
            </w:r>
          </w:p>
        </w:tc>
        <w:tc>
          <w:tcPr>
            <w:tcW w:w="5634" w:type="dxa"/>
          </w:tcPr>
          <w:p w:rsidR="00EA3BD1" w:rsidRPr="00EA3BD1" w:rsidRDefault="00EA3BD1" w:rsidP="00EA3BD1">
            <w:pP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PEKAR (Ind.)</w:t>
            </w:r>
          </w:p>
        </w:tc>
      </w:tr>
      <w:tr w:rsidR="00EA3BD1" w:rsidRPr="00EA3BD1" w:rsidTr="00967A76">
        <w:tc>
          <w:tcPr>
            <w:tcW w:w="1242" w:type="dxa"/>
          </w:tcPr>
          <w:p w:rsidR="00EA3BD1" w:rsidRPr="00EA3BD1" w:rsidRDefault="00EA3BD1" w:rsidP="00EA3BD1">
            <w:pP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Razred:</w:t>
            </w:r>
          </w:p>
        </w:tc>
        <w:tc>
          <w:tcPr>
            <w:tcW w:w="8044" w:type="dxa"/>
            <w:gridSpan w:val="4"/>
          </w:tcPr>
          <w:p w:rsidR="00EA3BD1" w:rsidRPr="00EA3BD1" w:rsidRDefault="00EA3BD1" w:rsidP="00EA3BD1">
            <w:pP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DRUGI (2d)</w:t>
            </w:r>
          </w:p>
        </w:tc>
      </w:tr>
      <w:tr w:rsidR="00EA3BD1" w:rsidRPr="00EA3BD1" w:rsidTr="00967A76">
        <w:tc>
          <w:tcPr>
            <w:tcW w:w="2235" w:type="dxa"/>
            <w:gridSpan w:val="3"/>
          </w:tcPr>
          <w:p w:rsidR="00EA3BD1" w:rsidRPr="00EA3BD1" w:rsidRDefault="00EA3BD1" w:rsidP="00EA3BD1">
            <w:pP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Školska godina:</w:t>
            </w:r>
          </w:p>
        </w:tc>
        <w:tc>
          <w:tcPr>
            <w:tcW w:w="7051" w:type="dxa"/>
            <w:gridSpan w:val="2"/>
          </w:tcPr>
          <w:p w:rsidR="00EA3BD1" w:rsidRPr="00EA3BD1" w:rsidRDefault="00EA3BD1" w:rsidP="00EA3BD1">
            <w:pP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2016./2017.</w:t>
            </w:r>
          </w:p>
        </w:tc>
      </w:tr>
    </w:tbl>
    <w:p w:rsidR="00EA3BD1" w:rsidRPr="00EA3BD1" w:rsidRDefault="00EA3BD1" w:rsidP="00EA3BD1">
      <w:pPr>
        <w:spacing w:after="0" w:line="240" w:lineRule="auto"/>
        <w:rPr>
          <w:rFonts w:ascii="Times New Roman" w:eastAsia="Times New Roman" w:hAnsi="Times New Roman"/>
          <w:b/>
          <w:sz w:val="24"/>
          <w:szCs w:val="24"/>
          <w:lang w:eastAsia="hr-HR"/>
        </w:rPr>
      </w:pPr>
    </w:p>
    <w:p w:rsidR="00EA3BD1" w:rsidRPr="00EA3BD1" w:rsidRDefault="00EA3BD1" w:rsidP="00EA3BD1">
      <w:pPr>
        <w:spacing w:after="0" w:line="240" w:lineRule="auto"/>
        <w:rPr>
          <w:rFonts w:ascii="Times New Roman" w:eastAsia="Times New Roman" w:hAnsi="Times New Roman"/>
          <w:b/>
          <w:sz w:val="24"/>
          <w:szCs w:val="24"/>
          <w:lang w:eastAsia="hr-HR"/>
        </w:rPr>
      </w:pPr>
    </w:p>
    <w:p w:rsidR="00EA3BD1" w:rsidRPr="00EA3BD1" w:rsidRDefault="00EA3BD1" w:rsidP="00EA3BD1">
      <w:pPr>
        <w:keepNext/>
        <w:spacing w:after="0" w:line="240" w:lineRule="auto"/>
        <w:jc w:val="center"/>
        <w:outlineLvl w:val="1"/>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N A S T A V N I    P L A N</w:t>
      </w:r>
    </w:p>
    <w:p w:rsidR="00EA3BD1" w:rsidRPr="00EA3BD1" w:rsidRDefault="00EA3BD1" w:rsidP="00EA3BD1">
      <w:pPr>
        <w:spacing w:after="0" w:line="240" w:lineRule="auto"/>
        <w:rPr>
          <w:rFonts w:ascii="Times New Roman" w:eastAsia="Times New Roman" w:hAnsi="Times New Roman"/>
          <w:b/>
          <w:sz w:val="24"/>
          <w:szCs w:val="24"/>
          <w:lang w:eastAsia="hr-HR"/>
        </w:rPr>
      </w:pPr>
    </w:p>
    <w:p w:rsidR="00EA3BD1" w:rsidRPr="00EA3BD1" w:rsidRDefault="00EA3BD1" w:rsidP="00EA3BD1">
      <w:pPr>
        <w:spacing w:after="0" w:line="240" w:lineRule="auto"/>
        <w:rPr>
          <w:rFonts w:ascii="Times New Roman" w:eastAsia="Times New Roman" w:hAnsi="Times New Roman"/>
          <w:b/>
          <w:sz w:val="24"/>
          <w:szCs w:val="24"/>
          <w:lang w:eastAsia="hr-HR"/>
        </w:rPr>
      </w:pPr>
    </w:p>
    <w:p w:rsidR="00EA3BD1" w:rsidRPr="00EA3BD1" w:rsidRDefault="00EA3BD1" w:rsidP="00EA3BD1">
      <w:pPr>
        <w:pBdr>
          <w:bottom w:val="single" w:sz="6" w:space="1" w:color="auto"/>
        </w:pBd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1.ZAJEDNIČKI DIO</w:t>
      </w:r>
    </w:p>
    <w:p w:rsidR="00EA3BD1" w:rsidRPr="00EA3BD1" w:rsidRDefault="00EA3BD1" w:rsidP="00EA3BD1">
      <w:pPr>
        <w:pBdr>
          <w:bottom w:val="single" w:sz="6" w:space="1" w:color="auto"/>
        </w:pBdr>
        <w:spacing w:after="0" w:line="240" w:lineRule="auto"/>
        <w:rPr>
          <w:rFonts w:ascii="Times New Roman" w:eastAsia="Times New Roman" w:hAnsi="Times New Roman"/>
          <w:b/>
          <w:sz w:val="24"/>
          <w:szCs w:val="24"/>
          <w:lang w:eastAsia="hr-HR"/>
        </w:rPr>
      </w:pPr>
    </w:p>
    <w:p w:rsidR="00EA3BD1" w:rsidRPr="00EA3BD1" w:rsidRDefault="00EA3BD1" w:rsidP="00EA3BD1">
      <w:pP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t xml:space="preserve">          Broj sati</w:t>
      </w:r>
    </w:p>
    <w:p w:rsidR="00EA3BD1" w:rsidRPr="00EA3BD1" w:rsidRDefault="00EA3BD1" w:rsidP="00EA3BD1">
      <w:pPr>
        <w:pBdr>
          <w:bottom w:val="single" w:sz="8" w:space="1" w:color="auto"/>
        </w:pBd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Redni broj</w:t>
      </w:r>
      <w:r w:rsidRPr="00EA3BD1">
        <w:rPr>
          <w:rFonts w:ascii="Times New Roman" w:eastAsia="Times New Roman" w:hAnsi="Times New Roman"/>
          <w:b/>
          <w:sz w:val="24"/>
          <w:szCs w:val="24"/>
          <w:lang w:eastAsia="hr-HR"/>
        </w:rPr>
        <w:tab/>
        <w:t xml:space="preserve">     NASTAVNI PREDMET</w:t>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t xml:space="preserve">          tjedno</w:t>
      </w:r>
      <w:r w:rsidRPr="00EA3BD1">
        <w:rPr>
          <w:rFonts w:ascii="Times New Roman" w:eastAsia="Times New Roman" w:hAnsi="Times New Roman"/>
          <w:b/>
          <w:sz w:val="24"/>
          <w:szCs w:val="24"/>
          <w:lang w:eastAsia="hr-HR"/>
        </w:rPr>
        <w:tab/>
        <w:t>godišnje</w:t>
      </w:r>
    </w:p>
    <w:p w:rsidR="00EA3BD1" w:rsidRPr="00EA3BD1" w:rsidRDefault="00EA3BD1" w:rsidP="00EA3BD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ab/>
        <w:t>1.</w:t>
      </w:r>
      <w:r w:rsidRPr="00EA3BD1">
        <w:rPr>
          <w:rFonts w:ascii="Times New Roman" w:eastAsia="Times New Roman" w:hAnsi="Times New Roman"/>
          <w:b/>
          <w:sz w:val="24"/>
          <w:szCs w:val="24"/>
          <w:lang w:eastAsia="hr-HR"/>
        </w:rPr>
        <w:tab/>
        <w:t>Hrvatski jezik</w:t>
      </w:r>
      <w:r w:rsidRPr="00EA3BD1">
        <w:rPr>
          <w:rFonts w:ascii="Times New Roman" w:eastAsia="Times New Roman" w:hAnsi="Times New Roman"/>
          <w:b/>
          <w:sz w:val="24"/>
          <w:szCs w:val="24"/>
          <w:lang w:eastAsia="hr-HR"/>
        </w:rPr>
        <w:tab/>
        <w:t>3</w:t>
      </w:r>
      <w:r w:rsidRPr="00EA3BD1">
        <w:rPr>
          <w:rFonts w:ascii="Times New Roman" w:eastAsia="Times New Roman" w:hAnsi="Times New Roman"/>
          <w:b/>
          <w:sz w:val="24"/>
          <w:szCs w:val="24"/>
          <w:lang w:eastAsia="hr-HR"/>
        </w:rPr>
        <w:tab/>
        <w:t>105</w:t>
      </w:r>
    </w:p>
    <w:p w:rsidR="00EA3BD1" w:rsidRPr="00EA3BD1" w:rsidRDefault="00EA3BD1" w:rsidP="00EA3BD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ab/>
        <w:t>2.</w:t>
      </w:r>
      <w:r w:rsidRPr="00EA3BD1">
        <w:rPr>
          <w:rFonts w:ascii="Times New Roman" w:eastAsia="Times New Roman" w:hAnsi="Times New Roman"/>
          <w:b/>
          <w:sz w:val="24"/>
          <w:szCs w:val="24"/>
          <w:lang w:eastAsia="hr-HR"/>
        </w:rPr>
        <w:tab/>
        <w:t>Strani jezik</w:t>
      </w:r>
      <w:r w:rsidRPr="00EA3BD1">
        <w:rPr>
          <w:rFonts w:ascii="Times New Roman" w:eastAsia="Times New Roman" w:hAnsi="Times New Roman"/>
          <w:b/>
          <w:sz w:val="24"/>
          <w:szCs w:val="24"/>
          <w:lang w:eastAsia="hr-HR"/>
        </w:rPr>
        <w:tab/>
        <w:t>2</w:t>
      </w:r>
      <w:r w:rsidRPr="00EA3BD1">
        <w:rPr>
          <w:rFonts w:ascii="Times New Roman" w:eastAsia="Times New Roman" w:hAnsi="Times New Roman"/>
          <w:b/>
          <w:sz w:val="24"/>
          <w:szCs w:val="24"/>
          <w:lang w:eastAsia="hr-HR"/>
        </w:rPr>
        <w:tab/>
        <w:t>70</w:t>
      </w:r>
    </w:p>
    <w:p w:rsidR="00EA3BD1" w:rsidRPr="00EA3BD1" w:rsidRDefault="00EA3BD1" w:rsidP="00EA3BD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lastRenderedPageBreak/>
        <w:tab/>
        <w:t>3.</w:t>
      </w:r>
      <w:r w:rsidRPr="00EA3BD1">
        <w:rPr>
          <w:rFonts w:ascii="Times New Roman" w:eastAsia="Times New Roman" w:hAnsi="Times New Roman"/>
          <w:b/>
          <w:sz w:val="24"/>
          <w:szCs w:val="24"/>
          <w:lang w:eastAsia="hr-HR"/>
        </w:rPr>
        <w:tab/>
        <w:t>Politika i gospodarstvo</w:t>
      </w:r>
      <w:r w:rsidRPr="00EA3BD1">
        <w:rPr>
          <w:rFonts w:ascii="Times New Roman" w:eastAsia="Times New Roman" w:hAnsi="Times New Roman"/>
          <w:b/>
          <w:sz w:val="24"/>
          <w:szCs w:val="24"/>
          <w:lang w:eastAsia="hr-HR"/>
        </w:rPr>
        <w:tab/>
        <w:t>2</w:t>
      </w:r>
      <w:r w:rsidRPr="00EA3BD1">
        <w:rPr>
          <w:rFonts w:ascii="Times New Roman" w:eastAsia="Times New Roman" w:hAnsi="Times New Roman"/>
          <w:b/>
          <w:sz w:val="24"/>
          <w:szCs w:val="24"/>
          <w:lang w:eastAsia="hr-HR"/>
        </w:rPr>
        <w:tab/>
        <w:t>70</w:t>
      </w:r>
    </w:p>
    <w:p w:rsidR="00EA3BD1" w:rsidRPr="00EA3BD1" w:rsidRDefault="00EA3BD1" w:rsidP="00EA3BD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ab/>
        <w:t>4.</w:t>
      </w:r>
      <w:r w:rsidRPr="00EA3BD1">
        <w:rPr>
          <w:rFonts w:ascii="Times New Roman" w:eastAsia="Times New Roman" w:hAnsi="Times New Roman"/>
          <w:b/>
          <w:sz w:val="24"/>
          <w:szCs w:val="24"/>
          <w:lang w:eastAsia="hr-HR"/>
        </w:rPr>
        <w:tab/>
        <w:t>Tjelesna i zdravstvena kultura</w:t>
      </w:r>
      <w:r w:rsidRPr="00EA3BD1">
        <w:rPr>
          <w:rFonts w:ascii="Times New Roman" w:eastAsia="Times New Roman" w:hAnsi="Times New Roman"/>
          <w:b/>
          <w:sz w:val="24"/>
          <w:szCs w:val="24"/>
          <w:lang w:eastAsia="hr-HR"/>
        </w:rPr>
        <w:tab/>
        <w:t>2</w:t>
      </w:r>
      <w:r w:rsidRPr="00EA3BD1">
        <w:rPr>
          <w:rFonts w:ascii="Times New Roman" w:eastAsia="Times New Roman" w:hAnsi="Times New Roman"/>
          <w:b/>
          <w:sz w:val="24"/>
          <w:szCs w:val="24"/>
          <w:lang w:eastAsia="hr-HR"/>
        </w:rPr>
        <w:tab/>
        <w:t>70</w:t>
      </w:r>
    </w:p>
    <w:p w:rsidR="00EA3BD1" w:rsidRPr="00EA3BD1" w:rsidRDefault="00EA3BD1" w:rsidP="00EA3BD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ab/>
        <w:t>5.</w:t>
      </w:r>
      <w:r w:rsidRPr="00EA3BD1">
        <w:rPr>
          <w:rFonts w:ascii="Times New Roman" w:eastAsia="Times New Roman" w:hAnsi="Times New Roman"/>
          <w:b/>
          <w:sz w:val="24"/>
          <w:szCs w:val="24"/>
          <w:lang w:eastAsia="hr-HR"/>
        </w:rPr>
        <w:tab/>
        <w:t>Etika ili Vjeronauk</w:t>
      </w:r>
      <w:r w:rsidRPr="00EA3BD1">
        <w:rPr>
          <w:rFonts w:ascii="Times New Roman" w:eastAsia="Times New Roman" w:hAnsi="Times New Roman"/>
          <w:b/>
          <w:sz w:val="24"/>
          <w:szCs w:val="24"/>
          <w:lang w:eastAsia="hr-HR"/>
        </w:rPr>
        <w:tab/>
        <w:t>1</w:t>
      </w:r>
      <w:r w:rsidRPr="00EA3BD1">
        <w:rPr>
          <w:rFonts w:ascii="Times New Roman" w:eastAsia="Times New Roman" w:hAnsi="Times New Roman"/>
          <w:b/>
          <w:sz w:val="24"/>
          <w:szCs w:val="24"/>
          <w:lang w:eastAsia="hr-HR"/>
        </w:rPr>
        <w:tab/>
        <w:t>35</w:t>
      </w:r>
    </w:p>
    <w:p w:rsidR="00EA3BD1" w:rsidRPr="00EA3BD1" w:rsidRDefault="00EA3BD1" w:rsidP="00EA3BD1">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UKUPNO  ZAJEDNIČKI DIO</w:t>
      </w:r>
      <w:r w:rsidRPr="00EA3BD1">
        <w:rPr>
          <w:rFonts w:ascii="Times New Roman" w:eastAsia="Times New Roman" w:hAnsi="Times New Roman"/>
          <w:b/>
          <w:sz w:val="24"/>
          <w:szCs w:val="24"/>
          <w:lang w:eastAsia="hr-HR"/>
        </w:rPr>
        <w:tab/>
        <w:t>10</w:t>
      </w:r>
      <w:r w:rsidRPr="00EA3BD1">
        <w:rPr>
          <w:rFonts w:ascii="Times New Roman" w:eastAsia="Times New Roman" w:hAnsi="Times New Roman"/>
          <w:b/>
          <w:sz w:val="24"/>
          <w:szCs w:val="24"/>
          <w:lang w:eastAsia="hr-HR"/>
        </w:rPr>
        <w:tab/>
        <w:t>350</w:t>
      </w:r>
    </w:p>
    <w:p w:rsidR="00EA3BD1" w:rsidRPr="00EA3BD1" w:rsidRDefault="00EA3BD1" w:rsidP="00EA3BD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EA3BD1" w:rsidRPr="00EA3BD1" w:rsidRDefault="00EA3BD1" w:rsidP="00EA3BD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2. POSEBNI  STRUČNI  DIO</w:t>
      </w:r>
    </w:p>
    <w:p w:rsidR="00EA3BD1" w:rsidRPr="00EA3BD1" w:rsidRDefault="00EA3BD1" w:rsidP="00EA3BD1">
      <w:pPr>
        <w:pBdr>
          <w:bottom w:val="single" w:sz="6" w:space="1" w:color="auto"/>
        </w:pBd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ab/>
      </w:r>
    </w:p>
    <w:p w:rsidR="00EA3BD1" w:rsidRPr="00EA3BD1" w:rsidRDefault="00EA3BD1" w:rsidP="00EA3BD1">
      <w:pP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t xml:space="preserve">          Broj sati</w:t>
      </w:r>
    </w:p>
    <w:p w:rsidR="00EA3BD1" w:rsidRPr="00EA3BD1" w:rsidRDefault="00EA3BD1" w:rsidP="00EA3BD1">
      <w:pPr>
        <w:pBdr>
          <w:bottom w:val="single" w:sz="8" w:space="1" w:color="auto"/>
        </w:pBdr>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Redni broj</w:t>
      </w:r>
      <w:r w:rsidRPr="00EA3BD1">
        <w:rPr>
          <w:rFonts w:ascii="Times New Roman" w:eastAsia="Times New Roman" w:hAnsi="Times New Roman"/>
          <w:b/>
          <w:sz w:val="24"/>
          <w:szCs w:val="24"/>
          <w:lang w:eastAsia="hr-HR"/>
        </w:rPr>
        <w:tab/>
        <w:t xml:space="preserve">     NASTAVNI PREDMET</w:t>
      </w:r>
      <w:r w:rsidRPr="00EA3BD1">
        <w:rPr>
          <w:rFonts w:ascii="Times New Roman" w:eastAsia="Times New Roman" w:hAnsi="Times New Roman"/>
          <w:b/>
          <w:sz w:val="24"/>
          <w:szCs w:val="24"/>
          <w:lang w:eastAsia="hr-HR"/>
        </w:rPr>
        <w:tab/>
      </w:r>
      <w:r w:rsidRPr="00EA3BD1">
        <w:rPr>
          <w:rFonts w:ascii="Times New Roman" w:eastAsia="Times New Roman" w:hAnsi="Times New Roman"/>
          <w:b/>
          <w:sz w:val="24"/>
          <w:szCs w:val="24"/>
          <w:lang w:eastAsia="hr-HR"/>
        </w:rPr>
        <w:tab/>
        <w:t xml:space="preserve">          tjedno</w:t>
      </w:r>
      <w:r w:rsidRPr="00EA3BD1">
        <w:rPr>
          <w:rFonts w:ascii="Times New Roman" w:eastAsia="Times New Roman" w:hAnsi="Times New Roman"/>
          <w:b/>
          <w:sz w:val="24"/>
          <w:szCs w:val="24"/>
          <w:lang w:eastAsia="hr-HR"/>
        </w:rPr>
        <w:tab/>
        <w:t>godišnje</w:t>
      </w:r>
    </w:p>
    <w:p w:rsidR="00EA3BD1" w:rsidRPr="00EA3BD1" w:rsidRDefault="00EA3BD1" w:rsidP="00EA3BD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ab/>
        <w:t>6.</w:t>
      </w:r>
      <w:r w:rsidRPr="00EA3BD1">
        <w:rPr>
          <w:rFonts w:ascii="Times New Roman" w:eastAsia="Times New Roman" w:hAnsi="Times New Roman"/>
          <w:b/>
          <w:sz w:val="24"/>
          <w:szCs w:val="24"/>
          <w:lang w:eastAsia="hr-HR"/>
        </w:rPr>
        <w:tab/>
        <w:t>Matematika</w:t>
      </w:r>
      <w:r w:rsidRPr="00EA3BD1">
        <w:rPr>
          <w:rFonts w:ascii="Times New Roman" w:eastAsia="Times New Roman" w:hAnsi="Times New Roman"/>
          <w:b/>
          <w:sz w:val="24"/>
          <w:szCs w:val="24"/>
          <w:lang w:eastAsia="hr-HR"/>
        </w:rPr>
        <w:tab/>
        <w:t>2</w:t>
      </w:r>
      <w:r w:rsidRPr="00EA3BD1">
        <w:rPr>
          <w:rFonts w:ascii="Times New Roman" w:eastAsia="Times New Roman" w:hAnsi="Times New Roman"/>
          <w:b/>
          <w:sz w:val="24"/>
          <w:szCs w:val="24"/>
          <w:lang w:eastAsia="hr-HR"/>
        </w:rPr>
        <w:tab/>
        <w:t>70</w:t>
      </w:r>
    </w:p>
    <w:p w:rsidR="00EA3BD1" w:rsidRPr="00EA3BD1" w:rsidRDefault="00EA3BD1" w:rsidP="00EA3BD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ab/>
        <w:t>7.</w:t>
      </w:r>
      <w:r w:rsidRPr="00EA3BD1">
        <w:rPr>
          <w:rFonts w:ascii="Times New Roman" w:eastAsia="Times New Roman" w:hAnsi="Times New Roman"/>
          <w:b/>
          <w:sz w:val="24"/>
          <w:szCs w:val="24"/>
          <w:lang w:eastAsia="hr-HR"/>
        </w:rPr>
        <w:tab/>
        <w:t>Tehnologija zanimanja</w:t>
      </w:r>
      <w:r w:rsidRPr="00EA3BD1">
        <w:rPr>
          <w:rFonts w:ascii="Times New Roman" w:eastAsia="Times New Roman" w:hAnsi="Times New Roman"/>
          <w:b/>
          <w:sz w:val="24"/>
          <w:szCs w:val="24"/>
          <w:lang w:eastAsia="hr-HR"/>
        </w:rPr>
        <w:tab/>
        <w:t>6</w:t>
      </w:r>
      <w:r w:rsidRPr="00EA3BD1">
        <w:rPr>
          <w:rFonts w:ascii="Times New Roman" w:eastAsia="Times New Roman" w:hAnsi="Times New Roman"/>
          <w:b/>
          <w:sz w:val="24"/>
          <w:szCs w:val="24"/>
          <w:lang w:eastAsia="hr-HR"/>
        </w:rPr>
        <w:tab/>
        <w:t>210</w:t>
      </w:r>
    </w:p>
    <w:p w:rsidR="00EA3BD1" w:rsidRPr="00EA3BD1" w:rsidRDefault="00EA3BD1" w:rsidP="00EA3BD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ab/>
        <w:t>8.</w:t>
      </w:r>
      <w:r w:rsidRPr="00EA3BD1">
        <w:rPr>
          <w:rFonts w:ascii="Times New Roman" w:eastAsia="Times New Roman" w:hAnsi="Times New Roman"/>
          <w:b/>
          <w:sz w:val="24"/>
          <w:szCs w:val="24"/>
          <w:lang w:eastAsia="hr-HR"/>
        </w:rPr>
        <w:tab/>
        <w:t>Praktična nastava</w:t>
      </w:r>
      <w:r w:rsidRPr="00EA3BD1">
        <w:rPr>
          <w:rFonts w:ascii="Times New Roman" w:eastAsia="Times New Roman" w:hAnsi="Times New Roman"/>
          <w:b/>
          <w:sz w:val="24"/>
          <w:szCs w:val="24"/>
          <w:lang w:eastAsia="hr-HR"/>
        </w:rPr>
        <w:tab/>
        <w:t xml:space="preserve">                 14  </w:t>
      </w:r>
      <w:r w:rsidRPr="00EA3BD1">
        <w:rPr>
          <w:rFonts w:ascii="Times New Roman" w:eastAsia="Times New Roman" w:hAnsi="Times New Roman"/>
          <w:b/>
          <w:sz w:val="24"/>
          <w:szCs w:val="24"/>
          <w:lang w:eastAsia="hr-HR"/>
        </w:rPr>
        <w:tab/>
        <w:t xml:space="preserve"> 490</w:t>
      </w:r>
    </w:p>
    <w:p w:rsidR="00EA3BD1" w:rsidRPr="00EA3BD1" w:rsidRDefault="00EA3BD1" w:rsidP="00EA3BD1">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UKUPNO STRUČNI DIO</w:t>
      </w:r>
      <w:r w:rsidRPr="00EA3BD1">
        <w:rPr>
          <w:rFonts w:ascii="Times New Roman" w:eastAsia="Times New Roman" w:hAnsi="Times New Roman"/>
          <w:b/>
          <w:sz w:val="24"/>
          <w:szCs w:val="24"/>
          <w:lang w:eastAsia="hr-HR"/>
        </w:rPr>
        <w:tab/>
        <w:t xml:space="preserve">                    22</w:t>
      </w:r>
      <w:r w:rsidRPr="00EA3BD1">
        <w:rPr>
          <w:rFonts w:ascii="Times New Roman" w:eastAsia="Times New Roman" w:hAnsi="Times New Roman"/>
          <w:b/>
          <w:sz w:val="24"/>
          <w:szCs w:val="24"/>
          <w:lang w:eastAsia="hr-HR"/>
        </w:rPr>
        <w:tab/>
        <w:t>770</w:t>
      </w:r>
    </w:p>
    <w:p w:rsidR="00EA3BD1" w:rsidRPr="00EA3BD1" w:rsidRDefault="00EA3BD1" w:rsidP="00EA3BD1">
      <w:pPr>
        <w:tabs>
          <w:tab w:val="decimal" w:pos="6946"/>
          <w:tab w:val="decimal" w:pos="8789"/>
        </w:tabs>
        <w:spacing w:after="0" w:line="240" w:lineRule="auto"/>
        <w:rPr>
          <w:rFonts w:ascii="Times New Roman" w:eastAsia="Times New Roman" w:hAnsi="Times New Roman"/>
          <w:b/>
          <w:sz w:val="24"/>
          <w:szCs w:val="24"/>
          <w:lang w:eastAsia="hr-HR"/>
        </w:rPr>
      </w:pPr>
    </w:p>
    <w:p w:rsidR="00EA3BD1" w:rsidRPr="00EA3BD1" w:rsidRDefault="00EA3BD1" w:rsidP="00EA3BD1">
      <w:pPr>
        <w:tabs>
          <w:tab w:val="decimal" w:pos="6946"/>
          <w:tab w:val="decimal" w:pos="8789"/>
        </w:tabs>
        <w:spacing w:after="0" w:line="240" w:lineRule="auto"/>
        <w:rPr>
          <w:rFonts w:ascii="Times New Roman" w:eastAsia="Times New Roman" w:hAnsi="Times New Roman"/>
          <w:b/>
          <w:sz w:val="24"/>
          <w:szCs w:val="24"/>
          <w:u w:val="single"/>
          <w:lang w:eastAsia="hr-HR"/>
        </w:rPr>
      </w:pPr>
      <w:r w:rsidRPr="00EA3BD1">
        <w:rPr>
          <w:rFonts w:ascii="Times New Roman" w:eastAsia="Times New Roman" w:hAnsi="Times New Roman"/>
          <w:b/>
          <w:sz w:val="24"/>
          <w:szCs w:val="24"/>
          <w:u w:val="single"/>
          <w:lang w:eastAsia="hr-HR"/>
        </w:rPr>
        <w:t>UKUPNO</w:t>
      </w:r>
      <w:r w:rsidRPr="00EA3BD1">
        <w:rPr>
          <w:rFonts w:ascii="Times New Roman" w:eastAsia="Times New Roman" w:hAnsi="Times New Roman"/>
          <w:b/>
          <w:sz w:val="24"/>
          <w:szCs w:val="24"/>
          <w:u w:val="single"/>
          <w:lang w:eastAsia="hr-HR"/>
        </w:rPr>
        <w:tab/>
      </w:r>
      <w:r w:rsidRPr="00EA3BD1">
        <w:rPr>
          <w:rFonts w:ascii="Times New Roman" w:eastAsia="Times New Roman" w:hAnsi="Times New Roman"/>
          <w:b/>
          <w:sz w:val="24"/>
          <w:szCs w:val="24"/>
          <w:u w:val="single"/>
          <w:lang w:eastAsia="hr-HR"/>
        </w:rPr>
        <w:tab/>
        <w:t>1120</w:t>
      </w:r>
    </w:p>
    <w:p w:rsidR="00EA3BD1" w:rsidRPr="00EA3BD1" w:rsidRDefault="00EA3BD1" w:rsidP="00EA3BD1">
      <w:pPr>
        <w:spacing w:after="0" w:line="240" w:lineRule="auto"/>
        <w:rPr>
          <w:rFonts w:ascii="Times New Roman" w:eastAsia="Times New Roman" w:hAnsi="Times New Roman"/>
          <w:b/>
          <w:sz w:val="24"/>
          <w:szCs w:val="24"/>
          <w:lang w:eastAsia="hr-HR"/>
        </w:rPr>
      </w:pPr>
    </w:p>
    <w:p w:rsidR="00EA3BD1" w:rsidRPr="00EA3BD1" w:rsidRDefault="00EA3BD1" w:rsidP="00EA3BD1">
      <w:pPr>
        <w:spacing w:after="0" w:line="240" w:lineRule="auto"/>
        <w:rPr>
          <w:rFonts w:ascii="Times New Roman" w:eastAsia="Times New Roman" w:hAnsi="Times New Roman"/>
          <w:b/>
          <w:sz w:val="24"/>
          <w:szCs w:val="24"/>
          <w:lang w:eastAsia="hr-HR"/>
        </w:rPr>
      </w:pPr>
    </w:p>
    <w:p w:rsidR="00EA3BD1" w:rsidRPr="00EA3BD1" w:rsidRDefault="00EA3BD1" w:rsidP="00EA3BD1">
      <w:pPr>
        <w:tabs>
          <w:tab w:val="decimal" w:pos="6804"/>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STRUČNA PRAKSA (godišnji broj sati): 182</w:t>
      </w:r>
    </w:p>
    <w:p w:rsidR="00EA3BD1" w:rsidRPr="00EA3BD1" w:rsidRDefault="00EA3BD1" w:rsidP="00EA3BD1">
      <w:pPr>
        <w:tabs>
          <w:tab w:val="decimal" w:pos="6804"/>
          <w:tab w:val="decimal" w:pos="8789"/>
        </w:tabs>
        <w:spacing w:after="0" w:line="240" w:lineRule="auto"/>
        <w:rPr>
          <w:rFonts w:ascii="Times New Roman" w:eastAsia="Times New Roman" w:hAnsi="Times New Roman"/>
          <w:b/>
          <w:sz w:val="24"/>
          <w:szCs w:val="24"/>
          <w:lang w:eastAsia="hr-HR"/>
        </w:rPr>
      </w:pPr>
      <w:r w:rsidRPr="00EA3BD1">
        <w:rPr>
          <w:rFonts w:ascii="Times New Roman" w:eastAsia="Times New Roman" w:hAnsi="Times New Roman"/>
          <w:b/>
          <w:sz w:val="24"/>
          <w:szCs w:val="24"/>
          <w:lang w:eastAsia="hr-HR"/>
        </w:rPr>
        <w:t xml:space="preserve">(Učenici su dužni nakon završetka nastave tijekom školskih </w:t>
      </w:r>
      <w:r>
        <w:rPr>
          <w:rFonts w:ascii="Times New Roman" w:eastAsia="Times New Roman" w:hAnsi="Times New Roman"/>
          <w:b/>
          <w:sz w:val="24"/>
          <w:szCs w:val="24"/>
          <w:lang w:eastAsia="hr-HR"/>
        </w:rPr>
        <w:t>praznika obaviti stručnu praksu</w:t>
      </w:r>
      <w:r w:rsidRPr="00EA3BD1">
        <w:rPr>
          <w:rFonts w:ascii="Times New Roman" w:eastAsia="Times New Roman" w:hAnsi="Times New Roman"/>
          <w:b/>
          <w:sz w:val="24"/>
          <w:szCs w:val="24"/>
          <w:lang w:eastAsia="hr-HR"/>
        </w:rPr>
        <w:t>)</w:t>
      </w:r>
      <w:r>
        <w:rPr>
          <w:rFonts w:ascii="Times New Roman" w:eastAsia="Times New Roman" w:hAnsi="Times New Roman"/>
          <w:b/>
          <w:sz w:val="24"/>
          <w:szCs w:val="24"/>
          <w:lang w:eastAsia="hr-HR"/>
        </w:rPr>
        <w:t>.</w:t>
      </w:r>
      <w:r w:rsidRPr="00EA3BD1">
        <w:rPr>
          <w:rFonts w:ascii="Times New Roman" w:eastAsia="Times New Roman" w:hAnsi="Times New Roman"/>
          <w:b/>
          <w:sz w:val="24"/>
          <w:szCs w:val="24"/>
          <w:lang w:eastAsia="hr-HR"/>
        </w:rPr>
        <w:t xml:space="preserve"> </w:t>
      </w:r>
    </w:p>
    <w:p w:rsidR="007D13F7" w:rsidRDefault="00EA3BD1" w:rsidP="00EA3BD1">
      <w:pPr>
        <w:tabs>
          <w:tab w:val="decimal" w:pos="6804"/>
          <w:tab w:val="decimal" w:pos="8789"/>
        </w:tabs>
        <w:spacing w:after="0"/>
        <w:rPr>
          <w:rFonts w:ascii="Times New Roman" w:eastAsia="Times New Roman" w:hAnsi="Times New Roman"/>
          <w:b/>
          <w:sz w:val="28"/>
          <w:szCs w:val="20"/>
          <w:lang w:eastAsia="hr-HR"/>
        </w:rPr>
      </w:pPr>
      <w:r w:rsidRPr="00EA3BD1">
        <w:rPr>
          <w:rFonts w:ascii="Times New Roman" w:eastAsia="Times New Roman" w:hAnsi="Times New Roman"/>
          <w:b/>
          <w:sz w:val="28"/>
          <w:szCs w:val="20"/>
          <w:lang w:eastAsia="hr-HR"/>
        </w:rPr>
        <w:br w:type="page"/>
      </w:r>
    </w:p>
    <w:p w:rsidR="00935CCD" w:rsidRDefault="00935CCD" w:rsidP="00EA3BD1">
      <w:pPr>
        <w:tabs>
          <w:tab w:val="decimal" w:pos="6804"/>
          <w:tab w:val="decimal" w:pos="8789"/>
        </w:tabs>
        <w:spacing w:after="0"/>
        <w:rPr>
          <w:rFonts w:ascii="Times New Roman" w:eastAsia="Times New Roman" w:hAnsi="Times New Roman"/>
          <w:b/>
          <w:sz w:val="28"/>
          <w:szCs w:val="20"/>
          <w:lang w:eastAsia="hr-HR"/>
        </w:rPr>
      </w:pPr>
    </w:p>
    <w:p w:rsidR="00935CCD" w:rsidRPr="00935CCD" w:rsidRDefault="00935CCD" w:rsidP="00935CCD">
      <w:pP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935CCD" w:rsidRPr="00935CCD" w:rsidTr="00967A76">
        <w:tc>
          <w:tcPr>
            <w:tcW w:w="2093" w:type="dxa"/>
            <w:gridSpan w:val="2"/>
          </w:tcPr>
          <w:p w:rsidR="00935CCD" w:rsidRPr="00935CCD" w:rsidRDefault="00935CCD" w:rsidP="00935CCD">
            <w:pP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Područje rada:</w:t>
            </w:r>
          </w:p>
        </w:tc>
        <w:tc>
          <w:tcPr>
            <w:tcW w:w="7193" w:type="dxa"/>
            <w:gridSpan w:val="3"/>
          </w:tcPr>
          <w:p w:rsidR="00935CCD" w:rsidRPr="00935CCD" w:rsidRDefault="00935CCD" w:rsidP="00935CCD">
            <w:pP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PREHRANA</w:t>
            </w:r>
          </w:p>
        </w:tc>
      </w:tr>
      <w:tr w:rsidR="00935CCD" w:rsidRPr="00935CCD" w:rsidTr="00967A76">
        <w:tc>
          <w:tcPr>
            <w:tcW w:w="3652" w:type="dxa"/>
            <w:gridSpan w:val="4"/>
          </w:tcPr>
          <w:p w:rsidR="00935CCD" w:rsidRPr="00935CCD" w:rsidRDefault="00935CCD" w:rsidP="00935CCD">
            <w:pP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Naziv programa-zanimanja:</w:t>
            </w:r>
          </w:p>
        </w:tc>
        <w:tc>
          <w:tcPr>
            <w:tcW w:w="5634" w:type="dxa"/>
          </w:tcPr>
          <w:p w:rsidR="00935CCD" w:rsidRPr="00935CCD" w:rsidRDefault="00935CCD" w:rsidP="00935CCD">
            <w:pP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MESAR (Ind.)</w:t>
            </w:r>
          </w:p>
        </w:tc>
      </w:tr>
      <w:tr w:rsidR="00935CCD" w:rsidRPr="00935CCD" w:rsidTr="00967A76">
        <w:tc>
          <w:tcPr>
            <w:tcW w:w="1242" w:type="dxa"/>
          </w:tcPr>
          <w:p w:rsidR="00935CCD" w:rsidRPr="00935CCD" w:rsidRDefault="00935CCD" w:rsidP="00935CCD">
            <w:pP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Razred:</w:t>
            </w:r>
          </w:p>
        </w:tc>
        <w:tc>
          <w:tcPr>
            <w:tcW w:w="8044" w:type="dxa"/>
            <w:gridSpan w:val="4"/>
          </w:tcPr>
          <w:p w:rsidR="00935CCD" w:rsidRPr="00935CCD" w:rsidRDefault="00935CCD" w:rsidP="00935CCD">
            <w:pP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DRUGI (2d)</w:t>
            </w:r>
          </w:p>
        </w:tc>
      </w:tr>
      <w:tr w:rsidR="00935CCD" w:rsidRPr="00935CCD" w:rsidTr="00967A76">
        <w:tc>
          <w:tcPr>
            <w:tcW w:w="2235" w:type="dxa"/>
            <w:gridSpan w:val="3"/>
          </w:tcPr>
          <w:p w:rsidR="00935CCD" w:rsidRPr="00935CCD" w:rsidRDefault="00935CCD" w:rsidP="00935CCD">
            <w:pP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Školska godina:</w:t>
            </w:r>
          </w:p>
        </w:tc>
        <w:tc>
          <w:tcPr>
            <w:tcW w:w="7051" w:type="dxa"/>
            <w:gridSpan w:val="2"/>
          </w:tcPr>
          <w:p w:rsidR="00935CCD" w:rsidRPr="00935CCD" w:rsidRDefault="00935CCD" w:rsidP="00935CCD">
            <w:pP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2016./2017.</w:t>
            </w:r>
          </w:p>
        </w:tc>
      </w:tr>
    </w:tbl>
    <w:p w:rsidR="00935CCD" w:rsidRPr="00935CCD" w:rsidRDefault="00935CCD" w:rsidP="00935CCD">
      <w:pPr>
        <w:spacing w:after="0" w:line="240" w:lineRule="auto"/>
        <w:rPr>
          <w:rFonts w:ascii="Times New Roman" w:eastAsia="Times New Roman" w:hAnsi="Times New Roman"/>
          <w:b/>
          <w:sz w:val="24"/>
          <w:szCs w:val="24"/>
          <w:lang w:eastAsia="hr-HR"/>
        </w:rPr>
      </w:pPr>
    </w:p>
    <w:p w:rsidR="00935CCD" w:rsidRPr="00935CCD" w:rsidRDefault="00935CCD" w:rsidP="00935CCD">
      <w:pPr>
        <w:spacing w:after="0" w:line="240" w:lineRule="auto"/>
        <w:rPr>
          <w:rFonts w:ascii="Times New Roman" w:eastAsia="Times New Roman" w:hAnsi="Times New Roman"/>
          <w:b/>
          <w:sz w:val="24"/>
          <w:szCs w:val="24"/>
          <w:lang w:eastAsia="hr-HR"/>
        </w:rPr>
      </w:pPr>
    </w:p>
    <w:p w:rsidR="00935CCD" w:rsidRPr="00935CCD" w:rsidRDefault="00935CCD" w:rsidP="00935CCD">
      <w:pPr>
        <w:keepNext/>
        <w:spacing w:after="0" w:line="240" w:lineRule="auto"/>
        <w:jc w:val="center"/>
        <w:outlineLvl w:val="1"/>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N A S T A V N I    P L A N</w:t>
      </w:r>
    </w:p>
    <w:p w:rsidR="00935CCD" w:rsidRPr="00935CCD" w:rsidRDefault="00935CCD" w:rsidP="00935CCD">
      <w:pPr>
        <w:spacing w:after="0" w:line="240" w:lineRule="auto"/>
        <w:rPr>
          <w:rFonts w:ascii="Times New Roman" w:eastAsia="Times New Roman" w:hAnsi="Times New Roman"/>
          <w:b/>
          <w:sz w:val="24"/>
          <w:szCs w:val="24"/>
          <w:lang w:eastAsia="hr-HR"/>
        </w:rPr>
      </w:pPr>
    </w:p>
    <w:p w:rsidR="00935CCD" w:rsidRPr="00935CCD" w:rsidRDefault="00935CCD" w:rsidP="00935CCD">
      <w:pPr>
        <w:spacing w:after="0" w:line="240" w:lineRule="auto"/>
        <w:rPr>
          <w:rFonts w:ascii="Times New Roman" w:eastAsia="Times New Roman" w:hAnsi="Times New Roman"/>
          <w:b/>
          <w:sz w:val="24"/>
          <w:szCs w:val="24"/>
          <w:lang w:eastAsia="hr-HR"/>
        </w:rPr>
      </w:pPr>
    </w:p>
    <w:p w:rsidR="00935CCD" w:rsidRPr="00935CCD" w:rsidRDefault="00935CCD" w:rsidP="00935CCD">
      <w:pPr>
        <w:pBdr>
          <w:bottom w:val="single" w:sz="6" w:space="1" w:color="auto"/>
        </w:pBd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1.ZAJEDNIČKI DIO</w:t>
      </w:r>
    </w:p>
    <w:p w:rsidR="00935CCD" w:rsidRPr="00935CCD" w:rsidRDefault="00935CCD" w:rsidP="00935CCD">
      <w:pPr>
        <w:pBdr>
          <w:bottom w:val="single" w:sz="6" w:space="1" w:color="auto"/>
        </w:pBdr>
        <w:spacing w:after="0" w:line="240" w:lineRule="auto"/>
        <w:rPr>
          <w:rFonts w:ascii="Times New Roman" w:eastAsia="Times New Roman" w:hAnsi="Times New Roman"/>
          <w:b/>
          <w:sz w:val="24"/>
          <w:szCs w:val="24"/>
          <w:lang w:eastAsia="hr-HR"/>
        </w:rPr>
      </w:pPr>
    </w:p>
    <w:p w:rsidR="00935CCD" w:rsidRPr="00935CCD" w:rsidRDefault="00935CCD" w:rsidP="00935CCD">
      <w:pP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t xml:space="preserve">          Broj sati</w:t>
      </w:r>
    </w:p>
    <w:p w:rsidR="00935CCD" w:rsidRPr="00935CCD" w:rsidRDefault="00935CCD" w:rsidP="00935CCD">
      <w:pPr>
        <w:pBdr>
          <w:bottom w:val="single" w:sz="8" w:space="1" w:color="auto"/>
        </w:pBd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Redni broj</w:t>
      </w:r>
      <w:r w:rsidRPr="00935CCD">
        <w:rPr>
          <w:rFonts w:ascii="Times New Roman" w:eastAsia="Times New Roman" w:hAnsi="Times New Roman"/>
          <w:b/>
          <w:sz w:val="24"/>
          <w:szCs w:val="24"/>
          <w:lang w:eastAsia="hr-HR"/>
        </w:rPr>
        <w:tab/>
        <w:t xml:space="preserve">     NASTAVNI PREDMET</w:t>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t xml:space="preserve">          tjedno</w:t>
      </w:r>
      <w:r w:rsidRPr="00935CCD">
        <w:rPr>
          <w:rFonts w:ascii="Times New Roman" w:eastAsia="Times New Roman" w:hAnsi="Times New Roman"/>
          <w:b/>
          <w:sz w:val="24"/>
          <w:szCs w:val="24"/>
          <w:lang w:eastAsia="hr-HR"/>
        </w:rPr>
        <w:tab/>
        <w:t>godišnje</w:t>
      </w:r>
    </w:p>
    <w:p w:rsidR="00935CCD" w:rsidRPr="00935CCD" w:rsidRDefault="00935CCD" w:rsidP="00935CC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ab/>
        <w:t>1.</w:t>
      </w:r>
      <w:r w:rsidRPr="00935CCD">
        <w:rPr>
          <w:rFonts w:ascii="Times New Roman" w:eastAsia="Times New Roman" w:hAnsi="Times New Roman"/>
          <w:b/>
          <w:sz w:val="24"/>
          <w:szCs w:val="24"/>
          <w:lang w:eastAsia="hr-HR"/>
        </w:rPr>
        <w:tab/>
        <w:t>Hrvatski jezik</w:t>
      </w:r>
      <w:r w:rsidRPr="00935CCD">
        <w:rPr>
          <w:rFonts w:ascii="Times New Roman" w:eastAsia="Times New Roman" w:hAnsi="Times New Roman"/>
          <w:b/>
          <w:sz w:val="24"/>
          <w:szCs w:val="24"/>
          <w:lang w:eastAsia="hr-HR"/>
        </w:rPr>
        <w:tab/>
        <w:t>3</w:t>
      </w:r>
      <w:r w:rsidRPr="00935CCD">
        <w:rPr>
          <w:rFonts w:ascii="Times New Roman" w:eastAsia="Times New Roman" w:hAnsi="Times New Roman"/>
          <w:b/>
          <w:sz w:val="24"/>
          <w:szCs w:val="24"/>
          <w:lang w:eastAsia="hr-HR"/>
        </w:rPr>
        <w:tab/>
        <w:t>105</w:t>
      </w:r>
    </w:p>
    <w:p w:rsidR="00935CCD" w:rsidRPr="00935CCD" w:rsidRDefault="00935CCD" w:rsidP="00935CC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ab/>
        <w:t>2.</w:t>
      </w:r>
      <w:r w:rsidRPr="00935CCD">
        <w:rPr>
          <w:rFonts w:ascii="Times New Roman" w:eastAsia="Times New Roman" w:hAnsi="Times New Roman"/>
          <w:b/>
          <w:sz w:val="24"/>
          <w:szCs w:val="24"/>
          <w:lang w:eastAsia="hr-HR"/>
        </w:rPr>
        <w:tab/>
        <w:t>Strani jezik</w:t>
      </w:r>
      <w:r w:rsidRPr="00935CCD">
        <w:rPr>
          <w:rFonts w:ascii="Times New Roman" w:eastAsia="Times New Roman" w:hAnsi="Times New Roman"/>
          <w:b/>
          <w:sz w:val="24"/>
          <w:szCs w:val="24"/>
          <w:lang w:eastAsia="hr-HR"/>
        </w:rPr>
        <w:tab/>
        <w:t>2</w:t>
      </w:r>
      <w:r w:rsidRPr="00935CCD">
        <w:rPr>
          <w:rFonts w:ascii="Times New Roman" w:eastAsia="Times New Roman" w:hAnsi="Times New Roman"/>
          <w:b/>
          <w:sz w:val="24"/>
          <w:szCs w:val="24"/>
          <w:lang w:eastAsia="hr-HR"/>
        </w:rPr>
        <w:tab/>
        <w:t>70</w:t>
      </w:r>
    </w:p>
    <w:p w:rsidR="00935CCD" w:rsidRPr="00935CCD" w:rsidRDefault="00935CCD" w:rsidP="00935CC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ab/>
        <w:t>3.</w:t>
      </w:r>
      <w:r w:rsidRPr="00935CCD">
        <w:rPr>
          <w:rFonts w:ascii="Times New Roman" w:eastAsia="Times New Roman" w:hAnsi="Times New Roman"/>
          <w:b/>
          <w:sz w:val="24"/>
          <w:szCs w:val="24"/>
          <w:lang w:eastAsia="hr-HR"/>
        </w:rPr>
        <w:tab/>
        <w:t>Politika i gospodarstvo</w:t>
      </w:r>
      <w:r w:rsidRPr="00935CCD">
        <w:rPr>
          <w:rFonts w:ascii="Times New Roman" w:eastAsia="Times New Roman" w:hAnsi="Times New Roman"/>
          <w:b/>
          <w:sz w:val="24"/>
          <w:szCs w:val="24"/>
          <w:lang w:eastAsia="hr-HR"/>
        </w:rPr>
        <w:tab/>
        <w:t>2</w:t>
      </w:r>
      <w:r w:rsidRPr="00935CCD">
        <w:rPr>
          <w:rFonts w:ascii="Times New Roman" w:eastAsia="Times New Roman" w:hAnsi="Times New Roman"/>
          <w:b/>
          <w:sz w:val="24"/>
          <w:szCs w:val="24"/>
          <w:lang w:eastAsia="hr-HR"/>
        </w:rPr>
        <w:tab/>
        <w:t>70</w:t>
      </w:r>
    </w:p>
    <w:p w:rsidR="00935CCD" w:rsidRPr="00935CCD" w:rsidRDefault="00935CCD" w:rsidP="00935CC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ab/>
        <w:t>4.</w:t>
      </w:r>
      <w:r w:rsidRPr="00935CCD">
        <w:rPr>
          <w:rFonts w:ascii="Times New Roman" w:eastAsia="Times New Roman" w:hAnsi="Times New Roman"/>
          <w:b/>
          <w:sz w:val="24"/>
          <w:szCs w:val="24"/>
          <w:lang w:eastAsia="hr-HR"/>
        </w:rPr>
        <w:tab/>
        <w:t>Tjelesna i zdravstvena kultura</w:t>
      </w:r>
      <w:r w:rsidRPr="00935CCD">
        <w:rPr>
          <w:rFonts w:ascii="Times New Roman" w:eastAsia="Times New Roman" w:hAnsi="Times New Roman"/>
          <w:b/>
          <w:sz w:val="24"/>
          <w:szCs w:val="24"/>
          <w:lang w:eastAsia="hr-HR"/>
        </w:rPr>
        <w:tab/>
        <w:t>2</w:t>
      </w:r>
      <w:r w:rsidRPr="00935CCD">
        <w:rPr>
          <w:rFonts w:ascii="Times New Roman" w:eastAsia="Times New Roman" w:hAnsi="Times New Roman"/>
          <w:b/>
          <w:sz w:val="24"/>
          <w:szCs w:val="24"/>
          <w:lang w:eastAsia="hr-HR"/>
        </w:rPr>
        <w:tab/>
        <w:t>70</w:t>
      </w:r>
    </w:p>
    <w:p w:rsidR="00935CCD" w:rsidRPr="00935CCD" w:rsidRDefault="00935CCD" w:rsidP="00935CC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ab/>
        <w:t>5.</w:t>
      </w:r>
      <w:r w:rsidRPr="00935CCD">
        <w:rPr>
          <w:rFonts w:ascii="Times New Roman" w:eastAsia="Times New Roman" w:hAnsi="Times New Roman"/>
          <w:b/>
          <w:sz w:val="24"/>
          <w:szCs w:val="24"/>
          <w:lang w:eastAsia="hr-HR"/>
        </w:rPr>
        <w:tab/>
        <w:t>Etika ili Vjeronauk</w:t>
      </w:r>
      <w:r w:rsidRPr="00935CCD">
        <w:rPr>
          <w:rFonts w:ascii="Times New Roman" w:eastAsia="Times New Roman" w:hAnsi="Times New Roman"/>
          <w:b/>
          <w:sz w:val="24"/>
          <w:szCs w:val="24"/>
          <w:lang w:eastAsia="hr-HR"/>
        </w:rPr>
        <w:tab/>
        <w:t>1</w:t>
      </w:r>
      <w:r w:rsidRPr="00935CCD">
        <w:rPr>
          <w:rFonts w:ascii="Times New Roman" w:eastAsia="Times New Roman" w:hAnsi="Times New Roman"/>
          <w:b/>
          <w:sz w:val="24"/>
          <w:szCs w:val="24"/>
          <w:lang w:eastAsia="hr-HR"/>
        </w:rPr>
        <w:tab/>
        <w:t>35</w:t>
      </w:r>
    </w:p>
    <w:p w:rsidR="00935CCD" w:rsidRPr="00935CCD" w:rsidRDefault="00935CCD" w:rsidP="00935CCD">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UKUPNO  ZAJEDNIČKI DIO</w:t>
      </w:r>
      <w:r w:rsidRPr="00935CCD">
        <w:rPr>
          <w:rFonts w:ascii="Times New Roman" w:eastAsia="Times New Roman" w:hAnsi="Times New Roman"/>
          <w:b/>
          <w:sz w:val="24"/>
          <w:szCs w:val="24"/>
          <w:lang w:eastAsia="hr-HR"/>
        </w:rPr>
        <w:tab/>
        <w:t>10</w:t>
      </w:r>
      <w:r w:rsidRPr="00935CCD">
        <w:rPr>
          <w:rFonts w:ascii="Times New Roman" w:eastAsia="Times New Roman" w:hAnsi="Times New Roman"/>
          <w:b/>
          <w:sz w:val="24"/>
          <w:szCs w:val="24"/>
          <w:lang w:eastAsia="hr-HR"/>
        </w:rPr>
        <w:tab/>
        <w:t>350</w:t>
      </w:r>
    </w:p>
    <w:p w:rsidR="00935CCD" w:rsidRPr="00935CCD" w:rsidRDefault="00935CCD" w:rsidP="00935CC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935CCD" w:rsidRPr="00935CCD" w:rsidRDefault="00935CCD" w:rsidP="00935CC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2. POSEBNI  STRUČNI  DIO</w:t>
      </w:r>
    </w:p>
    <w:p w:rsidR="00935CCD" w:rsidRPr="00935CCD" w:rsidRDefault="00935CCD" w:rsidP="00935CCD">
      <w:pPr>
        <w:pBdr>
          <w:bottom w:val="single" w:sz="6" w:space="1" w:color="auto"/>
        </w:pBd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ab/>
      </w:r>
    </w:p>
    <w:p w:rsidR="00935CCD" w:rsidRPr="00935CCD" w:rsidRDefault="00935CCD" w:rsidP="00935CCD">
      <w:pP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t xml:space="preserve">          Broj sati</w:t>
      </w:r>
    </w:p>
    <w:p w:rsidR="00935CCD" w:rsidRPr="00935CCD" w:rsidRDefault="00935CCD" w:rsidP="00935CCD">
      <w:pPr>
        <w:pBdr>
          <w:bottom w:val="single" w:sz="8" w:space="1" w:color="auto"/>
        </w:pBdr>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Redni broj</w:t>
      </w:r>
      <w:r w:rsidRPr="00935CCD">
        <w:rPr>
          <w:rFonts w:ascii="Times New Roman" w:eastAsia="Times New Roman" w:hAnsi="Times New Roman"/>
          <w:b/>
          <w:sz w:val="24"/>
          <w:szCs w:val="24"/>
          <w:lang w:eastAsia="hr-HR"/>
        </w:rPr>
        <w:tab/>
        <w:t xml:space="preserve">     NASTAVNI PREDMET</w:t>
      </w:r>
      <w:r w:rsidRPr="00935CCD">
        <w:rPr>
          <w:rFonts w:ascii="Times New Roman" w:eastAsia="Times New Roman" w:hAnsi="Times New Roman"/>
          <w:b/>
          <w:sz w:val="24"/>
          <w:szCs w:val="24"/>
          <w:lang w:eastAsia="hr-HR"/>
        </w:rPr>
        <w:tab/>
      </w:r>
      <w:r w:rsidRPr="00935CCD">
        <w:rPr>
          <w:rFonts w:ascii="Times New Roman" w:eastAsia="Times New Roman" w:hAnsi="Times New Roman"/>
          <w:b/>
          <w:sz w:val="24"/>
          <w:szCs w:val="24"/>
          <w:lang w:eastAsia="hr-HR"/>
        </w:rPr>
        <w:tab/>
        <w:t xml:space="preserve">          tjedno</w:t>
      </w:r>
      <w:r w:rsidRPr="00935CCD">
        <w:rPr>
          <w:rFonts w:ascii="Times New Roman" w:eastAsia="Times New Roman" w:hAnsi="Times New Roman"/>
          <w:b/>
          <w:sz w:val="24"/>
          <w:szCs w:val="24"/>
          <w:lang w:eastAsia="hr-HR"/>
        </w:rPr>
        <w:tab/>
        <w:t>godišnje</w:t>
      </w:r>
    </w:p>
    <w:p w:rsidR="00935CCD" w:rsidRPr="00935CCD" w:rsidRDefault="00935CCD" w:rsidP="00935CC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ab/>
        <w:t>6.</w:t>
      </w:r>
      <w:r w:rsidRPr="00935CCD">
        <w:rPr>
          <w:rFonts w:ascii="Times New Roman" w:eastAsia="Times New Roman" w:hAnsi="Times New Roman"/>
          <w:b/>
          <w:sz w:val="24"/>
          <w:szCs w:val="24"/>
          <w:lang w:eastAsia="hr-HR"/>
        </w:rPr>
        <w:tab/>
        <w:t>Matematika</w:t>
      </w:r>
      <w:r w:rsidRPr="00935CCD">
        <w:rPr>
          <w:rFonts w:ascii="Times New Roman" w:eastAsia="Times New Roman" w:hAnsi="Times New Roman"/>
          <w:b/>
          <w:sz w:val="24"/>
          <w:szCs w:val="24"/>
          <w:lang w:eastAsia="hr-HR"/>
        </w:rPr>
        <w:tab/>
        <w:t>2</w:t>
      </w:r>
      <w:r w:rsidRPr="00935CCD">
        <w:rPr>
          <w:rFonts w:ascii="Times New Roman" w:eastAsia="Times New Roman" w:hAnsi="Times New Roman"/>
          <w:b/>
          <w:sz w:val="24"/>
          <w:szCs w:val="24"/>
          <w:lang w:eastAsia="hr-HR"/>
        </w:rPr>
        <w:tab/>
        <w:t>70</w:t>
      </w:r>
    </w:p>
    <w:p w:rsidR="00935CCD" w:rsidRPr="00935CCD" w:rsidRDefault="00935CCD" w:rsidP="00935CC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ab/>
        <w:t>7.</w:t>
      </w:r>
      <w:r w:rsidRPr="00935CCD">
        <w:rPr>
          <w:rFonts w:ascii="Times New Roman" w:eastAsia="Times New Roman" w:hAnsi="Times New Roman"/>
          <w:b/>
          <w:sz w:val="24"/>
          <w:szCs w:val="24"/>
          <w:lang w:eastAsia="hr-HR"/>
        </w:rPr>
        <w:tab/>
        <w:t>Tehnologija zanimanja</w:t>
      </w:r>
      <w:r w:rsidRPr="00935CCD">
        <w:rPr>
          <w:rFonts w:ascii="Times New Roman" w:eastAsia="Times New Roman" w:hAnsi="Times New Roman"/>
          <w:b/>
          <w:sz w:val="24"/>
          <w:szCs w:val="24"/>
          <w:lang w:eastAsia="hr-HR"/>
        </w:rPr>
        <w:tab/>
        <w:t>6</w:t>
      </w:r>
      <w:r w:rsidRPr="00935CCD">
        <w:rPr>
          <w:rFonts w:ascii="Times New Roman" w:eastAsia="Times New Roman" w:hAnsi="Times New Roman"/>
          <w:b/>
          <w:sz w:val="24"/>
          <w:szCs w:val="24"/>
          <w:lang w:eastAsia="hr-HR"/>
        </w:rPr>
        <w:tab/>
        <w:t>210</w:t>
      </w:r>
    </w:p>
    <w:p w:rsidR="00935CCD" w:rsidRPr="00935CCD" w:rsidRDefault="00935CCD" w:rsidP="00935CC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ab/>
        <w:t>8.</w:t>
      </w:r>
      <w:r w:rsidRPr="00935CCD">
        <w:rPr>
          <w:rFonts w:ascii="Times New Roman" w:eastAsia="Times New Roman" w:hAnsi="Times New Roman"/>
          <w:b/>
          <w:sz w:val="24"/>
          <w:szCs w:val="24"/>
          <w:lang w:eastAsia="hr-HR"/>
        </w:rPr>
        <w:tab/>
        <w:t>Praktična nastava</w:t>
      </w:r>
      <w:r w:rsidRPr="00935CCD">
        <w:rPr>
          <w:rFonts w:ascii="Times New Roman" w:eastAsia="Times New Roman" w:hAnsi="Times New Roman"/>
          <w:b/>
          <w:sz w:val="24"/>
          <w:szCs w:val="24"/>
          <w:lang w:eastAsia="hr-HR"/>
        </w:rPr>
        <w:tab/>
        <w:t xml:space="preserve">                 14  </w:t>
      </w:r>
      <w:r w:rsidRPr="00935CCD">
        <w:rPr>
          <w:rFonts w:ascii="Times New Roman" w:eastAsia="Times New Roman" w:hAnsi="Times New Roman"/>
          <w:b/>
          <w:sz w:val="24"/>
          <w:szCs w:val="24"/>
          <w:lang w:eastAsia="hr-HR"/>
        </w:rPr>
        <w:tab/>
        <w:t xml:space="preserve"> 490</w:t>
      </w:r>
    </w:p>
    <w:p w:rsidR="00935CCD" w:rsidRPr="00935CCD" w:rsidRDefault="00935CCD" w:rsidP="00935CCD">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UKUPNO STRUČNI DIO</w:t>
      </w:r>
      <w:r w:rsidRPr="00935CCD">
        <w:rPr>
          <w:rFonts w:ascii="Times New Roman" w:eastAsia="Times New Roman" w:hAnsi="Times New Roman"/>
          <w:b/>
          <w:sz w:val="24"/>
          <w:szCs w:val="24"/>
          <w:lang w:eastAsia="hr-HR"/>
        </w:rPr>
        <w:tab/>
        <w:t xml:space="preserve">                    22</w:t>
      </w:r>
      <w:r w:rsidRPr="00935CCD">
        <w:rPr>
          <w:rFonts w:ascii="Times New Roman" w:eastAsia="Times New Roman" w:hAnsi="Times New Roman"/>
          <w:b/>
          <w:sz w:val="24"/>
          <w:szCs w:val="24"/>
          <w:lang w:eastAsia="hr-HR"/>
        </w:rPr>
        <w:tab/>
        <w:t>770</w:t>
      </w:r>
    </w:p>
    <w:p w:rsidR="00935CCD" w:rsidRPr="00935CCD" w:rsidRDefault="00935CCD" w:rsidP="00935CCD">
      <w:pPr>
        <w:tabs>
          <w:tab w:val="decimal" w:pos="6946"/>
          <w:tab w:val="decimal" w:pos="8789"/>
        </w:tabs>
        <w:spacing w:after="0" w:line="240" w:lineRule="auto"/>
        <w:rPr>
          <w:rFonts w:ascii="Times New Roman" w:eastAsia="Times New Roman" w:hAnsi="Times New Roman"/>
          <w:b/>
          <w:sz w:val="24"/>
          <w:szCs w:val="24"/>
          <w:lang w:eastAsia="hr-HR"/>
        </w:rPr>
      </w:pPr>
    </w:p>
    <w:p w:rsidR="00935CCD" w:rsidRPr="00935CCD" w:rsidRDefault="00935CCD" w:rsidP="00935CCD">
      <w:pPr>
        <w:tabs>
          <w:tab w:val="decimal" w:pos="6946"/>
          <w:tab w:val="decimal" w:pos="8789"/>
        </w:tabs>
        <w:spacing w:after="0" w:line="240" w:lineRule="auto"/>
        <w:rPr>
          <w:rFonts w:ascii="Times New Roman" w:eastAsia="Times New Roman" w:hAnsi="Times New Roman"/>
          <w:b/>
          <w:sz w:val="24"/>
          <w:szCs w:val="24"/>
          <w:u w:val="single"/>
          <w:lang w:eastAsia="hr-HR"/>
        </w:rPr>
      </w:pPr>
      <w:r w:rsidRPr="00935CCD">
        <w:rPr>
          <w:rFonts w:ascii="Times New Roman" w:eastAsia="Times New Roman" w:hAnsi="Times New Roman"/>
          <w:b/>
          <w:sz w:val="24"/>
          <w:szCs w:val="24"/>
          <w:u w:val="single"/>
          <w:lang w:eastAsia="hr-HR"/>
        </w:rPr>
        <w:t>UKUPNO</w:t>
      </w:r>
      <w:r w:rsidRPr="00935CCD">
        <w:rPr>
          <w:rFonts w:ascii="Times New Roman" w:eastAsia="Times New Roman" w:hAnsi="Times New Roman"/>
          <w:b/>
          <w:sz w:val="24"/>
          <w:szCs w:val="24"/>
          <w:u w:val="single"/>
          <w:lang w:eastAsia="hr-HR"/>
        </w:rPr>
        <w:tab/>
      </w:r>
      <w:r w:rsidRPr="00935CCD">
        <w:rPr>
          <w:rFonts w:ascii="Times New Roman" w:eastAsia="Times New Roman" w:hAnsi="Times New Roman"/>
          <w:b/>
          <w:sz w:val="24"/>
          <w:szCs w:val="24"/>
          <w:u w:val="single"/>
          <w:lang w:eastAsia="hr-HR"/>
        </w:rPr>
        <w:tab/>
        <w:t>1120</w:t>
      </w:r>
    </w:p>
    <w:p w:rsidR="00935CCD" w:rsidRPr="00935CCD" w:rsidRDefault="00935CCD" w:rsidP="00935CCD">
      <w:pPr>
        <w:spacing w:after="0" w:line="240" w:lineRule="auto"/>
        <w:rPr>
          <w:rFonts w:ascii="Times New Roman" w:eastAsia="Times New Roman" w:hAnsi="Times New Roman"/>
          <w:b/>
          <w:sz w:val="24"/>
          <w:szCs w:val="24"/>
          <w:lang w:eastAsia="hr-HR"/>
        </w:rPr>
      </w:pPr>
    </w:p>
    <w:p w:rsidR="00935CCD" w:rsidRPr="00935CCD" w:rsidRDefault="00935CCD" w:rsidP="00935CCD">
      <w:pPr>
        <w:spacing w:after="0" w:line="240" w:lineRule="auto"/>
        <w:rPr>
          <w:rFonts w:ascii="Times New Roman" w:eastAsia="Times New Roman" w:hAnsi="Times New Roman"/>
          <w:b/>
          <w:sz w:val="24"/>
          <w:szCs w:val="24"/>
          <w:lang w:eastAsia="hr-HR"/>
        </w:rPr>
      </w:pPr>
    </w:p>
    <w:p w:rsidR="00935CCD" w:rsidRPr="00935CCD" w:rsidRDefault="00935CCD" w:rsidP="00935CCD">
      <w:pPr>
        <w:tabs>
          <w:tab w:val="decimal" w:pos="6804"/>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STRUČNA PRAKSA (godišnji broj sati): 182</w:t>
      </w:r>
    </w:p>
    <w:p w:rsidR="00935CCD" w:rsidRPr="00935CCD" w:rsidRDefault="00935CCD" w:rsidP="00935CCD">
      <w:pPr>
        <w:tabs>
          <w:tab w:val="decimal" w:pos="6804"/>
          <w:tab w:val="decimal" w:pos="8789"/>
        </w:tabs>
        <w:spacing w:after="0" w:line="240" w:lineRule="auto"/>
        <w:rPr>
          <w:rFonts w:ascii="Times New Roman" w:eastAsia="Times New Roman" w:hAnsi="Times New Roman"/>
          <w:b/>
          <w:sz w:val="24"/>
          <w:szCs w:val="24"/>
          <w:lang w:eastAsia="hr-HR"/>
        </w:rPr>
      </w:pPr>
      <w:r w:rsidRPr="00935CCD">
        <w:rPr>
          <w:rFonts w:ascii="Times New Roman" w:eastAsia="Times New Roman" w:hAnsi="Times New Roman"/>
          <w:b/>
          <w:sz w:val="24"/>
          <w:szCs w:val="24"/>
          <w:lang w:eastAsia="hr-HR"/>
        </w:rPr>
        <w:t>(Učenici su dužni nakon završetka nastave tijekom školskih praznika obaviti stručnu praksu).</w:t>
      </w:r>
    </w:p>
    <w:p w:rsidR="00935CCD" w:rsidRPr="00935CCD" w:rsidRDefault="00935CCD" w:rsidP="00935CCD">
      <w:pPr>
        <w:tabs>
          <w:tab w:val="decimal" w:pos="6946"/>
          <w:tab w:val="decimal" w:pos="8789"/>
        </w:tabs>
        <w:spacing w:after="0" w:line="240" w:lineRule="auto"/>
        <w:rPr>
          <w:rFonts w:ascii="Times New Roman" w:eastAsia="Times New Roman" w:hAnsi="Times New Roman"/>
          <w:b/>
          <w:sz w:val="28"/>
          <w:szCs w:val="20"/>
          <w:u w:val="single"/>
          <w:lang w:eastAsia="hr-HR"/>
        </w:rPr>
      </w:pPr>
    </w:p>
    <w:p w:rsidR="00935CCD" w:rsidRDefault="00935CCD" w:rsidP="00EA3BD1">
      <w:pPr>
        <w:tabs>
          <w:tab w:val="decimal" w:pos="6804"/>
          <w:tab w:val="decimal" w:pos="8789"/>
        </w:tabs>
        <w:spacing w:after="0"/>
        <w:rPr>
          <w:rFonts w:ascii="Times New Roman" w:eastAsia="Times New Roman" w:hAnsi="Times New Roman"/>
          <w:b/>
          <w:sz w:val="28"/>
          <w:szCs w:val="20"/>
          <w:lang w:eastAsia="hr-HR"/>
        </w:rPr>
      </w:pPr>
    </w:p>
    <w:p w:rsidR="00935CCD" w:rsidRDefault="00935CCD" w:rsidP="00EA3BD1">
      <w:pPr>
        <w:tabs>
          <w:tab w:val="decimal" w:pos="6804"/>
          <w:tab w:val="decimal" w:pos="8789"/>
        </w:tabs>
        <w:spacing w:after="0"/>
        <w:rPr>
          <w:rFonts w:ascii="Times New Roman" w:eastAsia="Times New Roman" w:hAnsi="Times New Roman"/>
          <w:b/>
          <w:sz w:val="28"/>
          <w:szCs w:val="20"/>
          <w:lang w:eastAsia="hr-HR"/>
        </w:rPr>
      </w:pPr>
    </w:p>
    <w:p w:rsidR="00935CCD" w:rsidRDefault="00935CCD" w:rsidP="00EA3BD1">
      <w:pPr>
        <w:tabs>
          <w:tab w:val="decimal" w:pos="6804"/>
          <w:tab w:val="decimal" w:pos="8789"/>
        </w:tabs>
        <w:spacing w:after="0"/>
        <w:rPr>
          <w:rFonts w:ascii="Times New Roman" w:eastAsia="Times New Roman" w:hAnsi="Times New Roman"/>
          <w:b/>
          <w:sz w:val="28"/>
          <w:szCs w:val="20"/>
          <w:lang w:eastAsia="hr-HR"/>
        </w:rPr>
      </w:pPr>
    </w:p>
    <w:p w:rsidR="00935CCD" w:rsidRDefault="00935CCD" w:rsidP="00EA3BD1">
      <w:pPr>
        <w:tabs>
          <w:tab w:val="decimal" w:pos="6804"/>
          <w:tab w:val="decimal" w:pos="8789"/>
        </w:tabs>
        <w:spacing w:after="0"/>
        <w:rPr>
          <w:rFonts w:ascii="Times New Roman" w:eastAsia="Times New Roman" w:hAnsi="Times New Roman"/>
          <w:b/>
          <w:sz w:val="28"/>
          <w:szCs w:val="20"/>
          <w:lang w:eastAsia="hr-HR"/>
        </w:rPr>
      </w:pPr>
    </w:p>
    <w:p w:rsidR="00935CCD" w:rsidRDefault="00935CCD" w:rsidP="00EA3BD1">
      <w:pPr>
        <w:tabs>
          <w:tab w:val="decimal" w:pos="6804"/>
          <w:tab w:val="decimal" w:pos="8789"/>
        </w:tabs>
        <w:spacing w:after="0"/>
        <w:rPr>
          <w:rFonts w:ascii="Times New Roman" w:eastAsia="Times New Roman" w:hAnsi="Times New Roman"/>
          <w:b/>
          <w:sz w:val="28"/>
          <w:szCs w:val="20"/>
          <w:lang w:eastAsia="hr-HR"/>
        </w:rPr>
      </w:pPr>
    </w:p>
    <w:p w:rsidR="00935CCD" w:rsidRDefault="00935CCD" w:rsidP="00EA3BD1">
      <w:pPr>
        <w:tabs>
          <w:tab w:val="decimal" w:pos="6804"/>
          <w:tab w:val="decimal" w:pos="8789"/>
        </w:tabs>
        <w:spacing w:after="0"/>
        <w:rPr>
          <w:rFonts w:ascii="Times New Roman" w:eastAsia="Times New Roman" w:hAnsi="Times New Roman"/>
          <w:b/>
          <w:sz w:val="28"/>
          <w:szCs w:val="20"/>
          <w:lang w:eastAsia="hr-HR"/>
        </w:rPr>
      </w:pPr>
    </w:p>
    <w:p w:rsidR="00935CCD" w:rsidRDefault="00935CCD" w:rsidP="00EA3BD1">
      <w:pPr>
        <w:tabs>
          <w:tab w:val="decimal" w:pos="6804"/>
          <w:tab w:val="decimal" w:pos="8789"/>
        </w:tabs>
        <w:spacing w:after="0"/>
        <w:rPr>
          <w:rFonts w:ascii="Times New Roman" w:eastAsia="Times New Roman" w:hAnsi="Times New Roman"/>
          <w:b/>
          <w:sz w:val="28"/>
          <w:szCs w:val="20"/>
          <w:lang w:eastAsia="hr-HR"/>
        </w:rPr>
      </w:pPr>
    </w:p>
    <w:p w:rsidR="00935CCD" w:rsidRDefault="00935CCD" w:rsidP="00EA3BD1">
      <w:pPr>
        <w:tabs>
          <w:tab w:val="decimal" w:pos="6804"/>
          <w:tab w:val="decimal" w:pos="8789"/>
        </w:tabs>
        <w:spacing w:after="0"/>
        <w:rPr>
          <w:rFonts w:ascii="Times New Roman" w:eastAsia="Times New Roman" w:hAnsi="Times New Roman"/>
          <w:b/>
          <w:sz w:val="28"/>
          <w:szCs w:val="20"/>
          <w:lang w:eastAsia="hr-HR"/>
        </w:rPr>
      </w:pPr>
    </w:p>
    <w:p w:rsidR="00F41B40" w:rsidRPr="00F41B40" w:rsidRDefault="00F41B40" w:rsidP="00F41B40">
      <w:pP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F41B40" w:rsidRPr="00F41B40" w:rsidTr="00967A76">
        <w:tc>
          <w:tcPr>
            <w:tcW w:w="2093" w:type="dxa"/>
            <w:gridSpan w:val="2"/>
          </w:tcPr>
          <w:p w:rsidR="00F41B40" w:rsidRPr="00F41B40" w:rsidRDefault="00F41B40" w:rsidP="00F41B40">
            <w:pP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lastRenderedPageBreak/>
              <w:t>Područje rada:</w:t>
            </w:r>
          </w:p>
        </w:tc>
        <w:tc>
          <w:tcPr>
            <w:tcW w:w="7193" w:type="dxa"/>
            <w:gridSpan w:val="3"/>
          </w:tcPr>
          <w:p w:rsidR="00F41B40" w:rsidRPr="00F41B40" w:rsidRDefault="00F41B40" w:rsidP="00F41B40">
            <w:pP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POLJOPRIVREDA (A)</w:t>
            </w:r>
          </w:p>
        </w:tc>
      </w:tr>
      <w:tr w:rsidR="00F41B40" w:rsidRPr="00F41B40" w:rsidTr="00967A76">
        <w:tc>
          <w:tcPr>
            <w:tcW w:w="3652" w:type="dxa"/>
            <w:gridSpan w:val="4"/>
          </w:tcPr>
          <w:p w:rsidR="00F41B40" w:rsidRPr="00F41B40" w:rsidRDefault="00F41B40" w:rsidP="00F41B40">
            <w:pP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Naziv programa-zanimanja:</w:t>
            </w:r>
          </w:p>
        </w:tc>
        <w:tc>
          <w:tcPr>
            <w:tcW w:w="5634" w:type="dxa"/>
          </w:tcPr>
          <w:p w:rsidR="00F41B40" w:rsidRPr="00F41B40" w:rsidRDefault="00F41B40" w:rsidP="00F41B40">
            <w:pP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POLJOPRIVREDNI TEHNIČAR FITOFARMACEUT</w:t>
            </w:r>
          </w:p>
        </w:tc>
      </w:tr>
      <w:tr w:rsidR="00F41B40" w:rsidRPr="00F41B40" w:rsidTr="00967A76">
        <w:tc>
          <w:tcPr>
            <w:tcW w:w="1242" w:type="dxa"/>
          </w:tcPr>
          <w:p w:rsidR="00F41B40" w:rsidRPr="00F41B40" w:rsidRDefault="00F41B40" w:rsidP="00F41B40">
            <w:pP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Razred:</w:t>
            </w:r>
          </w:p>
        </w:tc>
        <w:tc>
          <w:tcPr>
            <w:tcW w:w="8044" w:type="dxa"/>
            <w:gridSpan w:val="4"/>
          </w:tcPr>
          <w:p w:rsidR="00F41B40" w:rsidRPr="00F41B40" w:rsidRDefault="00F41B40" w:rsidP="00F41B40">
            <w:pPr>
              <w:tabs>
                <w:tab w:val="left" w:pos="1900"/>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DRUGI (2e) i (2h)</w:t>
            </w:r>
          </w:p>
        </w:tc>
      </w:tr>
      <w:tr w:rsidR="00F41B40" w:rsidRPr="00F41B40" w:rsidTr="00967A76">
        <w:tc>
          <w:tcPr>
            <w:tcW w:w="2235" w:type="dxa"/>
            <w:gridSpan w:val="3"/>
          </w:tcPr>
          <w:p w:rsidR="00F41B40" w:rsidRPr="00F41B40" w:rsidRDefault="00F41B40" w:rsidP="00F41B40">
            <w:pP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Školska godina:</w:t>
            </w:r>
          </w:p>
        </w:tc>
        <w:tc>
          <w:tcPr>
            <w:tcW w:w="7051" w:type="dxa"/>
            <w:gridSpan w:val="2"/>
          </w:tcPr>
          <w:p w:rsidR="00F41B40" w:rsidRPr="00F41B40" w:rsidRDefault="00F41B40" w:rsidP="00F41B40">
            <w:pP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2016./2017.</w:t>
            </w:r>
          </w:p>
        </w:tc>
      </w:tr>
    </w:tbl>
    <w:p w:rsidR="00F41B40" w:rsidRPr="00F41B40" w:rsidRDefault="00F41B40" w:rsidP="00F41B40">
      <w:pPr>
        <w:spacing w:after="0" w:line="240" w:lineRule="auto"/>
        <w:rPr>
          <w:rFonts w:ascii="Times New Roman" w:eastAsia="Times New Roman" w:hAnsi="Times New Roman"/>
          <w:b/>
          <w:sz w:val="24"/>
          <w:szCs w:val="24"/>
          <w:lang w:eastAsia="hr-HR"/>
        </w:rPr>
      </w:pPr>
    </w:p>
    <w:p w:rsidR="00F41B40" w:rsidRPr="00F41B40" w:rsidRDefault="00F41B40" w:rsidP="00F41B40">
      <w:pPr>
        <w:spacing w:after="0" w:line="240" w:lineRule="auto"/>
        <w:rPr>
          <w:rFonts w:ascii="Times New Roman" w:eastAsia="Times New Roman" w:hAnsi="Times New Roman"/>
          <w:b/>
          <w:sz w:val="24"/>
          <w:szCs w:val="24"/>
          <w:lang w:eastAsia="hr-HR"/>
        </w:rPr>
      </w:pPr>
    </w:p>
    <w:p w:rsidR="00F41B40" w:rsidRPr="00F41B40" w:rsidRDefault="00F41B40" w:rsidP="00F41B40">
      <w:pPr>
        <w:keepNext/>
        <w:spacing w:after="0" w:line="240" w:lineRule="auto"/>
        <w:jc w:val="center"/>
        <w:outlineLvl w:val="1"/>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N A S T A V N I    P L A N</w:t>
      </w:r>
    </w:p>
    <w:p w:rsidR="00F41B40" w:rsidRPr="00F41B40" w:rsidRDefault="00F41B40" w:rsidP="00F41B40">
      <w:pPr>
        <w:spacing w:after="0" w:line="240" w:lineRule="auto"/>
        <w:rPr>
          <w:rFonts w:ascii="Times New Roman" w:eastAsia="Times New Roman" w:hAnsi="Times New Roman"/>
          <w:b/>
          <w:sz w:val="24"/>
          <w:szCs w:val="24"/>
          <w:lang w:eastAsia="hr-HR"/>
        </w:rPr>
      </w:pPr>
    </w:p>
    <w:p w:rsidR="00F41B40" w:rsidRPr="00F41B40" w:rsidRDefault="00F41B40" w:rsidP="00F41B40">
      <w:pPr>
        <w:spacing w:after="0" w:line="240" w:lineRule="auto"/>
        <w:rPr>
          <w:rFonts w:ascii="Times New Roman" w:eastAsia="Times New Roman" w:hAnsi="Times New Roman"/>
          <w:b/>
          <w:sz w:val="24"/>
          <w:szCs w:val="24"/>
          <w:lang w:eastAsia="hr-HR"/>
        </w:rPr>
      </w:pPr>
    </w:p>
    <w:p w:rsidR="00F41B40" w:rsidRPr="00F41B40" w:rsidRDefault="00F41B40" w:rsidP="00F41B40">
      <w:pPr>
        <w:pBdr>
          <w:bottom w:val="single" w:sz="6" w:space="1" w:color="auto"/>
        </w:pBd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1.ZAJEDNIČKI DIO</w:t>
      </w:r>
    </w:p>
    <w:p w:rsidR="00F41B40" w:rsidRPr="00F41B40" w:rsidRDefault="00F41B40" w:rsidP="00F41B40">
      <w:pPr>
        <w:pBdr>
          <w:bottom w:val="single" w:sz="6" w:space="1" w:color="auto"/>
        </w:pBdr>
        <w:spacing w:after="0" w:line="240" w:lineRule="auto"/>
        <w:rPr>
          <w:rFonts w:ascii="Times New Roman" w:eastAsia="Times New Roman" w:hAnsi="Times New Roman"/>
          <w:b/>
          <w:sz w:val="24"/>
          <w:szCs w:val="24"/>
          <w:lang w:eastAsia="hr-HR"/>
        </w:rPr>
      </w:pPr>
    </w:p>
    <w:p w:rsidR="00F41B40" w:rsidRPr="00F41B40" w:rsidRDefault="00F41B40" w:rsidP="00F41B40">
      <w:pP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t xml:space="preserve">          Broj sati</w:t>
      </w:r>
    </w:p>
    <w:p w:rsidR="00F41B40" w:rsidRPr="00F41B40" w:rsidRDefault="00F41B40" w:rsidP="00F41B40">
      <w:pPr>
        <w:pBdr>
          <w:bottom w:val="single" w:sz="8" w:space="1" w:color="auto"/>
        </w:pBd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Redni broj</w:t>
      </w:r>
      <w:r w:rsidRPr="00F41B40">
        <w:rPr>
          <w:rFonts w:ascii="Times New Roman" w:eastAsia="Times New Roman" w:hAnsi="Times New Roman"/>
          <w:b/>
          <w:sz w:val="24"/>
          <w:szCs w:val="24"/>
          <w:lang w:eastAsia="hr-HR"/>
        </w:rPr>
        <w:tab/>
        <w:t xml:space="preserve">     NASTAVNI PREDMET</w:t>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t xml:space="preserve">          tjedno</w:t>
      </w:r>
      <w:r w:rsidRPr="00F41B40">
        <w:rPr>
          <w:rFonts w:ascii="Times New Roman" w:eastAsia="Times New Roman" w:hAnsi="Times New Roman"/>
          <w:b/>
          <w:sz w:val="24"/>
          <w:szCs w:val="24"/>
          <w:lang w:eastAsia="hr-HR"/>
        </w:rPr>
        <w:tab/>
        <w:t>godišnje</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1.</w:t>
      </w:r>
      <w:r w:rsidRPr="00F41B40">
        <w:rPr>
          <w:rFonts w:ascii="Times New Roman" w:eastAsia="Times New Roman" w:hAnsi="Times New Roman"/>
          <w:b/>
          <w:sz w:val="24"/>
          <w:szCs w:val="24"/>
          <w:lang w:eastAsia="hr-HR"/>
        </w:rPr>
        <w:tab/>
        <w:t>Hrvatski jezik</w:t>
      </w:r>
      <w:r w:rsidRPr="00F41B40">
        <w:rPr>
          <w:rFonts w:ascii="Times New Roman" w:eastAsia="Times New Roman" w:hAnsi="Times New Roman"/>
          <w:b/>
          <w:sz w:val="24"/>
          <w:szCs w:val="24"/>
          <w:lang w:eastAsia="hr-HR"/>
        </w:rPr>
        <w:tab/>
        <w:t>3</w:t>
      </w:r>
      <w:r w:rsidRPr="00F41B40">
        <w:rPr>
          <w:rFonts w:ascii="Times New Roman" w:eastAsia="Times New Roman" w:hAnsi="Times New Roman"/>
          <w:b/>
          <w:sz w:val="24"/>
          <w:szCs w:val="24"/>
          <w:lang w:eastAsia="hr-HR"/>
        </w:rPr>
        <w:tab/>
        <w:t>105</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2.</w:t>
      </w:r>
      <w:r w:rsidRPr="00F41B40">
        <w:rPr>
          <w:rFonts w:ascii="Times New Roman" w:eastAsia="Times New Roman" w:hAnsi="Times New Roman"/>
          <w:b/>
          <w:sz w:val="24"/>
          <w:szCs w:val="24"/>
          <w:lang w:eastAsia="hr-HR"/>
        </w:rPr>
        <w:tab/>
        <w:t>Strani jezik</w:t>
      </w:r>
      <w:r w:rsidRPr="00F41B40">
        <w:rPr>
          <w:rFonts w:ascii="Times New Roman" w:eastAsia="Times New Roman" w:hAnsi="Times New Roman"/>
          <w:b/>
          <w:sz w:val="24"/>
          <w:szCs w:val="24"/>
          <w:lang w:eastAsia="hr-HR"/>
        </w:rPr>
        <w:tab/>
        <w:t>2</w:t>
      </w:r>
      <w:r w:rsidRPr="00F41B40">
        <w:rPr>
          <w:rFonts w:ascii="Times New Roman" w:eastAsia="Times New Roman" w:hAnsi="Times New Roman"/>
          <w:b/>
          <w:sz w:val="24"/>
          <w:szCs w:val="24"/>
          <w:lang w:eastAsia="hr-HR"/>
        </w:rPr>
        <w:tab/>
        <w:t>70</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3.</w:t>
      </w:r>
      <w:r w:rsidRPr="00F41B40">
        <w:rPr>
          <w:rFonts w:ascii="Times New Roman" w:eastAsia="Times New Roman" w:hAnsi="Times New Roman"/>
          <w:b/>
          <w:sz w:val="24"/>
          <w:szCs w:val="24"/>
          <w:lang w:eastAsia="hr-HR"/>
        </w:rPr>
        <w:tab/>
        <w:t>Povijest</w:t>
      </w:r>
      <w:r w:rsidRPr="00F41B40">
        <w:rPr>
          <w:rFonts w:ascii="Times New Roman" w:eastAsia="Times New Roman" w:hAnsi="Times New Roman"/>
          <w:b/>
          <w:sz w:val="24"/>
          <w:szCs w:val="24"/>
          <w:lang w:eastAsia="hr-HR"/>
        </w:rPr>
        <w:tab/>
        <w:t>2</w:t>
      </w:r>
      <w:r w:rsidRPr="00F41B40">
        <w:rPr>
          <w:rFonts w:ascii="Times New Roman" w:eastAsia="Times New Roman" w:hAnsi="Times New Roman"/>
          <w:b/>
          <w:sz w:val="24"/>
          <w:szCs w:val="24"/>
          <w:lang w:eastAsia="hr-HR"/>
        </w:rPr>
        <w:tab/>
        <w:t>70</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4.</w:t>
      </w:r>
      <w:r w:rsidRPr="00F41B40">
        <w:rPr>
          <w:rFonts w:ascii="Times New Roman" w:eastAsia="Times New Roman" w:hAnsi="Times New Roman"/>
          <w:b/>
          <w:sz w:val="24"/>
          <w:szCs w:val="24"/>
          <w:lang w:eastAsia="hr-HR"/>
        </w:rPr>
        <w:tab/>
        <w:t>Geografija</w:t>
      </w:r>
      <w:r w:rsidRPr="00F41B40">
        <w:rPr>
          <w:rFonts w:ascii="Times New Roman" w:eastAsia="Times New Roman" w:hAnsi="Times New Roman"/>
          <w:b/>
          <w:sz w:val="24"/>
          <w:szCs w:val="24"/>
          <w:lang w:eastAsia="hr-HR"/>
        </w:rPr>
        <w:tab/>
        <w:t>1</w:t>
      </w:r>
      <w:r w:rsidRPr="00F41B40">
        <w:rPr>
          <w:rFonts w:ascii="Times New Roman" w:eastAsia="Times New Roman" w:hAnsi="Times New Roman"/>
          <w:b/>
          <w:sz w:val="24"/>
          <w:szCs w:val="24"/>
          <w:lang w:eastAsia="hr-HR"/>
        </w:rPr>
        <w:tab/>
        <w:t>35</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5.</w:t>
      </w:r>
      <w:r w:rsidRPr="00F41B40">
        <w:rPr>
          <w:rFonts w:ascii="Times New Roman" w:eastAsia="Times New Roman" w:hAnsi="Times New Roman"/>
          <w:b/>
          <w:sz w:val="24"/>
          <w:szCs w:val="24"/>
          <w:lang w:eastAsia="hr-HR"/>
        </w:rPr>
        <w:tab/>
        <w:t>Tjelesna i zdravstvena kultura</w:t>
      </w:r>
      <w:r w:rsidRPr="00F41B40">
        <w:rPr>
          <w:rFonts w:ascii="Times New Roman" w:eastAsia="Times New Roman" w:hAnsi="Times New Roman"/>
          <w:b/>
          <w:sz w:val="24"/>
          <w:szCs w:val="24"/>
          <w:lang w:eastAsia="hr-HR"/>
        </w:rPr>
        <w:tab/>
        <w:t>2</w:t>
      </w:r>
      <w:r w:rsidRPr="00F41B40">
        <w:rPr>
          <w:rFonts w:ascii="Times New Roman" w:eastAsia="Times New Roman" w:hAnsi="Times New Roman"/>
          <w:b/>
          <w:sz w:val="24"/>
          <w:szCs w:val="24"/>
          <w:lang w:eastAsia="hr-HR"/>
        </w:rPr>
        <w:tab/>
        <w:t>70</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 xml:space="preserve">6. </w:t>
      </w:r>
      <w:r w:rsidRPr="00F41B40">
        <w:rPr>
          <w:rFonts w:ascii="Times New Roman" w:eastAsia="Times New Roman" w:hAnsi="Times New Roman"/>
          <w:b/>
          <w:sz w:val="24"/>
          <w:szCs w:val="24"/>
          <w:lang w:eastAsia="hr-HR"/>
        </w:rPr>
        <w:tab/>
        <w:t>Etika ili Vjeronauk</w:t>
      </w:r>
      <w:r w:rsidRPr="00F41B40">
        <w:rPr>
          <w:rFonts w:ascii="Times New Roman" w:eastAsia="Times New Roman" w:hAnsi="Times New Roman"/>
          <w:b/>
          <w:sz w:val="24"/>
          <w:szCs w:val="24"/>
          <w:lang w:eastAsia="hr-HR"/>
        </w:rPr>
        <w:tab/>
        <w:t>1</w:t>
      </w:r>
      <w:r w:rsidRPr="00F41B40">
        <w:rPr>
          <w:rFonts w:ascii="Times New Roman" w:eastAsia="Times New Roman" w:hAnsi="Times New Roman"/>
          <w:b/>
          <w:sz w:val="24"/>
          <w:szCs w:val="24"/>
          <w:lang w:eastAsia="hr-HR"/>
        </w:rPr>
        <w:tab/>
        <w:t>35</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7.</w:t>
      </w:r>
      <w:r w:rsidRPr="00F41B40">
        <w:rPr>
          <w:rFonts w:ascii="Times New Roman" w:eastAsia="Times New Roman" w:hAnsi="Times New Roman"/>
          <w:b/>
          <w:sz w:val="24"/>
          <w:szCs w:val="24"/>
          <w:lang w:eastAsia="hr-HR"/>
        </w:rPr>
        <w:tab/>
        <w:t>Matematika</w:t>
      </w:r>
      <w:r w:rsidRPr="00F41B40">
        <w:rPr>
          <w:rFonts w:ascii="Times New Roman" w:eastAsia="Times New Roman" w:hAnsi="Times New Roman"/>
          <w:b/>
          <w:sz w:val="24"/>
          <w:szCs w:val="24"/>
          <w:lang w:eastAsia="hr-HR"/>
        </w:rPr>
        <w:tab/>
        <w:t>2</w:t>
      </w:r>
      <w:r w:rsidRPr="00F41B40">
        <w:rPr>
          <w:rFonts w:ascii="Times New Roman" w:eastAsia="Times New Roman" w:hAnsi="Times New Roman"/>
          <w:b/>
          <w:sz w:val="24"/>
          <w:szCs w:val="24"/>
          <w:lang w:eastAsia="hr-HR"/>
        </w:rPr>
        <w:tab/>
        <w:t>70</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8.</w:t>
      </w:r>
      <w:r w:rsidRPr="00F41B40">
        <w:rPr>
          <w:rFonts w:ascii="Times New Roman" w:eastAsia="Times New Roman" w:hAnsi="Times New Roman"/>
          <w:b/>
          <w:sz w:val="24"/>
          <w:szCs w:val="24"/>
          <w:lang w:eastAsia="hr-HR"/>
        </w:rPr>
        <w:tab/>
        <w:t>Fizika</w:t>
      </w:r>
      <w:r w:rsidRPr="00F41B40">
        <w:rPr>
          <w:rFonts w:ascii="Times New Roman" w:eastAsia="Times New Roman" w:hAnsi="Times New Roman"/>
          <w:b/>
          <w:sz w:val="24"/>
          <w:szCs w:val="24"/>
          <w:lang w:eastAsia="hr-HR"/>
        </w:rPr>
        <w:tab/>
        <w:t>2</w:t>
      </w:r>
      <w:r w:rsidRPr="00F41B40">
        <w:rPr>
          <w:rFonts w:ascii="Times New Roman" w:eastAsia="Times New Roman" w:hAnsi="Times New Roman"/>
          <w:b/>
          <w:sz w:val="24"/>
          <w:szCs w:val="24"/>
          <w:lang w:eastAsia="hr-HR"/>
        </w:rPr>
        <w:tab/>
        <w:t>70</w:t>
      </w:r>
      <w:r w:rsidRPr="00F41B40">
        <w:rPr>
          <w:rFonts w:ascii="Times New Roman" w:eastAsia="Times New Roman" w:hAnsi="Times New Roman"/>
          <w:b/>
          <w:sz w:val="24"/>
          <w:szCs w:val="24"/>
          <w:lang w:eastAsia="hr-HR"/>
        </w:rPr>
        <w:tab/>
        <w:t>9.</w:t>
      </w:r>
      <w:r w:rsidRPr="00F41B40">
        <w:rPr>
          <w:rFonts w:ascii="Times New Roman" w:eastAsia="Times New Roman" w:hAnsi="Times New Roman"/>
          <w:b/>
          <w:sz w:val="24"/>
          <w:szCs w:val="24"/>
          <w:lang w:eastAsia="hr-HR"/>
        </w:rPr>
        <w:tab/>
        <w:t>Kemija</w:t>
      </w:r>
      <w:r w:rsidRPr="00F41B40">
        <w:rPr>
          <w:rFonts w:ascii="Times New Roman" w:eastAsia="Times New Roman" w:hAnsi="Times New Roman"/>
          <w:b/>
          <w:sz w:val="24"/>
          <w:szCs w:val="24"/>
          <w:lang w:eastAsia="hr-HR"/>
        </w:rPr>
        <w:tab/>
        <w:t>2</w:t>
      </w:r>
      <w:r w:rsidRPr="00F41B40">
        <w:rPr>
          <w:rFonts w:ascii="Times New Roman" w:eastAsia="Times New Roman" w:hAnsi="Times New Roman"/>
          <w:b/>
          <w:sz w:val="24"/>
          <w:szCs w:val="24"/>
          <w:lang w:eastAsia="hr-HR"/>
        </w:rPr>
        <w:tab/>
        <w:t>70</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10.</w:t>
      </w:r>
      <w:r w:rsidRPr="00F41B40">
        <w:rPr>
          <w:rFonts w:ascii="Times New Roman" w:eastAsia="Times New Roman" w:hAnsi="Times New Roman"/>
          <w:b/>
          <w:sz w:val="24"/>
          <w:szCs w:val="24"/>
          <w:lang w:eastAsia="hr-HR"/>
        </w:rPr>
        <w:tab/>
        <w:t>Biologija</w:t>
      </w:r>
      <w:r w:rsidRPr="00F41B40">
        <w:rPr>
          <w:rFonts w:ascii="Times New Roman" w:eastAsia="Times New Roman" w:hAnsi="Times New Roman"/>
          <w:b/>
          <w:sz w:val="24"/>
          <w:szCs w:val="24"/>
          <w:lang w:eastAsia="hr-HR"/>
        </w:rPr>
        <w:tab/>
        <w:t>2</w:t>
      </w:r>
      <w:r w:rsidRPr="00F41B40">
        <w:rPr>
          <w:rFonts w:ascii="Times New Roman" w:eastAsia="Times New Roman" w:hAnsi="Times New Roman"/>
          <w:b/>
          <w:sz w:val="24"/>
          <w:szCs w:val="24"/>
          <w:lang w:eastAsia="hr-HR"/>
        </w:rPr>
        <w:tab/>
        <w:t>70</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11.</w:t>
      </w:r>
      <w:r w:rsidRPr="00F41B40">
        <w:rPr>
          <w:rFonts w:ascii="Times New Roman" w:eastAsia="Times New Roman" w:hAnsi="Times New Roman"/>
          <w:b/>
          <w:sz w:val="24"/>
          <w:szCs w:val="24"/>
          <w:lang w:eastAsia="hr-HR"/>
        </w:rPr>
        <w:tab/>
        <w:t>Računarstvo</w:t>
      </w:r>
      <w:r w:rsidRPr="00F41B40">
        <w:rPr>
          <w:rFonts w:ascii="Times New Roman" w:eastAsia="Times New Roman" w:hAnsi="Times New Roman"/>
          <w:b/>
          <w:sz w:val="24"/>
          <w:szCs w:val="24"/>
          <w:lang w:eastAsia="hr-HR"/>
        </w:rPr>
        <w:tab/>
        <w:t>2</w:t>
      </w:r>
      <w:r w:rsidRPr="00F41B40">
        <w:rPr>
          <w:rFonts w:ascii="Times New Roman" w:eastAsia="Times New Roman" w:hAnsi="Times New Roman"/>
          <w:b/>
          <w:sz w:val="24"/>
          <w:szCs w:val="24"/>
          <w:lang w:eastAsia="hr-HR"/>
        </w:rPr>
        <w:tab/>
        <w:t>70</w:t>
      </w:r>
    </w:p>
    <w:p w:rsidR="00F41B40" w:rsidRPr="00F41B40" w:rsidRDefault="00F41B40" w:rsidP="00F41B40">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UKUPNO  ZAJEDNIČKI DIO</w:t>
      </w:r>
      <w:r w:rsidRPr="00F41B40">
        <w:rPr>
          <w:rFonts w:ascii="Times New Roman" w:eastAsia="Times New Roman" w:hAnsi="Times New Roman"/>
          <w:b/>
          <w:sz w:val="24"/>
          <w:szCs w:val="24"/>
          <w:lang w:eastAsia="hr-HR"/>
        </w:rPr>
        <w:tab/>
        <w:t>21</w:t>
      </w:r>
      <w:r w:rsidRPr="00F41B40">
        <w:rPr>
          <w:rFonts w:ascii="Times New Roman" w:eastAsia="Times New Roman" w:hAnsi="Times New Roman"/>
          <w:b/>
          <w:sz w:val="24"/>
          <w:szCs w:val="24"/>
          <w:lang w:eastAsia="hr-HR"/>
        </w:rPr>
        <w:tab/>
        <w:t>735</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2. POSEBNI  STRUČNI  DIO</w:t>
      </w:r>
    </w:p>
    <w:p w:rsidR="00F41B40" w:rsidRPr="00F41B40" w:rsidRDefault="00F41B40" w:rsidP="00F41B40">
      <w:pPr>
        <w:pBdr>
          <w:bottom w:val="single" w:sz="6" w:space="1" w:color="auto"/>
        </w:pBdr>
        <w:spacing w:after="0" w:line="240" w:lineRule="auto"/>
        <w:rPr>
          <w:rFonts w:ascii="Times New Roman" w:eastAsia="Times New Roman" w:hAnsi="Times New Roman"/>
          <w:b/>
          <w:sz w:val="24"/>
          <w:szCs w:val="24"/>
          <w:lang w:eastAsia="hr-HR"/>
        </w:rPr>
      </w:pPr>
    </w:p>
    <w:p w:rsidR="00F41B40" w:rsidRPr="00F41B40" w:rsidRDefault="00F41B40" w:rsidP="00F41B40">
      <w:pP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t xml:space="preserve">          Broj sati</w:t>
      </w:r>
    </w:p>
    <w:p w:rsidR="00F41B40" w:rsidRPr="00F41B40" w:rsidRDefault="00F41B40" w:rsidP="00F41B40">
      <w:pPr>
        <w:pBdr>
          <w:bottom w:val="single" w:sz="8" w:space="1" w:color="auto"/>
        </w:pBdr>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Redni broj</w:t>
      </w:r>
      <w:r w:rsidRPr="00F41B40">
        <w:rPr>
          <w:rFonts w:ascii="Times New Roman" w:eastAsia="Times New Roman" w:hAnsi="Times New Roman"/>
          <w:b/>
          <w:sz w:val="24"/>
          <w:szCs w:val="24"/>
          <w:lang w:eastAsia="hr-HR"/>
        </w:rPr>
        <w:tab/>
        <w:t xml:space="preserve">     NASTAVNI PREDMET</w:t>
      </w:r>
      <w:r w:rsidRPr="00F41B40">
        <w:rPr>
          <w:rFonts w:ascii="Times New Roman" w:eastAsia="Times New Roman" w:hAnsi="Times New Roman"/>
          <w:b/>
          <w:sz w:val="24"/>
          <w:szCs w:val="24"/>
          <w:lang w:eastAsia="hr-HR"/>
        </w:rPr>
        <w:tab/>
      </w:r>
      <w:r w:rsidRPr="00F41B40">
        <w:rPr>
          <w:rFonts w:ascii="Times New Roman" w:eastAsia="Times New Roman" w:hAnsi="Times New Roman"/>
          <w:b/>
          <w:sz w:val="24"/>
          <w:szCs w:val="24"/>
          <w:lang w:eastAsia="hr-HR"/>
        </w:rPr>
        <w:tab/>
        <w:t xml:space="preserve">          tjedno</w:t>
      </w:r>
      <w:r w:rsidRPr="00F41B40">
        <w:rPr>
          <w:rFonts w:ascii="Times New Roman" w:eastAsia="Times New Roman" w:hAnsi="Times New Roman"/>
          <w:b/>
          <w:sz w:val="24"/>
          <w:szCs w:val="24"/>
          <w:lang w:eastAsia="hr-HR"/>
        </w:rPr>
        <w:tab/>
        <w:t>godišnje</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12.</w:t>
      </w:r>
      <w:r w:rsidRPr="00F41B40">
        <w:rPr>
          <w:rFonts w:ascii="Times New Roman" w:eastAsia="Times New Roman" w:hAnsi="Times New Roman"/>
          <w:b/>
          <w:sz w:val="24"/>
          <w:szCs w:val="24"/>
          <w:lang w:eastAsia="hr-HR"/>
        </w:rPr>
        <w:tab/>
        <w:t>Zaštita čovjekova okoliša</w:t>
      </w:r>
      <w:r w:rsidRPr="00F41B40">
        <w:rPr>
          <w:rFonts w:ascii="Times New Roman" w:eastAsia="Times New Roman" w:hAnsi="Times New Roman"/>
          <w:b/>
          <w:sz w:val="24"/>
          <w:szCs w:val="24"/>
          <w:lang w:eastAsia="hr-HR"/>
        </w:rPr>
        <w:tab/>
        <w:t>1</w:t>
      </w:r>
      <w:r w:rsidRPr="00F41B40">
        <w:rPr>
          <w:rFonts w:ascii="Times New Roman" w:eastAsia="Times New Roman" w:hAnsi="Times New Roman"/>
          <w:b/>
          <w:sz w:val="24"/>
          <w:szCs w:val="24"/>
          <w:lang w:eastAsia="hr-HR"/>
        </w:rPr>
        <w:tab/>
        <w:t>35</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13.</w:t>
      </w:r>
      <w:r w:rsidRPr="00F41B40">
        <w:rPr>
          <w:rFonts w:ascii="Times New Roman" w:eastAsia="Times New Roman" w:hAnsi="Times New Roman"/>
          <w:b/>
          <w:sz w:val="24"/>
          <w:szCs w:val="24"/>
          <w:lang w:eastAsia="hr-HR"/>
        </w:rPr>
        <w:tab/>
        <w:t>Poznavanje poljoprivrednih kultura</w:t>
      </w:r>
      <w:r w:rsidRPr="00F41B40">
        <w:rPr>
          <w:rFonts w:ascii="Times New Roman" w:eastAsia="Times New Roman" w:hAnsi="Times New Roman"/>
          <w:b/>
          <w:sz w:val="24"/>
          <w:szCs w:val="24"/>
          <w:lang w:eastAsia="hr-HR"/>
        </w:rPr>
        <w:tab/>
        <w:t>1</w:t>
      </w:r>
      <w:r w:rsidRPr="00F41B40">
        <w:rPr>
          <w:rFonts w:ascii="Times New Roman" w:eastAsia="Times New Roman" w:hAnsi="Times New Roman"/>
          <w:b/>
          <w:sz w:val="24"/>
          <w:szCs w:val="24"/>
          <w:lang w:eastAsia="hr-HR"/>
        </w:rPr>
        <w:tab/>
        <w:t>35</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14.</w:t>
      </w:r>
      <w:r w:rsidRPr="00F41B40">
        <w:rPr>
          <w:rFonts w:ascii="Times New Roman" w:eastAsia="Times New Roman" w:hAnsi="Times New Roman"/>
          <w:b/>
          <w:sz w:val="24"/>
          <w:szCs w:val="24"/>
          <w:lang w:eastAsia="hr-HR"/>
        </w:rPr>
        <w:tab/>
        <w:t>Zaštita bilja</w:t>
      </w:r>
      <w:r w:rsidRPr="00F41B40">
        <w:rPr>
          <w:rFonts w:ascii="Times New Roman" w:eastAsia="Times New Roman" w:hAnsi="Times New Roman"/>
          <w:b/>
          <w:sz w:val="24"/>
          <w:szCs w:val="24"/>
          <w:lang w:eastAsia="hr-HR"/>
        </w:rPr>
        <w:tab/>
        <w:t>2</w:t>
      </w:r>
      <w:r w:rsidRPr="00F41B40">
        <w:rPr>
          <w:rFonts w:ascii="Times New Roman" w:eastAsia="Times New Roman" w:hAnsi="Times New Roman"/>
          <w:b/>
          <w:sz w:val="24"/>
          <w:szCs w:val="24"/>
          <w:lang w:eastAsia="hr-HR"/>
        </w:rPr>
        <w:tab/>
        <w:t>70</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15.</w:t>
      </w:r>
      <w:r w:rsidRPr="00F41B40">
        <w:rPr>
          <w:rFonts w:ascii="Times New Roman" w:eastAsia="Times New Roman" w:hAnsi="Times New Roman"/>
          <w:b/>
          <w:sz w:val="24"/>
          <w:szCs w:val="24"/>
          <w:lang w:eastAsia="hr-HR"/>
        </w:rPr>
        <w:tab/>
        <w:t>Repromaterijali u poljoprivredi</w:t>
      </w:r>
      <w:r w:rsidRPr="00F41B40">
        <w:rPr>
          <w:rFonts w:ascii="Times New Roman" w:eastAsia="Times New Roman" w:hAnsi="Times New Roman"/>
          <w:b/>
          <w:sz w:val="24"/>
          <w:szCs w:val="24"/>
          <w:lang w:eastAsia="hr-HR"/>
        </w:rPr>
        <w:tab/>
        <w:t>2</w:t>
      </w:r>
      <w:r w:rsidRPr="00F41B40">
        <w:rPr>
          <w:rFonts w:ascii="Times New Roman" w:eastAsia="Times New Roman" w:hAnsi="Times New Roman"/>
          <w:b/>
          <w:sz w:val="24"/>
          <w:szCs w:val="24"/>
          <w:lang w:eastAsia="hr-HR"/>
        </w:rPr>
        <w:tab/>
        <w:t>70</w:t>
      </w:r>
    </w:p>
    <w:p w:rsidR="00F41B40" w:rsidRPr="00F41B40" w:rsidRDefault="00F41B40" w:rsidP="00F41B4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ab/>
        <w:t>16.</w:t>
      </w:r>
      <w:r w:rsidRPr="00F41B40">
        <w:rPr>
          <w:rFonts w:ascii="Times New Roman" w:eastAsia="Times New Roman" w:hAnsi="Times New Roman"/>
          <w:b/>
          <w:sz w:val="24"/>
          <w:szCs w:val="24"/>
          <w:lang w:eastAsia="hr-HR"/>
        </w:rPr>
        <w:tab/>
        <w:t>Praktična nastava</w:t>
      </w:r>
      <w:r w:rsidRPr="00F41B40">
        <w:rPr>
          <w:rFonts w:ascii="Times New Roman" w:eastAsia="Times New Roman" w:hAnsi="Times New Roman"/>
          <w:b/>
          <w:sz w:val="24"/>
          <w:szCs w:val="24"/>
          <w:lang w:eastAsia="hr-HR"/>
        </w:rPr>
        <w:tab/>
        <w:t>4</w:t>
      </w:r>
      <w:r w:rsidRPr="00F41B40">
        <w:rPr>
          <w:rFonts w:ascii="Times New Roman" w:eastAsia="Times New Roman" w:hAnsi="Times New Roman"/>
          <w:b/>
          <w:sz w:val="24"/>
          <w:szCs w:val="24"/>
          <w:lang w:eastAsia="hr-HR"/>
        </w:rPr>
        <w:tab/>
        <w:t>140</w:t>
      </w:r>
    </w:p>
    <w:p w:rsidR="00F41B40" w:rsidRPr="00F41B40" w:rsidRDefault="00F41B40" w:rsidP="00F41B40">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UKUPNO STRUČNI DIO</w:t>
      </w:r>
      <w:r w:rsidRPr="00F41B40">
        <w:rPr>
          <w:rFonts w:ascii="Times New Roman" w:eastAsia="Times New Roman" w:hAnsi="Times New Roman"/>
          <w:b/>
          <w:sz w:val="24"/>
          <w:szCs w:val="24"/>
          <w:lang w:eastAsia="hr-HR"/>
        </w:rPr>
        <w:tab/>
        <w:t>10</w:t>
      </w:r>
      <w:r w:rsidRPr="00F41B40">
        <w:rPr>
          <w:rFonts w:ascii="Times New Roman" w:eastAsia="Times New Roman" w:hAnsi="Times New Roman"/>
          <w:b/>
          <w:sz w:val="24"/>
          <w:szCs w:val="24"/>
          <w:lang w:eastAsia="hr-HR"/>
        </w:rPr>
        <w:tab/>
        <w:t>350</w:t>
      </w:r>
    </w:p>
    <w:p w:rsidR="00F41B40" w:rsidRPr="00F41B40" w:rsidRDefault="00F41B40" w:rsidP="00F41B40">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UKUPNO   SATI:</w:t>
      </w:r>
      <w:r w:rsidRPr="00F41B40">
        <w:rPr>
          <w:rFonts w:ascii="Times New Roman" w:eastAsia="Times New Roman" w:hAnsi="Times New Roman"/>
          <w:b/>
          <w:sz w:val="24"/>
          <w:szCs w:val="24"/>
          <w:lang w:eastAsia="hr-HR"/>
        </w:rPr>
        <w:tab/>
        <w:t>31</w:t>
      </w:r>
      <w:r w:rsidRPr="00F41B40">
        <w:rPr>
          <w:rFonts w:ascii="Times New Roman" w:eastAsia="Times New Roman" w:hAnsi="Times New Roman"/>
          <w:b/>
          <w:sz w:val="24"/>
          <w:szCs w:val="24"/>
          <w:lang w:eastAsia="hr-HR"/>
        </w:rPr>
        <w:tab/>
        <w:t>1085</w:t>
      </w:r>
    </w:p>
    <w:p w:rsidR="00F41B40" w:rsidRPr="00F41B40" w:rsidRDefault="00F41B40" w:rsidP="00F41B40">
      <w:pPr>
        <w:tabs>
          <w:tab w:val="decimal" w:pos="6946"/>
          <w:tab w:val="decimal" w:pos="8789"/>
        </w:tabs>
        <w:spacing w:after="0" w:line="240" w:lineRule="auto"/>
        <w:rPr>
          <w:rFonts w:ascii="Times New Roman" w:eastAsia="Times New Roman" w:hAnsi="Times New Roman"/>
          <w:b/>
          <w:sz w:val="24"/>
          <w:szCs w:val="24"/>
          <w:lang w:eastAsia="hr-HR"/>
        </w:rPr>
      </w:pPr>
    </w:p>
    <w:p w:rsidR="00F41B40" w:rsidRPr="00F41B40" w:rsidRDefault="00F41B40" w:rsidP="00F41B40">
      <w:pPr>
        <w:tabs>
          <w:tab w:val="decimal" w:pos="6946"/>
          <w:tab w:val="decimal" w:pos="8789"/>
        </w:tabs>
        <w:spacing w:after="0" w:line="240" w:lineRule="auto"/>
        <w:rPr>
          <w:rFonts w:ascii="Times New Roman" w:eastAsia="Times New Roman" w:hAnsi="Times New Roman"/>
          <w:b/>
          <w:sz w:val="24"/>
          <w:szCs w:val="24"/>
          <w:lang w:eastAsia="hr-HR"/>
        </w:rPr>
      </w:pPr>
      <w:r w:rsidRPr="00F41B40">
        <w:rPr>
          <w:rFonts w:ascii="Times New Roman" w:eastAsia="Times New Roman" w:hAnsi="Times New Roman"/>
          <w:b/>
          <w:sz w:val="24"/>
          <w:szCs w:val="24"/>
          <w:lang w:eastAsia="hr-HR"/>
        </w:rPr>
        <w:t>Stručna praksa: 80 sati.</w:t>
      </w:r>
    </w:p>
    <w:p w:rsidR="001835A5" w:rsidRPr="00F41B40" w:rsidRDefault="001835A5" w:rsidP="007D13F7">
      <w:pPr>
        <w:tabs>
          <w:tab w:val="decimal" w:pos="6946"/>
          <w:tab w:val="decimal" w:pos="8789"/>
        </w:tabs>
        <w:spacing w:after="0" w:line="240" w:lineRule="auto"/>
        <w:rPr>
          <w:rFonts w:ascii="Times New Roman" w:hAnsi="Times New Roman"/>
          <w:b/>
          <w:color w:val="FF0000"/>
          <w:sz w:val="24"/>
          <w:szCs w:val="24"/>
        </w:rPr>
      </w:pPr>
    </w:p>
    <w:p w:rsidR="00F41B40" w:rsidRDefault="00F41B40" w:rsidP="007D13F7">
      <w:pPr>
        <w:tabs>
          <w:tab w:val="decimal" w:pos="6946"/>
          <w:tab w:val="decimal" w:pos="8789"/>
        </w:tabs>
        <w:spacing w:after="0" w:line="240" w:lineRule="auto"/>
        <w:rPr>
          <w:rFonts w:ascii="Times New Roman" w:hAnsi="Times New Roman"/>
          <w:b/>
          <w:color w:val="FF0000"/>
          <w:sz w:val="28"/>
        </w:rPr>
      </w:pPr>
    </w:p>
    <w:p w:rsidR="00F41B40" w:rsidRDefault="00F41B40" w:rsidP="007D13F7">
      <w:pPr>
        <w:tabs>
          <w:tab w:val="decimal" w:pos="6946"/>
          <w:tab w:val="decimal" w:pos="8789"/>
        </w:tabs>
        <w:spacing w:after="0" w:line="240" w:lineRule="auto"/>
        <w:rPr>
          <w:rFonts w:ascii="Times New Roman" w:hAnsi="Times New Roman"/>
          <w:b/>
          <w:color w:val="FF0000"/>
          <w:sz w:val="28"/>
        </w:rPr>
      </w:pPr>
    </w:p>
    <w:p w:rsidR="00F41B40" w:rsidRDefault="00F41B40" w:rsidP="007D13F7">
      <w:pPr>
        <w:tabs>
          <w:tab w:val="decimal" w:pos="6946"/>
          <w:tab w:val="decimal" w:pos="8789"/>
        </w:tabs>
        <w:spacing w:after="0" w:line="240" w:lineRule="auto"/>
        <w:rPr>
          <w:rFonts w:ascii="Times New Roman" w:hAnsi="Times New Roman"/>
          <w:b/>
          <w:color w:val="FF0000"/>
          <w:sz w:val="28"/>
        </w:rPr>
      </w:pPr>
    </w:p>
    <w:p w:rsidR="00F41B40" w:rsidRDefault="00F41B40" w:rsidP="007D13F7">
      <w:pPr>
        <w:tabs>
          <w:tab w:val="decimal" w:pos="6946"/>
          <w:tab w:val="decimal" w:pos="8789"/>
        </w:tabs>
        <w:spacing w:after="0" w:line="240" w:lineRule="auto"/>
        <w:rPr>
          <w:rFonts w:ascii="Times New Roman" w:hAnsi="Times New Roman"/>
          <w:b/>
          <w:color w:val="FF0000"/>
          <w:sz w:val="28"/>
        </w:rPr>
      </w:pPr>
    </w:p>
    <w:p w:rsidR="00F41B40" w:rsidRDefault="00F41B40" w:rsidP="007D13F7">
      <w:pPr>
        <w:tabs>
          <w:tab w:val="decimal" w:pos="6946"/>
          <w:tab w:val="decimal" w:pos="8789"/>
        </w:tabs>
        <w:spacing w:after="0" w:line="240" w:lineRule="auto"/>
        <w:rPr>
          <w:rFonts w:ascii="Times New Roman" w:hAnsi="Times New Roman"/>
          <w:b/>
          <w:color w:val="FF0000"/>
          <w:sz w:val="28"/>
        </w:rPr>
      </w:pPr>
    </w:p>
    <w:p w:rsidR="001835A5" w:rsidRPr="00B40FE4" w:rsidRDefault="001835A5" w:rsidP="007D13F7">
      <w:pPr>
        <w:tabs>
          <w:tab w:val="decimal" w:pos="6946"/>
          <w:tab w:val="decimal" w:pos="8789"/>
        </w:tabs>
        <w:spacing w:after="0" w:line="240" w:lineRule="auto"/>
        <w:rPr>
          <w:rFonts w:ascii="Times New Roman" w:hAnsi="Times New Roman"/>
          <w:b/>
          <w:color w:val="FF0000"/>
          <w:sz w:val="28"/>
        </w:rPr>
      </w:pPr>
    </w:p>
    <w:p w:rsidR="00930D18" w:rsidRPr="00930D18" w:rsidRDefault="00930D18" w:rsidP="00930D18">
      <w:pP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930D18" w:rsidRPr="00930D18" w:rsidTr="00967A76">
        <w:tc>
          <w:tcPr>
            <w:tcW w:w="2093" w:type="dxa"/>
            <w:gridSpan w:val="2"/>
          </w:tcPr>
          <w:p w:rsidR="00930D18" w:rsidRPr="00930D18" w:rsidRDefault="00930D18" w:rsidP="00930D18">
            <w:pP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lastRenderedPageBreak/>
              <w:t>Područje rada:</w:t>
            </w:r>
          </w:p>
        </w:tc>
        <w:tc>
          <w:tcPr>
            <w:tcW w:w="7193" w:type="dxa"/>
            <w:gridSpan w:val="3"/>
          </w:tcPr>
          <w:p w:rsidR="00930D18" w:rsidRPr="00930D18" w:rsidRDefault="00930D18" w:rsidP="00930D18">
            <w:pP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POLJOPRIVREDA (B)</w:t>
            </w:r>
          </w:p>
        </w:tc>
      </w:tr>
      <w:tr w:rsidR="00930D18" w:rsidRPr="00930D18" w:rsidTr="00967A76">
        <w:tc>
          <w:tcPr>
            <w:tcW w:w="3652" w:type="dxa"/>
            <w:gridSpan w:val="4"/>
          </w:tcPr>
          <w:p w:rsidR="00930D18" w:rsidRPr="00930D18" w:rsidRDefault="00930D18" w:rsidP="00930D18">
            <w:pP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Naziv programa-zanimanja:</w:t>
            </w:r>
          </w:p>
        </w:tc>
        <w:tc>
          <w:tcPr>
            <w:tcW w:w="5634" w:type="dxa"/>
          </w:tcPr>
          <w:p w:rsidR="00930D18" w:rsidRPr="00930D18" w:rsidRDefault="00930D18" w:rsidP="00930D18">
            <w:pP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CVJEĆAR</w:t>
            </w:r>
          </w:p>
        </w:tc>
      </w:tr>
      <w:tr w:rsidR="00930D18" w:rsidRPr="00930D18" w:rsidTr="00967A76">
        <w:tc>
          <w:tcPr>
            <w:tcW w:w="1242" w:type="dxa"/>
          </w:tcPr>
          <w:p w:rsidR="00930D18" w:rsidRPr="00930D18" w:rsidRDefault="00930D18" w:rsidP="00930D18">
            <w:pP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Razred:</w:t>
            </w:r>
          </w:p>
        </w:tc>
        <w:tc>
          <w:tcPr>
            <w:tcW w:w="8044" w:type="dxa"/>
            <w:gridSpan w:val="4"/>
          </w:tcPr>
          <w:p w:rsidR="00930D18" w:rsidRPr="00930D18" w:rsidRDefault="00930D18" w:rsidP="00930D18">
            <w:pP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DRUGI (2.f)</w:t>
            </w:r>
          </w:p>
        </w:tc>
      </w:tr>
      <w:tr w:rsidR="00930D18" w:rsidRPr="00930D18" w:rsidTr="00967A76">
        <w:tc>
          <w:tcPr>
            <w:tcW w:w="2235" w:type="dxa"/>
            <w:gridSpan w:val="3"/>
          </w:tcPr>
          <w:p w:rsidR="00930D18" w:rsidRPr="00930D18" w:rsidRDefault="00930D18" w:rsidP="00930D18">
            <w:pP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Školska godina:</w:t>
            </w:r>
          </w:p>
        </w:tc>
        <w:tc>
          <w:tcPr>
            <w:tcW w:w="7051" w:type="dxa"/>
            <w:gridSpan w:val="2"/>
          </w:tcPr>
          <w:p w:rsidR="00930D18" w:rsidRPr="00930D18" w:rsidRDefault="00930D18" w:rsidP="00930D18">
            <w:pP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2016./2017.</w:t>
            </w:r>
          </w:p>
        </w:tc>
      </w:tr>
    </w:tbl>
    <w:p w:rsidR="00930D18" w:rsidRPr="00930D18" w:rsidRDefault="00930D18" w:rsidP="00930D18">
      <w:pPr>
        <w:spacing w:after="0" w:line="240" w:lineRule="auto"/>
        <w:rPr>
          <w:rFonts w:ascii="Times New Roman" w:eastAsia="Times New Roman" w:hAnsi="Times New Roman"/>
          <w:b/>
          <w:sz w:val="24"/>
          <w:szCs w:val="24"/>
          <w:lang w:eastAsia="hr-HR"/>
        </w:rPr>
      </w:pPr>
    </w:p>
    <w:p w:rsidR="00930D18" w:rsidRPr="00930D18" w:rsidRDefault="00930D18" w:rsidP="00930D18">
      <w:pPr>
        <w:spacing w:after="0" w:line="240" w:lineRule="auto"/>
        <w:rPr>
          <w:rFonts w:ascii="Times New Roman" w:eastAsia="Times New Roman" w:hAnsi="Times New Roman"/>
          <w:b/>
          <w:sz w:val="24"/>
          <w:szCs w:val="24"/>
          <w:lang w:eastAsia="hr-HR"/>
        </w:rPr>
      </w:pPr>
    </w:p>
    <w:p w:rsidR="00930D18" w:rsidRPr="00930D18" w:rsidRDefault="00930D18" w:rsidP="00930D18">
      <w:pPr>
        <w:keepNext/>
        <w:spacing w:after="0" w:line="240" w:lineRule="auto"/>
        <w:jc w:val="center"/>
        <w:outlineLvl w:val="1"/>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N A S T A V N I    P L A N</w:t>
      </w:r>
    </w:p>
    <w:p w:rsidR="00930D18" w:rsidRPr="00930D18" w:rsidRDefault="00930D18" w:rsidP="00930D18">
      <w:pPr>
        <w:spacing w:after="0" w:line="240" w:lineRule="auto"/>
        <w:rPr>
          <w:rFonts w:ascii="Times New Roman" w:eastAsia="Times New Roman" w:hAnsi="Times New Roman"/>
          <w:b/>
          <w:sz w:val="24"/>
          <w:szCs w:val="24"/>
          <w:lang w:eastAsia="hr-HR"/>
        </w:rPr>
      </w:pPr>
    </w:p>
    <w:p w:rsidR="00930D18" w:rsidRPr="00930D18" w:rsidRDefault="00930D18" w:rsidP="00930D18">
      <w:pPr>
        <w:spacing w:after="0" w:line="240" w:lineRule="auto"/>
        <w:rPr>
          <w:rFonts w:ascii="Times New Roman" w:eastAsia="Times New Roman" w:hAnsi="Times New Roman"/>
          <w:b/>
          <w:sz w:val="24"/>
          <w:szCs w:val="24"/>
          <w:lang w:eastAsia="hr-HR"/>
        </w:rPr>
      </w:pPr>
    </w:p>
    <w:p w:rsidR="00930D18" w:rsidRPr="00930D18" w:rsidRDefault="00930D18" w:rsidP="00930D18">
      <w:pPr>
        <w:pBdr>
          <w:bottom w:val="single" w:sz="6" w:space="1" w:color="auto"/>
        </w:pBd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1.ZAJEDNIČKI DIO</w:t>
      </w:r>
    </w:p>
    <w:p w:rsidR="00930D18" w:rsidRPr="00930D18" w:rsidRDefault="00930D18" w:rsidP="00930D18">
      <w:pPr>
        <w:pBdr>
          <w:bottom w:val="single" w:sz="6" w:space="1" w:color="auto"/>
        </w:pBdr>
        <w:spacing w:after="0" w:line="240" w:lineRule="auto"/>
        <w:rPr>
          <w:rFonts w:ascii="Times New Roman" w:eastAsia="Times New Roman" w:hAnsi="Times New Roman"/>
          <w:b/>
          <w:sz w:val="24"/>
          <w:szCs w:val="24"/>
          <w:lang w:eastAsia="hr-HR"/>
        </w:rPr>
      </w:pPr>
    </w:p>
    <w:p w:rsidR="00930D18" w:rsidRPr="00930D18" w:rsidRDefault="00930D18" w:rsidP="00930D18">
      <w:pP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t xml:space="preserve">          Broj sati</w:t>
      </w:r>
    </w:p>
    <w:p w:rsidR="00930D18" w:rsidRPr="00930D18" w:rsidRDefault="00930D18" w:rsidP="00930D18">
      <w:pPr>
        <w:pBdr>
          <w:bottom w:val="single" w:sz="8" w:space="1" w:color="auto"/>
        </w:pBd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Redni broj</w:t>
      </w:r>
      <w:r w:rsidRPr="00930D18">
        <w:rPr>
          <w:rFonts w:ascii="Times New Roman" w:eastAsia="Times New Roman" w:hAnsi="Times New Roman"/>
          <w:b/>
          <w:sz w:val="24"/>
          <w:szCs w:val="24"/>
          <w:lang w:eastAsia="hr-HR"/>
        </w:rPr>
        <w:tab/>
        <w:t xml:space="preserve">     NASTAVNI PREDMET</w:t>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t xml:space="preserve">          tjedno</w:t>
      </w:r>
      <w:r w:rsidRPr="00930D18">
        <w:rPr>
          <w:rFonts w:ascii="Times New Roman" w:eastAsia="Times New Roman" w:hAnsi="Times New Roman"/>
          <w:b/>
          <w:sz w:val="24"/>
          <w:szCs w:val="24"/>
          <w:lang w:eastAsia="hr-HR"/>
        </w:rPr>
        <w:tab/>
        <w:t>godišnje</w:t>
      </w: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t>1.</w:t>
      </w:r>
      <w:r w:rsidRPr="00930D18">
        <w:rPr>
          <w:rFonts w:ascii="Times New Roman" w:eastAsia="Times New Roman" w:hAnsi="Times New Roman"/>
          <w:b/>
          <w:sz w:val="24"/>
          <w:szCs w:val="24"/>
          <w:lang w:eastAsia="hr-HR"/>
        </w:rPr>
        <w:tab/>
        <w:t>Hrvatski jezik</w:t>
      </w:r>
      <w:r w:rsidRPr="00930D18">
        <w:rPr>
          <w:rFonts w:ascii="Times New Roman" w:eastAsia="Times New Roman" w:hAnsi="Times New Roman"/>
          <w:b/>
          <w:sz w:val="24"/>
          <w:szCs w:val="24"/>
          <w:lang w:eastAsia="hr-HR"/>
        </w:rPr>
        <w:tab/>
        <w:t>3</w:t>
      </w:r>
      <w:r w:rsidRPr="00930D18">
        <w:rPr>
          <w:rFonts w:ascii="Times New Roman" w:eastAsia="Times New Roman" w:hAnsi="Times New Roman"/>
          <w:b/>
          <w:sz w:val="24"/>
          <w:szCs w:val="24"/>
          <w:lang w:eastAsia="hr-HR"/>
        </w:rPr>
        <w:tab/>
        <w:t>105</w:t>
      </w: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t>2.</w:t>
      </w:r>
      <w:r w:rsidRPr="00930D18">
        <w:rPr>
          <w:rFonts w:ascii="Times New Roman" w:eastAsia="Times New Roman" w:hAnsi="Times New Roman"/>
          <w:b/>
          <w:sz w:val="24"/>
          <w:szCs w:val="24"/>
          <w:lang w:eastAsia="hr-HR"/>
        </w:rPr>
        <w:tab/>
        <w:t>Strani jezik</w:t>
      </w:r>
      <w:r w:rsidRPr="00930D18">
        <w:rPr>
          <w:rFonts w:ascii="Times New Roman" w:eastAsia="Times New Roman" w:hAnsi="Times New Roman"/>
          <w:b/>
          <w:sz w:val="24"/>
          <w:szCs w:val="24"/>
          <w:lang w:eastAsia="hr-HR"/>
        </w:rPr>
        <w:tab/>
        <w:t>2</w:t>
      </w:r>
      <w:r w:rsidRPr="00930D18">
        <w:rPr>
          <w:rFonts w:ascii="Times New Roman" w:eastAsia="Times New Roman" w:hAnsi="Times New Roman"/>
          <w:b/>
          <w:sz w:val="24"/>
          <w:szCs w:val="24"/>
          <w:lang w:eastAsia="hr-HR"/>
        </w:rPr>
        <w:tab/>
        <w:t>70</w:t>
      </w: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t>3.</w:t>
      </w:r>
      <w:r w:rsidRPr="00930D18">
        <w:rPr>
          <w:rFonts w:ascii="Times New Roman" w:eastAsia="Times New Roman" w:hAnsi="Times New Roman"/>
          <w:b/>
          <w:sz w:val="24"/>
          <w:szCs w:val="24"/>
          <w:lang w:eastAsia="hr-HR"/>
        </w:rPr>
        <w:tab/>
        <w:t>Tjelesna i zdravstvena kultura</w:t>
      </w:r>
      <w:r w:rsidRPr="00930D18">
        <w:rPr>
          <w:rFonts w:ascii="Times New Roman" w:eastAsia="Times New Roman" w:hAnsi="Times New Roman"/>
          <w:b/>
          <w:sz w:val="24"/>
          <w:szCs w:val="24"/>
          <w:lang w:eastAsia="hr-HR"/>
        </w:rPr>
        <w:tab/>
        <w:t>2</w:t>
      </w:r>
      <w:r w:rsidRPr="00930D18">
        <w:rPr>
          <w:rFonts w:ascii="Times New Roman" w:eastAsia="Times New Roman" w:hAnsi="Times New Roman"/>
          <w:b/>
          <w:sz w:val="24"/>
          <w:szCs w:val="24"/>
          <w:lang w:eastAsia="hr-HR"/>
        </w:rPr>
        <w:tab/>
        <w:t>70</w:t>
      </w:r>
      <w:r w:rsidRPr="00930D18">
        <w:rPr>
          <w:rFonts w:ascii="Times New Roman" w:eastAsia="Times New Roman" w:hAnsi="Times New Roman"/>
          <w:b/>
          <w:sz w:val="24"/>
          <w:szCs w:val="24"/>
          <w:lang w:eastAsia="hr-HR"/>
        </w:rPr>
        <w:tab/>
        <w:t>4.</w:t>
      </w:r>
      <w:r w:rsidRPr="00930D18">
        <w:rPr>
          <w:rFonts w:ascii="Times New Roman" w:eastAsia="Times New Roman" w:hAnsi="Times New Roman"/>
          <w:b/>
          <w:sz w:val="24"/>
          <w:szCs w:val="24"/>
          <w:lang w:eastAsia="hr-HR"/>
        </w:rPr>
        <w:tab/>
        <w:t>Politika i gospodarstvo</w:t>
      </w:r>
      <w:r w:rsidRPr="00930D18">
        <w:rPr>
          <w:rFonts w:ascii="Times New Roman" w:eastAsia="Times New Roman" w:hAnsi="Times New Roman"/>
          <w:b/>
          <w:sz w:val="24"/>
          <w:szCs w:val="24"/>
          <w:lang w:eastAsia="hr-HR"/>
        </w:rPr>
        <w:tab/>
        <w:t>2</w:t>
      </w:r>
      <w:r w:rsidRPr="00930D18">
        <w:rPr>
          <w:rFonts w:ascii="Times New Roman" w:eastAsia="Times New Roman" w:hAnsi="Times New Roman"/>
          <w:b/>
          <w:sz w:val="24"/>
          <w:szCs w:val="24"/>
          <w:lang w:eastAsia="hr-HR"/>
        </w:rPr>
        <w:tab/>
        <w:t>70</w:t>
      </w: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t>5.</w:t>
      </w:r>
      <w:r w:rsidRPr="00930D18">
        <w:rPr>
          <w:rFonts w:ascii="Times New Roman" w:eastAsia="Times New Roman" w:hAnsi="Times New Roman"/>
          <w:b/>
          <w:sz w:val="24"/>
          <w:szCs w:val="24"/>
          <w:lang w:eastAsia="hr-HR"/>
        </w:rPr>
        <w:tab/>
        <w:t>Etika ili vjeronauk</w:t>
      </w:r>
      <w:r w:rsidRPr="00930D18">
        <w:rPr>
          <w:rFonts w:ascii="Times New Roman" w:eastAsia="Times New Roman" w:hAnsi="Times New Roman"/>
          <w:b/>
          <w:sz w:val="24"/>
          <w:szCs w:val="24"/>
          <w:lang w:eastAsia="hr-HR"/>
        </w:rPr>
        <w:tab/>
        <w:t>1</w:t>
      </w:r>
      <w:r w:rsidRPr="00930D18">
        <w:rPr>
          <w:rFonts w:ascii="Times New Roman" w:eastAsia="Times New Roman" w:hAnsi="Times New Roman"/>
          <w:b/>
          <w:sz w:val="24"/>
          <w:szCs w:val="24"/>
          <w:lang w:eastAsia="hr-HR"/>
        </w:rPr>
        <w:tab/>
        <w:t>35</w:t>
      </w: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t>6.</w:t>
      </w:r>
      <w:r w:rsidRPr="00930D18">
        <w:rPr>
          <w:rFonts w:ascii="Times New Roman" w:eastAsia="Times New Roman" w:hAnsi="Times New Roman"/>
          <w:b/>
          <w:sz w:val="24"/>
          <w:szCs w:val="24"/>
          <w:lang w:eastAsia="hr-HR"/>
        </w:rPr>
        <w:tab/>
        <w:t>Matematika</w:t>
      </w:r>
      <w:r w:rsidRPr="00930D18">
        <w:rPr>
          <w:rFonts w:ascii="Times New Roman" w:eastAsia="Times New Roman" w:hAnsi="Times New Roman"/>
          <w:b/>
          <w:sz w:val="24"/>
          <w:szCs w:val="24"/>
          <w:lang w:eastAsia="hr-HR"/>
        </w:rPr>
        <w:tab/>
        <w:t>1</w:t>
      </w:r>
      <w:r w:rsidRPr="00930D18">
        <w:rPr>
          <w:rFonts w:ascii="Times New Roman" w:eastAsia="Times New Roman" w:hAnsi="Times New Roman"/>
          <w:b/>
          <w:sz w:val="24"/>
          <w:szCs w:val="24"/>
          <w:lang w:eastAsia="hr-HR"/>
        </w:rPr>
        <w:tab/>
        <w:t>35</w:t>
      </w: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930D18" w:rsidRPr="00930D18" w:rsidRDefault="00930D18" w:rsidP="00930D18">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UKUPNO  ZAJEDNIČKI DIO</w:t>
      </w:r>
      <w:r w:rsidRPr="00930D18">
        <w:rPr>
          <w:rFonts w:ascii="Times New Roman" w:eastAsia="Times New Roman" w:hAnsi="Times New Roman"/>
          <w:b/>
          <w:sz w:val="24"/>
          <w:szCs w:val="24"/>
          <w:lang w:eastAsia="hr-HR"/>
        </w:rPr>
        <w:tab/>
        <w:t>11</w:t>
      </w:r>
      <w:r w:rsidRPr="00930D18">
        <w:rPr>
          <w:rFonts w:ascii="Times New Roman" w:eastAsia="Times New Roman" w:hAnsi="Times New Roman"/>
          <w:b/>
          <w:sz w:val="24"/>
          <w:szCs w:val="24"/>
          <w:lang w:eastAsia="hr-HR"/>
        </w:rPr>
        <w:tab/>
        <w:t>385</w:t>
      </w: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2. POSEBNI  STRUČNI  DIO</w:t>
      </w:r>
    </w:p>
    <w:p w:rsidR="00930D18" w:rsidRPr="00930D18" w:rsidRDefault="00930D18" w:rsidP="00930D18">
      <w:pPr>
        <w:pBdr>
          <w:bottom w:val="single" w:sz="6" w:space="1" w:color="auto"/>
        </w:pBd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r>
    </w:p>
    <w:p w:rsidR="00930D18" w:rsidRPr="00930D18" w:rsidRDefault="00930D18" w:rsidP="00930D18">
      <w:pP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t xml:space="preserve">          Broj sati</w:t>
      </w:r>
    </w:p>
    <w:p w:rsidR="00930D18" w:rsidRPr="00930D18" w:rsidRDefault="00930D18" w:rsidP="00930D18">
      <w:pPr>
        <w:pBdr>
          <w:bottom w:val="single" w:sz="8" w:space="1" w:color="auto"/>
        </w:pBdr>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Redni broj</w:t>
      </w:r>
      <w:r w:rsidRPr="00930D18">
        <w:rPr>
          <w:rFonts w:ascii="Times New Roman" w:eastAsia="Times New Roman" w:hAnsi="Times New Roman"/>
          <w:b/>
          <w:sz w:val="24"/>
          <w:szCs w:val="24"/>
          <w:lang w:eastAsia="hr-HR"/>
        </w:rPr>
        <w:tab/>
        <w:t xml:space="preserve">     NASTAVNI PREDMET</w:t>
      </w:r>
      <w:r w:rsidRPr="00930D18">
        <w:rPr>
          <w:rFonts w:ascii="Times New Roman" w:eastAsia="Times New Roman" w:hAnsi="Times New Roman"/>
          <w:b/>
          <w:sz w:val="24"/>
          <w:szCs w:val="24"/>
          <w:lang w:eastAsia="hr-HR"/>
        </w:rPr>
        <w:tab/>
      </w:r>
      <w:r w:rsidRPr="00930D18">
        <w:rPr>
          <w:rFonts w:ascii="Times New Roman" w:eastAsia="Times New Roman" w:hAnsi="Times New Roman"/>
          <w:b/>
          <w:sz w:val="24"/>
          <w:szCs w:val="24"/>
          <w:lang w:eastAsia="hr-HR"/>
        </w:rPr>
        <w:tab/>
        <w:t xml:space="preserve">          tjedno</w:t>
      </w:r>
      <w:r w:rsidRPr="00930D18">
        <w:rPr>
          <w:rFonts w:ascii="Times New Roman" w:eastAsia="Times New Roman" w:hAnsi="Times New Roman"/>
          <w:b/>
          <w:sz w:val="24"/>
          <w:szCs w:val="24"/>
          <w:lang w:eastAsia="hr-HR"/>
        </w:rPr>
        <w:tab/>
        <w:t>godišnje</w:t>
      </w: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t>7.</w:t>
      </w:r>
      <w:r w:rsidRPr="00930D18">
        <w:rPr>
          <w:rFonts w:ascii="Times New Roman" w:eastAsia="Times New Roman" w:hAnsi="Times New Roman"/>
          <w:b/>
          <w:sz w:val="24"/>
          <w:szCs w:val="24"/>
          <w:lang w:eastAsia="hr-HR"/>
        </w:rPr>
        <w:tab/>
        <w:t>Cvjećarstvo</w:t>
      </w:r>
      <w:r w:rsidRPr="00930D18">
        <w:rPr>
          <w:rFonts w:ascii="Times New Roman" w:eastAsia="Times New Roman" w:hAnsi="Times New Roman"/>
          <w:b/>
          <w:sz w:val="24"/>
          <w:szCs w:val="24"/>
          <w:lang w:eastAsia="hr-HR"/>
        </w:rPr>
        <w:tab/>
        <w:t>3</w:t>
      </w:r>
      <w:r w:rsidRPr="00930D18">
        <w:rPr>
          <w:rFonts w:ascii="Times New Roman" w:eastAsia="Times New Roman" w:hAnsi="Times New Roman"/>
          <w:b/>
          <w:sz w:val="24"/>
          <w:szCs w:val="24"/>
          <w:lang w:eastAsia="hr-HR"/>
        </w:rPr>
        <w:tab/>
        <w:t>105</w:t>
      </w: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t>8.</w:t>
      </w:r>
      <w:r w:rsidRPr="00930D18">
        <w:rPr>
          <w:rFonts w:ascii="Times New Roman" w:eastAsia="Times New Roman" w:hAnsi="Times New Roman"/>
          <w:b/>
          <w:sz w:val="24"/>
          <w:szCs w:val="24"/>
          <w:lang w:eastAsia="hr-HR"/>
        </w:rPr>
        <w:tab/>
        <w:t>Dendrološke vrste za aranžiranje</w:t>
      </w:r>
      <w:r w:rsidRPr="00930D18">
        <w:rPr>
          <w:rFonts w:ascii="Times New Roman" w:eastAsia="Times New Roman" w:hAnsi="Times New Roman"/>
          <w:b/>
          <w:sz w:val="24"/>
          <w:szCs w:val="24"/>
          <w:lang w:eastAsia="hr-HR"/>
        </w:rPr>
        <w:tab/>
        <w:t>1</w:t>
      </w:r>
      <w:r w:rsidRPr="00930D18">
        <w:rPr>
          <w:rFonts w:ascii="Times New Roman" w:eastAsia="Times New Roman" w:hAnsi="Times New Roman"/>
          <w:b/>
          <w:sz w:val="24"/>
          <w:szCs w:val="24"/>
          <w:lang w:eastAsia="hr-HR"/>
        </w:rPr>
        <w:tab/>
        <w:t>35</w:t>
      </w: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t>9.</w:t>
      </w:r>
      <w:r w:rsidRPr="00930D18">
        <w:rPr>
          <w:rFonts w:ascii="Times New Roman" w:eastAsia="Times New Roman" w:hAnsi="Times New Roman"/>
          <w:b/>
          <w:sz w:val="24"/>
          <w:szCs w:val="24"/>
          <w:lang w:eastAsia="hr-HR"/>
        </w:rPr>
        <w:tab/>
        <w:t>Aranžiranje</w:t>
      </w:r>
      <w:r w:rsidRPr="00930D18">
        <w:rPr>
          <w:rFonts w:ascii="Times New Roman" w:eastAsia="Times New Roman" w:hAnsi="Times New Roman"/>
          <w:b/>
          <w:sz w:val="24"/>
          <w:szCs w:val="24"/>
          <w:lang w:eastAsia="hr-HR"/>
        </w:rPr>
        <w:tab/>
        <w:t>2</w:t>
      </w:r>
      <w:r w:rsidRPr="00930D18">
        <w:rPr>
          <w:rFonts w:ascii="Times New Roman" w:eastAsia="Times New Roman" w:hAnsi="Times New Roman"/>
          <w:b/>
          <w:sz w:val="24"/>
          <w:szCs w:val="24"/>
          <w:lang w:eastAsia="hr-HR"/>
        </w:rPr>
        <w:tab/>
        <w:t>70</w:t>
      </w:r>
    </w:p>
    <w:p w:rsidR="00930D18" w:rsidRPr="00930D18" w:rsidRDefault="00930D18" w:rsidP="00930D18">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ab/>
        <w:t>10.</w:t>
      </w:r>
      <w:r w:rsidRPr="00930D18">
        <w:rPr>
          <w:rFonts w:ascii="Times New Roman" w:eastAsia="Times New Roman" w:hAnsi="Times New Roman"/>
          <w:b/>
          <w:sz w:val="24"/>
          <w:szCs w:val="24"/>
          <w:lang w:eastAsia="hr-HR"/>
        </w:rPr>
        <w:tab/>
        <w:t>Praktična nastava</w:t>
      </w:r>
      <w:r w:rsidRPr="00930D18">
        <w:rPr>
          <w:rFonts w:ascii="Times New Roman" w:eastAsia="Times New Roman" w:hAnsi="Times New Roman"/>
          <w:b/>
          <w:sz w:val="24"/>
          <w:szCs w:val="24"/>
          <w:lang w:eastAsia="hr-HR"/>
        </w:rPr>
        <w:tab/>
        <w:t>14</w:t>
      </w:r>
      <w:r w:rsidRPr="00930D18">
        <w:rPr>
          <w:rFonts w:ascii="Times New Roman" w:eastAsia="Times New Roman" w:hAnsi="Times New Roman"/>
          <w:b/>
          <w:sz w:val="24"/>
          <w:szCs w:val="24"/>
          <w:lang w:eastAsia="hr-HR"/>
        </w:rPr>
        <w:tab/>
        <w:t>490</w:t>
      </w:r>
    </w:p>
    <w:p w:rsidR="00930D18" w:rsidRPr="00930D18" w:rsidRDefault="00930D18" w:rsidP="00930D18">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UKUPNO STRUČNI DIO</w:t>
      </w:r>
      <w:r w:rsidRPr="00930D18">
        <w:rPr>
          <w:rFonts w:ascii="Times New Roman" w:eastAsia="Times New Roman" w:hAnsi="Times New Roman"/>
          <w:b/>
          <w:sz w:val="24"/>
          <w:szCs w:val="24"/>
          <w:lang w:eastAsia="hr-HR"/>
        </w:rPr>
        <w:tab/>
        <w:t>20</w:t>
      </w:r>
      <w:r w:rsidRPr="00930D18">
        <w:rPr>
          <w:rFonts w:ascii="Times New Roman" w:eastAsia="Times New Roman" w:hAnsi="Times New Roman"/>
          <w:b/>
          <w:sz w:val="24"/>
          <w:szCs w:val="24"/>
          <w:lang w:eastAsia="hr-HR"/>
        </w:rPr>
        <w:tab/>
        <w:t>700</w:t>
      </w:r>
    </w:p>
    <w:p w:rsidR="00930D18" w:rsidRPr="00930D18" w:rsidRDefault="00930D18" w:rsidP="00930D18">
      <w:pPr>
        <w:tabs>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UKUPNO   SATI:</w:t>
      </w:r>
      <w:r w:rsidRPr="00930D18">
        <w:rPr>
          <w:rFonts w:ascii="Times New Roman" w:eastAsia="Times New Roman" w:hAnsi="Times New Roman"/>
          <w:b/>
          <w:sz w:val="24"/>
          <w:szCs w:val="24"/>
          <w:lang w:eastAsia="hr-HR"/>
        </w:rPr>
        <w:tab/>
        <w:t>31</w:t>
      </w:r>
      <w:r w:rsidRPr="00930D18">
        <w:rPr>
          <w:rFonts w:ascii="Times New Roman" w:eastAsia="Times New Roman" w:hAnsi="Times New Roman"/>
          <w:b/>
          <w:sz w:val="24"/>
          <w:szCs w:val="24"/>
          <w:lang w:eastAsia="hr-HR"/>
        </w:rPr>
        <w:tab/>
        <w:t>1085</w:t>
      </w:r>
    </w:p>
    <w:p w:rsidR="00930D18" w:rsidRPr="00930D18" w:rsidRDefault="00930D18" w:rsidP="00930D18">
      <w:pPr>
        <w:tabs>
          <w:tab w:val="decimal" w:pos="6946"/>
          <w:tab w:val="decimal" w:pos="8789"/>
        </w:tabs>
        <w:spacing w:after="0" w:line="240" w:lineRule="auto"/>
        <w:rPr>
          <w:rFonts w:ascii="Times New Roman" w:eastAsia="Times New Roman" w:hAnsi="Times New Roman"/>
          <w:b/>
          <w:sz w:val="24"/>
          <w:szCs w:val="24"/>
          <w:lang w:eastAsia="hr-HR"/>
        </w:rPr>
      </w:pPr>
    </w:p>
    <w:p w:rsidR="00930D18" w:rsidRPr="00930D18" w:rsidRDefault="00930D18" w:rsidP="00930D18">
      <w:pPr>
        <w:tabs>
          <w:tab w:val="decimal" w:pos="6946"/>
          <w:tab w:val="decimal" w:pos="8789"/>
        </w:tabs>
        <w:spacing w:after="0" w:line="240" w:lineRule="auto"/>
        <w:rPr>
          <w:rFonts w:ascii="Times New Roman" w:eastAsia="Times New Roman" w:hAnsi="Times New Roman"/>
          <w:b/>
          <w:sz w:val="24"/>
          <w:szCs w:val="24"/>
          <w:lang w:eastAsia="hr-HR"/>
        </w:rPr>
      </w:pPr>
      <w:r w:rsidRPr="00930D18">
        <w:rPr>
          <w:rFonts w:ascii="Times New Roman" w:eastAsia="Times New Roman" w:hAnsi="Times New Roman"/>
          <w:b/>
          <w:sz w:val="24"/>
          <w:szCs w:val="24"/>
          <w:lang w:eastAsia="hr-HR"/>
        </w:rPr>
        <w:t>Stručna praksa: 80 sati godišnje</w:t>
      </w:r>
    </w:p>
    <w:p w:rsidR="00B50936" w:rsidRPr="00B40FE4" w:rsidRDefault="00B50936" w:rsidP="001835A5">
      <w:pPr>
        <w:tabs>
          <w:tab w:val="decimal" w:pos="6946"/>
          <w:tab w:val="decimal" w:pos="8789"/>
        </w:tabs>
        <w:rPr>
          <w:b/>
          <w:color w:val="FF0000"/>
          <w:sz w:val="28"/>
        </w:rPr>
      </w:pPr>
    </w:p>
    <w:p w:rsidR="00B50936" w:rsidRDefault="00B50936" w:rsidP="001835A5">
      <w:pPr>
        <w:tabs>
          <w:tab w:val="decimal" w:pos="6946"/>
          <w:tab w:val="decimal" w:pos="8789"/>
        </w:tabs>
        <w:rPr>
          <w:b/>
          <w:color w:val="FF0000"/>
          <w:sz w:val="28"/>
        </w:rPr>
      </w:pPr>
    </w:p>
    <w:p w:rsidR="00930D18" w:rsidRDefault="00930D18" w:rsidP="001835A5">
      <w:pPr>
        <w:tabs>
          <w:tab w:val="decimal" w:pos="6946"/>
          <w:tab w:val="decimal" w:pos="8789"/>
        </w:tabs>
        <w:rPr>
          <w:b/>
          <w:color w:val="FF0000"/>
          <w:sz w:val="28"/>
        </w:rPr>
      </w:pPr>
    </w:p>
    <w:p w:rsidR="00930D18" w:rsidRDefault="00930D18" w:rsidP="001835A5">
      <w:pPr>
        <w:tabs>
          <w:tab w:val="decimal" w:pos="6946"/>
          <w:tab w:val="decimal" w:pos="8789"/>
        </w:tabs>
        <w:rPr>
          <w:b/>
          <w:color w:val="FF0000"/>
          <w:sz w:val="28"/>
        </w:rPr>
      </w:pPr>
    </w:p>
    <w:p w:rsidR="00930D18" w:rsidRDefault="00930D18" w:rsidP="001835A5">
      <w:pPr>
        <w:tabs>
          <w:tab w:val="decimal" w:pos="6946"/>
          <w:tab w:val="decimal" w:pos="8789"/>
        </w:tabs>
        <w:rPr>
          <w:b/>
          <w:color w:val="FF0000"/>
          <w:sz w:val="28"/>
        </w:rPr>
      </w:pPr>
    </w:p>
    <w:p w:rsidR="00930D18" w:rsidRDefault="00930D18" w:rsidP="001835A5">
      <w:pPr>
        <w:tabs>
          <w:tab w:val="decimal" w:pos="6946"/>
          <w:tab w:val="decimal" w:pos="8789"/>
        </w:tabs>
        <w:rPr>
          <w:b/>
          <w:color w:val="FF0000"/>
          <w:sz w:val="28"/>
        </w:rPr>
      </w:pPr>
    </w:p>
    <w:p w:rsidR="00930D18" w:rsidRDefault="00930D18" w:rsidP="001835A5">
      <w:pPr>
        <w:tabs>
          <w:tab w:val="decimal" w:pos="6946"/>
          <w:tab w:val="decimal" w:pos="8789"/>
        </w:tabs>
        <w:rPr>
          <w:b/>
          <w:color w:val="FF0000"/>
          <w:sz w:val="28"/>
        </w:rPr>
      </w:pPr>
    </w:p>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lastRenderedPageBreak/>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4C6583" w:rsidRPr="004C6583" w:rsidTr="00967A76">
        <w:tc>
          <w:tcPr>
            <w:tcW w:w="2093" w:type="dxa"/>
            <w:gridSpan w:val="2"/>
          </w:tcPr>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Područje rada:</w:t>
            </w:r>
          </w:p>
        </w:tc>
        <w:tc>
          <w:tcPr>
            <w:tcW w:w="7193" w:type="dxa"/>
            <w:gridSpan w:val="3"/>
          </w:tcPr>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POLJOPRIVREDA (B)</w:t>
            </w:r>
          </w:p>
        </w:tc>
      </w:tr>
      <w:tr w:rsidR="004C6583" w:rsidRPr="004C6583" w:rsidTr="00967A76">
        <w:tc>
          <w:tcPr>
            <w:tcW w:w="3652" w:type="dxa"/>
            <w:gridSpan w:val="4"/>
          </w:tcPr>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Naziv programa-zanimanja:</w:t>
            </w:r>
          </w:p>
        </w:tc>
        <w:tc>
          <w:tcPr>
            <w:tcW w:w="5634" w:type="dxa"/>
          </w:tcPr>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POLJOPRIVREDNI GOSPODARSTVENIK</w:t>
            </w:r>
          </w:p>
        </w:tc>
      </w:tr>
      <w:tr w:rsidR="004C6583" w:rsidRPr="004C6583" w:rsidTr="00967A76">
        <w:tc>
          <w:tcPr>
            <w:tcW w:w="1242" w:type="dxa"/>
          </w:tcPr>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Razred:</w:t>
            </w:r>
          </w:p>
        </w:tc>
        <w:tc>
          <w:tcPr>
            <w:tcW w:w="8044" w:type="dxa"/>
            <w:gridSpan w:val="4"/>
          </w:tcPr>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DRUGI (2f)</w:t>
            </w:r>
          </w:p>
        </w:tc>
      </w:tr>
      <w:tr w:rsidR="004C6583" w:rsidRPr="004C6583" w:rsidTr="00967A76">
        <w:tc>
          <w:tcPr>
            <w:tcW w:w="2235" w:type="dxa"/>
            <w:gridSpan w:val="3"/>
          </w:tcPr>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Školska godina:</w:t>
            </w:r>
          </w:p>
        </w:tc>
        <w:tc>
          <w:tcPr>
            <w:tcW w:w="7051" w:type="dxa"/>
            <w:gridSpan w:val="2"/>
          </w:tcPr>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 xml:space="preserve">2016./2017.                                                                                                                                                                                                                                                                                                                                                                                                                                                                                                                                     </w:t>
            </w:r>
            <w:r>
              <w:rPr>
                <w:rFonts w:ascii="Times New Roman" w:eastAsia="Times New Roman" w:hAnsi="Times New Roman"/>
                <w:b/>
                <w:sz w:val="24"/>
                <w:szCs w:val="24"/>
                <w:lang w:eastAsia="hr-HR"/>
              </w:rPr>
              <w:t xml:space="preserve">                               </w:t>
            </w:r>
          </w:p>
        </w:tc>
      </w:tr>
    </w:tbl>
    <w:p w:rsidR="004C6583" w:rsidRPr="004C6583" w:rsidRDefault="004C6583" w:rsidP="004C6583">
      <w:pPr>
        <w:spacing w:after="0" w:line="240" w:lineRule="auto"/>
        <w:rPr>
          <w:rFonts w:ascii="Times New Roman" w:eastAsia="Times New Roman" w:hAnsi="Times New Roman"/>
          <w:b/>
          <w:sz w:val="24"/>
          <w:szCs w:val="24"/>
          <w:lang w:eastAsia="hr-HR"/>
        </w:rPr>
      </w:pPr>
    </w:p>
    <w:p w:rsidR="004C6583" w:rsidRPr="004C6583" w:rsidRDefault="004C6583" w:rsidP="004C6583">
      <w:pPr>
        <w:spacing w:after="0" w:line="240" w:lineRule="auto"/>
        <w:rPr>
          <w:rFonts w:ascii="Times New Roman" w:eastAsia="Times New Roman" w:hAnsi="Times New Roman"/>
          <w:b/>
          <w:sz w:val="24"/>
          <w:szCs w:val="24"/>
          <w:lang w:eastAsia="hr-HR"/>
        </w:rPr>
      </w:pPr>
    </w:p>
    <w:p w:rsidR="004C6583" w:rsidRPr="004C6583" w:rsidRDefault="004C6583" w:rsidP="004C6583">
      <w:pPr>
        <w:keepNext/>
        <w:spacing w:after="0" w:line="240" w:lineRule="auto"/>
        <w:jc w:val="center"/>
        <w:outlineLvl w:val="1"/>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N A S T A V N I    P L A N</w:t>
      </w:r>
    </w:p>
    <w:p w:rsidR="004C6583" w:rsidRPr="004C6583" w:rsidRDefault="004C6583" w:rsidP="004C6583">
      <w:pPr>
        <w:spacing w:after="0" w:line="240" w:lineRule="auto"/>
        <w:rPr>
          <w:rFonts w:ascii="Times New Roman" w:eastAsia="Times New Roman" w:hAnsi="Times New Roman"/>
          <w:b/>
          <w:sz w:val="24"/>
          <w:szCs w:val="24"/>
          <w:lang w:eastAsia="hr-HR"/>
        </w:rPr>
      </w:pPr>
    </w:p>
    <w:p w:rsidR="004C6583" w:rsidRPr="004C6583" w:rsidRDefault="004C6583" w:rsidP="004C6583">
      <w:pPr>
        <w:spacing w:after="0" w:line="240" w:lineRule="auto"/>
        <w:rPr>
          <w:rFonts w:ascii="Times New Roman" w:eastAsia="Times New Roman" w:hAnsi="Times New Roman"/>
          <w:b/>
          <w:sz w:val="24"/>
          <w:szCs w:val="24"/>
          <w:lang w:eastAsia="hr-HR"/>
        </w:rPr>
      </w:pPr>
    </w:p>
    <w:p w:rsidR="004C6583" w:rsidRPr="004C6583" w:rsidRDefault="004C6583" w:rsidP="004C6583">
      <w:pPr>
        <w:pBdr>
          <w:bottom w:val="single" w:sz="6" w:space="1" w:color="auto"/>
        </w:pBd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1.ZAJEDNIČKI DIO</w:t>
      </w:r>
    </w:p>
    <w:p w:rsidR="004C6583" w:rsidRPr="004C6583" w:rsidRDefault="004C6583" w:rsidP="004C6583">
      <w:pPr>
        <w:pBdr>
          <w:bottom w:val="single" w:sz="6" w:space="1" w:color="auto"/>
        </w:pBdr>
        <w:spacing w:after="0" w:line="240" w:lineRule="auto"/>
        <w:rPr>
          <w:rFonts w:ascii="Times New Roman" w:eastAsia="Times New Roman" w:hAnsi="Times New Roman"/>
          <w:b/>
          <w:sz w:val="24"/>
          <w:szCs w:val="24"/>
          <w:lang w:eastAsia="hr-HR"/>
        </w:rPr>
      </w:pPr>
    </w:p>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t xml:space="preserve">          Broj sati</w:t>
      </w:r>
    </w:p>
    <w:p w:rsidR="004C6583" w:rsidRPr="004C6583" w:rsidRDefault="004C6583" w:rsidP="004C6583">
      <w:pPr>
        <w:pBdr>
          <w:bottom w:val="single" w:sz="8" w:space="1" w:color="auto"/>
        </w:pBd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Redni broj</w:t>
      </w:r>
      <w:r w:rsidRPr="004C6583">
        <w:rPr>
          <w:rFonts w:ascii="Times New Roman" w:eastAsia="Times New Roman" w:hAnsi="Times New Roman"/>
          <w:b/>
          <w:sz w:val="24"/>
          <w:szCs w:val="24"/>
          <w:lang w:eastAsia="hr-HR"/>
        </w:rPr>
        <w:tab/>
        <w:t xml:space="preserve">     NASTAVNI PREDMET</w:t>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t xml:space="preserve">        </w:t>
      </w:r>
      <w:r>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 xml:space="preserve">  tjedno</w:t>
      </w:r>
      <w:r w:rsidRPr="004C6583">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 xml:space="preserve">   godišnje     </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1.</w:t>
      </w:r>
      <w:r w:rsidRPr="004C6583">
        <w:rPr>
          <w:rFonts w:ascii="Times New Roman" w:eastAsia="Times New Roman" w:hAnsi="Times New Roman"/>
          <w:b/>
          <w:sz w:val="24"/>
          <w:szCs w:val="24"/>
          <w:lang w:eastAsia="hr-HR"/>
        </w:rPr>
        <w:tab/>
        <w:t>Hrvatski jezik</w:t>
      </w:r>
      <w:r w:rsidRPr="004C6583">
        <w:rPr>
          <w:rFonts w:ascii="Times New Roman" w:eastAsia="Times New Roman" w:hAnsi="Times New Roman"/>
          <w:b/>
          <w:sz w:val="24"/>
          <w:szCs w:val="24"/>
          <w:lang w:eastAsia="hr-HR"/>
        </w:rPr>
        <w:tab/>
        <w:t>3</w:t>
      </w:r>
      <w:r w:rsidRPr="004C6583">
        <w:rPr>
          <w:rFonts w:ascii="Times New Roman" w:eastAsia="Times New Roman" w:hAnsi="Times New Roman"/>
          <w:b/>
          <w:sz w:val="24"/>
          <w:szCs w:val="24"/>
          <w:lang w:eastAsia="hr-HR"/>
        </w:rPr>
        <w:tab/>
        <w:t>105</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2.</w:t>
      </w:r>
      <w:r w:rsidRPr="004C6583">
        <w:rPr>
          <w:rFonts w:ascii="Times New Roman" w:eastAsia="Times New Roman" w:hAnsi="Times New Roman"/>
          <w:b/>
          <w:sz w:val="24"/>
          <w:szCs w:val="24"/>
          <w:lang w:eastAsia="hr-HR"/>
        </w:rPr>
        <w:tab/>
        <w:t>Strani jezik</w:t>
      </w:r>
      <w:r w:rsidRPr="004C6583">
        <w:rPr>
          <w:rFonts w:ascii="Times New Roman" w:eastAsia="Times New Roman" w:hAnsi="Times New Roman"/>
          <w:b/>
          <w:sz w:val="24"/>
          <w:szCs w:val="24"/>
          <w:lang w:eastAsia="hr-HR"/>
        </w:rPr>
        <w:tab/>
        <w:t>2</w:t>
      </w:r>
      <w:r w:rsidRPr="004C6583">
        <w:rPr>
          <w:rFonts w:ascii="Times New Roman" w:eastAsia="Times New Roman" w:hAnsi="Times New Roman"/>
          <w:b/>
          <w:sz w:val="24"/>
          <w:szCs w:val="24"/>
          <w:lang w:eastAsia="hr-HR"/>
        </w:rPr>
        <w:tab/>
        <w:t>70</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3.</w:t>
      </w:r>
      <w:r w:rsidRPr="004C6583">
        <w:rPr>
          <w:rFonts w:ascii="Times New Roman" w:eastAsia="Times New Roman" w:hAnsi="Times New Roman"/>
          <w:b/>
          <w:sz w:val="24"/>
          <w:szCs w:val="24"/>
          <w:lang w:eastAsia="hr-HR"/>
        </w:rPr>
        <w:tab/>
        <w:t>Tjelesna i zdravstvena kultura</w:t>
      </w:r>
      <w:r w:rsidRPr="004C6583">
        <w:rPr>
          <w:rFonts w:ascii="Times New Roman" w:eastAsia="Times New Roman" w:hAnsi="Times New Roman"/>
          <w:b/>
          <w:sz w:val="24"/>
          <w:szCs w:val="24"/>
          <w:lang w:eastAsia="hr-HR"/>
        </w:rPr>
        <w:tab/>
        <w:t>2</w:t>
      </w:r>
      <w:r w:rsidRPr="004C6583">
        <w:rPr>
          <w:rFonts w:ascii="Times New Roman" w:eastAsia="Times New Roman" w:hAnsi="Times New Roman"/>
          <w:b/>
          <w:sz w:val="24"/>
          <w:szCs w:val="24"/>
          <w:lang w:eastAsia="hr-HR"/>
        </w:rPr>
        <w:tab/>
        <w:t>70</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4.</w:t>
      </w:r>
      <w:r w:rsidRPr="004C6583">
        <w:rPr>
          <w:rFonts w:ascii="Times New Roman" w:eastAsia="Times New Roman" w:hAnsi="Times New Roman"/>
          <w:b/>
          <w:sz w:val="24"/>
          <w:szCs w:val="24"/>
          <w:lang w:eastAsia="hr-HR"/>
        </w:rPr>
        <w:tab/>
        <w:t>Politika i gospodarstvo</w:t>
      </w:r>
      <w:r w:rsidRPr="004C6583">
        <w:rPr>
          <w:rFonts w:ascii="Times New Roman" w:eastAsia="Times New Roman" w:hAnsi="Times New Roman"/>
          <w:b/>
          <w:sz w:val="24"/>
          <w:szCs w:val="24"/>
          <w:lang w:eastAsia="hr-HR"/>
        </w:rPr>
        <w:tab/>
        <w:t>2</w:t>
      </w:r>
      <w:r w:rsidRPr="004C6583">
        <w:rPr>
          <w:rFonts w:ascii="Times New Roman" w:eastAsia="Times New Roman" w:hAnsi="Times New Roman"/>
          <w:b/>
          <w:sz w:val="24"/>
          <w:szCs w:val="24"/>
          <w:lang w:eastAsia="hr-HR"/>
        </w:rPr>
        <w:tab/>
        <w:t>70</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5.</w:t>
      </w:r>
      <w:r w:rsidRPr="004C6583">
        <w:rPr>
          <w:rFonts w:ascii="Times New Roman" w:eastAsia="Times New Roman" w:hAnsi="Times New Roman"/>
          <w:b/>
          <w:sz w:val="24"/>
          <w:szCs w:val="24"/>
          <w:lang w:eastAsia="hr-HR"/>
        </w:rPr>
        <w:tab/>
        <w:t>Etika ili Vjeronauk</w:t>
      </w:r>
      <w:r w:rsidRPr="004C6583">
        <w:rPr>
          <w:rFonts w:ascii="Times New Roman" w:eastAsia="Times New Roman" w:hAnsi="Times New Roman"/>
          <w:b/>
          <w:sz w:val="24"/>
          <w:szCs w:val="24"/>
          <w:lang w:eastAsia="hr-HR"/>
        </w:rPr>
        <w:tab/>
        <w:t>1</w:t>
      </w:r>
      <w:r w:rsidRPr="004C6583">
        <w:rPr>
          <w:rFonts w:ascii="Times New Roman" w:eastAsia="Times New Roman" w:hAnsi="Times New Roman"/>
          <w:b/>
          <w:sz w:val="24"/>
          <w:szCs w:val="24"/>
          <w:lang w:eastAsia="hr-HR"/>
        </w:rPr>
        <w:tab/>
        <w:t>35</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6.</w:t>
      </w:r>
      <w:r w:rsidRPr="004C6583">
        <w:rPr>
          <w:rFonts w:ascii="Times New Roman" w:eastAsia="Times New Roman" w:hAnsi="Times New Roman"/>
          <w:b/>
          <w:sz w:val="24"/>
          <w:szCs w:val="24"/>
          <w:lang w:eastAsia="hr-HR"/>
        </w:rPr>
        <w:tab/>
        <w:t>Matematika</w:t>
      </w:r>
      <w:r w:rsidRPr="004C6583">
        <w:rPr>
          <w:rFonts w:ascii="Times New Roman" w:eastAsia="Times New Roman" w:hAnsi="Times New Roman"/>
          <w:b/>
          <w:sz w:val="24"/>
          <w:szCs w:val="24"/>
          <w:lang w:eastAsia="hr-HR"/>
        </w:rPr>
        <w:tab/>
        <w:t>1</w:t>
      </w:r>
      <w:r w:rsidRPr="004C6583">
        <w:rPr>
          <w:rFonts w:ascii="Times New Roman" w:eastAsia="Times New Roman" w:hAnsi="Times New Roman"/>
          <w:b/>
          <w:sz w:val="24"/>
          <w:szCs w:val="24"/>
          <w:lang w:eastAsia="hr-HR"/>
        </w:rPr>
        <w:tab/>
        <w:t>35</w:t>
      </w:r>
    </w:p>
    <w:p w:rsidR="004C6583" w:rsidRPr="004C6583" w:rsidRDefault="004C6583" w:rsidP="004C6583">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UKUPNO  ZAJEDNIČKI DIO</w:t>
      </w:r>
      <w:r w:rsidRPr="004C6583">
        <w:rPr>
          <w:rFonts w:ascii="Times New Roman" w:eastAsia="Times New Roman" w:hAnsi="Times New Roman"/>
          <w:b/>
          <w:sz w:val="24"/>
          <w:szCs w:val="24"/>
          <w:lang w:eastAsia="hr-HR"/>
        </w:rPr>
        <w:tab/>
        <w:t>11</w:t>
      </w:r>
      <w:r w:rsidRPr="004C6583">
        <w:rPr>
          <w:rFonts w:ascii="Times New Roman" w:eastAsia="Times New Roman" w:hAnsi="Times New Roman"/>
          <w:b/>
          <w:sz w:val="24"/>
          <w:szCs w:val="24"/>
          <w:lang w:eastAsia="hr-HR"/>
        </w:rPr>
        <w:tab/>
        <w:t>385</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2. POSEBNI  STRUČNI  DIO</w:t>
      </w:r>
    </w:p>
    <w:p w:rsidR="004C6583" w:rsidRPr="004C6583" w:rsidRDefault="004C6583" w:rsidP="004C6583">
      <w:pPr>
        <w:pBdr>
          <w:bottom w:val="single" w:sz="6" w:space="1" w:color="auto"/>
        </w:pBd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r>
    </w:p>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t xml:space="preserve">          Broj sati</w:t>
      </w:r>
    </w:p>
    <w:p w:rsidR="004C6583" w:rsidRPr="004C6583" w:rsidRDefault="004C6583" w:rsidP="004C6583">
      <w:pPr>
        <w:pBdr>
          <w:bottom w:val="single" w:sz="8" w:space="1" w:color="auto"/>
        </w:pBd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Redni broj</w:t>
      </w:r>
      <w:r w:rsidRPr="004C6583">
        <w:rPr>
          <w:rFonts w:ascii="Times New Roman" w:eastAsia="Times New Roman" w:hAnsi="Times New Roman"/>
          <w:b/>
          <w:sz w:val="24"/>
          <w:szCs w:val="24"/>
          <w:lang w:eastAsia="hr-HR"/>
        </w:rPr>
        <w:tab/>
        <w:t xml:space="preserve">     NAS</w:t>
      </w:r>
      <w:r>
        <w:rPr>
          <w:rFonts w:ascii="Times New Roman" w:eastAsia="Times New Roman" w:hAnsi="Times New Roman"/>
          <w:b/>
          <w:sz w:val="24"/>
          <w:szCs w:val="24"/>
          <w:lang w:eastAsia="hr-HR"/>
        </w:rPr>
        <w:t>TAVNI PREDMET</w:t>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t xml:space="preserve">                          tjedno         </w:t>
      </w:r>
      <w:r w:rsidRPr="004C6583">
        <w:rPr>
          <w:rFonts w:ascii="Times New Roman" w:eastAsia="Times New Roman" w:hAnsi="Times New Roman"/>
          <w:b/>
          <w:sz w:val="24"/>
          <w:szCs w:val="24"/>
          <w:lang w:eastAsia="hr-HR"/>
        </w:rPr>
        <w:t>godišnje</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7.</w:t>
      </w:r>
      <w:r w:rsidRPr="004C6583">
        <w:rPr>
          <w:rFonts w:ascii="Times New Roman" w:eastAsia="Times New Roman" w:hAnsi="Times New Roman"/>
          <w:b/>
          <w:sz w:val="24"/>
          <w:szCs w:val="24"/>
          <w:lang w:eastAsia="hr-HR"/>
        </w:rPr>
        <w:tab/>
        <w:t>Ratarstvo</w:t>
      </w:r>
      <w:r w:rsidRPr="004C6583">
        <w:rPr>
          <w:rFonts w:ascii="Times New Roman" w:eastAsia="Times New Roman" w:hAnsi="Times New Roman"/>
          <w:b/>
          <w:sz w:val="24"/>
          <w:szCs w:val="24"/>
          <w:lang w:eastAsia="hr-HR"/>
        </w:rPr>
        <w:tab/>
        <w:t>1</w:t>
      </w:r>
      <w:r w:rsidRPr="004C6583">
        <w:rPr>
          <w:rFonts w:ascii="Times New Roman" w:eastAsia="Times New Roman" w:hAnsi="Times New Roman"/>
          <w:b/>
          <w:sz w:val="24"/>
          <w:szCs w:val="24"/>
          <w:lang w:eastAsia="hr-HR"/>
        </w:rPr>
        <w:tab/>
        <w:t>35</w:t>
      </w:r>
    </w:p>
    <w:p w:rsidR="004C6583" w:rsidRPr="004C6583" w:rsidRDefault="004C6583" w:rsidP="004C6583">
      <w:pPr>
        <w:tabs>
          <w:tab w:val="decimal" w:pos="851"/>
          <w:tab w:val="left" w:pos="2268"/>
          <w:tab w:val="left" w:pos="6946"/>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8.</w:t>
      </w:r>
      <w:r w:rsidRPr="004C6583">
        <w:rPr>
          <w:rFonts w:ascii="Times New Roman" w:eastAsia="Times New Roman" w:hAnsi="Times New Roman"/>
          <w:b/>
          <w:sz w:val="24"/>
          <w:szCs w:val="24"/>
          <w:lang w:eastAsia="hr-HR"/>
        </w:rPr>
        <w:tab/>
        <w:t xml:space="preserve">Voćarstvo                                         </w:t>
      </w:r>
      <w:r>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 xml:space="preserve">       2    </w:t>
      </w:r>
      <w:r>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 xml:space="preserve">                  70</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9.</w:t>
      </w:r>
      <w:r w:rsidRPr="004C6583">
        <w:rPr>
          <w:rFonts w:ascii="Times New Roman" w:eastAsia="Times New Roman" w:hAnsi="Times New Roman"/>
          <w:b/>
          <w:sz w:val="24"/>
          <w:szCs w:val="24"/>
          <w:lang w:eastAsia="hr-HR"/>
        </w:rPr>
        <w:tab/>
        <w:t>Povrćarstvo</w:t>
      </w:r>
      <w:r w:rsidRPr="004C6583">
        <w:rPr>
          <w:rFonts w:ascii="Times New Roman" w:eastAsia="Times New Roman" w:hAnsi="Times New Roman"/>
          <w:b/>
          <w:sz w:val="24"/>
          <w:szCs w:val="24"/>
          <w:lang w:eastAsia="hr-HR"/>
        </w:rPr>
        <w:tab/>
        <w:t>1</w:t>
      </w:r>
      <w:r w:rsidRPr="004C6583">
        <w:rPr>
          <w:rFonts w:ascii="Times New Roman" w:eastAsia="Times New Roman" w:hAnsi="Times New Roman"/>
          <w:b/>
          <w:sz w:val="24"/>
          <w:szCs w:val="24"/>
          <w:lang w:eastAsia="hr-HR"/>
        </w:rPr>
        <w:tab/>
        <w:t>35</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10.                   Mehanizacija</w:t>
      </w:r>
      <w:r w:rsidRPr="004C6583">
        <w:rPr>
          <w:rFonts w:ascii="Times New Roman" w:eastAsia="Times New Roman" w:hAnsi="Times New Roman"/>
          <w:b/>
          <w:sz w:val="24"/>
          <w:szCs w:val="24"/>
          <w:lang w:eastAsia="hr-HR"/>
        </w:rPr>
        <w:tab/>
        <w:t>1</w:t>
      </w:r>
      <w:r w:rsidRPr="004C6583">
        <w:rPr>
          <w:rFonts w:ascii="Times New Roman" w:eastAsia="Times New Roman" w:hAnsi="Times New Roman"/>
          <w:b/>
          <w:sz w:val="24"/>
          <w:szCs w:val="24"/>
          <w:lang w:eastAsia="hr-HR"/>
        </w:rPr>
        <w:tab/>
        <w:t>35</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 xml:space="preserve">11.                   Zaštita bilja                                            </w:t>
      </w:r>
      <w:r>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 xml:space="preserve"> 1</w:t>
      </w:r>
      <w:r>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 xml:space="preserve">                       35</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 xml:space="preserve">       12.                   Stočarstvo</w:t>
      </w:r>
      <w:r w:rsidRPr="004C6583">
        <w:rPr>
          <w:rFonts w:ascii="Times New Roman" w:eastAsia="Times New Roman" w:hAnsi="Times New Roman"/>
          <w:b/>
          <w:sz w:val="24"/>
          <w:szCs w:val="24"/>
          <w:lang w:eastAsia="hr-HR"/>
        </w:rPr>
        <w:tab/>
        <w:t>2</w:t>
      </w:r>
      <w:r w:rsidRPr="004C6583">
        <w:rPr>
          <w:rFonts w:ascii="Times New Roman" w:eastAsia="Times New Roman" w:hAnsi="Times New Roman"/>
          <w:b/>
          <w:sz w:val="24"/>
          <w:szCs w:val="24"/>
          <w:lang w:eastAsia="hr-HR"/>
        </w:rPr>
        <w:tab/>
        <w:t>70</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 xml:space="preserve">       13.                    Tržište                                                    </w:t>
      </w:r>
      <w:r>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1</w:t>
      </w:r>
      <w:r>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35</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 xml:space="preserve">       14.                  Praktična nastava                                  </w:t>
      </w:r>
      <w:r>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 xml:space="preserve"> 12  </w:t>
      </w:r>
      <w:r>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 xml:space="preserve">                  420</w:t>
      </w:r>
    </w:p>
    <w:p w:rsidR="004C6583" w:rsidRPr="004C6583" w:rsidRDefault="004C6583" w:rsidP="004C6583">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UKUPNO STRUČNI DIO</w:t>
      </w:r>
      <w:r w:rsidRPr="004C6583">
        <w:rPr>
          <w:rFonts w:ascii="Times New Roman" w:eastAsia="Times New Roman" w:hAnsi="Times New Roman"/>
          <w:b/>
          <w:sz w:val="24"/>
          <w:szCs w:val="24"/>
          <w:lang w:eastAsia="hr-HR"/>
        </w:rPr>
        <w:tab/>
        <w:t>22</w:t>
      </w:r>
      <w:r w:rsidRPr="004C6583">
        <w:rPr>
          <w:rFonts w:ascii="Times New Roman" w:eastAsia="Times New Roman" w:hAnsi="Times New Roman"/>
          <w:b/>
          <w:sz w:val="24"/>
          <w:szCs w:val="24"/>
          <w:lang w:eastAsia="hr-HR"/>
        </w:rPr>
        <w:tab/>
        <w:t>770</w:t>
      </w:r>
    </w:p>
    <w:p w:rsidR="004C6583" w:rsidRPr="004C6583" w:rsidRDefault="004C6583" w:rsidP="004C6583">
      <w:pPr>
        <w:tabs>
          <w:tab w:val="decimal" w:pos="6946"/>
          <w:tab w:val="decimal" w:pos="8789"/>
        </w:tabs>
        <w:spacing w:after="0" w:line="240" w:lineRule="auto"/>
        <w:rPr>
          <w:rFonts w:ascii="Times New Roman" w:eastAsia="Times New Roman" w:hAnsi="Times New Roman"/>
          <w:b/>
          <w:sz w:val="24"/>
          <w:szCs w:val="24"/>
          <w:lang w:eastAsia="hr-HR"/>
        </w:rPr>
      </w:pP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3. IZBORNI STRUKOVNI MODUL</w:t>
      </w:r>
    </w:p>
    <w:p w:rsidR="004C6583" w:rsidRPr="004C6583" w:rsidRDefault="004C6583" w:rsidP="004C6583">
      <w:pPr>
        <w:pBdr>
          <w:bottom w:val="single" w:sz="6" w:space="1" w:color="auto"/>
        </w:pBdr>
        <w:spacing w:after="0" w:line="240" w:lineRule="auto"/>
        <w:rPr>
          <w:rFonts w:ascii="Times New Roman" w:eastAsia="Times New Roman" w:hAnsi="Times New Roman"/>
          <w:b/>
          <w:sz w:val="24"/>
          <w:szCs w:val="24"/>
          <w:lang w:eastAsia="hr-HR"/>
        </w:rPr>
      </w:pPr>
    </w:p>
    <w:p w:rsidR="004C6583" w:rsidRPr="004C6583" w:rsidRDefault="004C6583" w:rsidP="004C6583">
      <w:pP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t xml:space="preserve">          Broj sati</w:t>
      </w:r>
    </w:p>
    <w:p w:rsidR="004C6583" w:rsidRPr="004C6583" w:rsidRDefault="004C6583" w:rsidP="004C6583">
      <w:pPr>
        <w:pBdr>
          <w:bottom w:val="single" w:sz="8" w:space="1" w:color="auto"/>
        </w:pBdr>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Redni broj</w:t>
      </w:r>
      <w:r w:rsidRPr="004C6583">
        <w:rPr>
          <w:rFonts w:ascii="Times New Roman" w:eastAsia="Times New Roman" w:hAnsi="Times New Roman"/>
          <w:b/>
          <w:sz w:val="24"/>
          <w:szCs w:val="24"/>
          <w:lang w:eastAsia="hr-HR"/>
        </w:rPr>
        <w:tab/>
        <w:t xml:space="preserve">     NASTAVNI PREDMET</w:t>
      </w:r>
      <w:r w:rsidRPr="004C6583">
        <w:rPr>
          <w:rFonts w:ascii="Times New Roman" w:eastAsia="Times New Roman" w:hAnsi="Times New Roman"/>
          <w:b/>
          <w:sz w:val="24"/>
          <w:szCs w:val="24"/>
          <w:lang w:eastAsia="hr-HR"/>
        </w:rPr>
        <w:tab/>
      </w:r>
      <w:r w:rsidRPr="004C6583">
        <w:rPr>
          <w:rFonts w:ascii="Times New Roman" w:eastAsia="Times New Roman" w:hAnsi="Times New Roman"/>
          <w:b/>
          <w:sz w:val="24"/>
          <w:szCs w:val="24"/>
          <w:lang w:eastAsia="hr-HR"/>
        </w:rPr>
        <w:tab/>
        <w:t xml:space="preserve">                        tjedno            godišnje</w:t>
      </w:r>
    </w:p>
    <w:p w:rsidR="004C6583" w:rsidRPr="004C6583" w:rsidRDefault="004C6583" w:rsidP="004C658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ab/>
        <w:t xml:space="preserve">15.                   Cvjećarstvo                                    </w:t>
      </w:r>
      <w:r w:rsidR="00A45253">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 xml:space="preserve">          2                </w:t>
      </w:r>
      <w:r w:rsidR="00A45253">
        <w:rPr>
          <w:rFonts w:ascii="Times New Roman" w:eastAsia="Times New Roman" w:hAnsi="Times New Roman"/>
          <w:b/>
          <w:sz w:val="24"/>
          <w:szCs w:val="24"/>
          <w:lang w:eastAsia="hr-HR"/>
        </w:rPr>
        <w:t xml:space="preserve">     </w:t>
      </w:r>
      <w:r w:rsidRPr="004C6583">
        <w:rPr>
          <w:rFonts w:ascii="Times New Roman" w:eastAsia="Times New Roman" w:hAnsi="Times New Roman"/>
          <w:b/>
          <w:sz w:val="24"/>
          <w:szCs w:val="24"/>
          <w:lang w:eastAsia="hr-HR"/>
        </w:rPr>
        <w:t xml:space="preserve">      70</w:t>
      </w:r>
      <w:r w:rsidRPr="004C6583">
        <w:rPr>
          <w:rFonts w:ascii="Times New Roman" w:eastAsia="Times New Roman" w:hAnsi="Times New Roman"/>
          <w:b/>
          <w:sz w:val="24"/>
          <w:szCs w:val="24"/>
          <w:lang w:eastAsia="hr-HR"/>
        </w:rPr>
        <w:tab/>
      </w:r>
    </w:p>
    <w:p w:rsidR="004C6583" w:rsidRPr="004C6583" w:rsidRDefault="00A45253" w:rsidP="004C6583">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UKUPNO IZBORNI DIO                                                                </w:t>
      </w:r>
      <w:r w:rsidR="004C6583" w:rsidRPr="004C6583">
        <w:rPr>
          <w:rFonts w:ascii="Times New Roman" w:eastAsia="Times New Roman" w:hAnsi="Times New Roman"/>
          <w:b/>
          <w:sz w:val="24"/>
          <w:szCs w:val="24"/>
          <w:lang w:eastAsia="hr-HR"/>
        </w:rPr>
        <w:t>2                           70</w:t>
      </w:r>
    </w:p>
    <w:p w:rsidR="004C6583" w:rsidRPr="004C6583" w:rsidRDefault="004C6583" w:rsidP="004C6583">
      <w:pPr>
        <w:tabs>
          <w:tab w:val="decimal" w:pos="6946"/>
          <w:tab w:val="decimal" w:pos="8789"/>
        </w:tabs>
        <w:spacing w:after="0" w:line="240" w:lineRule="auto"/>
        <w:rPr>
          <w:rFonts w:ascii="Times New Roman" w:eastAsia="Times New Roman" w:hAnsi="Times New Roman"/>
          <w:b/>
          <w:sz w:val="24"/>
          <w:szCs w:val="24"/>
          <w:lang w:eastAsia="hr-HR"/>
        </w:rPr>
      </w:pPr>
    </w:p>
    <w:p w:rsidR="004C6583" w:rsidRPr="004C6583" w:rsidRDefault="004C6583" w:rsidP="004C6583">
      <w:pPr>
        <w:tabs>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UKUPNO   SATI:</w:t>
      </w:r>
      <w:r w:rsidRPr="004C6583">
        <w:rPr>
          <w:rFonts w:ascii="Times New Roman" w:eastAsia="Times New Roman" w:hAnsi="Times New Roman"/>
          <w:b/>
          <w:sz w:val="24"/>
          <w:szCs w:val="24"/>
          <w:lang w:eastAsia="hr-HR"/>
        </w:rPr>
        <w:tab/>
        <w:t>35</w:t>
      </w:r>
      <w:r w:rsidRPr="004C6583">
        <w:rPr>
          <w:rFonts w:ascii="Times New Roman" w:eastAsia="Times New Roman" w:hAnsi="Times New Roman"/>
          <w:b/>
          <w:sz w:val="24"/>
          <w:szCs w:val="24"/>
          <w:lang w:eastAsia="hr-HR"/>
        </w:rPr>
        <w:tab/>
        <w:t>1225</w:t>
      </w:r>
    </w:p>
    <w:p w:rsidR="004C6583" w:rsidRPr="004C6583" w:rsidRDefault="004C6583" w:rsidP="004C6583">
      <w:pPr>
        <w:tabs>
          <w:tab w:val="decimal" w:pos="6946"/>
          <w:tab w:val="decimal" w:pos="8789"/>
        </w:tabs>
        <w:spacing w:after="0" w:line="240" w:lineRule="auto"/>
        <w:rPr>
          <w:rFonts w:ascii="Times New Roman" w:eastAsia="Times New Roman" w:hAnsi="Times New Roman"/>
          <w:b/>
          <w:sz w:val="24"/>
          <w:szCs w:val="24"/>
          <w:lang w:eastAsia="hr-HR"/>
        </w:rPr>
      </w:pPr>
    </w:p>
    <w:p w:rsidR="004C6583" w:rsidRPr="004C6583" w:rsidRDefault="004C6583" w:rsidP="004C6583">
      <w:pPr>
        <w:tabs>
          <w:tab w:val="decimal" w:pos="6946"/>
          <w:tab w:val="decimal" w:pos="8789"/>
        </w:tabs>
        <w:spacing w:after="0" w:line="240" w:lineRule="auto"/>
        <w:rPr>
          <w:rFonts w:ascii="Times New Roman" w:eastAsia="Times New Roman" w:hAnsi="Times New Roman"/>
          <w:b/>
          <w:sz w:val="24"/>
          <w:szCs w:val="24"/>
          <w:lang w:eastAsia="hr-HR"/>
        </w:rPr>
      </w:pPr>
      <w:r w:rsidRPr="004C6583">
        <w:rPr>
          <w:rFonts w:ascii="Times New Roman" w:eastAsia="Times New Roman" w:hAnsi="Times New Roman"/>
          <w:b/>
          <w:sz w:val="24"/>
          <w:szCs w:val="24"/>
          <w:lang w:eastAsia="hr-HR"/>
        </w:rPr>
        <w:t xml:space="preserve">Stručna praksa 182 sata godišnje </w:t>
      </w:r>
    </w:p>
    <w:p w:rsidR="004C6583" w:rsidRPr="004C6583" w:rsidRDefault="004C6583" w:rsidP="004C6583">
      <w:pPr>
        <w:tabs>
          <w:tab w:val="decimal" w:pos="6946"/>
          <w:tab w:val="decimal" w:pos="8789"/>
        </w:tabs>
        <w:spacing w:after="0" w:line="240" w:lineRule="auto"/>
        <w:rPr>
          <w:rFonts w:ascii="Times New Roman" w:eastAsia="Times New Roman" w:hAnsi="Times New Roman"/>
          <w:b/>
          <w:sz w:val="28"/>
          <w:szCs w:val="20"/>
          <w:lang w:eastAsia="hr-HR"/>
        </w:rPr>
      </w:pPr>
    </w:p>
    <w:p w:rsidR="00B50936" w:rsidRPr="00B40FE4" w:rsidRDefault="00B50936" w:rsidP="00B50936">
      <w:pPr>
        <w:tabs>
          <w:tab w:val="decimal" w:pos="6946"/>
          <w:tab w:val="decimal" w:pos="8789"/>
        </w:tabs>
        <w:spacing w:after="0" w:line="240" w:lineRule="auto"/>
        <w:rPr>
          <w:rFonts w:ascii="Times New Roman" w:hAnsi="Times New Roman"/>
          <w:b/>
          <w:color w:val="FF0000"/>
          <w:sz w:val="28"/>
        </w:rPr>
      </w:pPr>
    </w:p>
    <w:p w:rsidR="000E4EB4" w:rsidRPr="00705E65" w:rsidRDefault="000E4EB4" w:rsidP="00B50936">
      <w:pPr>
        <w:tabs>
          <w:tab w:val="decimal" w:pos="6946"/>
          <w:tab w:val="decimal" w:pos="8789"/>
        </w:tabs>
        <w:spacing w:after="0" w:line="240" w:lineRule="auto"/>
        <w:rPr>
          <w:rFonts w:ascii="Times New Roman" w:hAnsi="Times New Roman"/>
          <w:b/>
          <w:color w:val="FF0000"/>
          <w:sz w:val="24"/>
          <w:szCs w:val="24"/>
        </w:rPr>
      </w:pPr>
    </w:p>
    <w:p w:rsidR="00705E65" w:rsidRPr="00705E65" w:rsidRDefault="00705E65" w:rsidP="00705E65">
      <w:pP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705E65" w:rsidRPr="00705E65" w:rsidTr="00967A76">
        <w:tc>
          <w:tcPr>
            <w:tcW w:w="2093" w:type="dxa"/>
            <w:gridSpan w:val="2"/>
          </w:tcPr>
          <w:p w:rsidR="00705E65" w:rsidRPr="00705E65" w:rsidRDefault="00705E65" w:rsidP="00705E65">
            <w:pP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Područje rada:</w:t>
            </w:r>
          </w:p>
        </w:tc>
        <w:tc>
          <w:tcPr>
            <w:tcW w:w="7193" w:type="dxa"/>
            <w:gridSpan w:val="3"/>
          </w:tcPr>
          <w:p w:rsidR="00705E65" w:rsidRPr="00705E65" w:rsidRDefault="00705E65" w:rsidP="00705E65">
            <w:pP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PREHRANA (TES) I POLJOPRIVREDA (TES)</w:t>
            </w:r>
          </w:p>
        </w:tc>
      </w:tr>
      <w:tr w:rsidR="00705E65" w:rsidRPr="00705E65" w:rsidTr="00967A76">
        <w:tc>
          <w:tcPr>
            <w:tcW w:w="3652" w:type="dxa"/>
            <w:gridSpan w:val="4"/>
          </w:tcPr>
          <w:p w:rsidR="00705E65" w:rsidRPr="00705E65" w:rsidRDefault="00705E65" w:rsidP="00705E65">
            <w:pP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Naziv programa-zanimanja:</w:t>
            </w:r>
          </w:p>
        </w:tc>
        <w:tc>
          <w:tcPr>
            <w:tcW w:w="5634" w:type="dxa"/>
          </w:tcPr>
          <w:p w:rsidR="00705E65" w:rsidRPr="00705E65" w:rsidRDefault="00705E65" w:rsidP="00705E65">
            <w:pP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POMOĆNI VRTLAR</w:t>
            </w:r>
          </w:p>
        </w:tc>
      </w:tr>
      <w:tr w:rsidR="00705E65" w:rsidRPr="00705E65" w:rsidTr="00967A76">
        <w:tc>
          <w:tcPr>
            <w:tcW w:w="1242" w:type="dxa"/>
          </w:tcPr>
          <w:p w:rsidR="00705E65" w:rsidRPr="00705E65" w:rsidRDefault="00705E65" w:rsidP="00705E65">
            <w:pP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Razred:</w:t>
            </w:r>
          </w:p>
        </w:tc>
        <w:tc>
          <w:tcPr>
            <w:tcW w:w="8044" w:type="dxa"/>
            <w:gridSpan w:val="4"/>
          </w:tcPr>
          <w:p w:rsidR="00705E65" w:rsidRPr="00705E65" w:rsidRDefault="00705E65" w:rsidP="00705E65">
            <w:pP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DRUGI (2g)</w:t>
            </w:r>
          </w:p>
        </w:tc>
      </w:tr>
      <w:tr w:rsidR="00705E65" w:rsidRPr="00705E65" w:rsidTr="00967A76">
        <w:tc>
          <w:tcPr>
            <w:tcW w:w="2235" w:type="dxa"/>
            <w:gridSpan w:val="3"/>
          </w:tcPr>
          <w:p w:rsidR="00705E65" w:rsidRPr="00705E65" w:rsidRDefault="00705E65" w:rsidP="00705E65">
            <w:pP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Školska godina:</w:t>
            </w:r>
          </w:p>
        </w:tc>
        <w:tc>
          <w:tcPr>
            <w:tcW w:w="7051" w:type="dxa"/>
            <w:gridSpan w:val="2"/>
          </w:tcPr>
          <w:p w:rsidR="00705E65" w:rsidRPr="00705E65" w:rsidRDefault="00705E65" w:rsidP="00705E65">
            <w:pP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2016./2017.</w:t>
            </w:r>
          </w:p>
        </w:tc>
      </w:tr>
    </w:tbl>
    <w:p w:rsidR="00705E65" w:rsidRPr="00705E65" w:rsidRDefault="00705E65" w:rsidP="00705E65">
      <w:pPr>
        <w:spacing w:after="0" w:line="240" w:lineRule="auto"/>
        <w:rPr>
          <w:rFonts w:ascii="Times New Roman" w:eastAsia="Times New Roman" w:hAnsi="Times New Roman"/>
          <w:b/>
          <w:sz w:val="24"/>
          <w:szCs w:val="24"/>
          <w:lang w:eastAsia="hr-HR"/>
        </w:rPr>
      </w:pPr>
    </w:p>
    <w:p w:rsidR="00705E65" w:rsidRPr="00705E65" w:rsidRDefault="00705E65" w:rsidP="00705E65">
      <w:pPr>
        <w:spacing w:after="0" w:line="240" w:lineRule="auto"/>
        <w:rPr>
          <w:rFonts w:ascii="Times New Roman" w:eastAsia="Times New Roman" w:hAnsi="Times New Roman"/>
          <w:b/>
          <w:sz w:val="24"/>
          <w:szCs w:val="24"/>
          <w:lang w:eastAsia="hr-HR"/>
        </w:rPr>
      </w:pPr>
    </w:p>
    <w:p w:rsidR="00705E65" w:rsidRPr="00705E65" w:rsidRDefault="00705E65" w:rsidP="00705E65">
      <w:pPr>
        <w:keepNext/>
        <w:spacing w:after="0" w:line="240" w:lineRule="auto"/>
        <w:jc w:val="center"/>
        <w:outlineLvl w:val="1"/>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N A S T A V N I    P L A N</w:t>
      </w:r>
    </w:p>
    <w:p w:rsidR="00705E65" w:rsidRPr="00705E65" w:rsidRDefault="00705E65" w:rsidP="00705E65">
      <w:pPr>
        <w:spacing w:after="0" w:line="240" w:lineRule="auto"/>
        <w:rPr>
          <w:rFonts w:ascii="Times New Roman" w:eastAsia="Times New Roman" w:hAnsi="Times New Roman"/>
          <w:b/>
          <w:sz w:val="24"/>
          <w:szCs w:val="24"/>
          <w:lang w:eastAsia="hr-HR"/>
        </w:rPr>
      </w:pPr>
    </w:p>
    <w:p w:rsidR="00705E65" w:rsidRPr="00705E65" w:rsidRDefault="00705E65" w:rsidP="00705E65">
      <w:pPr>
        <w:spacing w:after="0" w:line="240" w:lineRule="auto"/>
        <w:rPr>
          <w:rFonts w:ascii="Times New Roman" w:eastAsia="Times New Roman" w:hAnsi="Times New Roman"/>
          <w:b/>
          <w:sz w:val="24"/>
          <w:szCs w:val="24"/>
          <w:lang w:eastAsia="hr-HR"/>
        </w:rPr>
      </w:pPr>
    </w:p>
    <w:p w:rsidR="00705E65" w:rsidRPr="00705E65" w:rsidRDefault="00705E65" w:rsidP="00705E65">
      <w:pPr>
        <w:pBdr>
          <w:bottom w:val="single" w:sz="6" w:space="1" w:color="auto"/>
        </w:pBd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1.ZAJEDNIČKI DIO</w:t>
      </w:r>
    </w:p>
    <w:p w:rsidR="00705E65" w:rsidRPr="00705E65" w:rsidRDefault="00705E65" w:rsidP="00705E65">
      <w:pPr>
        <w:pBdr>
          <w:bottom w:val="single" w:sz="6" w:space="1" w:color="auto"/>
        </w:pBdr>
        <w:spacing w:after="0" w:line="240" w:lineRule="auto"/>
        <w:rPr>
          <w:rFonts w:ascii="Times New Roman" w:eastAsia="Times New Roman" w:hAnsi="Times New Roman"/>
          <w:b/>
          <w:sz w:val="24"/>
          <w:szCs w:val="24"/>
          <w:lang w:eastAsia="hr-HR"/>
        </w:rPr>
      </w:pPr>
    </w:p>
    <w:p w:rsidR="00705E65" w:rsidRPr="00705E65" w:rsidRDefault="00705E65" w:rsidP="00705E65">
      <w:pP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ab/>
      </w:r>
      <w:r w:rsidRPr="00705E65">
        <w:rPr>
          <w:rFonts w:ascii="Times New Roman" w:eastAsia="Times New Roman" w:hAnsi="Times New Roman"/>
          <w:b/>
          <w:sz w:val="24"/>
          <w:szCs w:val="24"/>
          <w:lang w:eastAsia="hr-HR"/>
        </w:rPr>
        <w:tab/>
      </w:r>
      <w:r w:rsidRPr="00705E65">
        <w:rPr>
          <w:rFonts w:ascii="Times New Roman" w:eastAsia="Times New Roman" w:hAnsi="Times New Roman"/>
          <w:b/>
          <w:sz w:val="24"/>
          <w:szCs w:val="24"/>
          <w:lang w:eastAsia="hr-HR"/>
        </w:rPr>
        <w:tab/>
      </w:r>
      <w:r w:rsidRPr="00705E65">
        <w:rPr>
          <w:rFonts w:ascii="Times New Roman" w:eastAsia="Times New Roman" w:hAnsi="Times New Roman"/>
          <w:b/>
          <w:sz w:val="24"/>
          <w:szCs w:val="24"/>
          <w:lang w:eastAsia="hr-HR"/>
        </w:rPr>
        <w:tab/>
      </w:r>
      <w:r w:rsidRPr="00705E65">
        <w:rPr>
          <w:rFonts w:ascii="Times New Roman" w:eastAsia="Times New Roman" w:hAnsi="Times New Roman"/>
          <w:b/>
          <w:sz w:val="24"/>
          <w:szCs w:val="24"/>
          <w:lang w:eastAsia="hr-HR"/>
        </w:rPr>
        <w:tab/>
      </w:r>
      <w:r w:rsidRPr="00705E65">
        <w:rPr>
          <w:rFonts w:ascii="Times New Roman" w:eastAsia="Times New Roman" w:hAnsi="Times New Roman"/>
          <w:b/>
          <w:sz w:val="24"/>
          <w:szCs w:val="24"/>
          <w:lang w:eastAsia="hr-HR"/>
        </w:rPr>
        <w:tab/>
      </w:r>
      <w:r w:rsidRPr="00705E65">
        <w:rPr>
          <w:rFonts w:ascii="Times New Roman" w:eastAsia="Times New Roman" w:hAnsi="Times New Roman"/>
          <w:b/>
          <w:sz w:val="24"/>
          <w:szCs w:val="24"/>
          <w:lang w:eastAsia="hr-HR"/>
        </w:rPr>
        <w:tab/>
      </w:r>
      <w:r w:rsidRPr="00705E65">
        <w:rPr>
          <w:rFonts w:ascii="Times New Roman" w:eastAsia="Times New Roman" w:hAnsi="Times New Roman"/>
          <w:b/>
          <w:sz w:val="24"/>
          <w:szCs w:val="24"/>
          <w:lang w:eastAsia="hr-HR"/>
        </w:rPr>
        <w:tab/>
      </w:r>
      <w:r w:rsidRPr="00705E65">
        <w:rPr>
          <w:rFonts w:ascii="Times New Roman" w:eastAsia="Times New Roman" w:hAnsi="Times New Roman"/>
          <w:b/>
          <w:sz w:val="24"/>
          <w:szCs w:val="24"/>
          <w:lang w:eastAsia="hr-HR"/>
        </w:rPr>
        <w:tab/>
      </w:r>
      <w:r w:rsidRPr="00705E65">
        <w:rPr>
          <w:rFonts w:ascii="Times New Roman" w:eastAsia="Times New Roman" w:hAnsi="Times New Roman"/>
          <w:b/>
          <w:sz w:val="24"/>
          <w:szCs w:val="24"/>
          <w:lang w:eastAsia="hr-HR"/>
        </w:rPr>
        <w:tab/>
        <w:t xml:space="preserve">          Broj sati</w:t>
      </w:r>
    </w:p>
    <w:p w:rsidR="00705E65" w:rsidRPr="00705E65" w:rsidRDefault="00705E65" w:rsidP="00705E65">
      <w:pPr>
        <w:pBdr>
          <w:bottom w:val="single" w:sz="8" w:space="1" w:color="auto"/>
        </w:pBdr>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Redni broj</w:t>
      </w:r>
      <w:r w:rsidRPr="00705E65">
        <w:rPr>
          <w:rFonts w:ascii="Times New Roman" w:eastAsia="Times New Roman" w:hAnsi="Times New Roman"/>
          <w:b/>
          <w:sz w:val="24"/>
          <w:szCs w:val="24"/>
          <w:lang w:eastAsia="hr-HR"/>
        </w:rPr>
        <w:tab/>
        <w:t xml:space="preserve">     NASTAVNI PREDMET</w:t>
      </w:r>
      <w:r w:rsidRPr="00705E65">
        <w:rPr>
          <w:rFonts w:ascii="Times New Roman" w:eastAsia="Times New Roman" w:hAnsi="Times New Roman"/>
          <w:b/>
          <w:sz w:val="24"/>
          <w:szCs w:val="24"/>
          <w:lang w:eastAsia="hr-HR"/>
        </w:rPr>
        <w:tab/>
      </w:r>
      <w:r w:rsidRPr="00705E65">
        <w:rPr>
          <w:rFonts w:ascii="Times New Roman" w:eastAsia="Times New Roman" w:hAnsi="Times New Roman"/>
          <w:b/>
          <w:sz w:val="24"/>
          <w:szCs w:val="24"/>
          <w:lang w:eastAsia="hr-HR"/>
        </w:rPr>
        <w:tab/>
        <w:t xml:space="preserve">          tjedno</w:t>
      </w:r>
      <w:r w:rsidRPr="00705E65">
        <w:rPr>
          <w:rFonts w:ascii="Times New Roman" w:eastAsia="Times New Roman" w:hAnsi="Times New Roman"/>
          <w:b/>
          <w:sz w:val="24"/>
          <w:szCs w:val="24"/>
          <w:lang w:eastAsia="hr-HR"/>
        </w:rPr>
        <w:tab/>
        <w:t>godišnje</w:t>
      </w:r>
    </w:p>
    <w:p w:rsidR="00705E65" w:rsidRPr="00705E65" w:rsidRDefault="00705E65" w:rsidP="00705E6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ab/>
        <w:t>1.</w:t>
      </w:r>
      <w:r w:rsidRPr="00705E65">
        <w:rPr>
          <w:rFonts w:ascii="Times New Roman" w:eastAsia="Times New Roman" w:hAnsi="Times New Roman"/>
          <w:b/>
          <w:sz w:val="24"/>
          <w:szCs w:val="24"/>
          <w:lang w:eastAsia="hr-HR"/>
        </w:rPr>
        <w:tab/>
        <w:t>Hrvatski jezik</w:t>
      </w:r>
      <w:r w:rsidRPr="00705E65">
        <w:rPr>
          <w:rFonts w:ascii="Times New Roman" w:eastAsia="Times New Roman" w:hAnsi="Times New Roman"/>
          <w:b/>
          <w:sz w:val="24"/>
          <w:szCs w:val="24"/>
          <w:lang w:eastAsia="hr-HR"/>
        </w:rPr>
        <w:tab/>
        <w:t>3</w:t>
      </w:r>
      <w:r w:rsidRPr="00705E65">
        <w:rPr>
          <w:rFonts w:ascii="Times New Roman" w:eastAsia="Times New Roman" w:hAnsi="Times New Roman"/>
          <w:b/>
          <w:sz w:val="24"/>
          <w:szCs w:val="24"/>
          <w:lang w:eastAsia="hr-HR"/>
        </w:rPr>
        <w:tab/>
        <w:t>105</w:t>
      </w:r>
    </w:p>
    <w:p w:rsidR="00705E65" w:rsidRPr="00705E65" w:rsidRDefault="00705E65" w:rsidP="00705E6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ab/>
        <w:t>2.</w:t>
      </w:r>
      <w:r w:rsidRPr="00705E65">
        <w:rPr>
          <w:rFonts w:ascii="Times New Roman" w:eastAsia="Times New Roman" w:hAnsi="Times New Roman"/>
          <w:b/>
          <w:sz w:val="24"/>
          <w:szCs w:val="24"/>
          <w:lang w:eastAsia="hr-HR"/>
        </w:rPr>
        <w:tab/>
        <w:t>Etika i kultura</w:t>
      </w:r>
      <w:r w:rsidRPr="00705E65">
        <w:rPr>
          <w:rFonts w:ascii="Times New Roman" w:eastAsia="Times New Roman" w:hAnsi="Times New Roman"/>
          <w:b/>
          <w:sz w:val="24"/>
          <w:szCs w:val="24"/>
          <w:lang w:eastAsia="hr-HR"/>
        </w:rPr>
        <w:tab/>
        <w:t>1</w:t>
      </w:r>
      <w:r w:rsidRPr="00705E65">
        <w:rPr>
          <w:rFonts w:ascii="Times New Roman" w:eastAsia="Times New Roman" w:hAnsi="Times New Roman"/>
          <w:b/>
          <w:sz w:val="24"/>
          <w:szCs w:val="24"/>
          <w:lang w:eastAsia="hr-HR"/>
        </w:rPr>
        <w:tab/>
        <w:t>35</w:t>
      </w:r>
    </w:p>
    <w:p w:rsidR="00705E65" w:rsidRPr="00705E65" w:rsidRDefault="00705E65" w:rsidP="00705E6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ab/>
        <w:t>3.</w:t>
      </w:r>
      <w:r w:rsidRPr="00705E65">
        <w:rPr>
          <w:rFonts w:ascii="Times New Roman" w:eastAsia="Times New Roman" w:hAnsi="Times New Roman"/>
          <w:b/>
          <w:sz w:val="24"/>
          <w:szCs w:val="24"/>
          <w:lang w:eastAsia="hr-HR"/>
        </w:rPr>
        <w:tab/>
        <w:t>Politika i gospodarstvo</w:t>
      </w:r>
      <w:r w:rsidRPr="00705E65">
        <w:rPr>
          <w:rFonts w:ascii="Times New Roman" w:eastAsia="Times New Roman" w:hAnsi="Times New Roman"/>
          <w:b/>
          <w:sz w:val="24"/>
          <w:szCs w:val="24"/>
          <w:lang w:eastAsia="hr-HR"/>
        </w:rPr>
        <w:tab/>
        <w:t>1</w:t>
      </w:r>
      <w:r w:rsidRPr="00705E65">
        <w:rPr>
          <w:rFonts w:ascii="Times New Roman" w:eastAsia="Times New Roman" w:hAnsi="Times New Roman"/>
          <w:b/>
          <w:sz w:val="24"/>
          <w:szCs w:val="24"/>
          <w:lang w:eastAsia="hr-HR"/>
        </w:rPr>
        <w:tab/>
        <w:t>35</w:t>
      </w:r>
    </w:p>
    <w:p w:rsidR="00705E65" w:rsidRPr="00705E65" w:rsidRDefault="00705E65" w:rsidP="00705E6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ab/>
        <w:t>3.</w:t>
      </w:r>
      <w:r w:rsidRPr="00705E65">
        <w:rPr>
          <w:rFonts w:ascii="Times New Roman" w:eastAsia="Times New Roman" w:hAnsi="Times New Roman"/>
          <w:b/>
          <w:sz w:val="24"/>
          <w:szCs w:val="24"/>
          <w:lang w:eastAsia="hr-HR"/>
        </w:rPr>
        <w:tab/>
        <w:t>Matematika</w:t>
      </w:r>
      <w:r w:rsidRPr="00705E65">
        <w:rPr>
          <w:rFonts w:ascii="Times New Roman" w:eastAsia="Times New Roman" w:hAnsi="Times New Roman"/>
          <w:b/>
          <w:sz w:val="24"/>
          <w:szCs w:val="24"/>
          <w:lang w:eastAsia="hr-HR"/>
        </w:rPr>
        <w:tab/>
        <w:t>3</w:t>
      </w:r>
      <w:r w:rsidRPr="00705E65">
        <w:rPr>
          <w:rFonts w:ascii="Times New Roman" w:eastAsia="Times New Roman" w:hAnsi="Times New Roman"/>
          <w:b/>
          <w:sz w:val="24"/>
          <w:szCs w:val="24"/>
          <w:lang w:eastAsia="hr-HR"/>
        </w:rPr>
        <w:tab/>
        <w:t>105</w:t>
      </w:r>
    </w:p>
    <w:p w:rsidR="00705E65" w:rsidRPr="00705E65" w:rsidRDefault="00705E65" w:rsidP="00705E6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ab/>
        <w:t>4.</w:t>
      </w:r>
      <w:r w:rsidRPr="00705E65">
        <w:rPr>
          <w:rFonts w:ascii="Times New Roman" w:eastAsia="Times New Roman" w:hAnsi="Times New Roman"/>
          <w:b/>
          <w:sz w:val="24"/>
          <w:szCs w:val="24"/>
          <w:lang w:eastAsia="hr-HR"/>
        </w:rPr>
        <w:tab/>
        <w:t>Tjelesna i zdravstvena kultura</w:t>
      </w:r>
      <w:r w:rsidRPr="00705E65">
        <w:rPr>
          <w:rFonts w:ascii="Times New Roman" w:eastAsia="Times New Roman" w:hAnsi="Times New Roman"/>
          <w:b/>
          <w:sz w:val="24"/>
          <w:szCs w:val="24"/>
          <w:lang w:eastAsia="hr-HR"/>
        </w:rPr>
        <w:tab/>
        <w:t>2</w:t>
      </w:r>
      <w:r w:rsidRPr="00705E65">
        <w:rPr>
          <w:rFonts w:ascii="Times New Roman" w:eastAsia="Times New Roman" w:hAnsi="Times New Roman"/>
          <w:b/>
          <w:sz w:val="24"/>
          <w:szCs w:val="24"/>
          <w:lang w:eastAsia="hr-HR"/>
        </w:rPr>
        <w:tab/>
        <w:t>70</w:t>
      </w:r>
    </w:p>
    <w:p w:rsidR="00705E65" w:rsidRPr="00705E65" w:rsidRDefault="00705E65" w:rsidP="00705E6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ab/>
        <w:t>5.</w:t>
      </w:r>
      <w:r w:rsidRPr="00705E65">
        <w:rPr>
          <w:rFonts w:ascii="Times New Roman" w:eastAsia="Times New Roman" w:hAnsi="Times New Roman"/>
          <w:b/>
          <w:sz w:val="24"/>
          <w:szCs w:val="24"/>
          <w:lang w:eastAsia="hr-HR"/>
        </w:rPr>
        <w:tab/>
        <w:t>Tehnologija zanimanja</w:t>
      </w:r>
      <w:r w:rsidRPr="00705E65">
        <w:rPr>
          <w:rFonts w:ascii="Times New Roman" w:eastAsia="Times New Roman" w:hAnsi="Times New Roman"/>
          <w:b/>
          <w:sz w:val="24"/>
          <w:szCs w:val="24"/>
          <w:lang w:eastAsia="hr-HR"/>
        </w:rPr>
        <w:tab/>
        <w:t>3</w:t>
      </w:r>
      <w:r w:rsidRPr="00705E65">
        <w:rPr>
          <w:rFonts w:ascii="Times New Roman" w:eastAsia="Times New Roman" w:hAnsi="Times New Roman"/>
          <w:b/>
          <w:sz w:val="24"/>
          <w:szCs w:val="24"/>
          <w:lang w:eastAsia="hr-HR"/>
        </w:rPr>
        <w:tab/>
        <w:t>105</w:t>
      </w:r>
    </w:p>
    <w:p w:rsidR="00705E65" w:rsidRPr="00705E65" w:rsidRDefault="00705E65" w:rsidP="00705E6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ab/>
        <w:t>6.</w:t>
      </w:r>
      <w:r w:rsidRPr="00705E65">
        <w:rPr>
          <w:rFonts w:ascii="Times New Roman" w:eastAsia="Times New Roman" w:hAnsi="Times New Roman"/>
          <w:b/>
          <w:sz w:val="24"/>
          <w:szCs w:val="24"/>
          <w:lang w:eastAsia="hr-HR"/>
        </w:rPr>
        <w:tab/>
        <w:t>Vjeronauk ili Etika</w:t>
      </w:r>
      <w:r w:rsidRPr="00705E65">
        <w:rPr>
          <w:rFonts w:ascii="Times New Roman" w:eastAsia="Times New Roman" w:hAnsi="Times New Roman"/>
          <w:b/>
          <w:sz w:val="24"/>
          <w:szCs w:val="24"/>
          <w:lang w:eastAsia="hr-HR"/>
        </w:rPr>
        <w:tab/>
        <w:t>1</w:t>
      </w:r>
      <w:r w:rsidRPr="00705E65">
        <w:rPr>
          <w:rFonts w:ascii="Times New Roman" w:eastAsia="Times New Roman" w:hAnsi="Times New Roman"/>
          <w:b/>
          <w:sz w:val="24"/>
          <w:szCs w:val="24"/>
          <w:lang w:eastAsia="hr-HR"/>
        </w:rPr>
        <w:tab/>
        <w:t>35</w:t>
      </w:r>
    </w:p>
    <w:p w:rsidR="00705E65" w:rsidRPr="00705E65" w:rsidRDefault="00705E65" w:rsidP="00705E6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ab/>
        <w:t>7.</w:t>
      </w:r>
      <w:r w:rsidRPr="00705E65">
        <w:rPr>
          <w:rFonts w:ascii="Times New Roman" w:eastAsia="Times New Roman" w:hAnsi="Times New Roman"/>
          <w:b/>
          <w:sz w:val="24"/>
          <w:szCs w:val="24"/>
          <w:lang w:eastAsia="hr-HR"/>
        </w:rPr>
        <w:tab/>
        <w:t>Stručna praksa</w:t>
      </w:r>
      <w:r w:rsidRPr="00705E65">
        <w:rPr>
          <w:rFonts w:ascii="Times New Roman" w:eastAsia="Times New Roman" w:hAnsi="Times New Roman"/>
          <w:b/>
          <w:sz w:val="24"/>
          <w:szCs w:val="24"/>
          <w:lang w:eastAsia="hr-HR"/>
        </w:rPr>
        <w:tab/>
        <w:t>14</w:t>
      </w:r>
      <w:r w:rsidRPr="00705E65">
        <w:rPr>
          <w:rFonts w:ascii="Times New Roman" w:eastAsia="Times New Roman" w:hAnsi="Times New Roman"/>
          <w:b/>
          <w:sz w:val="24"/>
          <w:szCs w:val="24"/>
          <w:lang w:eastAsia="hr-HR"/>
        </w:rPr>
        <w:tab/>
        <w:t>490</w:t>
      </w:r>
    </w:p>
    <w:p w:rsidR="00705E65" w:rsidRPr="00705E65" w:rsidRDefault="00705E65" w:rsidP="00705E65">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05E65">
        <w:rPr>
          <w:rFonts w:ascii="Times New Roman" w:eastAsia="Times New Roman" w:hAnsi="Times New Roman"/>
          <w:b/>
          <w:sz w:val="24"/>
          <w:szCs w:val="24"/>
          <w:lang w:eastAsia="hr-HR"/>
        </w:rPr>
        <w:t>UKUPNO  ZAJEDNIČKI DIO</w:t>
      </w:r>
      <w:r w:rsidRPr="00705E65">
        <w:rPr>
          <w:rFonts w:ascii="Times New Roman" w:eastAsia="Times New Roman" w:hAnsi="Times New Roman"/>
          <w:b/>
          <w:sz w:val="24"/>
          <w:szCs w:val="24"/>
          <w:lang w:eastAsia="hr-HR"/>
        </w:rPr>
        <w:tab/>
        <w:t>28</w:t>
      </w:r>
      <w:r w:rsidRPr="00705E65">
        <w:rPr>
          <w:rFonts w:ascii="Times New Roman" w:eastAsia="Times New Roman" w:hAnsi="Times New Roman"/>
          <w:b/>
          <w:sz w:val="24"/>
          <w:szCs w:val="24"/>
          <w:lang w:eastAsia="hr-HR"/>
        </w:rPr>
        <w:tab/>
        <w:t>980</w:t>
      </w:r>
    </w:p>
    <w:p w:rsidR="00705E65" w:rsidRPr="00705E65" w:rsidRDefault="00705E65" w:rsidP="00705E65">
      <w:pPr>
        <w:tabs>
          <w:tab w:val="decimal" w:pos="851"/>
          <w:tab w:val="left" w:pos="2268"/>
          <w:tab w:val="decimal" w:pos="6946"/>
          <w:tab w:val="decimal" w:pos="8789"/>
        </w:tabs>
        <w:spacing w:after="0" w:line="240" w:lineRule="auto"/>
        <w:rPr>
          <w:rFonts w:ascii="Times New Roman" w:eastAsia="Times New Roman" w:hAnsi="Times New Roman"/>
          <w:b/>
          <w:sz w:val="28"/>
          <w:szCs w:val="20"/>
          <w:lang w:eastAsia="hr-HR"/>
        </w:rPr>
      </w:pPr>
    </w:p>
    <w:p w:rsidR="000E4EB4" w:rsidRPr="00B40FE4" w:rsidRDefault="000E4EB4" w:rsidP="000E4EB4">
      <w:pPr>
        <w:tabs>
          <w:tab w:val="decimal" w:pos="851"/>
          <w:tab w:val="left" w:pos="2268"/>
          <w:tab w:val="decimal" w:pos="6946"/>
          <w:tab w:val="decimal" w:pos="8789"/>
        </w:tabs>
        <w:spacing w:after="0"/>
        <w:rPr>
          <w:b/>
          <w:color w:val="FF0000"/>
          <w:sz w:val="28"/>
        </w:rPr>
      </w:pPr>
    </w:p>
    <w:p w:rsidR="000E4EB4" w:rsidRPr="00B40FE4" w:rsidRDefault="000E4EB4"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Default="00206A7A" w:rsidP="000E4EB4">
      <w:pPr>
        <w:spacing w:after="0" w:line="240" w:lineRule="auto"/>
        <w:rPr>
          <w:rFonts w:ascii="Times New Roman" w:hAnsi="Times New Roman"/>
          <w:color w:val="FF0000"/>
          <w:sz w:val="24"/>
          <w:szCs w:val="24"/>
        </w:rPr>
      </w:pPr>
    </w:p>
    <w:p w:rsidR="008D53F2" w:rsidRDefault="008D53F2" w:rsidP="000E4EB4">
      <w:pPr>
        <w:spacing w:after="0" w:line="240" w:lineRule="auto"/>
        <w:rPr>
          <w:rFonts w:ascii="Times New Roman" w:hAnsi="Times New Roman"/>
          <w:color w:val="FF0000"/>
          <w:sz w:val="24"/>
          <w:szCs w:val="24"/>
        </w:rPr>
      </w:pPr>
    </w:p>
    <w:p w:rsidR="008D53F2" w:rsidRDefault="008D53F2" w:rsidP="000E4EB4">
      <w:pPr>
        <w:spacing w:after="0" w:line="240" w:lineRule="auto"/>
        <w:rPr>
          <w:rFonts w:ascii="Times New Roman" w:hAnsi="Times New Roman"/>
          <w:color w:val="FF0000"/>
          <w:sz w:val="24"/>
          <w:szCs w:val="24"/>
        </w:rPr>
      </w:pPr>
    </w:p>
    <w:p w:rsidR="008D53F2" w:rsidRDefault="008D53F2" w:rsidP="000E4EB4">
      <w:pPr>
        <w:spacing w:after="0" w:line="240" w:lineRule="auto"/>
        <w:rPr>
          <w:rFonts w:ascii="Times New Roman" w:hAnsi="Times New Roman"/>
          <w:color w:val="FF0000"/>
          <w:sz w:val="24"/>
          <w:szCs w:val="24"/>
        </w:rPr>
      </w:pPr>
    </w:p>
    <w:p w:rsidR="008D53F2" w:rsidRDefault="008D53F2" w:rsidP="000E4EB4">
      <w:pPr>
        <w:spacing w:after="0" w:line="240" w:lineRule="auto"/>
        <w:rPr>
          <w:rFonts w:ascii="Times New Roman" w:hAnsi="Times New Roman"/>
          <w:color w:val="FF0000"/>
          <w:sz w:val="24"/>
          <w:szCs w:val="24"/>
        </w:rPr>
      </w:pPr>
    </w:p>
    <w:p w:rsidR="008D53F2" w:rsidRDefault="008D53F2" w:rsidP="000E4EB4">
      <w:pPr>
        <w:spacing w:after="0" w:line="240" w:lineRule="auto"/>
        <w:rPr>
          <w:rFonts w:ascii="Times New Roman" w:hAnsi="Times New Roman"/>
          <w:color w:val="FF0000"/>
          <w:sz w:val="24"/>
          <w:szCs w:val="24"/>
        </w:rPr>
      </w:pPr>
    </w:p>
    <w:p w:rsidR="008D53F2" w:rsidRPr="00B40FE4" w:rsidRDefault="008D53F2"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206A7A" w:rsidRPr="00B40FE4" w:rsidRDefault="00206A7A" w:rsidP="000E4EB4">
      <w:pPr>
        <w:spacing w:after="0" w:line="240" w:lineRule="auto"/>
        <w:rPr>
          <w:rFonts w:ascii="Times New Roman" w:hAnsi="Times New Roman"/>
          <w:color w:val="FF0000"/>
          <w:sz w:val="24"/>
          <w:szCs w:val="24"/>
        </w:rPr>
      </w:pPr>
    </w:p>
    <w:p w:rsidR="00572F6E" w:rsidRPr="00572F6E" w:rsidRDefault="00572F6E" w:rsidP="00572F6E">
      <w:pP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lastRenderedPageBreak/>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572F6E" w:rsidRPr="00572F6E" w:rsidTr="00967A76">
        <w:tc>
          <w:tcPr>
            <w:tcW w:w="2093" w:type="dxa"/>
            <w:gridSpan w:val="2"/>
          </w:tcPr>
          <w:p w:rsidR="00572F6E" w:rsidRPr="00572F6E" w:rsidRDefault="00572F6E" w:rsidP="00572F6E">
            <w:pP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Područje rada:</w:t>
            </w:r>
          </w:p>
        </w:tc>
        <w:tc>
          <w:tcPr>
            <w:tcW w:w="7193" w:type="dxa"/>
            <w:gridSpan w:val="3"/>
          </w:tcPr>
          <w:p w:rsidR="00572F6E" w:rsidRPr="00572F6E" w:rsidRDefault="00572F6E" w:rsidP="00572F6E">
            <w:pP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POLJOPRIVREDA (A)</w:t>
            </w:r>
          </w:p>
        </w:tc>
      </w:tr>
      <w:tr w:rsidR="00572F6E" w:rsidRPr="00572F6E" w:rsidTr="00967A76">
        <w:tc>
          <w:tcPr>
            <w:tcW w:w="3652" w:type="dxa"/>
            <w:gridSpan w:val="4"/>
          </w:tcPr>
          <w:p w:rsidR="00572F6E" w:rsidRPr="00572F6E" w:rsidRDefault="00572F6E" w:rsidP="00572F6E">
            <w:pP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Naziv programa-zanimanja:</w:t>
            </w:r>
          </w:p>
        </w:tc>
        <w:tc>
          <w:tcPr>
            <w:tcW w:w="5634" w:type="dxa"/>
          </w:tcPr>
          <w:p w:rsidR="00572F6E" w:rsidRPr="00572F6E" w:rsidRDefault="00572F6E" w:rsidP="00572F6E">
            <w:pP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AGROTEHNIČAR</w:t>
            </w:r>
          </w:p>
        </w:tc>
      </w:tr>
      <w:tr w:rsidR="00572F6E" w:rsidRPr="00572F6E" w:rsidTr="00967A76">
        <w:tc>
          <w:tcPr>
            <w:tcW w:w="1242" w:type="dxa"/>
          </w:tcPr>
          <w:p w:rsidR="00572F6E" w:rsidRPr="00572F6E" w:rsidRDefault="00572F6E" w:rsidP="00572F6E">
            <w:pP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Razred:</w:t>
            </w:r>
          </w:p>
        </w:tc>
        <w:tc>
          <w:tcPr>
            <w:tcW w:w="8044" w:type="dxa"/>
            <w:gridSpan w:val="4"/>
          </w:tcPr>
          <w:p w:rsidR="00572F6E" w:rsidRPr="00572F6E" w:rsidRDefault="00572F6E" w:rsidP="00572F6E">
            <w:pPr>
              <w:tabs>
                <w:tab w:val="left" w:pos="1900"/>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TREĆI (3.a)</w:t>
            </w:r>
          </w:p>
        </w:tc>
      </w:tr>
      <w:tr w:rsidR="00572F6E" w:rsidRPr="00572F6E" w:rsidTr="00967A76">
        <w:tc>
          <w:tcPr>
            <w:tcW w:w="2235" w:type="dxa"/>
            <w:gridSpan w:val="3"/>
          </w:tcPr>
          <w:p w:rsidR="00572F6E" w:rsidRPr="00572F6E" w:rsidRDefault="00572F6E" w:rsidP="00572F6E">
            <w:pP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Školska godina:</w:t>
            </w:r>
          </w:p>
        </w:tc>
        <w:tc>
          <w:tcPr>
            <w:tcW w:w="7051" w:type="dxa"/>
            <w:gridSpan w:val="2"/>
          </w:tcPr>
          <w:p w:rsidR="00572F6E" w:rsidRPr="00572F6E" w:rsidRDefault="00572F6E" w:rsidP="00572F6E">
            <w:pP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2016./2017.</w:t>
            </w:r>
          </w:p>
        </w:tc>
      </w:tr>
    </w:tbl>
    <w:p w:rsidR="00572F6E" w:rsidRPr="00572F6E" w:rsidRDefault="00572F6E" w:rsidP="00572F6E">
      <w:pPr>
        <w:spacing w:after="0" w:line="240" w:lineRule="auto"/>
        <w:rPr>
          <w:rFonts w:ascii="Times New Roman" w:eastAsia="Times New Roman" w:hAnsi="Times New Roman"/>
          <w:b/>
          <w:sz w:val="24"/>
          <w:szCs w:val="24"/>
          <w:lang w:eastAsia="hr-HR"/>
        </w:rPr>
      </w:pPr>
    </w:p>
    <w:p w:rsidR="00572F6E" w:rsidRPr="00572F6E" w:rsidRDefault="00572F6E" w:rsidP="00572F6E">
      <w:pPr>
        <w:spacing w:after="0" w:line="240" w:lineRule="auto"/>
        <w:rPr>
          <w:rFonts w:ascii="Times New Roman" w:eastAsia="Times New Roman" w:hAnsi="Times New Roman"/>
          <w:b/>
          <w:sz w:val="24"/>
          <w:szCs w:val="24"/>
          <w:lang w:eastAsia="hr-HR"/>
        </w:rPr>
      </w:pPr>
    </w:p>
    <w:p w:rsidR="00572F6E" w:rsidRPr="00572F6E" w:rsidRDefault="00572F6E" w:rsidP="00572F6E">
      <w:pPr>
        <w:keepNext/>
        <w:spacing w:after="0" w:line="240" w:lineRule="auto"/>
        <w:jc w:val="center"/>
        <w:outlineLvl w:val="1"/>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N A S T A V N I    P L A N</w:t>
      </w:r>
    </w:p>
    <w:p w:rsidR="00572F6E" w:rsidRPr="00572F6E" w:rsidRDefault="00572F6E" w:rsidP="00572F6E">
      <w:pPr>
        <w:spacing w:after="0" w:line="240" w:lineRule="auto"/>
        <w:rPr>
          <w:rFonts w:ascii="Times New Roman" w:eastAsia="Times New Roman" w:hAnsi="Times New Roman"/>
          <w:b/>
          <w:sz w:val="24"/>
          <w:szCs w:val="24"/>
          <w:lang w:eastAsia="hr-HR"/>
        </w:rPr>
      </w:pPr>
    </w:p>
    <w:p w:rsidR="00572F6E" w:rsidRPr="00572F6E" w:rsidRDefault="00572F6E" w:rsidP="00572F6E">
      <w:pPr>
        <w:spacing w:after="0" w:line="240" w:lineRule="auto"/>
        <w:rPr>
          <w:rFonts w:ascii="Times New Roman" w:eastAsia="Times New Roman" w:hAnsi="Times New Roman"/>
          <w:b/>
          <w:sz w:val="24"/>
          <w:szCs w:val="24"/>
          <w:lang w:eastAsia="hr-HR"/>
        </w:rPr>
      </w:pPr>
    </w:p>
    <w:p w:rsidR="00572F6E" w:rsidRPr="00572F6E" w:rsidRDefault="00572F6E" w:rsidP="00572F6E">
      <w:pPr>
        <w:pBdr>
          <w:bottom w:val="single" w:sz="6" w:space="1" w:color="auto"/>
        </w:pBd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1OPĆEOBRAZOVNI DIO</w:t>
      </w:r>
    </w:p>
    <w:p w:rsidR="00572F6E" w:rsidRPr="00572F6E" w:rsidRDefault="00572F6E" w:rsidP="00572F6E">
      <w:pP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t xml:space="preserve">          Broj sati</w:t>
      </w:r>
    </w:p>
    <w:p w:rsidR="00572F6E" w:rsidRPr="00572F6E" w:rsidRDefault="00572F6E" w:rsidP="00572F6E">
      <w:pPr>
        <w:pBdr>
          <w:bottom w:val="single" w:sz="8" w:space="1" w:color="auto"/>
        </w:pBd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Redni broj</w:t>
      </w:r>
      <w:r w:rsidRPr="00572F6E">
        <w:rPr>
          <w:rFonts w:ascii="Times New Roman" w:eastAsia="Times New Roman" w:hAnsi="Times New Roman"/>
          <w:b/>
          <w:sz w:val="24"/>
          <w:szCs w:val="24"/>
          <w:lang w:eastAsia="hr-HR"/>
        </w:rPr>
        <w:tab/>
        <w:t xml:space="preserve">     NASTAVNI PREDMET</w:t>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t xml:space="preserve">          tjedno</w:t>
      </w:r>
      <w:r w:rsidRPr="00572F6E">
        <w:rPr>
          <w:rFonts w:ascii="Times New Roman" w:eastAsia="Times New Roman" w:hAnsi="Times New Roman"/>
          <w:b/>
          <w:sz w:val="24"/>
          <w:szCs w:val="24"/>
          <w:lang w:eastAsia="hr-HR"/>
        </w:rPr>
        <w:tab/>
        <w:t xml:space="preserve">          godišnje</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1.</w:t>
      </w:r>
      <w:r w:rsidRPr="00572F6E">
        <w:rPr>
          <w:rFonts w:ascii="Times New Roman" w:eastAsia="Times New Roman" w:hAnsi="Times New Roman"/>
          <w:b/>
          <w:sz w:val="24"/>
          <w:szCs w:val="24"/>
          <w:lang w:eastAsia="hr-HR"/>
        </w:rPr>
        <w:tab/>
        <w:t>Hrvatski jezik</w:t>
      </w:r>
      <w:r w:rsidRPr="00572F6E">
        <w:rPr>
          <w:rFonts w:ascii="Times New Roman" w:eastAsia="Times New Roman" w:hAnsi="Times New Roman"/>
          <w:b/>
          <w:sz w:val="24"/>
          <w:szCs w:val="24"/>
          <w:lang w:eastAsia="hr-HR"/>
        </w:rPr>
        <w:tab/>
        <w:t>3</w:t>
      </w:r>
      <w:r w:rsidRPr="00572F6E">
        <w:rPr>
          <w:rFonts w:ascii="Times New Roman" w:eastAsia="Times New Roman" w:hAnsi="Times New Roman"/>
          <w:b/>
          <w:sz w:val="24"/>
          <w:szCs w:val="24"/>
          <w:lang w:eastAsia="hr-HR"/>
        </w:rPr>
        <w:tab/>
        <w:t>105</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2.</w:t>
      </w:r>
      <w:r w:rsidRPr="00572F6E">
        <w:rPr>
          <w:rFonts w:ascii="Times New Roman" w:eastAsia="Times New Roman" w:hAnsi="Times New Roman"/>
          <w:b/>
          <w:sz w:val="24"/>
          <w:szCs w:val="24"/>
          <w:lang w:eastAsia="hr-HR"/>
        </w:rPr>
        <w:tab/>
        <w:t>Strani jezik</w:t>
      </w:r>
      <w:r w:rsidRPr="00572F6E">
        <w:rPr>
          <w:rFonts w:ascii="Times New Roman" w:eastAsia="Times New Roman" w:hAnsi="Times New Roman"/>
          <w:b/>
          <w:sz w:val="24"/>
          <w:szCs w:val="24"/>
          <w:lang w:eastAsia="hr-HR"/>
        </w:rPr>
        <w:tab/>
        <w:t>2</w:t>
      </w:r>
      <w:r w:rsidRPr="00572F6E">
        <w:rPr>
          <w:rFonts w:ascii="Times New Roman" w:eastAsia="Times New Roman" w:hAnsi="Times New Roman"/>
          <w:b/>
          <w:sz w:val="24"/>
          <w:szCs w:val="24"/>
          <w:lang w:eastAsia="hr-HR"/>
        </w:rPr>
        <w:tab/>
        <w:t>70</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3.</w:t>
      </w:r>
      <w:r w:rsidRPr="00572F6E">
        <w:rPr>
          <w:rFonts w:ascii="Times New Roman" w:eastAsia="Times New Roman" w:hAnsi="Times New Roman"/>
          <w:b/>
          <w:sz w:val="24"/>
          <w:szCs w:val="24"/>
          <w:lang w:eastAsia="hr-HR"/>
        </w:rPr>
        <w:tab/>
        <w:t>Tjelesna i zdravstvena kultura</w:t>
      </w:r>
      <w:r w:rsidRPr="00572F6E">
        <w:rPr>
          <w:rFonts w:ascii="Times New Roman" w:eastAsia="Times New Roman" w:hAnsi="Times New Roman"/>
          <w:b/>
          <w:sz w:val="24"/>
          <w:szCs w:val="24"/>
          <w:lang w:eastAsia="hr-HR"/>
        </w:rPr>
        <w:tab/>
        <w:t>2</w:t>
      </w:r>
      <w:r w:rsidRPr="00572F6E">
        <w:rPr>
          <w:rFonts w:ascii="Times New Roman" w:eastAsia="Times New Roman" w:hAnsi="Times New Roman"/>
          <w:b/>
          <w:sz w:val="24"/>
          <w:szCs w:val="24"/>
          <w:lang w:eastAsia="hr-HR"/>
        </w:rPr>
        <w:tab/>
        <w:t>70</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4.</w:t>
      </w:r>
      <w:r w:rsidRPr="00572F6E">
        <w:rPr>
          <w:rFonts w:ascii="Times New Roman" w:eastAsia="Times New Roman" w:hAnsi="Times New Roman"/>
          <w:b/>
          <w:sz w:val="24"/>
          <w:szCs w:val="24"/>
          <w:lang w:eastAsia="hr-HR"/>
        </w:rPr>
        <w:tab/>
        <w:t>Etika ili vjeronauk</w:t>
      </w:r>
      <w:r w:rsidRPr="00572F6E">
        <w:rPr>
          <w:rFonts w:ascii="Times New Roman" w:eastAsia="Times New Roman" w:hAnsi="Times New Roman"/>
          <w:b/>
          <w:sz w:val="24"/>
          <w:szCs w:val="24"/>
          <w:lang w:eastAsia="hr-HR"/>
        </w:rPr>
        <w:tab/>
        <w:t>1</w:t>
      </w:r>
      <w:r w:rsidRPr="00572F6E">
        <w:rPr>
          <w:rFonts w:ascii="Times New Roman" w:eastAsia="Times New Roman" w:hAnsi="Times New Roman"/>
          <w:b/>
          <w:sz w:val="24"/>
          <w:szCs w:val="24"/>
          <w:lang w:eastAsia="hr-HR"/>
        </w:rPr>
        <w:tab/>
        <w:t>35</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5.</w:t>
      </w:r>
      <w:r w:rsidRPr="00572F6E">
        <w:rPr>
          <w:rFonts w:ascii="Times New Roman" w:eastAsia="Times New Roman" w:hAnsi="Times New Roman"/>
          <w:b/>
          <w:sz w:val="24"/>
          <w:szCs w:val="24"/>
          <w:lang w:eastAsia="hr-HR"/>
        </w:rPr>
        <w:tab/>
        <w:t>Matematika</w:t>
      </w:r>
      <w:r w:rsidRPr="00572F6E">
        <w:rPr>
          <w:rFonts w:ascii="Times New Roman" w:eastAsia="Times New Roman" w:hAnsi="Times New Roman"/>
          <w:b/>
          <w:sz w:val="24"/>
          <w:szCs w:val="24"/>
          <w:lang w:eastAsia="hr-HR"/>
        </w:rPr>
        <w:tab/>
        <w:t>2</w:t>
      </w:r>
      <w:r w:rsidRPr="00572F6E">
        <w:rPr>
          <w:rFonts w:ascii="Times New Roman" w:eastAsia="Times New Roman" w:hAnsi="Times New Roman"/>
          <w:b/>
          <w:sz w:val="24"/>
          <w:szCs w:val="24"/>
          <w:lang w:eastAsia="hr-HR"/>
        </w:rPr>
        <w:tab/>
        <w:t>70</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 xml:space="preserve">6. </w:t>
      </w:r>
      <w:r w:rsidRPr="00572F6E">
        <w:rPr>
          <w:rFonts w:ascii="Times New Roman" w:eastAsia="Times New Roman" w:hAnsi="Times New Roman"/>
          <w:b/>
          <w:sz w:val="24"/>
          <w:szCs w:val="24"/>
          <w:lang w:eastAsia="hr-HR"/>
        </w:rPr>
        <w:tab/>
        <w:t>Računalstvo</w:t>
      </w:r>
      <w:r w:rsidRPr="00572F6E">
        <w:rPr>
          <w:rFonts w:ascii="Times New Roman" w:eastAsia="Times New Roman" w:hAnsi="Times New Roman"/>
          <w:b/>
          <w:sz w:val="24"/>
          <w:szCs w:val="24"/>
          <w:lang w:eastAsia="hr-HR"/>
        </w:rPr>
        <w:tab/>
        <w:t>2</w:t>
      </w:r>
      <w:r w:rsidRPr="00572F6E">
        <w:rPr>
          <w:rFonts w:ascii="Times New Roman" w:eastAsia="Times New Roman" w:hAnsi="Times New Roman"/>
          <w:b/>
          <w:sz w:val="24"/>
          <w:szCs w:val="24"/>
          <w:lang w:eastAsia="hr-HR"/>
        </w:rPr>
        <w:tab/>
        <w:t>70</w:t>
      </w:r>
    </w:p>
    <w:p w:rsidR="00572F6E" w:rsidRPr="00572F6E" w:rsidRDefault="00572F6E" w:rsidP="00572F6E">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UKUPNO  ZAJEDNIČKI DIO</w:t>
      </w:r>
      <w:r w:rsidRPr="00572F6E">
        <w:rPr>
          <w:rFonts w:ascii="Times New Roman" w:eastAsia="Times New Roman" w:hAnsi="Times New Roman"/>
          <w:b/>
          <w:sz w:val="24"/>
          <w:szCs w:val="24"/>
          <w:lang w:eastAsia="hr-HR"/>
        </w:rPr>
        <w:tab/>
        <w:t xml:space="preserve">  12</w:t>
      </w:r>
      <w:r w:rsidRPr="00572F6E">
        <w:rPr>
          <w:rFonts w:ascii="Times New Roman" w:eastAsia="Times New Roman" w:hAnsi="Times New Roman"/>
          <w:b/>
          <w:sz w:val="24"/>
          <w:szCs w:val="24"/>
          <w:lang w:eastAsia="hr-HR"/>
        </w:rPr>
        <w:tab/>
        <w:t>420</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2. POSEBNI  STRUČNI  DIO</w:t>
      </w:r>
    </w:p>
    <w:p w:rsidR="00572F6E" w:rsidRPr="00572F6E" w:rsidRDefault="00572F6E" w:rsidP="00572F6E">
      <w:pPr>
        <w:pBdr>
          <w:bottom w:val="single" w:sz="6" w:space="1" w:color="auto"/>
        </w:pBdr>
        <w:spacing w:after="0" w:line="240" w:lineRule="auto"/>
        <w:rPr>
          <w:rFonts w:ascii="Times New Roman" w:eastAsia="Times New Roman" w:hAnsi="Times New Roman"/>
          <w:b/>
          <w:sz w:val="24"/>
          <w:szCs w:val="24"/>
          <w:lang w:eastAsia="hr-HR"/>
        </w:rPr>
      </w:pPr>
    </w:p>
    <w:p w:rsidR="00572F6E" w:rsidRPr="00572F6E" w:rsidRDefault="00572F6E" w:rsidP="00572F6E">
      <w:pP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t xml:space="preserve">          Broj sati</w:t>
      </w:r>
    </w:p>
    <w:p w:rsidR="00572F6E" w:rsidRPr="00572F6E" w:rsidRDefault="00572F6E" w:rsidP="00572F6E">
      <w:pPr>
        <w:pBdr>
          <w:bottom w:val="single" w:sz="8" w:space="1" w:color="auto"/>
        </w:pBd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Redni broj</w:t>
      </w:r>
      <w:r w:rsidRPr="00572F6E">
        <w:rPr>
          <w:rFonts w:ascii="Times New Roman" w:eastAsia="Times New Roman" w:hAnsi="Times New Roman"/>
          <w:b/>
          <w:sz w:val="24"/>
          <w:szCs w:val="24"/>
          <w:lang w:eastAsia="hr-HR"/>
        </w:rPr>
        <w:tab/>
        <w:t xml:space="preserve">     NASTAVNI PREDMET</w:t>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t xml:space="preserve">           tjedno</w:t>
      </w:r>
      <w:r w:rsidRPr="00572F6E">
        <w:rPr>
          <w:rFonts w:ascii="Times New Roman" w:eastAsia="Times New Roman" w:hAnsi="Times New Roman"/>
          <w:b/>
          <w:sz w:val="24"/>
          <w:szCs w:val="24"/>
          <w:lang w:eastAsia="hr-HR"/>
        </w:rPr>
        <w:tab/>
        <w:t xml:space="preserve">          godišnje</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7.</w:t>
      </w:r>
      <w:r w:rsidRPr="00572F6E">
        <w:rPr>
          <w:rFonts w:ascii="Times New Roman" w:eastAsia="Times New Roman" w:hAnsi="Times New Roman"/>
          <w:b/>
          <w:sz w:val="24"/>
          <w:szCs w:val="24"/>
          <w:lang w:eastAsia="hr-HR"/>
        </w:rPr>
        <w:tab/>
        <w:t>Opća zaštita bilja</w:t>
      </w:r>
      <w:r w:rsidRPr="00572F6E">
        <w:rPr>
          <w:rFonts w:ascii="Times New Roman" w:eastAsia="Times New Roman" w:hAnsi="Times New Roman"/>
          <w:b/>
          <w:sz w:val="24"/>
          <w:szCs w:val="24"/>
          <w:lang w:eastAsia="hr-HR"/>
        </w:rPr>
        <w:tab/>
        <w:t>2</w:t>
      </w:r>
      <w:r w:rsidRPr="00572F6E">
        <w:rPr>
          <w:rFonts w:ascii="Times New Roman" w:eastAsia="Times New Roman" w:hAnsi="Times New Roman"/>
          <w:b/>
          <w:sz w:val="24"/>
          <w:szCs w:val="24"/>
          <w:lang w:eastAsia="hr-HR"/>
        </w:rPr>
        <w:tab/>
        <w:t>70</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8.</w:t>
      </w:r>
      <w:r w:rsidRPr="00572F6E">
        <w:rPr>
          <w:rFonts w:ascii="Times New Roman" w:eastAsia="Times New Roman" w:hAnsi="Times New Roman"/>
          <w:b/>
          <w:sz w:val="24"/>
          <w:szCs w:val="24"/>
          <w:lang w:eastAsia="hr-HR"/>
        </w:rPr>
        <w:tab/>
        <w:t>Ratarstvo</w:t>
      </w:r>
      <w:r w:rsidRPr="00572F6E">
        <w:rPr>
          <w:rFonts w:ascii="Times New Roman" w:eastAsia="Times New Roman" w:hAnsi="Times New Roman"/>
          <w:b/>
          <w:sz w:val="24"/>
          <w:szCs w:val="24"/>
          <w:lang w:eastAsia="hr-HR"/>
        </w:rPr>
        <w:tab/>
        <w:t>2</w:t>
      </w:r>
      <w:r w:rsidRPr="00572F6E">
        <w:rPr>
          <w:rFonts w:ascii="Times New Roman" w:eastAsia="Times New Roman" w:hAnsi="Times New Roman"/>
          <w:b/>
          <w:sz w:val="24"/>
          <w:szCs w:val="24"/>
          <w:lang w:eastAsia="hr-HR"/>
        </w:rPr>
        <w:tab/>
        <w:t>70</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9.</w:t>
      </w:r>
      <w:r w:rsidRPr="00572F6E">
        <w:rPr>
          <w:rFonts w:ascii="Times New Roman" w:eastAsia="Times New Roman" w:hAnsi="Times New Roman"/>
          <w:b/>
          <w:sz w:val="24"/>
          <w:szCs w:val="24"/>
          <w:lang w:eastAsia="hr-HR"/>
        </w:rPr>
        <w:tab/>
        <w:t>Voćarstvo</w:t>
      </w:r>
      <w:r w:rsidRPr="00572F6E">
        <w:rPr>
          <w:rFonts w:ascii="Times New Roman" w:eastAsia="Times New Roman" w:hAnsi="Times New Roman"/>
          <w:b/>
          <w:sz w:val="24"/>
          <w:szCs w:val="24"/>
          <w:lang w:eastAsia="hr-HR"/>
        </w:rPr>
        <w:tab/>
        <w:t>3</w:t>
      </w:r>
      <w:r w:rsidRPr="00572F6E">
        <w:rPr>
          <w:rFonts w:ascii="Times New Roman" w:eastAsia="Times New Roman" w:hAnsi="Times New Roman"/>
          <w:b/>
          <w:sz w:val="24"/>
          <w:szCs w:val="24"/>
          <w:lang w:eastAsia="hr-HR"/>
        </w:rPr>
        <w:tab/>
      </w:r>
      <w:r w:rsidR="00EE5D65">
        <w:rPr>
          <w:rFonts w:ascii="Times New Roman" w:eastAsia="Times New Roman" w:hAnsi="Times New Roman"/>
          <w:b/>
          <w:sz w:val="24"/>
          <w:szCs w:val="24"/>
          <w:lang w:eastAsia="hr-HR"/>
        </w:rPr>
        <w:t xml:space="preserve">  </w:t>
      </w:r>
      <w:r w:rsidRPr="00572F6E">
        <w:rPr>
          <w:rFonts w:ascii="Times New Roman" w:eastAsia="Times New Roman" w:hAnsi="Times New Roman"/>
          <w:b/>
          <w:sz w:val="24"/>
          <w:szCs w:val="24"/>
          <w:lang w:eastAsia="hr-HR"/>
        </w:rPr>
        <w:t>105</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10.</w:t>
      </w:r>
      <w:r w:rsidRPr="00572F6E">
        <w:rPr>
          <w:rFonts w:ascii="Times New Roman" w:eastAsia="Times New Roman" w:hAnsi="Times New Roman"/>
          <w:b/>
          <w:sz w:val="24"/>
          <w:szCs w:val="24"/>
          <w:lang w:eastAsia="hr-HR"/>
        </w:rPr>
        <w:tab/>
        <w:t>Vinogradarstvo</w:t>
      </w:r>
      <w:r w:rsidRPr="00572F6E">
        <w:rPr>
          <w:rFonts w:ascii="Times New Roman" w:eastAsia="Times New Roman" w:hAnsi="Times New Roman"/>
          <w:b/>
          <w:sz w:val="24"/>
          <w:szCs w:val="24"/>
          <w:lang w:eastAsia="hr-HR"/>
        </w:rPr>
        <w:tab/>
        <w:t>2</w:t>
      </w:r>
      <w:r w:rsidRPr="00572F6E">
        <w:rPr>
          <w:rFonts w:ascii="Times New Roman" w:eastAsia="Times New Roman" w:hAnsi="Times New Roman"/>
          <w:b/>
          <w:sz w:val="24"/>
          <w:szCs w:val="24"/>
          <w:lang w:eastAsia="hr-HR"/>
        </w:rPr>
        <w:tab/>
        <w:t>70</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11.</w:t>
      </w:r>
      <w:r w:rsidRPr="00572F6E">
        <w:rPr>
          <w:rFonts w:ascii="Times New Roman" w:eastAsia="Times New Roman" w:hAnsi="Times New Roman"/>
          <w:b/>
          <w:sz w:val="24"/>
          <w:szCs w:val="24"/>
          <w:lang w:eastAsia="hr-HR"/>
        </w:rPr>
        <w:tab/>
        <w:t xml:space="preserve">Govedarstvo                                              </w:t>
      </w:r>
      <w:r w:rsidR="00EE5D65">
        <w:rPr>
          <w:rFonts w:ascii="Times New Roman" w:eastAsia="Times New Roman" w:hAnsi="Times New Roman"/>
          <w:b/>
          <w:sz w:val="24"/>
          <w:szCs w:val="24"/>
          <w:lang w:eastAsia="hr-HR"/>
        </w:rPr>
        <w:t xml:space="preserve">       </w:t>
      </w:r>
      <w:r w:rsidRPr="00572F6E">
        <w:rPr>
          <w:rFonts w:ascii="Times New Roman" w:eastAsia="Times New Roman" w:hAnsi="Times New Roman"/>
          <w:b/>
          <w:sz w:val="24"/>
          <w:szCs w:val="24"/>
          <w:lang w:eastAsia="hr-HR"/>
        </w:rPr>
        <w:t xml:space="preserve">  2                   </w:t>
      </w:r>
      <w:r w:rsidR="00EE5D65">
        <w:rPr>
          <w:rFonts w:ascii="Times New Roman" w:eastAsia="Times New Roman" w:hAnsi="Times New Roman"/>
          <w:b/>
          <w:sz w:val="24"/>
          <w:szCs w:val="24"/>
          <w:lang w:eastAsia="hr-HR"/>
        </w:rPr>
        <w:t xml:space="preserve">   </w:t>
      </w:r>
      <w:r w:rsidRPr="00572F6E">
        <w:rPr>
          <w:rFonts w:ascii="Times New Roman" w:eastAsia="Times New Roman" w:hAnsi="Times New Roman"/>
          <w:b/>
          <w:sz w:val="24"/>
          <w:szCs w:val="24"/>
          <w:lang w:eastAsia="hr-HR"/>
        </w:rPr>
        <w:t xml:space="preserve">     70</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 xml:space="preserve">         12.                      Skladištenje, dorada i prerada                </w:t>
      </w:r>
      <w:r w:rsidR="00EE5D65">
        <w:rPr>
          <w:rFonts w:ascii="Times New Roman" w:eastAsia="Times New Roman" w:hAnsi="Times New Roman"/>
          <w:b/>
          <w:sz w:val="24"/>
          <w:szCs w:val="24"/>
          <w:lang w:eastAsia="hr-HR"/>
        </w:rPr>
        <w:t xml:space="preserve">         </w:t>
      </w:r>
      <w:r w:rsidRPr="00572F6E">
        <w:rPr>
          <w:rFonts w:ascii="Times New Roman" w:eastAsia="Times New Roman" w:hAnsi="Times New Roman"/>
          <w:b/>
          <w:sz w:val="24"/>
          <w:szCs w:val="24"/>
          <w:lang w:eastAsia="hr-HR"/>
        </w:rPr>
        <w:t xml:space="preserve"> 1                   </w:t>
      </w:r>
      <w:r w:rsidR="00EE5D65">
        <w:rPr>
          <w:rFonts w:ascii="Times New Roman" w:eastAsia="Times New Roman" w:hAnsi="Times New Roman"/>
          <w:b/>
          <w:sz w:val="24"/>
          <w:szCs w:val="24"/>
          <w:lang w:eastAsia="hr-HR"/>
        </w:rPr>
        <w:t xml:space="preserve">    </w:t>
      </w:r>
      <w:r w:rsidRPr="00572F6E">
        <w:rPr>
          <w:rFonts w:ascii="Times New Roman" w:eastAsia="Times New Roman" w:hAnsi="Times New Roman"/>
          <w:b/>
          <w:sz w:val="24"/>
          <w:szCs w:val="24"/>
          <w:lang w:eastAsia="hr-HR"/>
        </w:rPr>
        <w:t xml:space="preserve">     35</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 xml:space="preserve">                                    poljoprivrednih proizvoda</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 xml:space="preserve">        13.                     Poljoprivredna tehnika u                           </w:t>
      </w:r>
      <w:r w:rsidR="00EE5D65">
        <w:rPr>
          <w:rFonts w:ascii="Times New Roman" w:eastAsia="Times New Roman" w:hAnsi="Times New Roman"/>
          <w:b/>
          <w:sz w:val="24"/>
          <w:szCs w:val="24"/>
          <w:lang w:eastAsia="hr-HR"/>
        </w:rPr>
        <w:t xml:space="preserve">          </w:t>
      </w:r>
      <w:r w:rsidRPr="00572F6E">
        <w:rPr>
          <w:rFonts w:ascii="Times New Roman" w:eastAsia="Times New Roman" w:hAnsi="Times New Roman"/>
          <w:b/>
          <w:sz w:val="24"/>
          <w:szCs w:val="24"/>
          <w:lang w:eastAsia="hr-HR"/>
        </w:rPr>
        <w:t xml:space="preserve"> 3                       </w:t>
      </w:r>
      <w:r w:rsidR="00EE5D65">
        <w:rPr>
          <w:rFonts w:ascii="Times New Roman" w:eastAsia="Times New Roman" w:hAnsi="Times New Roman"/>
          <w:b/>
          <w:sz w:val="24"/>
          <w:szCs w:val="24"/>
          <w:lang w:eastAsia="hr-HR"/>
        </w:rPr>
        <w:t xml:space="preserve">  </w:t>
      </w:r>
      <w:r w:rsidRPr="00572F6E">
        <w:rPr>
          <w:rFonts w:ascii="Times New Roman" w:eastAsia="Times New Roman" w:hAnsi="Times New Roman"/>
          <w:b/>
          <w:sz w:val="24"/>
          <w:szCs w:val="24"/>
          <w:lang w:eastAsia="hr-HR"/>
        </w:rPr>
        <w:t>105</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 xml:space="preserve">                                   biljnoj proizvodnji</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 xml:space="preserve">        14.                     Organizacija poljoprivredne                 </w:t>
      </w:r>
      <w:r w:rsidR="00EE5D65">
        <w:rPr>
          <w:rFonts w:ascii="Times New Roman" w:eastAsia="Times New Roman" w:hAnsi="Times New Roman"/>
          <w:b/>
          <w:sz w:val="24"/>
          <w:szCs w:val="24"/>
          <w:lang w:eastAsia="hr-HR"/>
        </w:rPr>
        <w:t xml:space="preserve">           </w:t>
      </w:r>
      <w:r w:rsidRPr="00572F6E">
        <w:rPr>
          <w:rFonts w:ascii="Times New Roman" w:eastAsia="Times New Roman" w:hAnsi="Times New Roman"/>
          <w:b/>
          <w:sz w:val="24"/>
          <w:szCs w:val="24"/>
          <w:lang w:eastAsia="hr-HR"/>
        </w:rPr>
        <w:t xml:space="preserve">     1                         35</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 xml:space="preserve">                                   proizvodnje</w:t>
      </w:r>
    </w:p>
    <w:p w:rsidR="00572F6E" w:rsidRPr="00572F6E" w:rsidRDefault="00572F6E" w:rsidP="00572F6E">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UKUPNO STRUČNI DIO</w:t>
      </w:r>
      <w:r w:rsidRPr="00572F6E">
        <w:rPr>
          <w:rFonts w:ascii="Times New Roman" w:eastAsia="Times New Roman" w:hAnsi="Times New Roman"/>
          <w:b/>
          <w:sz w:val="24"/>
          <w:szCs w:val="24"/>
          <w:lang w:eastAsia="hr-HR"/>
        </w:rPr>
        <w:tab/>
        <w:t>16</w:t>
      </w:r>
      <w:r w:rsidRPr="00572F6E">
        <w:rPr>
          <w:rFonts w:ascii="Times New Roman" w:eastAsia="Times New Roman" w:hAnsi="Times New Roman"/>
          <w:b/>
          <w:sz w:val="24"/>
          <w:szCs w:val="24"/>
          <w:lang w:eastAsia="hr-HR"/>
        </w:rPr>
        <w:tab/>
        <w:t>560</w:t>
      </w:r>
    </w:p>
    <w:p w:rsidR="00572F6E" w:rsidRPr="00572F6E" w:rsidRDefault="00572F6E" w:rsidP="00572F6E">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UKUPNO   SATI:</w:t>
      </w:r>
      <w:r w:rsidRPr="00572F6E">
        <w:rPr>
          <w:rFonts w:ascii="Times New Roman" w:eastAsia="Times New Roman" w:hAnsi="Times New Roman"/>
          <w:b/>
          <w:sz w:val="24"/>
          <w:szCs w:val="24"/>
          <w:lang w:eastAsia="hr-HR"/>
        </w:rPr>
        <w:tab/>
        <w:t>28</w:t>
      </w:r>
      <w:r w:rsidRPr="00572F6E">
        <w:rPr>
          <w:rFonts w:ascii="Times New Roman" w:eastAsia="Times New Roman" w:hAnsi="Times New Roman"/>
          <w:b/>
          <w:sz w:val="24"/>
          <w:szCs w:val="24"/>
          <w:lang w:eastAsia="hr-HR"/>
        </w:rPr>
        <w:tab/>
        <w:t>980</w:t>
      </w:r>
    </w:p>
    <w:p w:rsidR="00572F6E" w:rsidRPr="00572F6E" w:rsidRDefault="00572F6E" w:rsidP="00572F6E">
      <w:pPr>
        <w:spacing w:after="0" w:line="240" w:lineRule="auto"/>
        <w:rPr>
          <w:rFonts w:ascii="Times New Roman" w:eastAsia="Times New Roman" w:hAnsi="Times New Roman"/>
          <w:sz w:val="24"/>
          <w:szCs w:val="24"/>
          <w:lang w:eastAsia="hr-HR"/>
        </w:rPr>
      </w:pP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3. IZBORNI STRUKOVNI MODUL</w:t>
      </w:r>
    </w:p>
    <w:p w:rsidR="00572F6E" w:rsidRPr="00572F6E" w:rsidRDefault="00572F6E" w:rsidP="00572F6E">
      <w:pPr>
        <w:pBdr>
          <w:bottom w:val="single" w:sz="6" w:space="1" w:color="auto"/>
        </w:pBdr>
        <w:spacing w:after="0" w:line="240" w:lineRule="auto"/>
        <w:rPr>
          <w:rFonts w:ascii="Times New Roman" w:eastAsia="Times New Roman" w:hAnsi="Times New Roman"/>
          <w:b/>
          <w:sz w:val="24"/>
          <w:szCs w:val="24"/>
          <w:lang w:eastAsia="hr-HR"/>
        </w:rPr>
      </w:pPr>
    </w:p>
    <w:p w:rsidR="00572F6E" w:rsidRPr="00572F6E" w:rsidRDefault="00572F6E" w:rsidP="00572F6E">
      <w:pP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t xml:space="preserve">          Broj sati</w:t>
      </w:r>
    </w:p>
    <w:p w:rsidR="00572F6E" w:rsidRPr="00572F6E" w:rsidRDefault="00572F6E" w:rsidP="00572F6E">
      <w:pPr>
        <w:pBdr>
          <w:bottom w:val="single" w:sz="8" w:space="1" w:color="auto"/>
        </w:pBdr>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Redni broj</w:t>
      </w:r>
      <w:r w:rsidRPr="00572F6E">
        <w:rPr>
          <w:rFonts w:ascii="Times New Roman" w:eastAsia="Times New Roman" w:hAnsi="Times New Roman"/>
          <w:b/>
          <w:sz w:val="24"/>
          <w:szCs w:val="24"/>
          <w:lang w:eastAsia="hr-HR"/>
        </w:rPr>
        <w:tab/>
        <w:t xml:space="preserve">     NASTAVNI PREDMET</w:t>
      </w:r>
      <w:r w:rsidRPr="00572F6E">
        <w:rPr>
          <w:rFonts w:ascii="Times New Roman" w:eastAsia="Times New Roman" w:hAnsi="Times New Roman"/>
          <w:b/>
          <w:sz w:val="24"/>
          <w:szCs w:val="24"/>
          <w:lang w:eastAsia="hr-HR"/>
        </w:rPr>
        <w:tab/>
      </w:r>
      <w:r w:rsidRPr="00572F6E">
        <w:rPr>
          <w:rFonts w:ascii="Times New Roman" w:eastAsia="Times New Roman" w:hAnsi="Times New Roman"/>
          <w:b/>
          <w:sz w:val="24"/>
          <w:szCs w:val="24"/>
          <w:lang w:eastAsia="hr-HR"/>
        </w:rPr>
        <w:tab/>
        <w:t xml:space="preserve">                        tjedno            godišnje</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ab/>
        <w:t xml:space="preserve">15.           Samostalno vođenje gospodarstva                   </w:t>
      </w:r>
      <w:r w:rsidR="00EE5D65">
        <w:rPr>
          <w:rFonts w:ascii="Times New Roman" w:eastAsia="Times New Roman" w:hAnsi="Times New Roman"/>
          <w:b/>
          <w:sz w:val="24"/>
          <w:szCs w:val="24"/>
          <w:lang w:eastAsia="hr-HR"/>
        </w:rPr>
        <w:t xml:space="preserve">           2</w:t>
      </w:r>
      <w:r w:rsidR="00EE5D65">
        <w:rPr>
          <w:rFonts w:ascii="Times New Roman" w:eastAsia="Times New Roman" w:hAnsi="Times New Roman"/>
          <w:b/>
          <w:sz w:val="24"/>
          <w:szCs w:val="24"/>
          <w:lang w:eastAsia="hr-HR"/>
        </w:rPr>
        <w:tab/>
        <w:t xml:space="preserve">          </w:t>
      </w:r>
      <w:r w:rsidRPr="00572F6E">
        <w:rPr>
          <w:rFonts w:ascii="Times New Roman" w:eastAsia="Times New Roman" w:hAnsi="Times New Roman"/>
          <w:b/>
          <w:sz w:val="24"/>
          <w:szCs w:val="24"/>
          <w:lang w:eastAsia="hr-HR"/>
        </w:rPr>
        <w:t xml:space="preserve">    </w:t>
      </w:r>
      <w:r w:rsidR="00EE5D65">
        <w:rPr>
          <w:rFonts w:ascii="Times New Roman" w:eastAsia="Times New Roman" w:hAnsi="Times New Roman"/>
          <w:b/>
          <w:sz w:val="24"/>
          <w:szCs w:val="24"/>
          <w:lang w:eastAsia="hr-HR"/>
        </w:rPr>
        <w:t xml:space="preserve">  </w:t>
      </w:r>
      <w:r w:rsidRPr="00572F6E">
        <w:rPr>
          <w:rFonts w:ascii="Times New Roman" w:eastAsia="Times New Roman" w:hAnsi="Times New Roman"/>
          <w:b/>
          <w:sz w:val="24"/>
          <w:szCs w:val="24"/>
          <w:lang w:eastAsia="hr-HR"/>
        </w:rPr>
        <w:t xml:space="preserve">  70</w:t>
      </w:r>
    </w:p>
    <w:p w:rsidR="00572F6E" w:rsidRPr="00572F6E" w:rsidRDefault="00572F6E" w:rsidP="00572F6E">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 xml:space="preserve">          16.            </w:t>
      </w:r>
      <w:proofErr w:type="spellStart"/>
      <w:r w:rsidRPr="00572F6E">
        <w:rPr>
          <w:rFonts w:ascii="Times New Roman" w:eastAsia="Times New Roman" w:hAnsi="Times New Roman"/>
          <w:b/>
          <w:sz w:val="24"/>
          <w:szCs w:val="24"/>
          <w:lang w:eastAsia="hr-HR"/>
        </w:rPr>
        <w:t>Fitofarmacija</w:t>
      </w:r>
      <w:proofErr w:type="spellEnd"/>
      <w:r w:rsidRPr="00572F6E">
        <w:rPr>
          <w:rFonts w:ascii="Times New Roman" w:eastAsia="Times New Roman" w:hAnsi="Times New Roman"/>
          <w:b/>
          <w:sz w:val="24"/>
          <w:szCs w:val="24"/>
          <w:lang w:eastAsia="hr-HR"/>
        </w:rPr>
        <w:t xml:space="preserve">                             </w:t>
      </w:r>
      <w:r w:rsidR="00EE5D65">
        <w:rPr>
          <w:rFonts w:ascii="Times New Roman" w:eastAsia="Times New Roman" w:hAnsi="Times New Roman"/>
          <w:b/>
          <w:sz w:val="24"/>
          <w:szCs w:val="24"/>
          <w:lang w:eastAsia="hr-HR"/>
        </w:rPr>
        <w:t xml:space="preserve">                               </w:t>
      </w:r>
      <w:r w:rsidR="00FF0EA4">
        <w:rPr>
          <w:rFonts w:ascii="Times New Roman" w:eastAsia="Times New Roman" w:hAnsi="Times New Roman"/>
          <w:b/>
          <w:sz w:val="24"/>
          <w:szCs w:val="24"/>
          <w:lang w:eastAsia="hr-HR"/>
        </w:rPr>
        <w:t xml:space="preserve"> </w:t>
      </w:r>
      <w:r w:rsidRPr="00572F6E">
        <w:rPr>
          <w:rFonts w:ascii="Times New Roman" w:eastAsia="Times New Roman" w:hAnsi="Times New Roman"/>
          <w:b/>
          <w:sz w:val="24"/>
          <w:szCs w:val="24"/>
          <w:lang w:eastAsia="hr-HR"/>
        </w:rPr>
        <w:t xml:space="preserve"> 2                   70</w:t>
      </w:r>
    </w:p>
    <w:p w:rsidR="00572F6E" w:rsidRPr="00572F6E" w:rsidRDefault="00572F6E" w:rsidP="00572F6E">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 xml:space="preserve">UKUPNO </w:t>
      </w:r>
      <w:r w:rsidR="00EE5D65">
        <w:rPr>
          <w:rFonts w:ascii="Times New Roman" w:eastAsia="Times New Roman" w:hAnsi="Times New Roman"/>
          <w:b/>
          <w:sz w:val="24"/>
          <w:szCs w:val="24"/>
          <w:lang w:eastAsia="hr-HR"/>
        </w:rPr>
        <w:t>IZBORNI DIO</w:t>
      </w:r>
      <w:r w:rsidR="00EE5D65">
        <w:rPr>
          <w:rFonts w:ascii="Times New Roman" w:eastAsia="Times New Roman" w:hAnsi="Times New Roman"/>
          <w:b/>
          <w:sz w:val="24"/>
          <w:szCs w:val="24"/>
          <w:lang w:eastAsia="hr-HR"/>
        </w:rPr>
        <w:tab/>
        <w:t xml:space="preserve">                 </w:t>
      </w:r>
      <w:r w:rsidR="00FF0EA4">
        <w:rPr>
          <w:rFonts w:ascii="Times New Roman" w:eastAsia="Times New Roman" w:hAnsi="Times New Roman"/>
          <w:b/>
          <w:sz w:val="24"/>
          <w:szCs w:val="24"/>
          <w:lang w:eastAsia="hr-HR"/>
        </w:rPr>
        <w:t xml:space="preserve"> 4               </w:t>
      </w:r>
      <w:r w:rsidRPr="00572F6E">
        <w:rPr>
          <w:rFonts w:ascii="Times New Roman" w:eastAsia="Times New Roman" w:hAnsi="Times New Roman"/>
          <w:b/>
          <w:sz w:val="24"/>
          <w:szCs w:val="24"/>
          <w:lang w:eastAsia="hr-HR"/>
        </w:rPr>
        <w:t xml:space="preserve">  140</w:t>
      </w:r>
    </w:p>
    <w:p w:rsidR="00572F6E" w:rsidRPr="00572F6E" w:rsidRDefault="00572F6E" w:rsidP="00572F6E">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572F6E">
        <w:rPr>
          <w:rFonts w:ascii="Times New Roman" w:eastAsia="Times New Roman" w:hAnsi="Times New Roman"/>
          <w:b/>
          <w:sz w:val="24"/>
          <w:szCs w:val="24"/>
          <w:lang w:eastAsia="hr-HR"/>
        </w:rPr>
        <w:t>UKUPNO   SATI:</w:t>
      </w:r>
      <w:r w:rsidRPr="00572F6E">
        <w:rPr>
          <w:rFonts w:ascii="Times New Roman" w:eastAsia="Times New Roman" w:hAnsi="Times New Roman"/>
          <w:b/>
          <w:sz w:val="24"/>
          <w:szCs w:val="24"/>
          <w:lang w:eastAsia="hr-HR"/>
        </w:rPr>
        <w:tab/>
        <w:t xml:space="preserve">  32                1120</w:t>
      </w:r>
    </w:p>
    <w:p w:rsidR="00572F6E" w:rsidRPr="00572F6E" w:rsidRDefault="00572F6E" w:rsidP="00572F6E">
      <w:pPr>
        <w:tabs>
          <w:tab w:val="decimal" w:pos="6946"/>
          <w:tab w:val="decimal" w:pos="8789"/>
        </w:tabs>
        <w:spacing w:after="0" w:line="240" w:lineRule="auto"/>
        <w:rPr>
          <w:rFonts w:ascii="Times New Roman" w:eastAsia="Times New Roman" w:hAnsi="Times New Roman"/>
          <w:b/>
          <w:sz w:val="28"/>
          <w:szCs w:val="20"/>
          <w:lang w:eastAsia="hr-HR"/>
        </w:rPr>
      </w:pPr>
    </w:p>
    <w:p w:rsidR="00206A7A" w:rsidRPr="00741DBD" w:rsidRDefault="00206A7A" w:rsidP="00206A7A">
      <w:pPr>
        <w:tabs>
          <w:tab w:val="decimal" w:pos="6946"/>
          <w:tab w:val="decimal" w:pos="8789"/>
        </w:tabs>
        <w:spacing w:after="0" w:line="240" w:lineRule="auto"/>
        <w:rPr>
          <w:b/>
          <w:color w:val="FF0000"/>
          <w:sz w:val="24"/>
          <w:szCs w:val="24"/>
        </w:rPr>
      </w:pPr>
    </w:p>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741DBD" w:rsidRPr="00741DBD" w:rsidTr="006A2A76">
        <w:tc>
          <w:tcPr>
            <w:tcW w:w="2093" w:type="dxa"/>
            <w:gridSpan w:val="2"/>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Područje rada:</w:t>
            </w:r>
          </w:p>
        </w:tc>
        <w:tc>
          <w:tcPr>
            <w:tcW w:w="7193" w:type="dxa"/>
            <w:gridSpan w:val="3"/>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ŠUMARSTVO (A)</w:t>
            </w:r>
          </w:p>
        </w:tc>
      </w:tr>
      <w:tr w:rsidR="00741DBD" w:rsidRPr="00741DBD" w:rsidTr="006A2A76">
        <w:tc>
          <w:tcPr>
            <w:tcW w:w="3652" w:type="dxa"/>
            <w:gridSpan w:val="4"/>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Naziv programa-zanimanja:</w:t>
            </w:r>
          </w:p>
        </w:tc>
        <w:tc>
          <w:tcPr>
            <w:tcW w:w="5634" w:type="dxa"/>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ŠUMARSKI TEHNIČAR</w:t>
            </w:r>
          </w:p>
        </w:tc>
      </w:tr>
      <w:tr w:rsidR="00741DBD" w:rsidRPr="00741DBD" w:rsidTr="006A2A76">
        <w:tc>
          <w:tcPr>
            <w:tcW w:w="1242" w:type="dxa"/>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Razred:</w:t>
            </w:r>
          </w:p>
        </w:tc>
        <w:tc>
          <w:tcPr>
            <w:tcW w:w="8044" w:type="dxa"/>
            <w:gridSpan w:val="4"/>
          </w:tcPr>
          <w:p w:rsidR="00741DBD" w:rsidRPr="00741DBD" w:rsidRDefault="00741DBD" w:rsidP="00741DBD">
            <w:pPr>
              <w:tabs>
                <w:tab w:val="left" w:pos="1900"/>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TREĆI (3.b)</w:t>
            </w:r>
          </w:p>
        </w:tc>
      </w:tr>
      <w:tr w:rsidR="00741DBD" w:rsidRPr="00741DBD" w:rsidTr="006A2A76">
        <w:tc>
          <w:tcPr>
            <w:tcW w:w="2235" w:type="dxa"/>
            <w:gridSpan w:val="3"/>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Školska godina:</w:t>
            </w:r>
          </w:p>
        </w:tc>
        <w:tc>
          <w:tcPr>
            <w:tcW w:w="7051" w:type="dxa"/>
            <w:gridSpan w:val="2"/>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2016./2017.</w:t>
            </w:r>
          </w:p>
        </w:tc>
      </w:tr>
    </w:tbl>
    <w:p w:rsidR="00741DBD" w:rsidRPr="00741DBD" w:rsidRDefault="00741DBD" w:rsidP="00741DBD">
      <w:pPr>
        <w:spacing w:after="0" w:line="240" w:lineRule="auto"/>
        <w:rPr>
          <w:rFonts w:ascii="Times New Roman" w:eastAsia="Times New Roman" w:hAnsi="Times New Roman"/>
          <w:b/>
          <w:sz w:val="24"/>
          <w:szCs w:val="24"/>
          <w:lang w:eastAsia="hr-HR"/>
        </w:rPr>
      </w:pPr>
    </w:p>
    <w:p w:rsidR="00741DBD" w:rsidRPr="00741DBD" w:rsidRDefault="00741DBD" w:rsidP="00741DBD">
      <w:pPr>
        <w:spacing w:after="0" w:line="240" w:lineRule="auto"/>
        <w:rPr>
          <w:rFonts w:ascii="Times New Roman" w:eastAsia="Times New Roman" w:hAnsi="Times New Roman"/>
          <w:b/>
          <w:sz w:val="24"/>
          <w:szCs w:val="24"/>
          <w:lang w:eastAsia="hr-HR"/>
        </w:rPr>
      </w:pPr>
    </w:p>
    <w:p w:rsidR="00741DBD" w:rsidRPr="00741DBD" w:rsidRDefault="00741DBD" w:rsidP="00741DBD">
      <w:pPr>
        <w:keepNext/>
        <w:spacing w:after="0" w:line="240" w:lineRule="auto"/>
        <w:jc w:val="center"/>
        <w:outlineLvl w:val="1"/>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N A S T A V N I    P L A N</w:t>
      </w:r>
    </w:p>
    <w:p w:rsidR="00741DBD" w:rsidRPr="00741DBD" w:rsidRDefault="00741DBD" w:rsidP="00741DBD">
      <w:pPr>
        <w:spacing w:after="0" w:line="240" w:lineRule="auto"/>
        <w:rPr>
          <w:rFonts w:ascii="Times New Roman" w:eastAsia="Times New Roman" w:hAnsi="Times New Roman"/>
          <w:b/>
          <w:sz w:val="24"/>
          <w:szCs w:val="24"/>
          <w:lang w:eastAsia="hr-HR"/>
        </w:rPr>
      </w:pPr>
    </w:p>
    <w:p w:rsidR="00741DBD" w:rsidRPr="00741DBD" w:rsidRDefault="00741DBD" w:rsidP="00741DBD">
      <w:pPr>
        <w:spacing w:after="0" w:line="240" w:lineRule="auto"/>
        <w:rPr>
          <w:rFonts w:ascii="Times New Roman" w:eastAsia="Times New Roman" w:hAnsi="Times New Roman"/>
          <w:b/>
          <w:sz w:val="24"/>
          <w:szCs w:val="24"/>
          <w:lang w:eastAsia="hr-HR"/>
        </w:rPr>
      </w:pPr>
    </w:p>
    <w:p w:rsidR="00741DBD" w:rsidRPr="00741DBD" w:rsidRDefault="00741DBD" w:rsidP="00741DBD">
      <w:pPr>
        <w:pBdr>
          <w:bottom w:val="single" w:sz="6" w:space="1" w:color="auto"/>
        </w:pBd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1.ZAJEDNIČKI DIO</w:t>
      </w:r>
    </w:p>
    <w:p w:rsidR="00741DBD" w:rsidRPr="00741DBD" w:rsidRDefault="00741DBD" w:rsidP="00741DBD">
      <w:pPr>
        <w:pBdr>
          <w:bottom w:val="single" w:sz="6" w:space="1" w:color="auto"/>
        </w:pBdr>
        <w:spacing w:after="0" w:line="240" w:lineRule="auto"/>
        <w:rPr>
          <w:rFonts w:ascii="Times New Roman" w:eastAsia="Times New Roman" w:hAnsi="Times New Roman"/>
          <w:b/>
          <w:sz w:val="24"/>
          <w:szCs w:val="24"/>
          <w:lang w:eastAsia="hr-HR"/>
        </w:rPr>
      </w:pPr>
    </w:p>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 xml:space="preserve">          Broj sati</w:t>
      </w:r>
    </w:p>
    <w:p w:rsidR="00741DBD" w:rsidRPr="00741DBD" w:rsidRDefault="00741DBD" w:rsidP="00741DBD">
      <w:pPr>
        <w:pBdr>
          <w:bottom w:val="single" w:sz="8" w:space="1" w:color="auto"/>
        </w:pBd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Redni broj</w:t>
      </w:r>
      <w:r w:rsidRPr="00741DBD">
        <w:rPr>
          <w:rFonts w:ascii="Times New Roman" w:eastAsia="Times New Roman" w:hAnsi="Times New Roman"/>
          <w:b/>
          <w:sz w:val="24"/>
          <w:szCs w:val="24"/>
          <w:lang w:eastAsia="hr-HR"/>
        </w:rPr>
        <w:tab/>
        <w:t xml:space="preserve">     NASTAVNI PREDMET</w:t>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 xml:space="preserve">          tjedno</w:t>
      </w:r>
      <w:r w:rsidRPr="00741DBD">
        <w:rPr>
          <w:rFonts w:ascii="Times New Roman" w:eastAsia="Times New Roman" w:hAnsi="Times New Roman"/>
          <w:b/>
          <w:sz w:val="24"/>
          <w:szCs w:val="24"/>
          <w:lang w:eastAsia="hr-HR"/>
        </w:rPr>
        <w:tab/>
        <w:t>godišnje</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1.</w:t>
      </w:r>
      <w:r w:rsidRPr="00741DBD">
        <w:rPr>
          <w:rFonts w:ascii="Times New Roman" w:eastAsia="Times New Roman" w:hAnsi="Times New Roman"/>
          <w:b/>
          <w:sz w:val="24"/>
          <w:szCs w:val="24"/>
          <w:lang w:eastAsia="hr-HR"/>
        </w:rPr>
        <w:tab/>
        <w:t>Hrvatski jezik</w:t>
      </w:r>
      <w:r w:rsidRPr="00741DBD">
        <w:rPr>
          <w:rFonts w:ascii="Times New Roman" w:eastAsia="Times New Roman" w:hAnsi="Times New Roman"/>
          <w:b/>
          <w:sz w:val="24"/>
          <w:szCs w:val="24"/>
          <w:lang w:eastAsia="hr-HR"/>
        </w:rPr>
        <w:tab/>
        <w:t>3</w:t>
      </w:r>
      <w:r w:rsidRPr="00741DBD">
        <w:rPr>
          <w:rFonts w:ascii="Times New Roman" w:eastAsia="Times New Roman" w:hAnsi="Times New Roman"/>
          <w:b/>
          <w:sz w:val="24"/>
          <w:szCs w:val="24"/>
          <w:lang w:eastAsia="hr-HR"/>
        </w:rPr>
        <w:tab/>
        <w:t>105</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Strani jezik</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70</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 xml:space="preserve">3. </w:t>
      </w:r>
      <w:r w:rsidRPr="00741DBD">
        <w:rPr>
          <w:rFonts w:ascii="Times New Roman" w:eastAsia="Times New Roman" w:hAnsi="Times New Roman"/>
          <w:b/>
          <w:sz w:val="24"/>
          <w:szCs w:val="24"/>
          <w:lang w:eastAsia="hr-HR"/>
        </w:rPr>
        <w:tab/>
        <w:t>Etika ili vjeronauk</w:t>
      </w:r>
      <w:r w:rsidRPr="00741DBD">
        <w:rPr>
          <w:rFonts w:ascii="Times New Roman" w:eastAsia="Times New Roman" w:hAnsi="Times New Roman"/>
          <w:b/>
          <w:sz w:val="24"/>
          <w:szCs w:val="24"/>
          <w:lang w:eastAsia="hr-HR"/>
        </w:rPr>
        <w:tab/>
        <w:t>1</w:t>
      </w:r>
      <w:r w:rsidRPr="00741DBD">
        <w:rPr>
          <w:rFonts w:ascii="Times New Roman" w:eastAsia="Times New Roman" w:hAnsi="Times New Roman"/>
          <w:b/>
          <w:sz w:val="24"/>
          <w:szCs w:val="24"/>
          <w:lang w:eastAsia="hr-HR"/>
        </w:rPr>
        <w:tab/>
        <w:t>35</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4.</w:t>
      </w:r>
      <w:r w:rsidRPr="00741DBD">
        <w:rPr>
          <w:rFonts w:ascii="Times New Roman" w:eastAsia="Times New Roman" w:hAnsi="Times New Roman"/>
          <w:b/>
          <w:sz w:val="24"/>
          <w:szCs w:val="24"/>
          <w:lang w:eastAsia="hr-HR"/>
        </w:rPr>
        <w:tab/>
        <w:t>Tjelesna i zdravstvena kultura</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70</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5.</w:t>
      </w:r>
      <w:r w:rsidRPr="00741DBD">
        <w:rPr>
          <w:rFonts w:ascii="Times New Roman" w:eastAsia="Times New Roman" w:hAnsi="Times New Roman"/>
          <w:b/>
          <w:sz w:val="24"/>
          <w:szCs w:val="24"/>
          <w:lang w:eastAsia="hr-HR"/>
        </w:rPr>
        <w:tab/>
        <w:t>Matematika</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70</w:t>
      </w:r>
    </w:p>
    <w:p w:rsidR="00741DBD" w:rsidRPr="00741DBD" w:rsidRDefault="00741DBD" w:rsidP="00741DBD">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UKUPNO  ZAJEDNIČKI DIO</w:t>
      </w:r>
      <w:r w:rsidRPr="00741DBD">
        <w:rPr>
          <w:rFonts w:ascii="Times New Roman" w:eastAsia="Times New Roman" w:hAnsi="Times New Roman"/>
          <w:b/>
          <w:sz w:val="24"/>
          <w:szCs w:val="24"/>
          <w:lang w:eastAsia="hr-HR"/>
        </w:rPr>
        <w:tab/>
        <w:t>10</w:t>
      </w:r>
      <w:r w:rsidRPr="00741DBD">
        <w:rPr>
          <w:rFonts w:ascii="Times New Roman" w:eastAsia="Times New Roman" w:hAnsi="Times New Roman"/>
          <w:b/>
          <w:sz w:val="24"/>
          <w:szCs w:val="24"/>
          <w:lang w:eastAsia="hr-HR"/>
        </w:rPr>
        <w:tab/>
        <w:t>350</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2. POSEBNI  STRUČNI  DIO</w:t>
      </w:r>
    </w:p>
    <w:p w:rsidR="00741DBD" w:rsidRPr="00741DBD" w:rsidRDefault="00741DBD" w:rsidP="00741DBD">
      <w:pPr>
        <w:pBdr>
          <w:bottom w:val="single" w:sz="6" w:space="1" w:color="auto"/>
        </w:pBdr>
        <w:spacing w:after="0" w:line="240" w:lineRule="auto"/>
        <w:rPr>
          <w:rFonts w:ascii="Times New Roman" w:eastAsia="Times New Roman" w:hAnsi="Times New Roman"/>
          <w:b/>
          <w:sz w:val="24"/>
          <w:szCs w:val="24"/>
          <w:lang w:eastAsia="hr-HR"/>
        </w:rPr>
      </w:pPr>
    </w:p>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 xml:space="preserve">          Broj sati</w:t>
      </w:r>
    </w:p>
    <w:p w:rsidR="00741DBD" w:rsidRPr="00741DBD" w:rsidRDefault="00741DBD" w:rsidP="00741DBD">
      <w:pPr>
        <w:pBdr>
          <w:bottom w:val="single" w:sz="8" w:space="1" w:color="auto"/>
        </w:pBd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Redni broj</w:t>
      </w:r>
      <w:r w:rsidRPr="00741DBD">
        <w:rPr>
          <w:rFonts w:ascii="Times New Roman" w:eastAsia="Times New Roman" w:hAnsi="Times New Roman"/>
          <w:b/>
          <w:sz w:val="24"/>
          <w:szCs w:val="24"/>
          <w:lang w:eastAsia="hr-HR"/>
        </w:rPr>
        <w:tab/>
        <w:t xml:space="preserve">     NASTAVNI PREDMET</w:t>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 xml:space="preserve">          tjedno</w:t>
      </w:r>
      <w:r w:rsidRPr="00741DBD">
        <w:rPr>
          <w:rFonts w:ascii="Times New Roman" w:eastAsia="Times New Roman" w:hAnsi="Times New Roman"/>
          <w:b/>
          <w:sz w:val="24"/>
          <w:szCs w:val="24"/>
          <w:lang w:eastAsia="hr-HR"/>
        </w:rPr>
        <w:tab/>
        <w:t>godišnje</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7.</w:t>
      </w:r>
      <w:r w:rsidRPr="00741DBD">
        <w:rPr>
          <w:rFonts w:ascii="Times New Roman" w:eastAsia="Times New Roman" w:hAnsi="Times New Roman"/>
          <w:b/>
          <w:sz w:val="24"/>
          <w:szCs w:val="24"/>
          <w:lang w:eastAsia="hr-HR"/>
        </w:rPr>
        <w:tab/>
        <w:t>Dendrologija</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70</w:t>
      </w:r>
      <w:r w:rsidRPr="00741DBD">
        <w:rPr>
          <w:rFonts w:ascii="Times New Roman" w:eastAsia="Times New Roman" w:hAnsi="Times New Roman"/>
          <w:b/>
          <w:sz w:val="24"/>
          <w:szCs w:val="24"/>
          <w:lang w:eastAsia="hr-HR"/>
        </w:rPr>
        <w:tab/>
        <w:t>8.</w:t>
      </w:r>
      <w:r w:rsidRPr="00741DBD">
        <w:rPr>
          <w:rFonts w:ascii="Times New Roman" w:eastAsia="Times New Roman" w:hAnsi="Times New Roman"/>
          <w:b/>
          <w:sz w:val="24"/>
          <w:szCs w:val="24"/>
          <w:lang w:eastAsia="hr-HR"/>
        </w:rPr>
        <w:tab/>
        <w:t>Uzgajanje šuma</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70</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9.</w:t>
      </w:r>
      <w:r w:rsidRPr="00741DBD">
        <w:rPr>
          <w:rFonts w:ascii="Times New Roman" w:eastAsia="Times New Roman" w:hAnsi="Times New Roman"/>
          <w:b/>
          <w:sz w:val="24"/>
          <w:szCs w:val="24"/>
          <w:lang w:eastAsia="hr-HR"/>
        </w:rPr>
        <w:tab/>
      </w:r>
      <w:proofErr w:type="spellStart"/>
      <w:r w:rsidRPr="00741DBD">
        <w:rPr>
          <w:rFonts w:ascii="Times New Roman" w:eastAsia="Times New Roman" w:hAnsi="Times New Roman"/>
          <w:b/>
          <w:sz w:val="24"/>
          <w:szCs w:val="24"/>
          <w:lang w:eastAsia="hr-HR"/>
        </w:rPr>
        <w:t>Iskoriščivanje</w:t>
      </w:r>
      <w:proofErr w:type="spellEnd"/>
      <w:r w:rsidRPr="00741DBD">
        <w:rPr>
          <w:rFonts w:ascii="Times New Roman" w:eastAsia="Times New Roman" w:hAnsi="Times New Roman"/>
          <w:b/>
          <w:sz w:val="24"/>
          <w:szCs w:val="24"/>
          <w:lang w:eastAsia="hr-HR"/>
        </w:rPr>
        <w:t xml:space="preserve"> šuma</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70</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10.                     Fitocenologija</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70</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11.</w:t>
      </w:r>
      <w:r w:rsidRPr="00741DBD">
        <w:rPr>
          <w:rFonts w:ascii="Times New Roman" w:eastAsia="Times New Roman" w:hAnsi="Times New Roman"/>
          <w:b/>
          <w:sz w:val="24"/>
          <w:szCs w:val="24"/>
          <w:lang w:eastAsia="hr-HR"/>
        </w:rPr>
        <w:tab/>
        <w:t>Geodezija</w:t>
      </w:r>
      <w:r w:rsidRPr="00741DBD">
        <w:rPr>
          <w:rFonts w:ascii="Times New Roman" w:eastAsia="Times New Roman" w:hAnsi="Times New Roman"/>
          <w:b/>
          <w:sz w:val="24"/>
          <w:szCs w:val="24"/>
          <w:lang w:eastAsia="hr-HR"/>
        </w:rPr>
        <w:tab/>
        <w:t>3</w:t>
      </w:r>
      <w:r w:rsidRPr="00741DBD">
        <w:rPr>
          <w:rFonts w:ascii="Times New Roman" w:eastAsia="Times New Roman" w:hAnsi="Times New Roman"/>
          <w:b/>
          <w:sz w:val="24"/>
          <w:szCs w:val="24"/>
          <w:lang w:eastAsia="hr-HR"/>
        </w:rPr>
        <w:tab/>
        <w:t>105</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12.</w:t>
      </w:r>
      <w:r w:rsidRPr="00741DBD">
        <w:rPr>
          <w:rFonts w:ascii="Times New Roman" w:eastAsia="Times New Roman" w:hAnsi="Times New Roman"/>
          <w:b/>
          <w:sz w:val="24"/>
          <w:szCs w:val="24"/>
          <w:lang w:eastAsia="hr-HR"/>
        </w:rPr>
        <w:tab/>
        <w:t>Radni strojevi i alati</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70</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13.</w:t>
      </w:r>
      <w:r w:rsidRPr="00741DBD">
        <w:rPr>
          <w:rFonts w:ascii="Times New Roman" w:eastAsia="Times New Roman" w:hAnsi="Times New Roman"/>
          <w:b/>
          <w:sz w:val="24"/>
          <w:szCs w:val="24"/>
          <w:lang w:eastAsia="hr-HR"/>
        </w:rPr>
        <w:tab/>
        <w:t>Dendrometrija</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70</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14.</w:t>
      </w:r>
      <w:r w:rsidRPr="00741DBD">
        <w:rPr>
          <w:rFonts w:ascii="Times New Roman" w:eastAsia="Times New Roman" w:hAnsi="Times New Roman"/>
          <w:b/>
          <w:sz w:val="24"/>
          <w:szCs w:val="24"/>
          <w:lang w:eastAsia="hr-HR"/>
        </w:rPr>
        <w:tab/>
        <w:t>Zaštita šuma</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70</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15.</w:t>
      </w:r>
      <w:r w:rsidRPr="00741DBD">
        <w:rPr>
          <w:rFonts w:ascii="Times New Roman" w:eastAsia="Times New Roman" w:hAnsi="Times New Roman"/>
          <w:b/>
          <w:sz w:val="24"/>
          <w:szCs w:val="24"/>
          <w:lang w:eastAsia="hr-HR"/>
        </w:rPr>
        <w:tab/>
        <w:t>Ekonomika</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70</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16.</w:t>
      </w:r>
      <w:r w:rsidRPr="00741DBD">
        <w:rPr>
          <w:rFonts w:ascii="Times New Roman" w:eastAsia="Times New Roman" w:hAnsi="Times New Roman"/>
          <w:b/>
          <w:sz w:val="24"/>
          <w:szCs w:val="24"/>
          <w:lang w:eastAsia="hr-HR"/>
        </w:rPr>
        <w:tab/>
        <w:t>Šumarstvo na kršu</w:t>
      </w:r>
      <w:r w:rsidRPr="00741DBD">
        <w:rPr>
          <w:rFonts w:ascii="Times New Roman" w:eastAsia="Times New Roman" w:hAnsi="Times New Roman"/>
          <w:b/>
          <w:sz w:val="24"/>
          <w:szCs w:val="24"/>
          <w:lang w:eastAsia="hr-HR"/>
        </w:rPr>
        <w:tab/>
        <w:t>1</w:t>
      </w:r>
      <w:r w:rsidRPr="00741DBD">
        <w:rPr>
          <w:rFonts w:ascii="Times New Roman" w:eastAsia="Times New Roman" w:hAnsi="Times New Roman"/>
          <w:b/>
          <w:sz w:val="24"/>
          <w:szCs w:val="24"/>
          <w:lang w:eastAsia="hr-HR"/>
        </w:rPr>
        <w:tab/>
        <w:t>35</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 xml:space="preserve">   17.</w:t>
      </w:r>
      <w:r w:rsidRPr="00741DBD">
        <w:rPr>
          <w:rFonts w:ascii="Times New Roman" w:eastAsia="Times New Roman" w:hAnsi="Times New Roman"/>
          <w:b/>
          <w:sz w:val="24"/>
          <w:szCs w:val="24"/>
          <w:lang w:eastAsia="hr-HR"/>
        </w:rPr>
        <w:tab/>
        <w:t xml:space="preserve"> Izborna nastava (</w:t>
      </w:r>
      <w:proofErr w:type="spellStart"/>
      <w:r w:rsidRPr="00741DBD">
        <w:rPr>
          <w:rFonts w:ascii="Times New Roman" w:eastAsia="Times New Roman" w:hAnsi="Times New Roman"/>
          <w:b/>
          <w:sz w:val="24"/>
          <w:szCs w:val="24"/>
          <w:lang w:eastAsia="hr-HR"/>
        </w:rPr>
        <w:t>Parkovna</w:t>
      </w:r>
      <w:proofErr w:type="spellEnd"/>
      <w:r w:rsidRPr="00741DBD">
        <w:rPr>
          <w:rFonts w:ascii="Times New Roman" w:eastAsia="Times New Roman" w:hAnsi="Times New Roman"/>
          <w:b/>
          <w:sz w:val="24"/>
          <w:szCs w:val="24"/>
          <w:lang w:eastAsia="hr-HR"/>
        </w:rPr>
        <w:t xml:space="preserve">  kultura) 2</w:t>
      </w:r>
      <w:r w:rsidRPr="00741DBD">
        <w:rPr>
          <w:rFonts w:ascii="Times New Roman" w:eastAsia="Times New Roman" w:hAnsi="Times New Roman"/>
          <w:b/>
          <w:sz w:val="24"/>
          <w:szCs w:val="24"/>
          <w:lang w:eastAsia="hr-HR"/>
        </w:rPr>
        <w:tab/>
        <w:t xml:space="preserve">70           </w:t>
      </w:r>
    </w:p>
    <w:p w:rsidR="00741DBD" w:rsidRPr="00741DBD" w:rsidRDefault="00741DBD" w:rsidP="00741DBD">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UKUPNO STRUČNI DIO</w:t>
      </w:r>
      <w:r w:rsidRPr="00741DBD">
        <w:rPr>
          <w:rFonts w:ascii="Times New Roman" w:eastAsia="Times New Roman" w:hAnsi="Times New Roman"/>
          <w:b/>
          <w:sz w:val="24"/>
          <w:szCs w:val="24"/>
          <w:lang w:eastAsia="hr-HR"/>
        </w:rPr>
        <w:tab/>
        <w:t>22</w:t>
      </w:r>
      <w:r w:rsidRPr="00741DBD">
        <w:rPr>
          <w:rFonts w:ascii="Times New Roman" w:eastAsia="Times New Roman" w:hAnsi="Times New Roman"/>
          <w:b/>
          <w:sz w:val="24"/>
          <w:szCs w:val="24"/>
          <w:lang w:eastAsia="hr-HR"/>
        </w:rPr>
        <w:tab/>
        <w:t>770</w:t>
      </w:r>
    </w:p>
    <w:p w:rsidR="00741DBD" w:rsidRPr="00741DBD" w:rsidRDefault="00741DBD" w:rsidP="00741DBD">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UKUPNO   SATI:</w:t>
      </w:r>
      <w:r w:rsidRPr="00741DBD">
        <w:rPr>
          <w:rFonts w:ascii="Times New Roman" w:eastAsia="Times New Roman" w:hAnsi="Times New Roman"/>
          <w:b/>
          <w:sz w:val="24"/>
          <w:szCs w:val="24"/>
          <w:lang w:eastAsia="hr-HR"/>
        </w:rPr>
        <w:tab/>
        <w:t>32</w:t>
      </w:r>
      <w:r w:rsidRPr="00741DBD">
        <w:rPr>
          <w:rFonts w:ascii="Times New Roman" w:eastAsia="Times New Roman" w:hAnsi="Times New Roman"/>
          <w:b/>
          <w:sz w:val="24"/>
          <w:szCs w:val="24"/>
          <w:lang w:eastAsia="hr-HR"/>
        </w:rPr>
        <w:tab/>
        <w:t>1120</w:t>
      </w:r>
    </w:p>
    <w:p w:rsidR="00741DBD" w:rsidRPr="00741DBD" w:rsidRDefault="00741DBD" w:rsidP="00741DBD">
      <w:pPr>
        <w:spacing w:after="0" w:line="240" w:lineRule="auto"/>
        <w:rPr>
          <w:rFonts w:ascii="Times New Roman" w:eastAsia="Times New Roman" w:hAnsi="Times New Roman"/>
          <w:sz w:val="24"/>
          <w:szCs w:val="24"/>
          <w:lang w:eastAsia="hr-HR"/>
        </w:rPr>
      </w:pPr>
    </w:p>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Praktična nastava: 56 sati</w:t>
      </w:r>
    </w:p>
    <w:p w:rsid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Stručna praksa: 70 sata.</w:t>
      </w:r>
    </w:p>
    <w:p w:rsid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p>
    <w:p w:rsid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p>
    <w:p w:rsid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p>
    <w:p w:rsid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p>
    <w:p w:rsid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p>
    <w:p w:rsidR="00741DBD" w:rsidRP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p>
    <w:p w:rsidR="00A33BDD" w:rsidRPr="00B40FE4" w:rsidRDefault="00A33BDD" w:rsidP="00A33BDD">
      <w:pPr>
        <w:tabs>
          <w:tab w:val="decimal" w:pos="6946"/>
          <w:tab w:val="decimal" w:pos="8789"/>
        </w:tabs>
        <w:spacing w:after="0"/>
        <w:rPr>
          <w:rFonts w:ascii="Times New Roman" w:hAnsi="Times New Roman"/>
          <w:b/>
          <w:color w:val="FF0000"/>
          <w:sz w:val="28"/>
        </w:rPr>
      </w:pPr>
    </w:p>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lastRenderedPageBreak/>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741DBD" w:rsidRPr="00741DBD" w:rsidTr="006A2A76">
        <w:tc>
          <w:tcPr>
            <w:tcW w:w="2093" w:type="dxa"/>
            <w:gridSpan w:val="2"/>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Područje rada:</w:t>
            </w:r>
          </w:p>
        </w:tc>
        <w:tc>
          <w:tcPr>
            <w:tcW w:w="7193" w:type="dxa"/>
            <w:gridSpan w:val="3"/>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STROJARSTVO (B)</w:t>
            </w:r>
          </w:p>
        </w:tc>
      </w:tr>
      <w:tr w:rsidR="00741DBD" w:rsidRPr="00741DBD" w:rsidTr="006A2A76">
        <w:tc>
          <w:tcPr>
            <w:tcW w:w="3652" w:type="dxa"/>
            <w:gridSpan w:val="4"/>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Naziv programa-zanimanja:</w:t>
            </w:r>
          </w:p>
        </w:tc>
        <w:tc>
          <w:tcPr>
            <w:tcW w:w="5634" w:type="dxa"/>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MEHANIČAR POLJOPRIVREDNE MEHANIZACIJE</w:t>
            </w:r>
          </w:p>
        </w:tc>
      </w:tr>
      <w:tr w:rsidR="00741DBD" w:rsidRPr="00741DBD" w:rsidTr="006A2A76">
        <w:tc>
          <w:tcPr>
            <w:tcW w:w="1242" w:type="dxa"/>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Razred:</w:t>
            </w:r>
          </w:p>
        </w:tc>
        <w:tc>
          <w:tcPr>
            <w:tcW w:w="8044" w:type="dxa"/>
            <w:gridSpan w:val="4"/>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TREĆI (3.c)</w:t>
            </w:r>
          </w:p>
        </w:tc>
      </w:tr>
      <w:tr w:rsidR="00741DBD" w:rsidRPr="00741DBD" w:rsidTr="006A2A76">
        <w:tc>
          <w:tcPr>
            <w:tcW w:w="2235" w:type="dxa"/>
            <w:gridSpan w:val="3"/>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Školska godina:</w:t>
            </w:r>
          </w:p>
        </w:tc>
        <w:tc>
          <w:tcPr>
            <w:tcW w:w="7051" w:type="dxa"/>
            <w:gridSpan w:val="2"/>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2016./2017.</w:t>
            </w:r>
          </w:p>
        </w:tc>
      </w:tr>
    </w:tbl>
    <w:p w:rsidR="00741DBD" w:rsidRPr="00741DBD" w:rsidRDefault="00741DBD" w:rsidP="00741DBD">
      <w:pPr>
        <w:spacing w:after="0" w:line="240" w:lineRule="auto"/>
        <w:rPr>
          <w:rFonts w:ascii="Times New Roman" w:eastAsia="Times New Roman" w:hAnsi="Times New Roman"/>
          <w:b/>
          <w:sz w:val="24"/>
          <w:szCs w:val="24"/>
          <w:lang w:eastAsia="hr-HR"/>
        </w:rPr>
      </w:pPr>
    </w:p>
    <w:p w:rsidR="00741DBD" w:rsidRPr="00741DBD" w:rsidRDefault="00741DBD" w:rsidP="00741DBD">
      <w:pPr>
        <w:spacing w:after="0" w:line="240" w:lineRule="auto"/>
        <w:rPr>
          <w:rFonts w:ascii="Times New Roman" w:eastAsia="Times New Roman" w:hAnsi="Times New Roman"/>
          <w:b/>
          <w:sz w:val="24"/>
          <w:szCs w:val="24"/>
          <w:lang w:eastAsia="hr-HR"/>
        </w:rPr>
      </w:pPr>
    </w:p>
    <w:p w:rsidR="00741DBD" w:rsidRPr="00741DBD" w:rsidRDefault="00741DBD" w:rsidP="00741DBD">
      <w:pPr>
        <w:keepNext/>
        <w:spacing w:after="0" w:line="240" w:lineRule="auto"/>
        <w:jc w:val="center"/>
        <w:outlineLvl w:val="1"/>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N A S T A V N I    P L A N</w:t>
      </w:r>
    </w:p>
    <w:p w:rsidR="00741DBD" w:rsidRPr="00741DBD" w:rsidRDefault="00741DBD" w:rsidP="00741DBD">
      <w:pPr>
        <w:spacing w:after="0" w:line="240" w:lineRule="auto"/>
        <w:rPr>
          <w:rFonts w:ascii="Times New Roman" w:eastAsia="Times New Roman" w:hAnsi="Times New Roman"/>
          <w:b/>
          <w:sz w:val="24"/>
          <w:szCs w:val="24"/>
          <w:lang w:eastAsia="hr-HR"/>
        </w:rPr>
      </w:pPr>
    </w:p>
    <w:p w:rsidR="00741DBD" w:rsidRPr="00741DBD" w:rsidRDefault="00741DBD" w:rsidP="00741DBD">
      <w:pPr>
        <w:spacing w:after="0" w:line="240" w:lineRule="auto"/>
        <w:rPr>
          <w:rFonts w:ascii="Times New Roman" w:eastAsia="Times New Roman" w:hAnsi="Times New Roman"/>
          <w:b/>
          <w:sz w:val="24"/>
          <w:szCs w:val="24"/>
          <w:lang w:eastAsia="hr-HR"/>
        </w:rPr>
      </w:pPr>
    </w:p>
    <w:p w:rsidR="00741DBD" w:rsidRPr="00741DBD" w:rsidRDefault="00741DBD" w:rsidP="00741DBD">
      <w:pPr>
        <w:pBdr>
          <w:bottom w:val="single" w:sz="6" w:space="1" w:color="auto"/>
        </w:pBd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1.ZAJEDNIČKI DIO</w:t>
      </w:r>
    </w:p>
    <w:p w:rsidR="00741DBD" w:rsidRPr="00741DBD" w:rsidRDefault="00741DBD" w:rsidP="00741DBD">
      <w:pPr>
        <w:pBdr>
          <w:bottom w:val="single" w:sz="6" w:space="1" w:color="auto"/>
        </w:pBdr>
        <w:spacing w:after="0" w:line="240" w:lineRule="auto"/>
        <w:rPr>
          <w:rFonts w:ascii="Times New Roman" w:eastAsia="Times New Roman" w:hAnsi="Times New Roman"/>
          <w:b/>
          <w:sz w:val="24"/>
          <w:szCs w:val="24"/>
          <w:lang w:eastAsia="hr-HR"/>
        </w:rPr>
      </w:pPr>
    </w:p>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 xml:space="preserve">          Broj sati</w:t>
      </w:r>
    </w:p>
    <w:p w:rsidR="00741DBD" w:rsidRPr="00741DBD" w:rsidRDefault="00741DBD" w:rsidP="00741DBD">
      <w:pPr>
        <w:pBdr>
          <w:bottom w:val="single" w:sz="8" w:space="1" w:color="auto"/>
        </w:pBd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Redni broj</w:t>
      </w:r>
      <w:r w:rsidRPr="00741DBD">
        <w:rPr>
          <w:rFonts w:ascii="Times New Roman" w:eastAsia="Times New Roman" w:hAnsi="Times New Roman"/>
          <w:b/>
          <w:sz w:val="24"/>
          <w:szCs w:val="24"/>
          <w:lang w:eastAsia="hr-HR"/>
        </w:rPr>
        <w:tab/>
        <w:t xml:space="preserve">     NASTAVNI PREDMET</w:t>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 xml:space="preserve">          tjedno</w:t>
      </w:r>
      <w:r w:rsidRPr="00741DBD">
        <w:rPr>
          <w:rFonts w:ascii="Times New Roman" w:eastAsia="Times New Roman" w:hAnsi="Times New Roman"/>
          <w:b/>
          <w:sz w:val="24"/>
          <w:szCs w:val="24"/>
          <w:lang w:eastAsia="hr-HR"/>
        </w:rPr>
        <w:tab/>
        <w:t>godišnje</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1.</w:t>
      </w:r>
      <w:r w:rsidRPr="00741DBD">
        <w:rPr>
          <w:rFonts w:ascii="Times New Roman" w:eastAsia="Times New Roman" w:hAnsi="Times New Roman"/>
          <w:b/>
          <w:sz w:val="24"/>
          <w:szCs w:val="24"/>
          <w:lang w:eastAsia="hr-HR"/>
        </w:rPr>
        <w:tab/>
        <w:t>Hrvatski jezik</w:t>
      </w:r>
      <w:r w:rsidRPr="00741DBD">
        <w:rPr>
          <w:rFonts w:ascii="Times New Roman" w:eastAsia="Times New Roman" w:hAnsi="Times New Roman"/>
          <w:b/>
          <w:sz w:val="24"/>
          <w:szCs w:val="24"/>
          <w:lang w:eastAsia="hr-HR"/>
        </w:rPr>
        <w:tab/>
        <w:t>3</w:t>
      </w:r>
      <w:r w:rsidRPr="00741DBD">
        <w:rPr>
          <w:rFonts w:ascii="Times New Roman" w:eastAsia="Times New Roman" w:hAnsi="Times New Roman"/>
          <w:b/>
          <w:sz w:val="24"/>
          <w:szCs w:val="24"/>
          <w:lang w:eastAsia="hr-HR"/>
        </w:rPr>
        <w:tab/>
        <w:t>96</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Strani jezik</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64</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3.</w:t>
      </w:r>
      <w:r w:rsidRPr="00741DBD">
        <w:rPr>
          <w:rFonts w:ascii="Times New Roman" w:eastAsia="Times New Roman" w:hAnsi="Times New Roman"/>
          <w:b/>
          <w:sz w:val="24"/>
          <w:szCs w:val="24"/>
          <w:lang w:eastAsia="hr-HR"/>
        </w:rPr>
        <w:tab/>
        <w:t>Tjelesna i zdravstvena kultura</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64</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4.</w:t>
      </w:r>
      <w:r w:rsidRPr="00741DBD">
        <w:rPr>
          <w:rFonts w:ascii="Times New Roman" w:eastAsia="Times New Roman" w:hAnsi="Times New Roman"/>
          <w:b/>
          <w:sz w:val="24"/>
          <w:szCs w:val="24"/>
          <w:lang w:eastAsia="hr-HR"/>
        </w:rPr>
        <w:tab/>
        <w:t>Etika ili vjeronauk</w:t>
      </w:r>
      <w:r w:rsidRPr="00741DBD">
        <w:rPr>
          <w:rFonts w:ascii="Times New Roman" w:eastAsia="Times New Roman" w:hAnsi="Times New Roman"/>
          <w:b/>
          <w:sz w:val="24"/>
          <w:szCs w:val="24"/>
          <w:lang w:eastAsia="hr-HR"/>
        </w:rPr>
        <w:tab/>
        <w:t>1</w:t>
      </w:r>
      <w:r w:rsidRPr="00741DBD">
        <w:rPr>
          <w:rFonts w:ascii="Times New Roman" w:eastAsia="Times New Roman" w:hAnsi="Times New Roman"/>
          <w:b/>
          <w:sz w:val="24"/>
          <w:szCs w:val="24"/>
          <w:lang w:eastAsia="hr-HR"/>
        </w:rPr>
        <w:tab/>
        <w:t>32</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5.</w:t>
      </w:r>
      <w:r w:rsidRPr="00741DBD">
        <w:rPr>
          <w:rFonts w:ascii="Times New Roman" w:eastAsia="Times New Roman" w:hAnsi="Times New Roman"/>
          <w:b/>
          <w:sz w:val="24"/>
          <w:szCs w:val="24"/>
          <w:lang w:eastAsia="hr-HR"/>
        </w:rPr>
        <w:tab/>
        <w:t>Matematika</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64</w:t>
      </w:r>
    </w:p>
    <w:p w:rsidR="00741DBD" w:rsidRPr="00741DBD" w:rsidRDefault="00741DBD" w:rsidP="00741DBD">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UKUPNO  ZAJEDNIČKI DIO</w:t>
      </w:r>
      <w:r w:rsidRPr="00741DBD">
        <w:rPr>
          <w:rFonts w:ascii="Times New Roman" w:eastAsia="Times New Roman" w:hAnsi="Times New Roman"/>
          <w:b/>
          <w:sz w:val="24"/>
          <w:szCs w:val="24"/>
          <w:lang w:eastAsia="hr-HR"/>
        </w:rPr>
        <w:tab/>
        <w:t>12</w:t>
      </w:r>
      <w:r w:rsidRPr="00741DBD">
        <w:rPr>
          <w:rFonts w:ascii="Times New Roman" w:eastAsia="Times New Roman" w:hAnsi="Times New Roman"/>
          <w:b/>
          <w:sz w:val="24"/>
          <w:szCs w:val="24"/>
          <w:lang w:eastAsia="hr-HR"/>
        </w:rPr>
        <w:tab/>
        <w:t>320</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2. POSEBNI  STRUČNI  DIO</w:t>
      </w:r>
    </w:p>
    <w:p w:rsidR="00741DBD" w:rsidRPr="00741DBD" w:rsidRDefault="00741DBD" w:rsidP="00741DBD">
      <w:pPr>
        <w:pBdr>
          <w:bottom w:val="single" w:sz="6" w:space="1" w:color="auto"/>
        </w:pBd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r>
    </w:p>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 xml:space="preserve">          Broj sati</w:t>
      </w:r>
    </w:p>
    <w:p w:rsidR="00741DBD" w:rsidRPr="00741DBD" w:rsidRDefault="00741DBD" w:rsidP="00741DBD">
      <w:pPr>
        <w:pBdr>
          <w:bottom w:val="single" w:sz="8" w:space="1" w:color="auto"/>
        </w:pBd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Redni broj</w:t>
      </w:r>
      <w:r w:rsidRPr="00741DBD">
        <w:rPr>
          <w:rFonts w:ascii="Times New Roman" w:eastAsia="Times New Roman" w:hAnsi="Times New Roman"/>
          <w:b/>
          <w:sz w:val="24"/>
          <w:szCs w:val="24"/>
          <w:lang w:eastAsia="hr-HR"/>
        </w:rPr>
        <w:tab/>
        <w:t xml:space="preserve">     NASTAVNI PREDMET</w:t>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 xml:space="preserve">          tjedno</w:t>
      </w:r>
      <w:r w:rsidRPr="00741DBD">
        <w:rPr>
          <w:rFonts w:ascii="Times New Roman" w:eastAsia="Times New Roman" w:hAnsi="Times New Roman"/>
          <w:b/>
          <w:sz w:val="24"/>
          <w:szCs w:val="24"/>
          <w:lang w:eastAsia="hr-HR"/>
        </w:rPr>
        <w:tab/>
        <w:t>godišnje</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6.</w:t>
      </w:r>
      <w:r w:rsidRPr="00741DBD">
        <w:rPr>
          <w:rFonts w:ascii="Times New Roman" w:eastAsia="Times New Roman" w:hAnsi="Times New Roman"/>
          <w:b/>
          <w:sz w:val="24"/>
          <w:szCs w:val="24"/>
          <w:lang w:eastAsia="hr-HR"/>
        </w:rPr>
        <w:tab/>
        <w:t>Hidraulika i pneumatika</w:t>
      </w:r>
      <w:r w:rsidRPr="00741DBD">
        <w:rPr>
          <w:rFonts w:ascii="Times New Roman" w:eastAsia="Times New Roman" w:hAnsi="Times New Roman"/>
          <w:b/>
          <w:sz w:val="24"/>
          <w:szCs w:val="24"/>
          <w:lang w:eastAsia="hr-HR"/>
        </w:rPr>
        <w:tab/>
        <w:t>3</w:t>
      </w:r>
      <w:r w:rsidRPr="00741DBD">
        <w:rPr>
          <w:rFonts w:ascii="Times New Roman" w:eastAsia="Times New Roman" w:hAnsi="Times New Roman"/>
          <w:b/>
          <w:sz w:val="24"/>
          <w:szCs w:val="24"/>
          <w:lang w:eastAsia="hr-HR"/>
        </w:rPr>
        <w:tab/>
        <w:t>96</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7.</w:t>
      </w:r>
      <w:r w:rsidRPr="00741DBD">
        <w:rPr>
          <w:rFonts w:ascii="Times New Roman" w:eastAsia="Times New Roman" w:hAnsi="Times New Roman"/>
          <w:b/>
          <w:sz w:val="24"/>
          <w:szCs w:val="24"/>
          <w:lang w:eastAsia="hr-HR"/>
        </w:rPr>
        <w:tab/>
        <w:t>Motori i traktori</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64</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9.</w:t>
      </w:r>
      <w:r w:rsidRPr="00741DBD">
        <w:rPr>
          <w:rFonts w:ascii="Times New Roman" w:eastAsia="Times New Roman" w:hAnsi="Times New Roman"/>
          <w:b/>
          <w:sz w:val="24"/>
          <w:szCs w:val="24"/>
          <w:lang w:eastAsia="hr-HR"/>
        </w:rPr>
        <w:tab/>
        <w:t>Poljoprivredni strojevi</w:t>
      </w:r>
      <w:r w:rsidRPr="00741DBD">
        <w:rPr>
          <w:rFonts w:ascii="Times New Roman" w:eastAsia="Times New Roman" w:hAnsi="Times New Roman"/>
          <w:b/>
          <w:sz w:val="24"/>
          <w:szCs w:val="24"/>
          <w:lang w:eastAsia="hr-HR"/>
        </w:rPr>
        <w:tab/>
        <w:t>3</w:t>
      </w:r>
      <w:r w:rsidRPr="00741DBD">
        <w:rPr>
          <w:rFonts w:ascii="Times New Roman" w:eastAsia="Times New Roman" w:hAnsi="Times New Roman"/>
          <w:b/>
          <w:sz w:val="24"/>
          <w:szCs w:val="24"/>
          <w:lang w:eastAsia="hr-HR"/>
        </w:rPr>
        <w:tab/>
        <w:t>96</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10.</w:t>
      </w:r>
      <w:r w:rsidRPr="00741DBD">
        <w:rPr>
          <w:rFonts w:ascii="Times New Roman" w:eastAsia="Times New Roman" w:hAnsi="Times New Roman"/>
          <w:b/>
          <w:sz w:val="24"/>
          <w:szCs w:val="24"/>
          <w:lang w:eastAsia="hr-HR"/>
        </w:rPr>
        <w:tab/>
        <w:t>Praktična nastava mehanike i</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strojeva (uključeni sadržaji zaštite</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na radu i ekologije)</w:t>
      </w:r>
      <w:r w:rsidRPr="00741DBD">
        <w:rPr>
          <w:rFonts w:ascii="Times New Roman" w:eastAsia="Times New Roman" w:hAnsi="Times New Roman"/>
          <w:b/>
          <w:sz w:val="24"/>
          <w:szCs w:val="24"/>
          <w:lang w:eastAsia="hr-HR"/>
        </w:rPr>
        <w:tab/>
        <w:t>16</w:t>
      </w:r>
      <w:r w:rsidRPr="00741DBD">
        <w:rPr>
          <w:rFonts w:ascii="Times New Roman" w:eastAsia="Times New Roman" w:hAnsi="Times New Roman"/>
          <w:b/>
          <w:sz w:val="24"/>
          <w:szCs w:val="24"/>
          <w:lang w:eastAsia="hr-HR"/>
        </w:rPr>
        <w:tab/>
        <w:t>512</w:t>
      </w:r>
    </w:p>
    <w:p w:rsidR="00741DBD" w:rsidRPr="00741DBD" w:rsidRDefault="00741DBD" w:rsidP="00741DBD">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UKUPNO STRUČNI DIO</w:t>
      </w:r>
      <w:r w:rsidRPr="00741DBD">
        <w:rPr>
          <w:rFonts w:ascii="Times New Roman" w:eastAsia="Times New Roman" w:hAnsi="Times New Roman"/>
          <w:b/>
          <w:sz w:val="24"/>
          <w:szCs w:val="24"/>
          <w:lang w:eastAsia="hr-HR"/>
        </w:rPr>
        <w:tab/>
        <w:t>24</w:t>
      </w:r>
      <w:r w:rsidRPr="00741DBD">
        <w:rPr>
          <w:rFonts w:ascii="Times New Roman" w:eastAsia="Times New Roman" w:hAnsi="Times New Roman"/>
          <w:b/>
          <w:sz w:val="24"/>
          <w:szCs w:val="24"/>
          <w:lang w:eastAsia="hr-HR"/>
        </w:rPr>
        <w:tab/>
        <w:t>768</w:t>
      </w:r>
    </w:p>
    <w:p w:rsidR="00741DBD" w:rsidRP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UKUPNO   SATI:</w:t>
      </w:r>
      <w:r w:rsidRPr="00741DBD">
        <w:rPr>
          <w:rFonts w:ascii="Times New Roman" w:eastAsia="Times New Roman" w:hAnsi="Times New Roman"/>
          <w:b/>
          <w:sz w:val="24"/>
          <w:szCs w:val="24"/>
          <w:lang w:eastAsia="hr-HR"/>
        </w:rPr>
        <w:tab/>
        <w:t>34</w:t>
      </w:r>
      <w:r w:rsidRPr="00741DBD">
        <w:rPr>
          <w:rFonts w:ascii="Times New Roman" w:eastAsia="Times New Roman" w:hAnsi="Times New Roman"/>
          <w:b/>
          <w:sz w:val="24"/>
          <w:szCs w:val="24"/>
          <w:lang w:eastAsia="hr-HR"/>
        </w:rPr>
        <w:tab/>
        <w:t>1088</w:t>
      </w:r>
    </w:p>
    <w:p w:rsidR="00741DBD" w:rsidRP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p>
    <w:p w:rsidR="00741DBD" w:rsidRP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Stručna praksa: 35 sati (zbroj sati za završni ispit).</w:t>
      </w:r>
    </w:p>
    <w:p w:rsidR="00A33BDD" w:rsidRPr="00B40FE4" w:rsidRDefault="00A33BDD" w:rsidP="00324826">
      <w:pPr>
        <w:spacing w:after="0" w:line="240" w:lineRule="auto"/>
        <w:rPr>
          <w:rFonts w:ascii="Times New Roman" w:hAnsi="Times New Roman"/>
          <w:color w:val="FF0000"/>
          <w:sz w:val="24"/>
          <w:szCs w:val="24"/>
        </w:rPr>
      </w:pPr>
    </w:p>
    <w:p w:rsidR="009009EB" w:rsidRPr="00B40FE4" w:rsidRDefault="009009EB" w:rsidP="00324826">
      <w:pPr>
        <w:spacing w:after="0" w:line="240" w:lineRule="auto"/>
        <w:rPr>
          <w:rFonts w:ascii="Times New Roman" w:hAnsi="Times New Roman"/>
          <w:color w:val="FF0000"/>
          <w:sz w:val="24"/>
          <w:szCs w:val="24"/>
        </w:rPr>
      </w:pPr>
    </w:p>
    <w:p w:rsidR="009009EB" w:rsidRPr="00B40FE4" w:rsidRDefault="009009EB" w:rsidP="00324826">
      <w:pPr>
        <w:spacing w:after="0" w:line="240" w:lineRule="auto"/>
        <w:rPr>
          <w:rFonts w:ascii="Times New Roman" w:hAnsi="Times New Roman"/>
          <w:color w:val="FF0000"/>
          <w:sz w:val="24"/>
          <w:szCs w:val="24"/>
        </w:rPr>
      </w:pPr>
    </w:p>
    <w:p w:rsidR="009009EB" w:rsidRPr="00B40FE4" w:rsidRDefault="009009EB" w:rsidP="00324826">
      <w:pPr>
        <w:spacing w:after="0" w:line="240" w:lineRule="auto"/>
        <w:rPr>
          <w:rFonts w:ascii="Times New Roman" w:hAnsi="Times New Roman"/>
          <w:color w:val="FF0000"/>
          <w:sz w:val="24"/>
          <w:szCs w:val="24"/>
        </w:rPr>
      </w:pPr>
    </w:p>
    <w:p w:rsidR="009009EB" w:rsidRPr="00B40FE4" w:rsidRDefault="009009EB" w:rsidP="00324826">
      <w:pPr>
        <w:spacing w:after="0" w:line="240" w:lineRule="auto"/>
        <w:rPr>
          <w:rFonts w:ascii="Times New Roman" w:hAnsi="Times New Roman"/>
          <w:color w:val="FF0000"/>
          <w:sz w:val="24"/>
          <w:szCs w:val="24"/>
        </w:rPr>
      </w:pPr>
    </w:p>
    <w:p w:rsidR="009009EB" w:rsidRPr="00B40FE4" w:rsidRDefault="009009EB" w:rsidP="00324826">
      <w:pPr>
        <w:spacing w:after="0" w:line="240" w:lineRule="auto"/>
        <w:rPr>
          <w:rFonts w:ascii="Times New Roman" w:hAnsi="Times New Roman"/>
          <w:color w:val="FF0000"/>
          <w:sz w:val="24"/>
          <w:szCs w:val="24"/>
        </w:rPr>
      </w:pPr>
    </w:p>
    <w:p w:rsidR="009009EB" w:rsidRDefault="009009EB" w:rsidP="00324826">
      <w:pPr>
        <w:spacing w:after="0" w:line="240" w:lineRule="auto"/>
        <w:rPr>
          <w:rFonts w:ascii="Times New Roman" w:hAnsi="Times New Roman"/>
          <w:color w:val="FF0000"/>
          <w:sz w:val="24"/>
          <w:szCs w:val="24"/>
        </w:rPr>
      </w:pPr>
    </w:p>
    <w:p w:rsidR="00741DBD" w:rsidRDefault="00741DBD" w:rsidP="00324826">
      <w:pPr>
        <w:spacing w:after="0" w:line="240" w:lineRule="auto"/>
        <w:rPr>
          <w:rFonts w:ascii="Times New Roman" w:hAnsi="Times New Roman"/>
          <w:color w:val="FF0000"/>
          <w:sz w:val="24"/>
          <w:szCs w:val="24"/>
        </w:rPr>
      </w:pPr>
    </w:p>
    <w:p w:rsidR="00741DBD" w:rsidRDefault="00741DBD" w:rsidP="00324826">
      <w:pPr>
        <w:spacing w:after="0" w:line="240" w:lineRule="auto"/>
        <w:rPr>
          <w:rFonts w:ascii="Times New Roman" w:hAnsi="Times New Roman"/>
          <w:color w:val="FF0000"/>
          <w:sz w:val="24"/>
          <w:szCs w:val="24"/>
        </w:rPr>
      </w:pPr>
    </w:p>
    <w:p w:rsidR="00741DBD" w:rsidRDefault="00741DBD" w:rsidP="00324826">
      <w:pPr>
        <w:spacing w:after="0" w:line="240" w:lineRule="auto"/>
        <w:rPr>
          <w:rFonts w:ascii="Times New Roman" w:hAnsi="Times New Roman"/>
          <w:color w:val="FF0000"/>
          <w:sz w:val="24"/>
          <w:szCs w:val="24"/>
        </w:rPr>
      </w:pPr>
    </w:p>
    <w:p w:rsidR="00741DBD" w:rsidRDefault="00741DBD" w:rsidP="00324826">
      <w:pPr>
        <w:spacing w:after="0" w:line="240" w:lineRule="auto"/>
        <w:rPr>
          <w:rFonts w:ascii="Times New Roman" w:hAnsi="Times New Roman"/>
          <w:color w:val="FF0000"/>
          <w:sz w:val="24"/>
          <w:szCs w:val="24"/>
        </w:rPr>
      </w:pPr>
    </w:p>
    <w:p w:rsidR="00741DBD" w:rsidRDefault="00741DBD" w:rsidP="00324826">
      <w:pPr>
        <w:spacing w:after="0" w:line="240" w:lineRule="auto"/>
        <w:rPr>
          <w:rFonts w:ascii="Times New Roman" w:hAnsi="Times New Roman"/>
          <w:color w:val="FF0000"/>
          <w:sz w:val="24"/>
          <w:szCs w:val="24"/>
        </w:rPr>
      </w:pPr>
    </w:p>
    <w:p w:rsidR="00741DBD" w:rsidRPr="00B40FE4" w:rsidRDefault="00741DBD" w:rsidP="00324826">
      <w:pPr>
        <w:spacing w:after="0" w:line="240" w:lineRule="auto"/>
        <w:rPr>
          <w:rFonts w:ascii="Times New Roman" w:hAnsi="Times New Roman"/>
          <w:color w:val="FF0000"/>
          <w:sz w:val="24"/>
          <w:szCs w:val="24"/>
        </w:rPr>
      </w:pPr>
    </w:p>
    <w:p w:rsidR="00741DBD" w:rsidRPr="00741DBD" w:rsidRDefault="00741DBD" w:rsidP="00741DBD">
      <w:pPr>
        <w:spacing w:after="0"/>
        <w:rPr>
          <w:rFonts w:ascii="Times New Roman" w:hAnsi="Times New Roman"/>
          <w:b/>
          <w:sz w:val="24"/>
          <w:szCs w:val="24"/>
        </w:rPr>
      </w:pPr>
      <w:r w:rsidRPr="00741DBD">
        <w:rPr>
          <w:rFonts w:ascii="Times New Roman" w:hAnsi="Times New Roman"/>
          <w:b/>
          <w:sz w:val="24"/>
          <w:szCs w:val="24"/>
        </w:rPr>
        <w:lastRenderedPageBreak/>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741DBD" w:rsidRPr="00741DBD" w:rsidTr="006A2A76">
        <w:tc>
          <w:tcPr>
            <w:tcW w:w="2093" w:type="dxa"/>
            <w:gridSpan w:val="2"/>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Područje rada:</w:t>
            </w:r>
          </w:p>
        </w:tc>
        <w:tc>
          <w:tcPr>
            <w:tcW w:w="7193" w:type="dxa"/>
            <w:gridSpan w:val="3"/>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PREHRANA</w:t>
            </w:r>
          </w:p>
        </w:tc>
      </w:tr>
      <w:tr w:rsidR="00741DBD" w:rsidRPr="00741DBD" w:rsidTr="006A2A76">
        <w:tc>
          <w:tcPr>
            <w:tcW w:w="3652" w:type="dxa"/>
            <w:gridSpan w:val="4"/>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Naziv programa-zanimanja:</w:t>
            </w:r>
          </w:p>
        </w:tc>
        <w:tc>
          <w:tcPr>
            <w:tcW w:w="5634" w:type="dxa"/>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 xml:space="preserve">PEKAR </w:t>
            </w:r>
          </w:p>
        </w:tc>
      </w:tr>
      <w:tr w:rsidR="00741DBD" w:rsidRPr="00741DBD" w:rsidTr="006A2A76">
        <w:tc>
          <w:tcPr>
            <w:tcW w:w="1242" w:type="dxa"/>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Razred:</w:t>
            </w:r>
          </w:p>
        </w:tc>
        <w:tc>
          <w:tcPr>
            <w:tcW w:w="8044" w:type="dxa"/>
            <w:gridSpan w:val="4"/>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TREĆI (3d)</w:t>
            </w:r>
          </w:p>
        </w:tc>
      </w:tr>
      <w:tr w:rsidR="00741DBD" w:rsidRPr="00741DBD" w:rsidTr="006A2A76">
        <w:tc>
          <w:tcPr>
            <w:tcW w:w="2235" w:type="dxa"/>
            <w:gridSpan w:val="3"/>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Školska godina:</w:t>
            </w:r>
          </w:p>
        </w:tc>
        <w:tc>
          <w:tcPr>
            <w:tcW w:w="7051" w:type="dxa"/>
            <w:gridSpan w:val="2"/>
          </w:tcPr>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2016./2017.</w:t>
            </w:r>
          </w:p>
        </w:tc>
      </w:tr>
    </w:tbl>
    <w:p w:rsidR="009009EB" w:rsidRPr="00B40FE4" w:rsidRDefault="009009EB" w:rsidP="009009EB">
      <w:pPr>
        <w:spacing w:after="0" w:line="240" w:lineRule="auto"/>
        <w:rPr>
          <w:rFonts w:ascii="Times New Roman" w:hAnsi="Times New Roman"/>
          <w:color w:val="FF0000"/>
          <w:sz w:val="24"/>
          <w:szCs w:val="24"/>
        </w:rPr>
      </w:pPr>
    </w:p>
    <w:p w:rsidR="00067FAC" w:rsidRPr="00741DBD" w:rsidRDefault="00067FAC" w:rsidP="00067FAC">
      <w:pPr>
        <w:pStyle w:val="Naslov2"/>
        <w:spacing w:after="0" w:line="240" w:lineRule="auto"/>
        <w:jc w:val="center"/>
        <w:rPr>
          <w:rFonts w:ascii="Times New Roman" w:hAnsi="Times New Roman"/>
          <w:i w:val="0"/>
          <w:sz w:val="24"/>
          <w:szCs w:val="24"/>
        </w:rPr>
      </w:pPr>
      <w:r w:rsidRPr="00741DBD">
        <w:rPr>
          <w:rFonts w:ascii="Times New Roman" w:hAnsi="Times New Roman"/>
          <w:i w:val="0"/>
          <w:sz w:val="24"/>
          <w:szCs w:val="24"/>
        </w:rPr>
        <w:t>N A S T A V N I    P L A N</w:t>
      </w:r>
    </w:p>
    <w:p w:rsidR="00067FAC" w:rsidRPr="00741DBD" w:rsidRDefault="00067FAC" w:rsidP="00067FAC">
      <w:pPr>
        <w:spacing w:after="0" w:line="240" w:lineRule="auto"/>
        <w:rPr>
          <w:rFonts w:ascii="Times New Roman" w:hAnsi="Times New Roman"/>
          <w:b/>
          <w:sz w:val="24"/>
          <w:szCs w:val="24"/>
        </w:rPr>
      </w:pPr>
    </w:p>
    <w:p w:rsidR="00067FAC" w:rsidRPr="00741DBD" w:rsidRDefault="00067FAC" w:rsidP="00067FAC">
      <w:pPr>
        <w:spacing w:after="0" w:line="240" w:lineRule="auto"/>
        <w:rPr>
          <w:rFonts w:ascii="Times New Roman" w:hAnsi="Times New Roman"/>
          <w:b/>
          <w:sz w:val="24"/>
          <w:szCs w:val="24"/>
        </w:rPr>
      </w:pPr>
    </w:p>
    <w:p w:rsidR="00067FAC" w:rsidRPr="00741DBD" w:rsidRDefault="00067FAC" w:rsidP="00067FAC">
      <w:pPr>
        <w:pBdr>
          <w:bottom w:val="single" w:sz="6" w:space="1" w:color="auto"/>
        </w:pBdr>
        <w:spacing w:after="0" w:line="240" w:lineRule="auto"/>
        <w:rPr>
          <w:rFonts w:ascii="Times New Roman" w:hAnsi="Times New Roman"/>
          <w:b/>
          <w:sz w:val="24"/>
          <w:szCs w:val="24"/>
        </w:rPr>
      </w:pPr>
      <w:r w:rsidRPr="00741DBD">
        <w:rPr>
          <w:rFonts w:ascii="Times New Roman" w:hAnsi="Times New Roman"/>
          <w:b/>
          <w:sz w:val="24"/>
          <w:szCs w:val="24"/>
        </w:rPr>
        <w:t>1.ZAJEDNIČKI DIO</w:t>
      </w:r>
    </w:p>
    <w:p w:rsidR="00067FAC" w:rsidRPr="00741DBD" w:rsidRDefault="00067FAC" w:rsidP="00067FAC">
      <w:pPr>
        <w:pBdr>
          <w:bottom w:val="single" w:sz="6" w:space="1" w:color="auto"/>
        </w:pBdr>
        <w:spacing w:after="0" w:line="240" w:lineRule="auto"/>
        <w:rPr>
          <w:rFonts w:ascii="Times New Roman" w:hAnsi="Times New Roman"/>
          <w:b/>
          <w:sz w:val="24"/>
          <w:szCs w:val="24"/>
        </w:rPr>
      </w:pPr>
    </w:p>
    <w:p w:rsidR="00067FAC" w:rsidRPr="00741DBD" w:rsidRDefault="00067FAC" w:rsidP="00067FAC">
      <w:pPr>
        <w:spacing w:after="0" w:line="240" w:lineRule="auto"/>
        <w:rPr>
          <w:rFonts w:ascii="Times New Roman" w:hAnsi="Times New Roman"/>
          <w:b/>
          <w:sz w:val="24"/>
          <w:szCs w:val="24"/>
        </w:rPr>
      </w:pPr>
      <w:r w:rsidRPr="00741DBD">
        <w:rPr>
          <w:rFonts w:ascii="Times New Roman" w:hAnsi="Times New Roman"/>
          <w:b/>
          <w:sz w:val="24"/>
          <w:szCs w:val="24"/>
        </w:rPr>
        <w:tab/>
      </w:r>
      <w:r w:rsidRPr="00741DBD">
        <w:rPr>
          <w:rFonts w:ascii="Times New Roman" w:hAnsi="Times New Roman"/>
          <w:b/>
          <w:sz w:val="24"/>
          <w:szCs w:val="24"/>
        </w:rPr>
        <w:tab/>
      </w:r>
      <w:r w:rsidRPr="00741DBD">
        <w:rPr>
          <w:rFonts w:ascii="Times New Roman" w:hAnsi="Times New Roman"/>
          <w:b/>
          <w:sz w:val="24"/>
          <w:szCs w:val="24"/>
        </w:rPr>
        <w:tab/>
      </w:r>
      <w:r w:rsidRPr="00741DBD">
        <w:rPr>
          <w:rFonts w:ascii="Times New Roman" w:hAnsi="Times New Roman"/>
          <w:b/>
          <w:sz w:val="24"/>
          <w:szCs w:val="24"/>
        </w:rPr>
        <w:tab/>
      </w:r>
      <w:r w:rsidRPr="00741DBD">
        <w:rPr>
          <w:rFonts w:ascii="Times New Roman" w:hAnsi="Times New Roman"/>
          <w:b/>
          <w:sz w:val="24"/>
          <w:szCs w:val="24"/>
        </w:rPr>
        <w:tab/>
      </w:r>
      <w:r w:rsidRPr="00741DBD">
        <w:rPr>
          <w:rFonts w:ascii="Times New Roman" w:hAnsi="Times New Roman"/>
          <w:b/>
          <w:sz w:val="24"/>
          <w:szCs w:val="24"/>
        </w:rPr>
        <w:tab/>
      </w:r>
      <w:r w:rsidRPr="00741DBD">
        <w:rPr>
          <w:rFonts w:ascii="Times New Roman" w:hAnsi="Times New Roman"/>
          <w:b/>
          <w:sz w:val="24"/>
          <w:szCs w:val="24"/>
        </w:rPr>
        <w:tab/>
      </w:r>
      <w:r w:rsidRPr="00741DBD">
        <w:rPr>
          <w:rFonts w:ascii="Times New Roman" w:hAnsi="Times New Roman"/>
          <w:b/>
          <w:sz w:val="24"/>
          <w:szCs w:val="24"/>
        </w:rPr>
        <w:tab/>
      </w:r>
      <w:r w:rsidRPr="00741DBD">
        <w:rPr>
          <w:rFonts w:ascii="Times New Roman" w:hAnsi="Times New Roman"/>
          <w:b/>
          <w:sz w:val="24"/>
          <w:szCs w:val="24"/>
        </w:rPr>
        <w:tab/>
      </w:r>
      <w:r w:rsidRPr="00741DBD">
        <w:rPr>
          <w:rFonts w:ascii="Times New Roman" w:hAnsi="Times New Roman"/>
          <w:b/>
          <w:sz w:val="24"/>
          <w:szCs w:val="24"/>
        </w:rPr>
        <w:tab/>
        <w:t xml:space="preserve">          Broj sati</w:t>
      </w:r>
    </w:p>
    <w:p w:rsidR="00067FAC" w:rsidRPr="00741DBD" w:rsidRDefault="00067FAC" w:rsidP="00067FAC">
      <w:pPr>
        <w:pBdr>
          <w:bottom w:val="single" w:sz="8" w:space="1" w:color="auto"/>
        </w:pBdr>
        <w:spacing w:after="0" w:line="240" w:lineRule="auto"/>
        <w:rPr>
          <w:rFonts w:ascii="Times New Roman" w:hAnsi="Times New Roman"/>
          <w:b/>
          <w:sz w:val="24"/>
          <w:szCs w:val="24"/>
        </w:rPr>
      </w:pPr>
      <w:r w:rsidRPr="00741DBD">
        <w:rPr>
          <w:rFonts w:ascii="Times New Roman" w:hAnsi="Times New Roman"/>
          <w:b/>
          <w:sz w:val="24"/>
          <w:szCs w:val="24"/>
        </w:rPr>
        <w:t>Redni broj</w:t>
      </w:r>
      <w:r w:rsidRPr="00741DBD">
        <w:rPr>
          <w:rFonts w:ascii="Times New Roman" w:hAnsi="Times New Roman"/>
          <w:b/>
          <w:sz w:val="24"/>
          <w:szCs w:val="24"/>
        </w:rPr>
        <w:tab/>
        <w:t xml:space="preserve">     NASTAVNI PREDMET</w:t>
      </w:r>
      <w:r w:rsidRPr="00741DBD">
        <w:rPr>
          <w:rFonts w:ascii="Times New Roman" w:hAnsi="Times New Roman"/>
          <w:b/>
          <w:sz w:val="24"/>
          <w:szCs w:val="24"/>
        </w:rPr>
        <w:tab/>
      </w:r>
      <w:r w:rsidRPr="00741DBD">
        <w:rPr>
          <w:rFonts w:ascii="Times New Roman" w:hAnsi="Times New Roman"/>
          <w:b/>
          <w:sz w:val="24"/>
          <w:szCs w:val="24"/>
        </w:rPr>
        <w:tab/>
        <w:t xml:space="preserve">          tjedno</w:t>
      </w:r>
      <w:r w:rsidRPr="00741DBD">
        <w:rPr>
          <w:rFonts w:ascii="Times New Roman" w:hAnsi="Times New Roman"/>
          <w:b/>
          <w:sz w:val="24"/>
          <w:szCs w:val="24"/>
        </w:rPr>
        <w:tab/>
        <w:t>godišnje</w:t>
      </w:r>
    </w:p>
    <w:p w:rsidR="00067FAC" w:rsidRPr="00741DBD" w:rsidRDefault="00067FAC" w:rsidP="00067FAC">
      <w:pPr>
        <w:tabs>
          <w:tab w:val="decimal" w:pos="851"/>
          <w:tab w:val="left" w:pos="2268"/>
          <w:tab w:val="decimal" w:pos="6946"/>
          <w:tab w:val="decimal" w:pos="8789"/>
        </w:tabs>
        <w:spacing w:after="0" w:line="240" w:lineRule="auto"/>
        <w:rPr>
          <w:rFonts w:ascii="Times New Roman" w:hAnsi="Times New Roman"/>
          <w:b/>
          <w:sz w:val="24"/>
          <w:szCs w:val="24"/>
        </w:rPr>
      </w:pPr>
      <w:r w:rsidRPr="00741DBD">
        <w:rPr>
          <w:rFonts w:ascii="Times New Roman" w:hAnsi="Times New Roman"/>
          <w:b/>
          <w:sz w:val="24"/>
          <w:szCs w:val="24"/>
        </w:rPr>
        <w:tab/>
        <w:t>1.</w:t>
      </w:r>
      <w:r w:rsidRPr="00741DBD">
        <w:rPr>
          <w:rFonts w:ascii="Times New Roman" w:hAnsi="Times New Roman"/>
          <w:b/>
          <w:sz w:val="24"/>
          <w:szCs w:val="24"/>
        </w:rPr>
        <w:tab/>
        <w:t>Hrvatski jezik</w:t>
      </w:r>
      <w:r w:rsidRPr="00741DBD">
        <w:rPr>
          <w:rFonts w:ascii="Times New Roman" w:hAnsi="Times New Roman"/>
          <w:b/>
          <w:sz w:val="24"/>
          <w:szCs w:val="24"/>
        </w:rPr>
        <w:tab/>
        <w:t>3</w:t>
      </w:r>
      <w:r w:rsidRPr="00741DBD">
        <w:rPr>
          <w:rFonts w:ascii="Times New Roman" w:hAnsi="Times New Roman"/>
          <w:b/>
          <w:sz w:val="24"/>
          <w:szCs w:val="24"/>
        </w:rPr>
        <w:tab/>
        <w:t>96</w:t>
      </w:r>
    </w:p>
    <w:p w:rsidR="00067FAC" w:rsidRPr="00741DBD" w:rsidRDefault="00067FAC" w:rsidP="00067FAC">
      <w:pPr>
        <w:tabs>
          <w:tab w:val="decimal" w:pos="851"/>
          <w:tab w:val="left" w:pos="2268"/>
          <w:tab w:val="decimal" w:pos="6946"/>
          <w:tab w:val="decimal" w:pos="8789"/>
        </w:tabs>
        <w:spacing w:after="0" w:line="240" w:lineRule="auto"/>
        <w:rPr>
          <w:rFonts w:ascii="Times New Roman" w:hAnsi="Times New Roman"/>
          <w:b/>
          <w:sz w:val="24"/>
          <w:szCs w:val="24"/>
        </w:rPr>
      </w:pPr>
      <w:r w:rsidRPr="00741DBD">
        <w:rPr>
          <w:rFonts w:ascii="Times New Roman" w:hAnsi="Times New Roman"/>
          <w:b/>
          <w:sz w:val="24"/>
          <w:szCs w:val="24"/>
        </w:rPr>
        <w:tab/>
        <w:t>2.</w:t>
      </w:r>
      <w:r w:rsidRPr="00741DBD">
        <w:rPr>
          <w:rFonts w:ascii="Times New Roman" w:hAnsi="Times New Roman"/>
          <w:b/>
          <w:sz w:val="24"/>
          <w:szCs w:val="24"/>
        </w:rPr>
        <w:tab/>
        <w:t>Strani jezik</w:t>
      </w:r>
      <w:r w:rsidRPr="00741DBD">
        <w:rPr>
          <w:rFonts w:ascii="Times New Roman" w:hAnsi="Times New Roman"/>
          <w:b/>
          <w:sz w:val="24"/>
          <w:szCs w:val="24"/>
        </w:rPr>
        <w:tab/>
        <w:t>2</w:t>
      </w:r>
      <w:r w:rsidRPr="00741DBD">
        <w:rPr>
          <w:rFonts w:ascii="Times New Roman" w:hAnsi="Times New Roman"/>
          <w:b/>
          <w:sz w:val="24"/>
          <w:szCs w:val="24"/>
        </w:rPr>
        <w:tab/>
        <w:t>64</w:t>
      </w:r>
    </w:p>
    <w:p w:rsidR="00067FAC" w:rsidRPr="00741DBD" w:rsidRDefault="00067FAC" w:rsidP="00067FAC">
      <w:pPr>
        <w:tabs>
          <w:tab w:val="decimal" w:pos="851"/>
          <w:tab w:val="left" w:pos="2268"/>
          <w:tab w:val="decimal" w:pos="6946"/>
          <w:tab w:val="decimal" w:pos="8789"/>
        </w:tabs>
        <w:spacing w:after="0" w:line="240" w:lineRule="auto"/>
        <w:rPr>
          <w:rFonts w:ascii="Times New Roman" w:hAnsi="Times New Roman"/>
          <w:b/>
          <w:sz w:val="24"/>
          <w:szCs w:val="24"/>
        </w:rPr>
      </w:pPr>
      <w:r w:rsidRPr="00741DBD">
        <w:rPr>
          <w:rFonts w:ascii="Times New Roman" w:hAnsi="Times New Roman"/>
          <w:b/>
          <w:sz w:val="24"/>
          <w:szCs w:val="24"/>
        </w:rPr>
        <w:tab/>
        <w:t>3.</w:t>
      </w:r>
      <w:r w:rsidRPr="00741DBD">
        <w:rPr>
          <w:rFonts w:ascii="Times New Roman" w:hAnsi="Times New Roman"/>
          <w:b/>
          <w:sz w:val="24"/>
          <w:szCs w:val="24"/>
        </w:rPr>
        <w:tab/>
        <w:t>Tjelesna i zdravstvena kultura</w:t>
      </w:r>
      <w:r w:rsidRPr="00741DBD">
        <w:rPr>
          <w:rFonts w:ascii="Times New Roman" w:hAnsi="Times New Roman"/>
          <w:b/>
          <w:sz w:val="24"/>
          <w:szCs w:val="24"/>
        </w:rPr>
        <w:tab/>
        <w:t>1</w:t>
      </w:r>
      <w:r w:rsidRPr="00741DBD">
        <w:rPr>
          <w:rFonts w:ascii="Times New Roman" w:hAnsi="Times New Roman"/>
          <w:b/>
          <w:sz w:val="24"/>
          <w:szCs w:val="24"/>
        </w:rPr>
        <w:tab/>
        <w:t>32</w:t>
      </w:r>
    </w:p>
    <w:p w:rsidR="00067FAC" w:rsidRPr="00741DBD" w:rsidRDefault="00067FAC" w:rsidP="00067FAC">
      <w:pPr>
        <w:tabs>
          <w:tab w:val="decimal" w:pos="851"/>
          <w:tab w:val="left" w:pos="2268"/>
          <w:tab w:val="decimal" w:pos="6946"/>
          <w:tab w:val="decimal" w:pos="8789"/>
        </w:tabs>
        <w:spacing w:after="0" w:line="240" w:lineRule="auto"/>
        <w:rPr>
          <w:rFonts w:ascii="Times New Roman" w:hAnsi="Times New Roman"/>
          <w:b/>
          <w:sz w:val="24"/>
          <w:szCs w:val="24"/>
        </w:rPr>
      </w:pPr>
      <w:r w:rsidRPr="00741DBD">
        <w:rPr>
          <w:rFonts w:ascii="Times New Roman" w:hAnsi="Times New Roman"/>
          <w:b/>
          <w:sz w:val="24"/>
          <w:szCs w:val="24"/>
        </w:rPr>
        <w:tab/>
        <w:t>4.</w:t>
      </w:r>
      <w:r w:rsidRPr="00741DBD">
        <w:rPr>
          <w:rFonts w:ascii="Times New Roman" w:hAnsi="Times New Roman"/>
          <w:b/>
          <w:sz w:val="24"/>
          <w:szCs w:val="24"/>
        </w:rPr>
        <w:tab/>
        <w:t>Etika ili Vjeronauk</w:t>
      </w:r>
      <w:r w:rsidRPr="00741DBD">
        <w:rPr>
          <w:rFonts w:ascii="Times New Roman" w:hAnsi="Times New Roman"/>
          <w:b/>
          <w:sz w:val="24"/>
          <w:szCs w:val="24"/>
        </w:rPr>
        <w:tab/>
        <w:t>1</w:t>
      </w:r>
      <w:r w:rsidRPr="00741DBD">
        <w:rPr>
          <w:rFonts w:ascii="Times New Roman" w:hAnsi="Times New Roman"/>
          <w:b/>
          <w:sz w:val="24"/>
          <w:szCs w:val="24"/>
        </w:rPr>
        <w:tab/>
        <w:t>32</w:t>
      </w:r>
    </w:p>
    <w:p w:rsidR="00067FAC" w:rsidRPr="00741DBD" w:rsidRDefault="00067FAC" w:rsidP="00741DBD">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hAnsi="Times New Roman"/>
          <w:b/>
          <w:sz w:val="24"/>
          <w:szCs w:val="24"/>
        </w:rPr>
      </w:pPr>
      <w:r w:rsidRPr="00741DBD">
        <w:rPr>
          <w:rFonts w:ascii="Times New Roman" w:hAnsi="Times New Roman"/>
          <w:b/>
          <w:sz w:val="24"/>
          <w:szCs w:val="24"/>
        </w:rPr>
        <w:t>UKUPNO  ZAJEDNIČKI DIO</w:t>
      </w:r>
      <w:r w:rsidRPr="00741DBD">
        <w:rPr>
          <w:rFonts w:ascii="Times New Roman" w:hAnsi="Times New Roman"/>
          <w:b/>
          <w:sz w:val="24"/>
          <w:szCs w:val="24"/>
        </w:rPr>
        <w:tab/>
        <w:t>7</w:t>
      </w:r>
      <w:r w:rsidRPr="00741DBD">
        <w:rPr>
          <w:rFonts w:ascii="Times New Roman" w:hAnsi="Times New Roman"/>
          <w:b/>
          <w:sz w:val="24"/>
          <w:szCs w:val="24"/>
        </w:rPr>
        <w:tab/>
        <w:t>224</w:t>
      </w:r>
    </w:p>
    <w:p w:rsidR="00395D38" w:rsidRDefault="00067FAC" w:rsidP="00067FAC">
      <w:pPr>
        <w:spacing w:after="0" w:line="240" w:lineRule="auto"/>
        <w:rPr>
          <w:rFonts w:ascii="Times New Roman" w:hAnsi="Times New Roman"/>
          <w:b/>
          <w:color w:val="FF0000"/>
          <w:sz w:val="28"/>
        </w:rPr>
      </w:pPr>
      <w:r w:rsidRPr="00B40FE4">
        <w:rPr>
          <w:rFonts w:ascii="Times New Roman" w:hAnsi="Times New Roman"/>
          <w:b/>
          <w:color w:val="FF0000"/>
          <w:sz w:val="28"/>
        </w:rPr>
        <w:tab/>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2. POSEBNI  STRUČNI  DIO</w:t>
      </w:r>
    </w:p>
    <w:p w:rsidR="00741DBD" w:rsidRPr="00741DBD" w:rsidRDefault="00741DBD" w:rsidP="00741DBD">
      <w:pPr>
        <w:pBdr>
          <w:bottom w:val="single" w:sz="6" w:space="1" w:color="auto"/>
        </w:pBd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r>
    </w:p>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 xml:space="preserve">          Broj sati</w:t>
      </w:r>
    </w:p>
    <w:p w:rsidR="00741DBD" w:rsidRPr="00741DBD" w:rsidRDefault="00741DBD" w:rsidP="00741DBD">
      <w:pPr>
        <w:pBdr>
          <w:bottom w:val="single" w:sz="8" w:space="1" w:color="auto"/>
        </w:pBd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Redni broj</w:t>
      </w:r>
      <w:r w:rsidRPr="00741DBD">
        <w:rPr>
          <w:rFonts w:ascii="Times New Roman" w:eastAsia="Times New Roman" w:hAnsi="Times New Roman"/>
          <w:b/>
          <w:sz w:val="24"/>
          <w:szCs w:val="24"/>
          <w:lang w:eastAsia="hr-HR"/>
        </w:rPr>
        <w:tab/>
        <w:t xml:space="preserve">     NASTAVNI PREDMET</w:t>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 xml:space="preserve">          tjedno</w:t>
      </w:r>
      <w:r w:rsidRPr="00741DBD">
        <w:rPr>
          <w:rFonts w:ascii="Times New Roman" w:eastAsia="Times New Roman" w:hAnsi="Times New Roman"/>
          <w:b/>
          <w:sz w:val="24"/>
          <w:szCs w:val="24"/>
          <w:lang w:eastAsia="hr-HR"/>
        </w:rPr>
        <w:tab/>
        <w:t>godišnje</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5.</w:t>
      </w:r>
      <w:r w:rsidRPr="00741DBD">
        <w:rPr>
          <w:rFonts w:ascii="Times New Roman" w:eastAsia="Times New Roman" w:hAnsi="Times New Roman"/>
          <w:b/>
          <w:sz w:val="24"/>
          <w:szCs w:val="24"/>
          <w:lang w:eastAsia="hr-HR"/>
        </w:rPr>
        <w:tab/>
        <w:t>Računalstvo</w:t>
      </w:r>
      <w:r w:rsidRPr="00741DBD">
        <w:rPr>
          <w:rFonts w:ascii="Times New Roman" w:eastAsia="Times New Roman" w:hAnsi="Times New Roman"/>
          <w:b/>
          <w:sz w:val="24"/>
          <w:szCs w:val="24"/>
          <w:lang w:eastAsia="hr-HR"/>
        </w:rPr>
        <w:tab/>
        <w:t>2</w:t>
      </w:r>
      <w:r w:rsidRPr="00741DBD">
        <w:rPr>
          <w:rFonts w:ascii="Times New Roman" w:eastAsia="Times New Roman" w:hAnsi="Times New Roman"/>
          <w:b/>
          <w:sz w:val="24"/>
          <w:szCs w:val="24"/>
          <w:lang w:eastAsia="hr-HR"/>
        </w:rPr>
        <w:tab/>
        <w:t>64</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ab/>
        <w:t>6.</w:t>
      </w:r>
      <w:r w:rsidRPr="00741DBD">
        <w:rPr>
          <w:rFonts w:ascii="Times New Roman" w:eastAsia="Times New Roman" w:hAnsi="Times New Roman"/>
          <w:b/>
          <w:sz w:val="24"/>
          <w:szCs w:val="24"/>
          <w:lang w:eastAsia="hr-HR"/>
        </w:rPr>
        <w:tab/>
        <w:t>Tehnologija zanimanja</w:t>
      </w:r>
      <w:r w:rsidRPr="00741DBD">
        <w:rPr>
          <w:rFonts w:ascii="Times New Roman" w:eastAsia="Times New Roman" w:hAnsi="Times New Roman"/>
          <w:b/>
          <w:sz w:val="24"/>
          <w:szCs w:val="24"/>
          <w:lang w:eastAsia="hr-HR"/>
        </w:rPr>
        <w:tab/>
        <w:t>6</w:t>
      </w:r>
      <w:r w:rsidRPr="00741DBD">
        <w:rPr>
          <w:rFonts w:ascii="Times New Roman" w:eastAsia="Times New Roman" w:hAnsi="Times New Roman"/>
          <w:b/>
          <w:sz w:val="24"/>
          <w:szCs w:val="24"/>
          <w:lang w:eastAsia="hr-HR"/>
        </w:rPr>
        <w:tab/>
      </w:r>
      <w:r w:rsidR="00082480">
        <w:rPr>
          <w:rFonts w:ascii="Times New Roman" w:eastAsia="Times New Roman" w:hAnsi="Times New Roman"/>
          <w:b/>
          <w:sz w:val="24"/>
          <w:szCs w:val="24"/>
          <w:lang w:eastAsia="hr-HR"/>
        </w:rPr>
        <w:t xml:space="preserve">  </w:t>
      </w:r>
      <w:r w:rsidRPr="00741DBD">
        <w:rPr>
          <w:rFonts w:ascii="Times New Roman" w:eastAsia="Times New Roman" w:hAnsi="Times New Roman"/>
          <w:b/>
          <w:sz w:val="24"/>
          <w:szCs w:val="24"/>
          <w:lang w:eastAsia="hr-HR"/>
        </w:rPr>
        <w:t>192</w:t>
      </w:r>
    </w:p>
    <w:p w:rsidR="00741DBD" w:rsidRPr="00741DBD" w:rsidRDefault="00741DBD" w:rsidP="00741DBD">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 xml:space="preserve">    </w:t>
      </w:r>
      <w:r w:rsidR="00082480">
        <w:rPr>
          <w:rFonts w:ascii="Times New Roman" w:eastAsia="Times New Roman" w:hAnsi="Times New Roman"/>
          <w:b/>
          <w:sz w:val="24"/>
          <w:szCs w:val="24"/>
          <w:lang w:eastAsia="hr-HR"/>
        </w:rPr>
        <w:t xml:space="preserve">   </w:t>
      </w:r>
      <w:r w:rsidRPr="00741DBD">
        <w:rPr>
          <w:rFonts w:ascii="Times New Roman" w:eastAsia="Times New Roman" w:hAnsi="Times New Roman"/>
          <w:b/>
          <w:sz w:val="24"/>
          <w:szCs w:val="24"/>
          <w:lang w:eastAsia="hr-HR"/>
        </w:rPr>
        <w:t xml:space="preserve">     7.                    Praktična nastava                         </w:t>
      </w:r>
      <w:r w:rsidR="00082480">
        <w:rPr>
          <w:rFonts w:ascii="Times New Roman" w:eastAsia="Times New Roman" w:hAnsi="Times New Roman"/>
          <w:b/>
          <w:sz w:val="24"/>
          <w:szCs w:val="24"/>
          <w:lang w:eastAsia="hr-HR"/>
        </w:rPr>
        <w:t xml:space="preserve">             </w:t>
      </w:r>
      <w:r w:rsidRPr="00741DBD">
        <w:rPr>
          <w:rFonts w:ascii="Times New Roman" w:eastAsia="Times New Roman" w:hAnsi="Times New Roman"/>
          <w:b/>
          <w:sz w:val="24"/>
          <w:szCs w:val="24"/>
          <w:lang w:eastAsia="hr-HR"/>
        </w:rPr>
        <w:t xml:space="preserve">         16          </w:t>
      </w:r>
      <w:r w:rsidR="00082480">
        <w:rPr>
          <w:rFonts w:ascii="Times New Roman" w:eastAsia="Times New Roman" w:hAnsi="Times New Roman"/>
          <w:b/>
          <w:sz w:val="24"/>
          <w:szCs w:val="24"/>
          <w:lang w:eastAsia="hr-HR"/>
        </w:rPr>
        <w:t xml:space="preserve">      </w:t>
      </w:r>
      <w:r w:rsidRPr="00741DBD">
        <w:rPr>
          <w:rFonts w:ascii="Times New Roman" w:eastAsia="Times New Roman" w:hAnsi="Times New Roman"/>
          <w:b/>
          <w:sz w:val="24"/>
          <w:szCs w:val="24"/>
          <w:lang w:eastAsia="hr-HR"/>
        </w:rPr>
        <w:t xml:space="preserve">         512</w:t>
      </w:r>
    </w:p>
    <w:p w:rsidR="00741DBD" w:rsidRPr="00741DBD" w:rsidRDefault="00741DBD" w:rsidP="00741DBD">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UKUPNO STRUČNI DIO</w:t>
      </w:r>
      <w:r w:rsidRPr="00741DBD">
        <w:rPr>
          <w:rFonts w:ascii="Times New Roman" w:eastAsia="Times New Roman" w:hAnsi="Times New Roman"/>
          <w:b/>
          <w:sz w:val="24"/>
          <w:szCs w:val="24"/>
          <w:lang w:eastAsia="hr-HR"/>
        </w:rPr>
        <w:tab/>
        <w:t xml:space="preserve">                     24</w:t>
      </w:r>
      <w:r w:rsidRPr="00741DBD">
        <w:rPr>
          <w:rFonts w:ascii="Times New Roman" w:eastAsia="Times New Roman" w:hAnsi="Times New Roman"/>
          <w:b/>
          <w:sz w:val="24"/>
          <w:szCs w:val="24"/>
          <w:lang w:eastAsia="hr-HR"/>
        </w:rPr>
        <w:tab/>
        <w:t>768</w:t>
      </w:r>
    </w:p>
    <w:p w:rsidR="00741DBD" w:rsidRP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p>
    <w:p w:rsidR="00741DBD" w:rsidRPr="00741DBD" w:rsidRDefault="00741DBD" w:rsidP="00741DBD">
      <w:pPr>
        <w:tabs>
          <w:tab w:val="decimal" w:pos="6946"/>
          <w:tab w:val="decimal" w:pos="8789"/>
        </w:tabs>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t>Praktična nastava u školi</w:t>
      </w:r>
      <w:r w:rsidRPr="00741DBD">
        <w:rPr>
          <w:rFonts w:ascii="Times New Roman" w:eastAsia="Times New Roman" w:hAnsi="Times New Roman"/>
          <w:b/>
          <w:sz w:val="24"/>
          <w:szCs w:val="24"/>
          <w:lang w:eastAsia="hr-HR"/>
        </w:rPr>
        <w:tab/>
      </w:r>
      <w:r w:rsidRPr="00741DBD">
        <w:rPr>
          <w:rFonts w:ascii="Times New Roman" w:eastAsia="Times New Roman" w:hAnsi="Times New Roman"/>
          <w:b/>
          <w:sz w:val="24"/>
          <w:szCs w:val="24"/>
          <w:lang w:eastAsia="hr-HR"/>
        </w:rPr>
        <w:tab/>
        <w:t>160</w:t>
      </w:r>
    </w:p>
    <w:p w:rsidR="00741DBD" w:rsidRPr="00741DBD" w:rsidRDefault="00741DBD" w:rsidP="00741DBD">
      <w:pPr>
        <w:tabs>
          <w:tab w:val="decimal" w:pos="6946"/>
          <w:tab w:val="decimal" w:pos="8789"/>
        </w:tabs>
        <w:spacing w:after="0" w:line="240" w:lineRule="auto"/>
        <w:rPr>
          <w:rFonts w:ascii="Times New Roman" w:eastAsia="Times New Roman" w:hAnsi="Times New Roman"/>
          <w:b/>
          <w:sz w:val="24"/>
          <w:szCs w:val="24"/>
          <w:u w:val="single"/>
          <w:lang w:eastAsia="hr-HR"/>
        </w:rPr>
      </w:pPr>
      <w:r w:rsidRPr="00741DBD">
        <w:rPr>
          <w:rFonts w:ascii="Times New Roman" w:eastAsia="Times New Roman" w:hAnsi="Times New Roman"/>
          <w:b/>
          <w:sz w:val="24"/>
          <w:szCs w:val="24"/>
          <w:u w:val="single"/>
          <w:lang w:eastAsia="hr-HR"/>
        </w:rPr>
        <w:t>Praktična nastava u radnom procesu</w:t>
      </w:r>
      <w:r w:rsidRPr="00741DBD">
        <w:rPr>
          <w:rFonts w:ascii="Times New Roman" w:eastAsia="Times New Roman" w:hAnsi="Times New Roman"/>
          <w:b/>
          <w:sz w:val="24"/>
          <w:szCs w:val="24"/>
          <w:u w:val="single"/>
          <w:lang w:eastAsia="hr-HR"/>
        </w:rPr>
        <w:tab/>
      </w:r>
      <w:r w:rsidRPr="00741DBD">
        <w:rPr>
          <w:rFonts w:ascii="Times New Roman" w:eastAsia="Times New Roman" w:hAnsi="Times New Roman"/>
          <w:b/>
          <w:sz w:val="24"/>
          <w:szCs w:val="24"/>
          <w:u w:val="single"/>
          <w:lang w:eastAsia="hr-HR"/>
        </w:rPr>
        <w:tab/>
        <w:t>640</w:t>
      </w:r>
    </w:p>
    <w:p w:rsidR="00741DBD" w:rsidRPr="00741DBD" w:rsidRDefault="00741DBD" w:rsidP="00741DBD">
      <w:pPr>
        <w:tabs>
          <w:tab w:val="decimal" w:pos="6946"/>
          <w:tab w:val="decimal" w:pos="8789"/>
        </w:tabs>
        <w:spacing w:after="0" w:line="240" w:lineRule="auto"/>
        <w:rPr>
          <w:rFonts w:ascii="Times New Roman" w:eastAsia="Times New Roman" w:hAnsi="Times New Roman"/>
          <w:b/>
          <w:sz w:val="24"/>
          <w:szCs w:val="24"/>
          <w:u w:val="single"/>
          <w:lang w:eastAsia="hr-HR"/>
        </w:rPr>
      </w:pPr>
      <w:r w:rsidRPr="00741DBD">
        <w:rPr>
          <w:rFonts w:ascii="Times New Roman" w:eastAsia="Times New Roman" w:hAnsi="Times New Roman"/>
          <w:b/>
          <w:sz w:val="24"/>
          <w:szCs w:val="24"/>
          <w:u w:val="single"/>
          <w:lang w:eastAsia="hr-HR"/>
        </w:rPr>
        <w:t>Ukupno praktične nastave</w:t>
      </w:r>
      <w:r w:rsidRPr="00741DBD">
        <w:rPr>
          <w:rFonts w:ascii="Times New Roman" w:eastAsia="Times New Roman" w:hAnsi="Times New Roman"/>
          <w:b/>
          <w:sz w:val="24"/>
          <w:szCs w:val="24"/>
          <w:u w:val="single"/>
          <w:lang w:eastAsia="hr-HR"/>
        </w:rPr>
        <w:tab/>
      </w:r>
      <w:r w:rsidRPr="00741DBD">
        <w:rPr>
          <w:rFonts w:ascii="Times New Roman" w:eastAsia="Times New Roman" w:hAnsi="Times New Roman"/>
          <w:b/>
          <w:sz w:val="24"/>
          <w:szCs w:val="24"/>
          <w:u w:val="single"/>
          <w:lang w:eastAsia="hr-HR"/>
        </w:rPr>
        <w:tab/>
        <w:t>800</w:t>
      </w:r>
    </w:p>
    <w:p w:rsidR="00741DBD" w:rsidRPr="00741DBD" w:rsidRDefault="00741DBD" w:rsidP="00741DBD">
      <w:pPr>
        <w:tabs>
          <w:tab w:val="decimal" w:pos="6946"/>
          <w:tab w:val="decimal" w:pos="8789"/>
        </w:tabs>
        <w:spacing w:after="0" w:line="240" w:lineRule="auto"/>
        <w:rPr>
          <w:rFonts w:ascii="Times New Roman" w:eastAsia="Times New Roman" w:hAnsi="Times New Roman"/>
          <w:b/>
          <w:sz w:val="24"/>
          <w:szCs w:val="24"/>
          <w:u w:val="single"/>
          <w:lang w:eastAsia="hr-HR"/>
        </w:rPr>
      </w:pPr>
      <w:r w:rsidRPr="00741DBD">
        <w:rPr>
          <w:rFonts w:ascii="Times New Roman" w:eastAsia="Times New Roman" w:hAnsi="Times New Roman"/>
          <w:b/>
          <w:sz w:val="24"/>
          <w:szCs w:val="24"/>
          <w:u w:val="single"/>
          <w:lang w:eastAsia="hr-HR"/>
        </w:rPr>
        <w:t>UKUPNO</w:t>
      </w:r>
      <w:r w:rsidRPr="00741DBD">
        <w:rPr>
          <w:rFonts w:ascii="Times New Roman" w:eastAsia="Times New Roman" w:hAnsi="Times New Roman"/>
          <w:b/>
          <w:sz w:val="24"/>
          <w:szCs w:val="24"/>
          <w:u w:val="single"/>
          <w:lang w:eastAsia="hr-HR"/>
        </w:rPr>
        <w:tab/>
      </w:r>
      <w:r w:rsidRPr="00741DBD">
        <w:rPr>
          <w:rFonts w:ascii="Times New Roman" w:eastAsia="Times New Roman" w:hAnsi="Times New Roman"/>
          <w:b/>
          <w:sz w:val="24"/>
          <w:szCs w:val="24"/>
          <w:u w:val="single"/>
          <w:lang w:eastAsia="hr-HR"/>
        </w:rPr>
        <w:tab/>
        <w:t>1280</w:t>
      </w:r>
    </w:p>
    <w:p w:rsidR="00741DBD" w:rsidRPr="00741DBD" w:rsidRDefault="00741DBD" w:rsidP="00741DBD">
      <w:pPr>
        <w:spacing w:after="0" w:line="240" w:lineRule="auto"/>
        <w:rPr>
          <w:rFonts w:ascii="Times New Roman" w:eastAsia="Times New Roman" w:hAnsi="Times New Roman"/>
          <w:b/>
          <w:sz w:val="24"/>
          <w:szCs w:val="24"/>
          <w:lang w:eastAsia="hr-HR"/>
        </w:rPr>
      </w:pPr>
      <w:r w:rsidRPr="00741DBD">
        <w:rPr>
          <w:rFonts w:ascii="Times New Roman" w:eastAsia="Times New Roman" w:hAnsi="Times New Roman"/>
          <w:b/>
          <w:sz w:val="24"/>
          <w:szCs w:val="24"/>
          <w:lang w:eastAsia="hr-HR"/>
        </w:rPr>
        <w:br w:type="page"/>
      </w:r>
    </w:p>
    <w:p w:rsidR="008920D0" w:rsidRPr="008920D0" w:rsidRDefault="008920D0" w:rsidP="008920D0">
      <w:pP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8"/>
          <w:szCs w:val="20"/>
          <w:lang w:eastAsia="hr-HR"/>
        </w:rPr>
        <w:lastRenderedPageBreak/>
        <w:t xml:space="preserve"> </w:t>
      </w:r>
      <w:r w:rsidRPr="008920D0">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8920D0" w:rsidRPr="008920D0" w:rsidTr="006A2A76">
        <w:tc>
          <w:tcPr>
            <w:tcW w:w="2093" w:type="dxa"/>
            <w:gridSpan w:val="2"/>
          </w:tcPr>
          <w:p w:rsidR="008920D0" w:rsidRPr="008920D0" w:rsidRDefault="008920D0" w:rsidP="008920D0">
            <w:pP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Područje rada:</w:t>
            </w:r>
          </w:p>
        </w:tc>
        <w:tc>
          <w:tcPr>
            <w:tcW w:w="7193" w:type="dxa"/>
            <w:gridSpan w:val="3"/>
          </w:tcPr>
          <w:p w:rsidR="008920D0" w:rsidRPr="008920D0" w:rsidRDefault="008920D0" w:rsidP="008920D0">
            <w:pP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PREHRANA</w:t>
            </w:r>
          </w:p>
        </w:tc>
      </w:tr>
      <w:tr w:rsidR="008920D0" w:rsidRPr="008920D0" w:rsidTr="006A2A76">
        <w:tc>
          <w:tcPr>
            <w:tcW w:w="3652" w:type="dxa"/>
            <w:gridSpan w:val="4"/>
          </w:tcPr>
          <w:p w:rsidR="008920D0" w:rsidRPr="008920D0" w:rsidRDefault="008920D0" w:rsidP="008920D0">
            <w:pP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Naziv programa-zanimanja:</w:t>
            </w:r>
          </w:p>
        </w:tc>
        <w:tc>
          <w:tcPr>
            <w:tcW w:w="5634" w:type="dxa"/>
          </w:tcPr>
          <w:p w:rsidR="008920D0" w:rsidRPr="008920D0" w:rsidRDefault="008920D0" w:rsidP="008920D0">
            <w:pP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 xml:space="preserve">MESAR </w:t>
            </w:r>
          </w:p>
        </w:tc>
      </w:tr>
      <w:tr w:rsidR="008920D0" w:rsidRPr="008920D0" w:rsidTr="006A2A76">
        <w:tc>
          <w:tcPr>
            <w:tcW w:w="1242" w:type="dxa"/>
          </w:tcPr>
          <w:p w:rsidR="008920D0" w:rsidRPr="008920D0" w:rsidRDefault="008920D0" w:rsidP="008920D0">
            <w:pP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Razred:</w:t>
            </w:r>
          </w:p>
        </w:tc>
        <w:tc>
          <w:tcPr>
            <w:tcW w:w="8044" w:type="dxa"/>
            <w:gridSpan w:val="4"/>
          </w:tcPr>
          <w:p w:rsidR="008920D0" w:rsidRPr="008920D0" w:rsidRDefault="008920D0" w:rsidP="008920D0">
            <w:pP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TREĆI (3d)</w:t>
            </w:r>
          </w:p>
        </w:tc>
      </w:tr>
      <w:tr w:rsidR="008920D0" w:rsidRPr="008920D0" w:rsidTr="006A2A76">
        <w:tc>
          <w:tcPr>
            <w:tcW w:w="2235" w:type="dxa"/>
            <w:gridSpan w:val="3"/>
          </w:tcPr>
          <w:p w:rsidR="008920D0" w:rsidRPr="008920D0" w:rsidRDefault="008920D0" w:rsidP="008920D0">
            <w:pP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Školska godina:</w:t>
            </w:r>
          </w:p>
        </w:tc>
        <w:tc>
          <w:tcPr>
            <w:tcW w:w="7051" w:type="dxa"/>
            <w:gridSpan w:val="2"/>
          </w:tcPr>
          <w:p w:rsidR="008920D0" w:rsidRPr="008920D0" w:rsidRDefault="008920D0" w:rsidP="008920D0">
            <w:pP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2016./2017.</w:t>
            </w:r>
          </w:p>
        </w:tc>
      </w:tr>
    </w:tbl>
    <w:p w:rsidR="008920D0" w:rsidRPr="008920D0" w:rsidRDefault="008920D0" w:rsidP="008920D0">
      <w:pPr>
        <w:spacing w:after="0" w:line="240" w:lineRule="auto"/>
        <w:rPr>
          <w:rFonts w:ascii="Times New Roman" w:eastAsia="Times New Roman" w:hAnsi="Times New Roman"/>
          <w:b/>
          <w:sz w:val="24"/>
          <w:szCs w:val="24"/>
          <w:lang w:eastAsia="hr-HR"/>
        </w:rPr>
      </w:pPr>
    </w:p>
    <w:p w:rsidR="008920D0" w:rsidRPr="008920D0" w:rsidRDefault="008920D0" w:rsidP="008920D0">
      <w:pPr>
        <w:spacing w:after="0" w:line="240" w:lineRule="auto"/>
        <w:rPr>
          <w:rFonts w:ascii="Times New Roman" w:eastAsia="Times New Roman" w:hAnsi="Times New Roman"/>
          <w:b/>
          <w:sz w:val="24"/>
          <w:szCs w:val="24"/>
          <w:lang w:eastAsia="hr-HR"/>
        </w:rPr>
      </w:pPr>
    </w:p>
    <w:p w:rsidR="008920D0" w:rsidRPr="008920D0" w:rsidRDefault="008920D0" w:rsidP="008920D0">
      <w:pPr>
        <w:keepNext/>
        <w:spacing w:after="0" w:line="240" w:lineRule="auto"/>
        <w:jc w:val="center"/>
        <w:outlineLvl w:val="1"/>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N A S T A V N I    P L A N</w:t>
      </w:r>
    </w:p>
    <w:p w:rsidR="008920D0" w:rsidRPr="008920D0" w:rsidRDefault="008920D0" w:rsidP="008920D0">
      <w:pPr>
        <w:spacing w:after="0" w:line="240" w:lineRule="auto"/>
        <w:rPr>
          <w:rFonts w:ascii="Times New Roman" w:eastAsia="Times New Roman" w:hAnsi="Times New Roman"/>
          <w:b/>
          <w:sz w:val="24"/>
          <w:szCs w:val="24"/>
          <w:lang w:eastAsia="hr-HR"/>
        </w:rPr>
      </w:pPr>
    </w:p>
    <w:p w:rsidR="008920D0" w:rsidRPr="008920D0" w:rsidRDefault="008920D0" w:rsidP="008920D0">
      <w:pPr>
        <w:spacing w:after="0" w:line="240" w:lineRule="auto"/>
        <w:rPr>
          <w:rFonts w:ascii="Times New Roman" w:eastAsia="Times New Roman" w:hAnsi="Times New Roman"/>
          <w:b/>
          <w:sz w:val="24"/>
          <w:szCs w:val="24"/>
          <w:lang w:eastAsia="hr-HR"/>
        </w:rPr>
      </w:pPr>
    </w:p>
    <w:p w:rsidR="008920D0" w:rsidRPr="008920D0" w:rsidRDefault="008920D0" w:rsidP="008920D0">
      <w:pPr>
        <w:pBdr>
          <w:bottom w:val="single" w:sz="6" w:space="1" w:color="auto"/>
        </w:pBd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1.ZAJEDNIČKI DIO</w:t>
      </w:r>
    </w:p>
    <w:p w:rsidR="008920D0" w:rsidRPr="008920D0" w:rsidRDefault="008920D0" w:rsidP="008920D0">
      <w:pPr>
        <w:pBdr>
          <w:bottom w:val="single" w:sz="6" w:space="1" w:color="auto"/>
        </w:pBdr>
        <w:spacing w:after="0" w:line="240" w:lineRule="auto"/>
        <w:rPr>
          <w:rFonts w:ascii="Times New Roman" w:eastAsia="Times New Roman" w:hAnsi="Times New Roman"/>
          <w:b/>
          <w:sz w:val="24"/>
          <w:szCs w:val="24"/>
          <w:lang w:eastAsia="hr-HR"/>
        </w:rPr>
      </w:pPr>
    </w:p>
    <w:p w:rsidR="008920D0" w:rsidRPr="008920D0" w:rsidRDefault="008920D0" w:rsidP="008920D0">
      <w:pP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t xml:space="preserve">          Broj sati</w:t>
      </w:r>
    </w:p>
    <w:p w:rsidR="008920D0" w:rsidRPr="008920D0" w:rsidRDefault="008920D0" w:rsidP="008920D0">
      <w:pPr>
        <w:pBdr>
          <w:bottom w:val="single" w:sz="8" w:space="1" w:color="auto"/>
        </w:pBd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Redni broj</w:t>
      </w:r>
      <w:r w:rsidRPr="008920D0">
        <w:rPr>
          <w:rFonts w:ascii="Times New Roman" w:eastAsia="Times New Roman" w:hAnsi="Times New Roman"/>
          <w:b/>
          <w:sz w:val="24"/>
          <w:szCs w:val="24"/>
          <w:lang w:eastAsia="hr-HR"/>
        </w:rPr>
        <w:tab/>
        <w:t xml:space="preserve">     NASTAVNI PREDMET</w:t>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t xml:space="preserve">          tjedno</w:t>
      </w:r>
      <w:r w:rsidRPr="008920D0">
        <w:rPr>
          <w:rFonts w:ascii="Times New Roman" w:eastAsia="Times New Roman" w:hAnsi="Times New Roman"/>
          <w:b/>
          <w:sz w:val="24"/>
          <w:szCs w:val="24"/>
          <w:lang w:eastAsia="hr-HR"/>
        </w:rPr>
        <w:tab/>
        <w:t>godišnje</w:t>
      </w:r>
    </w:p>
    <w:p w:rsidR="008920D0" w:rsidRPr="008920D0" w:rsidRDefault="008920D0" w:rsidP="008920D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ab/>
        <w:t>1.</w:t>
      </w:r>
      <w:r w:rsidRPr="008920D0">
        <w:rPr>
          <w:rFonts w:ascii="Times New Roman" w:eastAsia="Times New Roman" w:hAnsi="Times New Roman"/>
          <w:b/>
          <w:sz w:val="24"/>
          <w:szCs w:val="24"/>
          <w:lang w:eastAsia="hr-HR"/>
        </w:rPr>
        <w:tab/>
        <w:t>Hrvatski jezik</w:t>
      </w:r>
      <w:r w:rsidRPr="008920D0">
        <w:rPr>
          <w:rFonts w:ascii="Times New Roman" w:eastAsia="Times New Roman" w:hAnsi="Times New Roman"/>
          <w:b/>
          <w:sz w:val="24"/>
          <w:szCs w:val="24"/>
          <w:lang w:eastAsia="hr-HR"/>
        </w:rPr>
        <w:tab/>
        <w:t>3</w:t>
      </w:r>
      <w:r w:rsidRPr="008920D0">
        <w:rPr>
          <w:rFonts w:ascii="Times New Roman" w:eastAsia="Times New Roman" w:hAnsi="Times New Roman"/>
          <w:b/>
          <w:sz w:val="24"/>
          <w:szCs w:val="24"/>
          <w:lang w:eastAsia="hr-HR"/>
        </w:rPr>
        <w:tab/>
        <w:t>96</w:t>
      </w:r>
    </w:p>
    <w:p w:rsidR="008920D0" w:rsidRPr="008920D0" w:rsidRDefault="008920D0" w:rsidP="008920D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ab/>
        <w:t>2.</w:t>
      </w:r>
      <w:r w:rsidRPr="008920D0">
        <w:rPr>
          <w:rFonts w:ascii="Times New Roman" w:eastAsia="Times New Roman" w:hAnsi="Times New Roman"/>
          <w:b/>
          <w:sz w:val="24"/>
          <w:szCs w:val="24"/>
          <w:lang w:eastAsia="hr-HR"/>
        </w:rPr>
        <w:tab/>
        <w:t>Strani jezik</w:t>
      </w:r>
      <w:r w:rsidRPr="008920D0">
        <w:rPr>
          <w:rFonts w:ascii="Times New Roman" w:eastAsia="Times New Roman" w:hAnsi="Times New Roman"/>
          <w:b/>
          <w:sz w:val="24"/>
          <w:szCs w:val="24"/>
          <w:lang w:eastAsia="hr-HR"/>
        </w:rPr>
        <w:tab/>
        <w:t>2</w:t>
      </w:r>
      <w:r w:rsidRPr="008920D0">
        <w:rPr>
          <w:rFonts w:ascii="Times New Roman" w:eastAsia="Times New Roman" w:hAnsi="Times New Roman"/>
          <w:b/>
          <w:sz w:val="24"/>
          <w:szCs w:val="24"/>
          <w:lang w:eastAsia="hr-HR"/>
        </w:rPr>
        <w:tab/>
        <w:t>64</w:t>
      </w:r>
    </w:p>
    <w:p w:rsidR="008920D0" w:rsidRPr="008920D0" w:rsidRDefault="008920D0" w:rsidP="008920D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ab/>
        <w:t>3.</w:t>
      </w:r>
      <w:r w:rsidRPr="008920D0">
        <w:rPr>
          <w:rFonts w:ascii="Times New Roman" w:eastAsia="Times New Roman" w:hAnsi="Times New Roman"/>
          <w:b/>
          <w:sz w:val="24"/>
          <w:szCs w:val="24"/>
          <w:lang w:eastAsia="hr-HR"/>
        </w:rPr>
        <w:tab/>
        <w:t>Tjelesna i zdravstvena kultura</w:t>
      </w:r>
      <w:r w:rsidRPr="008920D0">
        <w:rPr>
          <w:rFonts w:ascii="Times New Roman" w:eastAsia="Times New Roman" w:hAnsi="Times New Roman"/>
          <w:b/>
          <w:sz w:val="24"/>
          <w:szCs w:val="24"/>
          <w:lang w:eastAsia="hr-HR"/>
        </w:rPr>
        <w:tab/>
        <w:t>2</w:t>
      </w:r>
      <w:r w:rsidRPr="008920D0">
        <w:rPr>
          <w:rFonts w:ascii="Times New Roman" w:eastAsia="Times New Roman" w:hAnsi="Times New Roman"/>
          <w:b/>
          <w:sz w:val="24"/>
          <w:szCs w:val="24"/>
          <w:lang w:eastAsia="hr-HR"/>
        </w:rPr>
        <w:tab/>
        <w:t>64</w:t>
      </w:r>
    </w:p>
    <w:p w:rsidR="008920D0" w:rsidRPr="008920D0" w:rsidRDefault="008920D0" w:rsidP="008920D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ab/>
        <w:t>4.</w:t>
      </w:r>
      <w:r w:rsidRPr="008920D0">
        <w:rPr>
          <w:rFonts w:ascii="Times New Roman" w:eastAsia="Times New Roman" w:hAnsi="Times New Roman"/>
          <w:b/>
          <w:sz w:val="24"/>
          <w:szCs w:val="24"/>
          <w:lang w:eastAsia="hr-HR"/>
        </w:rPr>
        <w:tab/>
        <w:t>Etika ili Vjeronauk</w:t>
      </w:r>
      <w:r w:rsidRPr="008920D0">
        <w:rPr>
          <w:rFonts w:ascii="Times New Roman" w:eastAsia="Times New Roman" w:hAnsi="Times New Roman"/>
          <w:b/>
          <w:sz w:val="24"/>
          <w:szCs w:val="24"/>
          <w:lang w:eastAsia="hr-HR"/>
        </w:rPr>
        <w:tab/>
        <w:t>1</w:t>
      </w:r>
      <w:r w:rsidRPr="008920D0">
        <w:rPr>
          <w:rFonts w:ascii="Times New Roman" w:eastAsia="Times New Roman" w:hAnsi="Times New Roman"/>
          <w:b/>
          <w:sz w:val="24"/>
          <w:szCs w:val="24"/>
          <w:lang w:eastAsia="hr-HR"/>
        </w:rPr>
        <w:tab/>
        <w:t>32</w:t>
      </w:r>
    </w:p>
    <w:p w:rsidR="008920D0" w:rsidRPr="008920D0" w:rsidRDefault="008920D0" w:rsidP="008920D0">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UKUPNO  ZAJEDNIČKI DIO</w:t>
      </w:r>
      <w:r w:rsidRPr="008920D0">
        <w:rPr>
          <w:rFonts w:ascii="Times New Roman" w:eastAsia="Times New Roman" w:hAnsi="Times New Roman"/>
          <w:b/>
          <w:sz w:val="24"/>
          <w:szCs w:val="24"/>
          <w:lang w:eastAsia="hr-HR"/>
        </w:rPr>
        <w:tab/>
        <w:t>8</w:t>
      </w:r>
      <w:r w:rsidRPr="008920D0">
        <w:rPr>
          <w:rFonts w:ascii="Times New Roman" w:eastAsia="Times New Roman" w:hAnsi="Times New Roman"/>
          <w:b/>
          <w:sz w:val="24"/>
          <w:szCs w:val="24"/>
          <w:lang w:eastAsia="hr-HR"/>
        </w:rPr>
        <w:tab/>
        <w:t>254</w:t>
      </w:r>
    </w:p>
    <w:p w:rsidR="008920D0" w:rsidRPr="008920D0" w:rsidRDefault="008920D0" w:rsidP="008920D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8920D0" w:rsidRPr="008920D0" w:rsidRDefault="008920D0" w:rsidP="008920D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2. POSEBNI  STRUČNI  DIO</w:t>
      </w:r>
    </w:p>
    <w:p w:rsidR="008920D0" w:rsidRPr="008920D0" w:rsidRDefault="008920D0" w:rsidP="008920D0">
      <w:pPr>
        <w:pBdr>
          <w:bottom w:val="single" w:sz="6" w:space="1" w:color="auto"/>
        </w:pBd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ab/>
      </w:r>
    </w:p>
    <w:p w:rsidR="008920D0" w:rsidRPr="008920D0" w:rsidRDefault="008920D0" w:rsidP="008920D0">
      <w:pP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t xml:space="preserve">          Broj sati</w:t>
      </w:r>
    </w:p>
    <w:p w:rsidR="008920D0" w:rsidRPr="008920D0" w:rsidRDefault="008920D0" w:rsidP="008920D0">
      <w:pPr>
        <w:pBdr>
          <w:bottom w:val="single" w:sz="8" w:space="1" w:color="auto"/>
        </w:pBdr>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Redni broj</w:t>
      </w:r>
      <w:r w:rsidRPr="008920D0">
        <w:rPr>
          <w:rFonts w:ascii="Times New Roman" w:eastAsia="Times New Roman" w:hAnsi="Times New Roman"/>
          <w:b/>
          <w:sz w:val="24"/>
          <w:szCs w:val="24"/>
          <w:lang w:eastAsia="hr-HR"/>
        </w:rPr>
        <w:tab/>
        <w:t xml:space="preserve">     NASTAVNI PREDMET</w:t>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t xml:space="preserve">          tjedno</w:t>
      </w:r>
      <w:r w:rsidRPr="008920D0">
        <w:rPr>
          <w:rFonts w:ascii="Times New Roman" w:eastAsia="Times New Roman" w:hAnsi="Times New Roman"/>
          <w:b/>
          <w:sz w:val="24"/>
          <w:szCs w:val="24"/>
          <w:lang w:eastAsia="hr-HR"/>
        </w:rPr>
        <w:tab/>
        <w:t>godišnje</w:t>
      </w:r>
    </w:p>
    <w:p w:rsidR="008920D0" w:rsidRPr="008920D0" w:rsidRDefault="008920D0" w:rsidP="008920D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ab/>
        <w:t>5.</w:t>
      </w:r>
      <w:r w:rsidRPr="008920D0">
        <w:rPr>
          <w:rFonts w:ascii="Times New Roman" w:eastAsia="Times New Roman" w:hAnsi="Times New Roman"/>
          <w:b/>
          <w:sz w:val="24"/>
          <w:szCs w:val="24"/>
          <w:lang w:eastAsia="hr-HR"/>
        </w:rPr>
        <w:tab/>
        <w:t>Računarstvo</w:t>
      </w:r>
      <w:r w:rsidRPr="008920D0">
        <w:rPr>
          <w:rFonts w:ascii="Times New Roman" w:eastAsia="Times New Roman" w:hAnsi="Times New Roman"/>
          <w:b/>
          <w:sz w:val="24"/>
          <w:szCs w:val="24"/>
          <w:lang w:eastAsia="hr-HR"/>
        </w:rPr>
        <w:tab/>
        <w:t>2</w:t>
      </w:r>
      <w:r w:rsidRPr="008920D0">
        <w:rPr>
          <w:rFonts w:ascii="Times New Roman" w:eastAsia="Times New Roman" w:hAnsi="Times New Roman"/>
          <w:b/>
          <w:sz w:val="24"/>
          <w:szCs w:val="24"/>
          <w:lang w:eastAsia="hr-HR"/>
        </w:rPr>
        <w:tab/>
        <w:t>64</w:t>
      </w:r>
    </w:p>
    <w:p w:rsidR="008920D0" w:rsidRPr="008920D0" w:rsidRDefault="008920D0" w:rsidP="008920D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ab/>
        <w:t>6.</w:t>
      </w:r>
      <w:r w:rsidRPr="008920D0">
        <w:rPr>
          <w:rFonts w:ascii="Times New Roman" w:eastAsia="Times New Roman" w:hAnsi="Times New Roman"/>
          <w:b/>
          <w:sz w:val="24"/>
          <w:szCs w:val="24"/>
          <w:lang w:eastAsia="hr-HR"/>
        </w:rPr>
        <w:tab/>
        <w:t>Tehnologija zanimanja</w:t>
      </w:r>
      <w:r w:rsidRPr="008920D0">
        <w:rPr>
          <w:rFonts w:ascii="Times New Roman" w:eastAsia="Times New Roman" w:hAnsi="Times New Roman"/>
          <w:b/>
          <w:sz w:val="24"/>
          <w:szCs w:val="24"/>
          <w:lang w:eastAsia="hr-HR"/>
        </w:rPr>
        <w:tab/>
        <w:t>6</w:t>
      </w:r>
      <w:r w:rsidRPr="008920D0">
        <w:rPr>
          <w:rFonts w:ascii="Times New Roman" w:eastAsia="Times New Roman" w:hAnsi="Times New Roman"/>
          <w:b/>
          <w:sz w:val="24"/>
          <w:szCs w:val="24"/>
          <w:lang w:eastAsia="hr-HR"/>
        </w:rPr>
        <w:tab/>
      </w:r>
      <w:r w:rsidR="00FF0EA4">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 </w:t>
      </w:r>
      <w:r w:rsidRPr="008920D0">
        <w:rPr>
          <w:rFonts w:ascii="Times New Roman" w:eastAsia="Times New Roman" w:hAnsi="Times New Roman"/>
          <w:b/>
          <w:sz w:val="24"/>
          <w:szCs w:val="24"/>
          <w:lang w:eastAsia="hr-HR"/>
        </w:rPr>
        <w:t>192</w:t>
      </w:r>
    </w:p>
    <w:p w:rsidR="008920D0" w:rsidRPr="008920D0" w:rsidRDefault="008920D0" w:rsidP="008920D0">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ab/>
        <w:t>7.</w:t>
      </w:r>
      <w:r w:rsidRPr="008920D0">
        <w:rPr>
          <w:rFonts w:ascii="Times New Roman" w:eastAsia="Times New Roman" w:hAnsi="Times New Roman"/>
          <w:b/>
          <w:sz w:val="24"/>
          <w:szCs w:val="24"/>
          <w:lang w:eastAsia="hr-HR"/>
        </w:rPr>
        <w:tab/>
        <w:t xml:space="preserve">Praktična nastava                      </w:t>
      </w:r>
      <w:r>
        <w:rPr>
          <w:rFonts w:ascii="Times New Roman" w:eastAsia="Times New Roman" w:hAnsi="Times New Roman"/>
          <w:b/>
          <w:sz w:val="24"/>
          <w:szCs w:val="24"/>
          <w:lang w:eastAsia="hr-HR"/>
        </w:rPr>
        <w:t xml:space="preserve">         </w:t>
      </w:r>
      <w:r w:rsidRPr="008920D0">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  </w:t>
      </w:r>
      <w:r w:rsidRPr="008920D0">
        <w:rPr>
          <w:rFonts w:ascii="Times New Roman" w:eastAsia="Times New Roman" w:hAnsi="Times New Roman"/>
          <w:b/>
          <w:sz w:val="24"/>
          <w:szCs w:val="24"/>
          <w:lang w:eastAsia="hr-HR"/>
        </w:rPr>
        <w:t xml:space="preserve">      16               </w:t>
      </w:r>
      <w:r>
        <w:rPr>
          <w:rFonts w:ascii="Times New Roman" w:eastAsia="Times New Roman" w:hAnsi="Times New Roman"/>
          <w:b/>
          <w:sz w:val="24"/>
          <w:szCs w:val="24"/>
          <w:lang w:eastAsia="hr-HR"/>
        </w:rPr>
        <w:t xml:space="preserve">      </w:t>
      </w:r>
      <w:r w:rsidRPr="008920D0">
        <w:rPr>
          <w:rFonts w:ascii="Times New Roman" w:eastAsia="Times New Roman" w:hAnsi="Times New Roman"/>
          <w:b/>
          <w:sz w:val="24"/>
          <w:szCs w:val="24"/>
          <w:lang w:eastAsia="hr-HR"/>
        </w:rPr>
        <w:t xml:space="preserve">   512</w:t>
      </w:r>
    </w:p>
    <w:p w:rsidR="008920D0" w:rsidRPr="008920D0" w:rsidRDefault="008920D0" w:rsidP="008920D0">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UKUPNO STRUČNI DIO</w:t>
      </w:r>
      <w:r w:rsidRPr="008920D0">
        <w:rPr>
          <w:rFonts w:ascii="Times New Roman" w:eastAsia="Times New Roman" w:hAnsi="Times New Roman"/>
          <w:b/>
          <w:sz w:val="24"/>
          <w:szCs w:val="24"/>
          <w:lang w:eastAsia="hr-HR"/>
        </w:rPr>
        <w:tab/>
        <w:t xml:space="preserve">                    24</w:t>
      </w:r>
      <w:r w:rsidRPr="008920D0">
        <w:rPr>
          <w:rFonts w:ascii="Times New Roman" w:eastAsia="Times New Roman" w:hAnsi="Times New Roman"/>
          <w:b/>
          <w:sz w:val="24"/>
          <w:szCs w:val="24"/>
          <w:lang w:eastAsia="hr-HR"/>
        </w:rPr>
        <w:tab/>
        <w:t>768</w:t>
      </w:r>
    </w:p>
    <w:p w:rsidR="008920D0" w:rsidRPr="008920D0" w:rsidRDefault="008920D0" w:rsidP="008920D0">
      <w:pPr>
        <w:tabs>
          <w:tab w:val="decimal" w:pos="6946"/>
          <w:tab w:val="decimal" w:pos="8789"/>
        </w:tabs>
        <w:spacing w:after="0" w:line="240" w:lineRule="auto"/>
        <w:rPr>
          <w:rFonts w:ascii="Times New Roman" w:eastAsia="Times New Roman" w:hAnsi="Times New Roman"/>
          <w:b/>
          <w:sz w:val="24"/>
          <w:szCs w:val="24"/>
          <w:lang w:eastAsia="hr-HR"/>
        </w:rPr>
      </w:pPr>
    </w:p>
    <w:p w:rsidR="008920D0" w:rsidRPr="008920D0" w:rsidRDefault="008920D0" w:rsidP="008920D0">
      <w:pPr>
        <w:tabs>
          <w:tab w:val="decimal" w:pos="6946"/>
          <w:tab w:val="decimal" w:pos="8789"/>
        </w:tabs>
        <w:spacing w:after="0" w:line="240" w:lineRule="auto"/>
        <w:rPr>
          <w:rFonts w:ascii="Times New Roman" w:eastAsia="Times New Roman" w:hAnsi="Times New Roman"/>
          <w:b/>
          <w:sz w:val="24"/>
          <w:szCs w:val="24"/>
          <w:lang w:eastAsia="hr-HR"/>
        </w:rPr>
      </w:pPr>
      <w:r w:rsidRPr="008920D0">
        <w:rPr>
          <w:rFonts w:ascii="Times New Roman" w:eastAsia="Times New Roman" w:hAnsi="Times New Roman"/>
          <w:b/>
          <w:sz w:val="24"/>
          <w:szCs w:val="24"/>
          <w:lang w:eastAsia="hr-HR"/>
        </w:rPr>
        <w:t>Praktična nastava u školi</w:t>
      </w:r>
      <w:r w:rsidRPr="008920D0">
        <w:rPr>
          <w:rFonts w:ascii="Times New Roman" w:eastAsia="Times New Roman" w:hAnsi="Times New Roman"/>
          <w:b/>
          <w:sz w:val="24"/>
          <w:szCs w:val="24"/>
          <w:lang w:eastAsia="hr-HR"/>
        </w:rPr>
        <w:tab/>
      </w:r>
      <w:r w:rsidRPr="008920D0">
        <w:rPr>
          <w:rFonts w:ascii="Times New Roman" w:eastAsia="Times New Roman" w:hAnsi="Times New Roman"/>
          <w:b/>
          <w:sz w:val="24"/>
          <w:szCs w:val="24"/>
          <w:lang w:eastAsia="hr-HR"/>
        </w:rPr>
        <w:tab/>
        <w:t>160</w:t>
      </w:r>
    </w:p>
    <w:p w:rsidR="008920D0" w:rsidRPr="008920D0" w:rsidRDefault="008920D0" w:rsidP="008920D0">
      <w:pPr>
        <w:tabs>
          <w:tab w:val="decimal" w:pos="6946"/>
          <w:tab w:val="decimal" w:pos="8789"/>
        </w:tabs>
        <w:spacing w:after="0" w:line="240" w:lineRule="auto"/>
        <w:rPr>
          <w:rFonts w:ascii="Times New Roman" w:eastAsia="Times New Roman" w:hAnsi="Times New Roman"/>
          <w:b/>
          <w:sz w:val="24"/>
          <w:szCs w:val="24"/>
          <w:u w:val="single"/>
          <w:lang w:eastAsia="hr-HR"/>
        </w:rPr>
      </w:pPr>
      <w:r w:rsidRPr="008920D0">
        <w:rPr>
          <w:rFonts w:ascii="Times New Roman" w:eastAsia="Times New Roman" w:hAnsi="Times New Roman"/>
          <w:b/>
          <w:sz w:val="24"/>
          <w:szCs w:val="24"/>
          <w:u w:val="single"/>
          <w:lang w:eastAsia="hr-HR"/>
        </w:rPr>
        <w:t>Praktična nastava u radnom procesu</w:t>
      </w:r>
      <w:r w:rsidRPr="008920D0">
        <w:rPr>
          <w:rFonts w:ascii="Times New Roman" w:eastAsia="Times New Roman" w:hAnsi="Times New Roman"/>
          <w:b/>
          <w:sz w:val="24"/>
          <w:szCs w:val="24"/>
          <w:u w:val="single"/>
          <w:lang w:eastAsia="hr-HR"/>
        </w:rPr>
        <w:tab/>
      </w:r>
      <w:r w:rsidRPr="008920D0">
        <w:rPr>
          <w:rFonts w:ascii="Times New Roman" w:eastAsia="Times New Roman" w:hAnsi="Times New Roman"/>
          <w:b/>
          <w:sz w:val="24"/>
          <w:szCs w:val="24"/>
          <w:u w:val="single"/>
          <w:lang w:eastAsia="hr-HR"/>
        </w:rPr>
        <w:tab/>
        <w:t>640</w:t>
      </w:r>
    </w:p>
    <w:p w:rsidR="008920D0" w:rsidRPr="008920D0" w:rsidRDefault="008920D0" w:rsidP="008920D0">
      <w:pPr>
        <w:tabs>
          <w:tab w:val="decimal" w:pos="6946"/>
          <w:tab w:val="decimal" w:pos="8789"/>
        </w:tabs>
        <w:spacing w:after="0" w:line="240" w:lineRule="auto"/>
        <w:rPr>
          <w:rFonts w:ascii="Times New Roman" w:eastAsia="Times New Roman" w:hAnsi="Times New Roman"/>
          <w:b/>
          <w:sz w:val="24"/>
          <w:szCs w:val="24"/>
          <w:u w:val="single"/>
          <w:lang w:eastAsia="hr-HR"/>
        </w:rPr>
      </w:pPr>
      <w:r w:rsidRPr="008920D0">
        <w:rPr>
          <w:rFonts w:ascii="Times New Roman" w:eastAsia="Times New Roman" w:hAnsi="Times New Roman"/>
          <w:b/>
          <w:sz w:val="24"/>
          <w:szCs w:val="24"/>
          <w:u w:val="single"/>
          <w:lang w:eastAsia="hr-HR"/>
        </w:rPr>
        <w:t>Ukupno praktične nastave</w:t>
      </w:r>
      <w:r w:rsidRPr="008920D0">
        <w:rPr>
          <w:rFonts w:ascii="Times New Roman" w:eastAsia="Times New Roman" w:hAnsi="Times New Roman"/>
          <w:b/>
          <w:sz w:val="24"/>
          <w:szCs w:val="24"/>
          <w:u w:val="single"/>
          <w:lang w:eastAsia="hr-HR"/>
        </w:rPr>
        <w:tab/>
      </w:r>
      <w:r w:rsidRPr="008920D0">
        <w:rPr>
          <w:rFonts w:ascii="Times New Roman" w:eastAsia="Times New Roman" w:hAnsi="Times New Roman"/>
          <w:b/>
          <w:sz w:val="24"/>
          <w:szCs w:val="24"/>
          <w:u w:val="single"/>
          <w:lang w:eastAsia="hr-HR"/>
        </w:rPr>
        <w:tab/>
        <w:t>800</w:t>
      </w:r>
    </w:p>
    <w:p w:rsidR="008920D0" w:rsidRPr="008920D0" w:rsidRDefault="008920D0" w:rsidP="008920D0">
      <w:pPr>
        <w:tabs>
          <w:tab w:val="decimal" w:pos="6946"/>
          <w:tab w:val="decimal" w:pos="8789"/>
        </w:tabs>
        <w:spacing w:after="0" w:line="240" w:lineRule="auto"/>
        <w:rPr>
          <w:rFonts w:ascii="Times New Roman" w:eastAsia="Times New Roman" w:hAnsi="Times New Roman"/>
          <w:b/>
          <w:sz w:val="24"/>
          <w:szCs w:val="24"/>
          <w:u w:val="single"/>
          <w:lang w:eastAsia="hr-HR"/>
        </w:rPr>
      </w:pPr>
      <w:r w:rsidRPr="008920D0">
        <w:rPr>
          <w:rFonts w:ascii="Times New Roman" w:eastAsia="Times New Roman" w:hAnsi="Times New Roman"/>
          <w:b/>
          <w:sz w:val="24"/>
          <w:szCs w:val="24"/>
          <w:u w:val="single"/>
          <w:lang w:eastAsia="hr-HR"/>
        </w:rPr>
        <w:t>UKUPNO</w:t>
      </w:r>
      <w:r w:rsidRPr="008920D0">
        <w:rPr>
          <w:rFonts w:ascii="Times New Roman" w:eastAsia="Times New Roman" w:hAnsi="Times New Roman"/>
          <w:b/>
          <w:sz w:val="24"/>
          <w:szCs w:val="24"/>
          <w:u w:val="single"/>
          <w:lang w:eastAsia="hr-HR"/>
        </w:rPr>
        <w:tab/>
      </w:r>
      <w:r w:rsidRPr="008920D0">
        <w:rPr>
          <w:rFonts w:ascii="Times New Roman" w:eastAsia="Times New Roman" w:hAnsi="Times New Roman"/>
          <w:b/>
          <w:sz w:val="24"/>
          <w:szCs w:val="24"/>
          <w:u w:val="single"/>
          <w:lang w:eastAsia="hr-HR"/>
        </w:rPr>
        <w:tab/>
        <w:t>1280</w:t>
      </w:r>
    </w:p>
    <w:p w:rsidR="008920D0" w:rsidRPr="008920D0" w:rsidRDefault="008920D0" w:rsidP="008920D0">
      <w:pPr>
        <w:spacing w:after="0" w:line="240" w:lineRule="auto"/>
        <w:rPr>
          <w:rFonts w:ascii="Times New Roman" w:eastAsia="Times New Roman" w:hAnsi="Times New Roman"/>
          <w:b/>
          <w:sz w:val="24"/>
          <w:szCs w:val="24"/>
          <w:lang w:eastAsia="hr-HR"/>
        </w:rPr>
      </w:pPr>
    </w:p>
    <w:p w:rsidR="00741DBD" w:rsidRPr="008920D0" w:rsidRDefault="00741DBD" w:rsidP="00067FAC">
      <w:pPr>
        <w:spacing w:after="0" w:line="240" w:lineRule="auto"/>
        <w:rPr>
          <w:rFonts w:ascii="Times New Roman" w:hAnsi="Times New Roman"/>
          <w:b/>
          <w:color w:val="FF0000"/>
          <w:sz w:val="24"/>
          <w:szCs w:val="24"/>
        </w:rPr>
      </w:pPr>
    </w:p>
    <w:p w:rsidR="00741DBD" w:rsidRDefault="00741DBD" w:rsidP="00067FAC">
      <w:pPr>
        <w:spacing w:after="0" w:line="240" w:lineRule="auto"/>
        <w:rPr>
          <w:rFonts w:ascii="Times New Roman" w:hAnsi="Times New Roman"/>
          <w:b/>
          <w:color w:val="FF0000"/>
          <w:sz w:val="28"/>
        </w:rPr>
      </w:pPr>
    </w:p>
    <w:p w:rsidR="00741DBD" w:rsidRDefault="00741DBD" w:rsidP="00067FAC">
      <w:pPr>
        <w:spacing w:after="0" w:line="240" w:lineRule="auto"/>
        <w:rPr>
          <w:rFonts w:ascii="Times New Roman" w:hAnsi="Times New Roman"/>
          <w:b/>
          <w:color w:val="FF0000"/>
          <w:sz w:val="28"/>
        </w:rPr>
      </w:pPr>
    </w:p>
    <w:p w:rsidR="00741DBD" w:rsidRDefault="00741DBD" w:rsidP="00067FAC">
      <w:pPr>
        <w:spacing w:after="0" w:line="240" w:lineRule="auto"/>
        <w:rPr>
          <w:rFonts w:ascii="Times New Roman" w:hAnsi="Times New Roman"/>
          <w:b/>
          <w:color w:val="FF0000"/>
          <w:sz w:val="28"/>
        </w:rPr>
      </w:pPr>
    </w:p>
    <w:p w:rsidR="00741DBD" w:rsidRDefault="00741DBD" w:rsidP="00067FAC">
      <w:pPr>
        <w:spacing w:after="0" w:line="240" w:lineRule="auto"/>
        <w:rPr>
          <w:rFonts w:ascii="Times New Roman" w:hAnsi="Times New Roman"/>
          <w:b/>
          <w:color w:val="FF0000"/>
          <w:sz w:val="28"/>
        </w:rPr>
      </w:pPr>
    </w:p>
    <w:p w:rsidR="00741DBD" w:rsidRDefault="00741DBD" w:rsidP="00067FAC">
      <w:pPr>
        <w:spacing w:after="0" w:line="240" w:lineRule="auto"/>
        <w:rPr>
          <w:rFonts w:ascii="Times New Roman" w:hAnsi="Times New Roman"/>
          <w:b/>
          <w:color w:val="FF0000"/>
          <w:sz w:val="28"/>
        </w:rPr>
      </w:pPr>
    </w:p>
    <w:p w:rsidR="00741DBD" w:rsidRDefault="00741DBD" w:rsidP="00067FAC">
      <w:pPr>
        <w:spacing w:after="0" w:line="240" w:lineRule="auto"/>
        <w:rPr>
          <w:rFonts w:ascii="Times New Roman" w:hAnsi="Times New Roman"/>
          <w:b/>
          <w:color w:val="FF0000"/>
          <w:sz w:val="28"/>
        </w:rPr>
      </w:pPr>
    </w:p>
    <w:p w:rsidR="00741DBD" w:rsidRDefault="00741DBD" w:rsidP="00067FAC">
      <w:pPr>
        <w:spacing w:after="0" w:line="240" w:lineRule="auto"/>
        <w:rPr>
          <w:rFonts w:ascii="Times New Roman" w:hAnsi="Times New Roman"/>
          <w:b/>
          <w:color w:val="FF0000"/>
          <w:sz w:val="28"/>
        </w:rPr>
      </w:pPr>
    </w:p>
    <w:p w:rsidR="00741DBD" w:rsidRDefault="00741DBD" w:rsidP="00067FAC">
      <w:pPr>
        <w:spacing w:after="0" w:line="240" w:lineRule="auto"/>
        <w:rPr>
          <w:rFonts w:ascii="Times New Roman" w:hAnsi="Times New Roman"/>
          <w:b/>
          <w:color w:val="FF0000"/>
          <w:sz w:val="28"/>
        </w:rPr>
      </w:pPr>
    </w:p>
    <w:p w:rsidR="00741DBD" w:rsidRDefault="00741DBD" w:rsidP="00067FAC">
      <w:pPr>
        <w:spacing w:after="0" w:line="240" w:lineRule="auto"/>
        <w:rPr>
          <w:rFonts w:ascii="Times New Roman" w:hAnsi="Times New Roman"/>
          <w:b/>
          <w:color w:val="FF0000"/>
          <w:sz w:val="28"/>
        </w:rPr>
      </w:pPr>
    </w:p>
    <w:p w:rsidR="00741DBD" w:rsidRDefault="00741DBD" w:rsidP="00067FAC">
      <w:pPr>
        <w:spacing w:after="0" w:line="240" w:lineRule="auto"/>
        <w:rPr>
          <w:rFonts w:ascii="Times New Roman" w:hAnsi="Times New Roman"/>
          <w:b/>
          <w:color w:val="FF0000"/>
          <w:sz w:val="28"/>
        </w:rPr>
      </w:pPr>
    </w:p>
    <w:p w:rsidR="00741DBD" w:rsidRDefault="00741DBD" w:rsidP="00067FAC">
      <w:pPr>
        <w:spacing w:after="0" w:line="240" w:lineRule="auto"/>
        <w:rPr>
          <w:rFonts w:ascii="Times New Roman" w:hAnsi="Times New Roman"/>
          <w:b/>
          <w:color w:val="FF0000"/>
          <w:sz w:val="28"/>
        </w:rPr>
      </w:pPr>
    </w:p>
    <w:p w:rsidR="00741DBD" w:rsidRDefault="00741DBD" w:rsidP="00067FAC">
      <w:pPr>
        <w:spacing w:after="0" w:line="240" w:lineRule="auto"/>
        <w:rPr>
          <w:rFonts w:ascii="Times New Roman" w:hAnsi="Times New Roman"/>
          <w:b/>
          <w:color w:val="FF0000"/>
          <w:sz w:val="28"/>
        </w:rPr>
      </w:pPr>
    </w:p>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lastRenderedPageBreak/>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1B61A4" w:rsidRPr="001B61A4" w:rsidTr="006A2A76">
        <w:tc>
          <w:tcPr>
            <w:tcW w:w="2093" w:type="dxa"/>
            <w:gridSpan w:val="2"/>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Područje rada:</w:t>
            </w:r>
          </w:p>
        </w:tc>
        <w:tc>
          <w:tcPr>
            <w:tcW w:w="7193" w:type="dxa"/>
            <w:gridSpan w:val="3"/>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POLJOPRIVREDA (A)</w:t>
            </w:r>
          </w:p>
        </w:tc>
      </w:tr>
      <w:tr w:rsidR="001B61A4" w:rsidRPr="001B61A4" w:rsidTr="006A2A76">
        <w:tc>
          <w:tcPr>
            <w:tcW w:w="3652" w:type="dxa"/>
            <w:gridSpan w:val="4"/>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Naziv programa-zanimanja:</w:t>
            </w:r>
          </w:p>
        </w:tc>
        <w:tc>
          <w:tcPr>
            <w:tcW w:w="5634" w:type="dxa"/>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POLJOPRIVREDNI TEHNIČAR FITOFARMACEUT</w:t>
            </w:r>
          </w:p>
        </w:tc>
      </w:tr>
      <w:tr w:rsidR="001B61A4" w:rsidRPr="001B61A4" w:rsidTr="006A2A76">
        <w:tc>
          <w:tcPr>
            <w:tcW w:w="1242" w:type="dxa"/>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Razred:</w:t>
            </w:r>
          </w:p>
        </w:tc>
        <w:tc>
          <w:tcPr>
            <w:tcW w:w="8044" w:type="dxa"/>
            <w:gridSpan w:val="4"/>
          </w:tcPr>
          <w:p w:rsidR="001B61A4" w:rsidRPr="001B61A4" w:rsidRDefault="001B61A4" w:rsidP="001B61A4">
            <w:pPr>
              <w:tabs>
                <w:tab w:val="left" w:pos="1900"/>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 xml:space="preserve">TREĆI (3.e i 3.h) </w:t>
            </w:r>
          </w:p>
        </w:tc>
      </w:tr>
      <w:tr w:rsidR="001B61A4" w:rsidRPr="001B61A4" w:rsidTr="006A2A76">
        <w:tc>
          <w:tcPr>
            <w:tcW w:w="2235" w:type="dxa"/>
            <w:gridSpan w:val="3"/>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Školska godina:</w:t>
            </w:r>
          </w:p>
        </w:tc>
        <w:tc>
          <w:tcPr>
            <w:tcW w:w="7051" w:type="dxa"/>
            <w:gridSpan w:val="2"/>
          </w:tcPr>
          <w:p w:rsidR="001B61A4" w:rsidRPr="001B61A4" w:rsidRDefault="009600E3" w:rsidP="001B61A4">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2016./2017</w:t>
            </w:r>
            <w:r w:rsidR="001B61A4" w:rsidRPr="001B61A4">
              <w:rPr>
                <w:rFonts w:ascii="Times New Roman" w:eastAsia="Times New Roman" w:hAnsi="Times New Roman"/>
                <w:b/>
                <w:sz w:val="24"/>
                <w:szCs w:val="24"/>
                <w:lang w:eastAsia="hr-HR"/>
              </w:rPr>
              <w:t>.</w:t>
            </w:r>
          </w:p>
        </w:tc>
      </w:tr>
    </w:tbl>
    <w:p w:rsidR="001B61A4" w:rsidRPr="001B61A4" w:rsidRDefault="001B61A4" w:rsidP="001B61A4">
      <w:pPr>
        <w:spacing w:after="0" w:line="240" w:lineRule="auto"/>
        <w:rPr>
          <w:rFonts w:ascii="Times New Roman" w:eastAsia="Times New Roman" w:hAnsi="Times New Roman"/>
          <w:b/>
          <w:sz w:val="24"/>
          <w:szCs w:val="24"/>
          <w:lang w:eastAsia="hr-HR"/>
        </w:rPr>
      </w:pPr>
    </w:p>
    <w:p w:rsidR="001B61A4" w:rsidRPr="001B61A4" w:rsidRDefault="001B61A4" w:rsidP="001B61A4">
      <w:pPr>
        <w:spacing w:after="0" w:line="240" w:lineRule="auto"/>
        <w:rPr>
          <w:rFonts w:ascii="Times New Roman" w:eastAsia="Times New Roman" w:hAnsi="Times New Roman"/>
          <w:b/>
          <w:sz w:val="24"/>
          <w:szCs w:val="24"/>
          <w:lang w:eastAsia="hr-HR"/>
        </w:rPr>
      </w:pPr>
    </w:p>
    <w:p w:rsidR="001B61A4" w:rsidRPr="001B61A4" w:rsidRDefault="001B61A4" w:rsidP="001B61A4">
      <w:pPr>
        <w:keepNext/>
        <w:spacing w:after="0" w:line="240" w:lineRule="auto"/>
        <w:jc w:val="center"/>
        <w:outlineLvl w:val="1"/>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N A S T A V N I    P L A N</w:t>
      </w:r>
    </w:p>
    <w:p w:rsidR="001B61A4" w:rsidRPr="001B61A4" w:rsidRDefault="001B61A4" w:rsidP="001B61A4">
      <w:pPr>
        <w:spacing w:after="0" w:line="240" w:lineRule="auto"/>
        <w:rPr>
          <w:rFonts w:ascii="Times New Roman" w:eastAsia="Times New Roman" w:hAnsi="Times New Roman"/>
          <w:b/>
          <w:sz w:val="24"/>
          <w:szCs w:val="24"/>
          <w:lang w:eastAsia="hr-HR"/>
        </w:rPr>
      </w:pPr>
    </w:p>
    <w:p w:rsidR="001B61A4" w:rsidRPr="001B61A4" w:rsidRDefault="001B61A4" w:rsidP="001B61A4">
      <w:pPr>
        <w:spacing w:after="0" w:line="240" w:lineRule="auto"/>
        <w:rPr>
          <w:rFonts w:ascii="Times New Roman" w:eastAsia="Times New Roman" w:hAnsi="Times New Roman"/>
          <w:b/>
          <w:sz w:val="24"/>
          <w:szCs w:val="24"/>
          <w:lang w:eastAsia="hr-HR"/>
        </w:rPr>
      </w:pPr>
    </w:p>
    <w:p w:rsidR="001B61A4" w:rsidRPr="001B61A4" w:rsidRDefault="001B61A4" w:rsidP="001B61A4">
      <w:pPr>
        <w:pBdr>
          <w:bottom w:val="single" w:sz="6" w:space="1" w:color="auto"/>
        </w:pBd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1.ZAJEDNIČKI DIO</w:t>
      </w:r>
    </w:p>
    <w:p w:rsidR="001B61A4" w:rsidRPr="001B61A4" w:rsidRDefault="001B61A4" w:rsidP="001B61A4">
      <w:pPr>
        <w:pBdr>
          <w:bottom w:val="single" w:sz="6" w:space="1" w:color="auto"/>
        </w:pBdr>
        <w:spacing w:after="0" w:line="240" w:lineRule="auto"/>
        <w:rPr>
          <w:rFonts w:ascii="Times New Roman" w:eastAsia="Times New Roman" w:hAnsi="Times New Roman"/>
          <w:b/>
          <w:sz w:val="24"/>
          <w:szCs w:val="24"/>
          <w:lang w:eastAsia="hr-HR"/>
        </w:rPr>
      </w:pPr>
    </w:p>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 xml:space="preserve">          Broj sati</w:t>
      </w:r>
    </w:p>
    <w:p w:rsidR="001B61A4" w:rsidRPr="001B61A4" w:rsidRDefault="001B61A4" w:rsidP="001B61A4">
      <w:pPr>
        <w:pBdr>
          <w:bottom w:val="single" w:sz="8" w:space="1" w:color="auto"/>
        </w:pBd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Redni broj</w:t>
      </w:r>
      <w:r w:rsidRPr="001B61A4">
        <w:rPr>
          <w:rFonts w:ascii="Times New Roman" w:eastAsia="Times New Roman" w:hAnsi="Times New Roman"/>
          <w:b/>
          <w:sz w:val="24"/>
          <w:szCs w:val="24"/>
          <w:lang w:eastAsia="hr-HR"/>
        </w:rPr>
        <w:tab/>
        <w:t xml:space="preserve">     NASTAVNI PREDMET</w:t>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 xml:space="preserve">          tjedno</w:t>
      </w:r>
      <w:r w:rsidRPr="001B61A4">
        <w:rPr>
          <w:rFonts w:ascii="Times New Roman" w:eastAsia="Times New Roman" w:hAnsi="Times New Roman"/>
          <w:b/>
          <w:sz w:val="24"/>
          <w:szCs w:val="24"/>
          <w:lang w:eastAsia="hr-HR"/>
        </w:rPr>
        <w:tab/>
        <w:t>godišnje</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1.</w:t>
      </w:r>
      <w:r w:rsidRPr="001B61A4">
        <w:rPr>
          <w:rFonts w:ascii="Times New Roman" w:eastAsia="Times New Roman" w:hAnsi="Times New Roman"/>
          <w:b/>
          <w:sz w:val="24"/>
          <w:szCs w:val="24"/>
          <w:lang w:eastAsia="hr-HR"/>
        </w:rPr>
        <w:tab/>
        <w:t>Hrvatski jezik</w:t>
      </w:r>
      <w:r w:rsidRPr="001B61A4">
        <w:rPr>
          <w:rFonts w:ascii="Times New Roman" w:eastAsia="Times New Roman" w:hAnsi="Times New Roman"/>
          <w:b/>
          <w:sz w:val="24"/>
          <w:szCs w:val="24"/>
          <w:lang w:eastAsia="hr-HR"/>
        </w:rPr>
        <w:tab/>
        <w:t>3</w:t>
      </w:r>
      <w:r w:rsidRPr="001B61A4">
        <w:rPr>
          <w:rFonts w:ascii="Times New Roman" w:eastAsia="Times New Roman" w:hAnsi="Times New Roman"/>
          <w:b/>
          <w:sz w:val="24"/>
          <w:szCs w:val="24"/>
          <w:lang w:eastAsia="hr-HR"/>
        </w:rPr>
        <w:tab/>
        <w:t>105</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2.</w:t>
      </w:r>
      <w:r w:rsidRPr="001B61A4">
        <w:rPr>
          <w:rFonts w:ascii="Times New Roman" w:eastAsia="Times New Roman" w:hAnsi="Times New Roman"/>
          <w:b/>
          <w:sz w:val="24"/>
          <w:szCs w:val="24"/>
          <w:lang w:eastAsia="hr-HR"/>
        </w:rPr>
        <w:tab/>
        <w:t>Strani jezik</w:t>
      </w:r>
      <w:r w:rsidRPr="001B61A4">
        <w:rPr>
          <w:rFonts w:ascii="Times New Roman" w:eastAsia="Times New Roman" w:hAnsi="Times New Roman"/>
          <w:b/>
          <w:sz w:val="24"/>
          <w:szCs w:val="24"/>
          <w:lang w:eastAsia="hr-HR"/>
        </w:rPr>
        <w:tab/>
        <w:t>2</w:t>
      </w:r>
      <w:r w:rsidRPr="001B61A4">
        <w:rPr>
          <w:rFonts w:ascii="Times New Roman" w:eastAsia="Times New Roman" w:hAnsi="Times New Roman"/>
          <w:b/>
          <w:sz w:val="24"/>
          <w:szCs w:val="24"/>
          <w:lang w:eastAsia="hr-HR"/>
        </w:rPr>
        <w:tab/>
        <w:t>70</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3.</w:t>
      </w:r>
      <w:r w:rsidRPr="001B61A4">
        <w:rPr>
          <w:rFonts w:ascii="Times New Roman" w:eastAsia="Times New Roman" w:hAnsi="Times New Roman"/>
          <w:b/>
          <w:sz w:val="24"/>
          <w:szCs w:val="24"/>
          <w:lang w:eastAsia="hr-HR"/>
        </w:rPr>
        <w:tab/>
        <w:t>Tjelesna i zdravstvena kultura</w:t>
      </w:r>
      <w:r w:rsidRPr="001B61A4">
        <w:rPr>
          <w:rFonts w:ascii="Times New Roman" w:eastAsia="Times New Roman" w:hAnsi="Times New Roman"/>
          <w:b/>
          <w:sz w:val="24"/>
          <w:szCs w:val="24"/>
          <w:lang w:eastAsia="hr-HR"/>
        </w:rPr>
        <w:tab/>
        <w:t>2</w:t>
      </w:r>
      <w:r w:rsidRPr="001B61A4">
        <w:rPr>
          <w:rFonts w:ascii="Times New Roman" w:eastAsia="Times New Roman" w:hAnsi="Times New Roman"/>
          <w:b/>
          <w:sz w:val="24"/>
          <w:szCs w:val="24"/>
          <w:lang w:eastAsia="hr-HR"/>
        </w:rPr>
        <w:tab/>
        <w:t>70</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 xml:space="preserve">4. </w:t>
      </w:r>
      <w:r w:rsidRPr="001B61A4">
        <w:rPr>
          <w:rFonts w:ascii="Times New Roman" w:eastAsia="Times New Roman" w:hAnsi="Times New Roman"/>
          <w:b/>
          <w:sz w:val="24"/>
          <w:szCs w:val="24"/>
          <w:lang w:eastAsia="hr-HR"/>
        </w:rPr>
        <w:tab/>
        <w:t>Vjeronauk/Etika</w:t>
      </w:r>
      <w:r w:rsidRPr="001B61A4">
        <w:rPr>
          <w:rFonts w:ascii="Times New Roman" w:eastAsia="Times New Roman" w:hAnsi="Times New Roman"/>
          <w:b/>
          <w:sz w:val="24"/>
          <w:szCs w:val="24"/>
          <w:lang w:eastAsia="hr-HR"/>
        </w:rPr>
        <w:tab/>
        <w:t>1</w:t>
      </w:r>
      <w:r w:rsidRPr="001B61A4">
        <w:rPr>
          <w:rFonts w:ascii="Times New Roman" w:eastAsia="Times New Roman" w:hAnsi="Times New Roman"/>
          <w:b/>
          <w:sz w:val="24"/>
          <w:szCs w:val="24"/>
          <w:lang w:eastAsia="hr-HR"/>
        </w:rPr>
        <w:tab/>
        <w:t>35</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5.</w:t>
      </w:r>
      <w:r w:rsidRPr="001B61A4">
        <w:rPr>
          <w:rFonts w:ascii="Times New Roman" w:eastAsia="Times New Roman" w:hAnsi="Times New Roman"/>
          <w:b/>
          <w:sz w:val="24"/>
          <w:szCs w:val="24"/>
          <w:lang w:eastAsia="hr-HR"/>
        </w:rPr>
        <w:tab/>
        <w:t>Matematika</w:t>
      </w:r>
      <w:r w:rsidRPr="001B61A4">
        <w:rPr>
          <w:rFonts w:ascii="Times New Roman" w:eastAsia="Times New Roman" w:hAnsi="Times New Roman"/>
          <w:b/>
          <w:sz w:val="24"/>
          <w:szCs w:val="24"/>
          <w:lang w:eastAsia="hr-HR"/>
        </w:rPr>
        <w:tab/>
        <w:t>2</w:t>
      </w:r>
      <w:r w:rsidRPr="001B61A4">
        <w:rPr>
          <w:rFonts w:ascii="Times New Roman" w:eastAsia="Times New Roman" w:hAnsi="Times New Roman"/>
          <w:b/>
          <w:sz w:val="24"/>
          <w:szCs w:val="24"/>
          <w:lang w:eastAsia="hr-HR"/>
        </w:rPr>
        <w:tab/>
        <w:t>70</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6.</w:t>
      </w:r>
      <w:r w:rsidRPr="001B61A4">
        <w:rPr>
          <w:rFonts w:ascii="Times New Roman" w:eastAsia="Times New Roman" w:hAnsi="Times New Roman"/>
          <w:b/>
          <w:sz w:val="24"/>
          <w:szCs w:val="24"/>
          <w:lang w:eastAsia="hr-HR"/>
        </w:rPr>
        <w:tab/>
        <w:t>Računarstvo</w:t>
      </w:r>
      <w:r w:rsidRPr="001B61A4">
        <w:rPr>
          <w:rFonts w:ascii="Times New Roman" w:eastAsia="Times New Roman" w:hAnsi="Times New Roman"/>
          <w:b/>
          <w:sz w:val="24"/>
          <w:szCs w:val="24"/>
          <w:lang w:eastAsia="hr-HR"/>
        </w:rPr>
        <w:tab/>
        <w:t>2</w:t>
      </w:r>
      <w:r w:rsidRPr="001B61A4">
        <w:rPr>
          <w:rFonts w:ascii="Times New Roman" w:eastAsia="Times New Roman" w:hAnsi="Times New Roman"/>
          <w:b/>
          <w:sz w:val="24"/>
          <w:szCs w:val="24"/>
          <w:lang w:eastAsia="hr-HR"/>
        </w:rPr>
        <w:tab/>
        <w:t>70</w:t>
      </w:r>
    </w:p>
    <w:p w:rsidR="001B61A4" w:rsidRPr="001B61A4" w:rsidRDefault="001B61A4" w:rsidP="001B61A4">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UKUPNO  ZAJEDNIČKI DIO</w:t>
      </w:r>
      <w:r w:rsidRPr="001B61A4">
        <w:rPr>
          <w:rFonts w:ascii="Times New Roman" w:eastAsia="Times New Roman" w:hAnsi="Times New Roman"/>
          <w:b/>
          <w:sz w:val="24"/>
          <w:szCs w:val="24"/>
          <w:lang w:eastAsia="hr-HR"/>
        </w:rPr>
        <w:tab/>
        <w:t>12</w:t>
      </w:r>
      <w:r w:rsidRPr="001B61A4">
        <w:rPr>
          <w:rFonts w:ascii="Times New Roman" w:eastAsia="Times New Roman" w:hAnsi="Times New Roman"/>
          <w:b/>
          <w:sz w:val="24"/>
          <w:szCs w:val="24"/>
          <w:lang w:eastAsia="hr-HR"/>
        </w:rPr>
        <w:tab/>
        <w:t>420</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2. POSEBNI  STRUČNI  DIO</w:t>
      </w:r>
    </w:p>
    <w:p w:rsidR="001B61A4" w:rsidRPr="001B61A4" w:rsidRDefault="001B61A4" w:rsidP="001B61A4">
      <w:pPr>
        <w:pBdr>
          <w:bottom w:val="single" w:sz="6" w:space="1" w:color="auto"/>
        </w:pBdr>
        <w:spacing w:after="0" w:line="240" w:lineRule="auto"/>
        <w:rPr>
          <w:rFonts w:ascii="Times New Roman" w:eastAsia="Times New Roman" w:hAnsi="Times New Roman"/>
          <w:b/>
          <w:sz w:val="24"/>
          <w:szCs w:val="24"/>
          <w:lang w:eastAsia="hr-HR"/>
        </w:rPr>
      </w:pPr>
    </w:p>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 xml:space="preserve">          Broj sati</w:t>
      </w:r>
    </w:p>
    <w:p w:rsidR="001B61A4" w:rsidRPr="001B61A4" w:rsidRDefault="001B61A4" w:rsidP="001B61A4">
      <w:pPr>
        <w:pBdr>
          <w:bottom w:val="single" w:sz="8" w:space="1" w:color="auto"/>
        </w:pBd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Redni broj</w:t>
      </w:r>
      <w:r w:rsidRPr="001B61A4">
        <w:rPr>
          <w:rFonts w:ascii="Times New Roman" w:eastAsia="Times New Roman" w:hAnsi="Times New Roman"/>
          <w:b/>
          <w:sz w:val="24"/>
          <w:szCs w:val="24"/>
          <w:lang w:eastAsia="hr-HR"/>
        </w:rPr>
        <w:tab/>
        <w:t xml:space="preserve">     NASTAVNI PREDMET</w:t>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 xml:space="preserve">          tjedno</w:t>
      </w:r>
      <w:r w:rsidRPr="001B61A4">
        <w:rPr>
          <w:rFonts w:ascii="Times New Roman" w:eastAsia="Times New Roman" w:hAnsi="Times New Roman"/>
          <w:b/>
          <w:sz w:val="24"/>
          <w:szCs w:val="24"/>
          <w:lang w:eastAsia="hr-HR"/>
        </w:rPr>
        <w:tab/>
        <w:t>godišnje</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7.</w:t>
      </w:r>
      <w:r w:rsidRPr="001B61A4">
        <w:rPr>
          <w:rFonts w:ascii="Times New Roman" w:eastAsia="Times New Roman" w:hAnsi="Times New Roman"/>
          <w:b/>
          <w:sz w:val="24"/>
          <w:szCs w:val="24"/>
          <w:lang w:eastAsia="hr-HR"/>
        </w:rPr>
        <w:tab/>
        <w:t>Zaštita bilja</w:t>
      </w:r>
      <w:r w:rsidRPr="001B61A4">
        <w:rPr>
          <w:rFonts w:ascii="Times New Roman" w:eastAsia="Times New Roman" w:hAnsi="Times New Roman"/>
          <w:b/>
          <w:sz w:val="24"/>
          <w:szCs w:val="24"/>
          <w:lang w:eastAsia="hr-HR"/>
        </w:rPr>
        <w:tab/>
        <w:t>2</w:t>
      </w:r>
      <w:r w:rsidRPr="001B61A4">
        <w:rPr>
          <w:rFonts w:ascii="Times New Roman" w:eastAsia="Times New Roman" w:hAnsi="Times New Roman"/>
          <w:b/>
          <w:sz w:val="24"/>
          <w:szCs w:val="24"/>
          <w:lang w:eastAsia="hr-HR"/>
        </w:rPr>
        <w:tab/>
        <w:t>70</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8.</w:t>
      </w:r>
      <w:r w:rsidRPr="001B61A4">
        <w:rPr>
          <w:rFonts w:ascii="Times New Roman" w:eastAsia="Times New Roman" w:hAnsi="Times New Roman"/>
          <w:b/>
          <w:sz w:val="24"/>
          <w:szCs w:val="24"/>
          <w:lang w:eastAsia="hr-HR"/>
        </w:rPr>
        <w:tab/>
        <w:t>Poznavanje poljoprivrednih kultura</w:t>
      </w:r>
      <w:r w:rsidRPr="001B61A4">
        <w:rPr>
          <w:rFonts w:ascii="Times New Roman" w:eastAsia="Times New Roman" w:hAnsi="Times New Roman"/>
          <w:b/>
          <w:sz w:val="24"/>
          <w:szCs w:val="24"/>
          <w:lang w:eastAsia="hr-HR"/>
        </w:rPr>
        <w:tab/>
        <w:t>1</w:t>
      </w:r>
      <w:r w:rsidRPr="001B61A4">
        <w:rPr>
          <w:rFonts w:ascii="Times New Roman" w:eastAsia="Times New Roman" w:hAnsi="Times New Roman"/>
          <w:b/>
          <w:sz w:val="24"/>
          <w:szCs w:val="24"/>
          <w:lang w:eastAsia="hr-HR"/>
        </w:rPr>
        <w:tab/>
        <w:t>35</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9.</w:t>
      </w:r>
      <w:r w:rsidRPr="001B61A4">
        <w:rPr>
          <w:rFonts w:ascii="Times New Roman" w:eastAsia="Times New Roman" w:hAnsi="Times New Roman"/>
          <w:b/>
          <w:sz w:val="24"/>
          <w:szCs w:val="24"/>
          <w:lang w:eastAsia="hr-HR"/>
        </w:rPr>
        <w:tab/>
        <w:t>Strojevi i alati</w:t>
      </w:r>
      <w:r w:rsidRPr="001B61A4">
        <w:rPr>
          <w:rFonts w:ascii="Times New Roman" w:eastAsia="Times New Roman" w:hAnsi="Times New Roman"/>
          <w:b/>
          <w:sz w:val="24"/>
          <w:szCs w:val="24"/>
          <w:lang w:eastAsia="hr-HR"/>
        </w:rPr>
        <w:tab/>
        <w:t>1</w:t>
      </w:r>
      <w:r w:rsidRPr="001B61A4">
        <w:rPr>
          <w:rFonts w:ascii="Times New Roman" w:eastAsia="Times New Roman" w:hAnsi="Times New Roman"/>
          <w:b/>
          <w:sz w:val="24"/>
          <w:szCs w:val="24"/>
          <w:lang w:eastAsia="hr-HR"/>
        </w:rPr>
        <w:tab/>
        <w:t>35</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10.</w:t>
      </w:r>
      <w:r w:rsidRPr="001B61A4">
        <w:rPr>
          <w:rFonts w:ascii="Times New Roman" w:eastAsia="Times New Roman" w:hAnsi="Times New Roman"/>
          <w:b/>
          <w:sz w:val="24"/>
          <w:szCs w:val="24"/>
          <w:lang w:eastAsia="hr-HR"/>
        </w:rPr>
        <w:tab/>
        <w:t>Ustrojstvo rada u poljoprivrednoj</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apoteci</w:t>
      </w:r>
      <w:r w:rsidRPr="001B61A4">
        <w:rPr>
          <w:rFonts w:ascii="Times New Roman" w:eastAsia="Times New Roman" w:hAnsi="Times New Roman"/>
          <w:b/>
          <w:sz w:val="24"/>
          <w:szCs w:val="24"/>
          <w:lang w:eastAsia="hr-HR"/>
        </w:rPr>
        <w:tab/>
        <w:t>1</w:t>
      </w:r>
      <w:r w:rsidRPr="001B61A4">
        <w:rPr>
          <w:rFonts w:ascii="Times New Roman" w:eastAsia="Times New Roman" w:hAnsi="Times New Roman"/>
          <w:b/>
          <w:sz w:val="24"/>
          <w:szCs w:val="24"/>
          <w:lang w:eastAsia="hr-HR"/>
        </w:rPr>
        <w:tab/>
        <w:t>35</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11.</w:t>
      </w:r>
      <w:r w:rsidRPr="001B61A4">
        <w:rPr>
          <w:rFonts w:ascii="Times New Roman" w:eastAsia="Times New Roman" w:hAnsi="Times New Roman"/>
          <w:b/>
          <w:sz w:val="24"/>
          <w:szCs w:val="24"/>
          <w:lang w:eastAsia="hr-HR"/>
        </w:rPr>
        <w:tab/>
        <w:t>Skladištenje poljoprivrednih</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proizvoda</w:t>
      </w:r>
      <w:r w:rsidRPr="001B61A4">
        <w:rPr>
          <w:rFonts w:ascii="Times New Roman" w:eastAsia="Times New Roman" w:hAnsi="Times New Roman"/>
          <w:b/>
          <w:sz w:val="24"/>
          <w:szCs w:val="24"/>
          <w:lang w:eastAsia="hr-HR"/>
        </w:rPr>
        <w:tab/>
        <w:t>2</w:t>
      </w:r>
      <w:r w:rsidRPr="001B61A4">
        <w:rPr>
          <w:rFonts w:ascii="Times New Roman" w:eastAsia="Times New Roman" w:hAnsi="Times New Roman"/>
          <w:b/>
          <w:sz w:val="24"/>
          <w:szCs w:val="24"/>
          <w:lang w:eastAsia="hr-HR"/>
        </w:rPr>
        <w:tab/>
        <w:t>70</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12.</w:t>
      </w:r>
      <w:r w:rsidRPr="001B61A4">
        <w:rPr>
          <w:rFonts w:ascii="Times New Roman" w:eastAsia="Times New Roman" w:hAnsi="Times New Roman"/>
          <w:b/>
          <w:sz w:val="24"/>
          <w:szCs w:val="24"/>
          <w:lang w:eastAsia="hr-HR"/>
        </w:rPr>
        <w:tab/>
        <w:t>Repromaterijali u poljoprivredi</w:t>
      </w:r>
      <w:r w:rsidRPr="001B61A4">
        <w:rPr>
          <w:rFonts w:ascii="Times New Roman" w:eastAsia="Times New Roman" w:hAnsi="Times New Roman"/>
          <w:b/>
          <w:sz w:val="24"/>
          <w:szCs w:val="24"/>
          <w:lang w:eastAsia="hr-HR"/>
        </w:rPr>
        <w:tab/>
        <w:t>2</w:t>
      </w:r>
      <w:r w:rsidRPr="001B61A4">
        <w:rPr>
          <w:rFonts w:ascii="Times New Roman" w:eastAsia="Times New Roman" w:hAnsi="Times New Roman"/>
          <w:b/>
          <w:sz w:val="24"/>
          <w:szCs w:val="24"/>
          <w:lang w:eastAsia="hr-HR"/>
        </w:rPr>
        <w:tab/>
        <w:t>70</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13.</w:t>
      </w:r>
      <w:r w:rsidRPr="001B61A4">
        <w:rPr>
          <w:rFonts w:ascii="Times New Roman" w:eastAsia="Times New Roman" w:hAnsi="Times New Roman"/>
          <w:b/>
          <w:sz w:val="24"/>
          <w:szCs w:val="24"/>
          <w:lang w:eastAsia="hr-HR"/>
        </w:rPr>
        <w:tab/>
        <w:t>Praktična nastava</w:t>
      </w:r>
      <w:r w:rsidRPr="001B61A4">
        <w:rPr>
          <w:rFonts w:ascii="Times New Roman" w:eastAsia="Times New Roman" w:hAnsi="Times New Roman"/>
          <w:b/>
          <w:sz w:val="24"/>
          <w:szCs w:val="24"/>
          <w:lang w:eastAsia="hr-HR"/>
        </w:rPr>
        <w:tab/>
        <w:t>10</w:t>
      </w:r>
      <w:r w:rsidRPr="001B61A4">
        <w:rPr>
          <w:rFonts w:ascii="Times New Roman" w:eastAsia="Times New Roman" w:hAnsi="Times New Roman"/>
          <w:b/>
          <w:sz w:val="24"/>
          <w:szCs w:val="24"/>
          <w:lang w:eastAsia="hr-HR"/>
        </w:rPr>
        <w:tab/>
        <w:t>350</w:t>
      </w:r>
    </w:p>
    <w:p w:rsidR="001B61A4" w:rsidRPr="001B61A4" w:rsidRDefault="001B61A4" w:rsidP="001B61A4">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UKUPNO STRUČNI DIO</w:t>
      </w:r>
      <w:r w:rsidRPr="001B61A4">
        <w:rPr>
          <w:rFonts w:ascii="Times New Roman" w:eastAsia="Times New Roman" w:hAnsi="Times New Roman"/>
          <w:b/>
          <w:sz w:val="24"/>
          <w:szCs w:val="24"/>
          <w:lang w:eastAsia="hr-HR"/>
        </w:rPr>
        <w:tab/>
        <w:t>19</w:t>
      </w:r>
      <w:r w:rsidRPr="001B61A4">
        <w:rPr>
          <w:rFonts w:ascii="Times New Roman" w:eastAsia="Times New Roman" w:hAnsi="Times New Roman"/>
          <w:b/>
          <w:sz w:val="24"/>
          <w:szCs w:val="24"/>
          <w:lang w:eastAsia="hr-HR"/>
        </w:rPr>
        <w:tab/>
        <w:t>665</w:t>
      </w:r>
    </w:p>
    <w:p w:rsidR="001B61A4" w:rsidRPr="001B61A4" w:rsidRDefault="001B61A4" w:rsidP="001B61A4">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UKUPNO   SATI:</w:t>
      </w:r>
      <w:r w:rsidRPr="001B61A4">
        <w:rPr>
          <w:rFonts w:ascii="Times New Roman" w:eastAsia="Times New Roman" w:hAnsi="Times New Roman"/>
          <w:b/>
          <w:sz w:val="24"/>
          <w:szCs w:val="24"/>
          <w:lang w:eastAsia="hr-HR"/>
        </w:rPr>
        <w:tab/>
        <w:t>31</w:t>
      </w:r>
      <w:r w:rsidRPr="001B61A4">
        <w:rPr>
          <w:rFonts w:ascii="Times New Roman" w:eastAsia="Times New Roman" w:hAnsi="Times New Roman"/>
          <w:b/>
          <w:sz w:val="24"/>
          <w:szCs w:val="24"/>
          <w:lang w:eastAsia="hr-HR"/>
        </w:rPr>
        <w:tab/>
        <w:t>1085</w:t>
      </w:r>
    </w:p>
    <w:p w:rsidR="001B61A4" w:rsidRPr="001B61A4" w:rsidRDefault="001B61A4" w:rsidP="001B61A4">
      <w:pPr>
        <w:tabs>
          <w:tab w:val="decimal" w:pos="6946"/>
          <w:tab w:val="decimal" w:pos="8789"/>
        </w:tabs>
        <w:spacing w:after="0" w:line="240" w:lineRule="auto"/>
        <w:rPr>
          <w:rFonts w:ascii="Times New Roman" w:eastAsia="Times New Roman" w:hAnsi="Times New Roman"/>
          <w:b/>
          <w:sz w:val="24"/>
          <w:szCs w:val="24"/>
          <w:lang w:eastAsia="hr-HR"/>
        </w:rPr>
      </w:pPr>
    </w:p>
    <w:p w:rsidR="001B61A4" w:rsidRPr="001B61A4" w:rsidRDefault="001B61A4" w:rsidP="001B61A4">
      <w:pPr>
        <w:tabs>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Stručna praksa: 80 sati.</w:t>
      </w:r>
    </w:p>
    <w:p w:rsidR="006C3446" w:rsidRPr="00B40FE4" w:rsidRDefault="006C3446" w:rsidP="006C3446">
      <w:pPr>
        <w:tabs>
          <w:tab w:val="decimal" w:pos="6946"/>
          <w:tab w:val="decimal" w:pos="8789"/>
        </w:tabs>
        <w:spacing w:after="0" w:line="240" w:lineRule="auto"/>
        <w:rPr>
          <w:rFonts w:ascii="Times New Roman" w:hAnsi="Times New Roman"/>
          <w:b/>
          <w:color w:val="FF0000"/>
          <w:sz w:val="28"/>
        </w:rPr>
      </w:pPr>
    </w:p>
    <w:p w:rsidR="006C3446" w:rsidRDefault="006C3446" w:rsidP="006C3446">
      <w:pPr>
        <w:tabs>
          <w:tab w:val="decimal" w:pos="6946"/>
          <w:tab w:val="decimal" w:pos="8789"/>
        </w:tabs>
        <w:spacing w:after="0" w:line="240" w:lineRule="auto"/>
        <w:rPr>
          <w:rFonts w:ascii="Times New Roman" w:hAnsi="Times New Roman"/>
          <w:b/>
          <w:color w:val="FF0000"/>
          <w:sz w:val="28"/>
        </w:rPr>
      </w:pPr>
    </w:p>
    <w:p w:rsidR="001B61A4" w:rsidRDefault="001B61A4" w:rsidP="006C3446">
      <w:pPr>
        <w:tabs>
          <w:tab w:val="decimal" w:pos="6946"/>
          <w:tab w:val="decimal" w:pos="8789"/>
        </w:tabs>
        <w:spacing w:after="0" w:line="240" w:lineRule="auto"/>
        <w:rPr>
          <w:rFonts w:ascii="Times New Roman" w:hAnsi="Times New Roman"/>
          <w:b/>
          <w:color w:val="FF0000"/>
          <w:sz w:val="28"/>
        </w:rPr>
      </w:pPr>
    </w:p>
    <w:p w:rsidR="001B61A4" w:rsidRDefault="001B61A4" w:rsidP="006C3446">
      <w:pPr>
        <w:tabs>
          <w:tab w:val="decimal" w:pos="6946"/>
          <w:tab w:val="decimal" w:pos="8789"/>
        </w:tabs>
        <w:spacing w:after="0" w:line="240" w:lineRule="auto"/>
        <w:rPr>
          <w:rFonts w:ascii="Times New Roman" w:hAnsi="Times New Roman"/>
          <w:b/>
          <w:color w:val="FF0000"/>
          <w:sz w:val="28"/>
        </w:rPr>
      </w:pPr>
    </w:p>
    <w:p w:rsidR="001B61A4" w:rsidRDefault="001B61A4"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Pr="00C77E56" w:rsidRDefault="00C77E56" w:rsidP="00C77E56">
      <w:pPr>
        <w:spacing w:after="0"/>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lastRenderedPageBreak/>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C77E56" w:rsidRPr="00C77E56" w:rsidTr="006A2A76">
        <w:tc>
          <w:tcPr>
            <w:tcW w:w="2093" w:type="dxa"/>
            <w:gridSpan w:val="2"/>
          </w:tcPr>
          <w:p w:rsidR="00C77E56" w:rsidRPr="00C77E56" w:rsidRDefault="00C77E56" w:rsidP="00C77E56">
            <w:pP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Područje rada:</w:t>
            </w:r>
          </w:p>
        </w:tc>
        <w:tc>
          <w:tcPr>
            <w:tcW w:w="7193" w:type="dxa"/>
            <w:gridSpan w:val="3"/>
          </w:tcPr>
          <w:p w:rsidR="00C77E56" w:rsidRPr="00C77E56" w:rsidRDefault="00C77E56" w:rsidP="00C77E56">
            <w:pP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POLJOPRIVREDA (B)</w:t>
            </w:r>
          </w:p>
        </w:tc>
      </w:tr>
      <w:tr w:rsidR="00C77E56" w:rsidRPr="00C77E56" w:rsidTr="006A2A76">
        <w:tc>
          <w:tcPr>
            <w:tcW w:w="3652" w:type="dxa"/>
            <w:gridSpan w:val="4"/>
          </w:tcPr>
          <w:p w:rsidR="00C77E56" w:rsidRPr="00C77E56" w:rsidRDefault="00C77E56" w:rsidP="00C77E56">
            <w:pP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Naziv programa-zanimanja:</w:t>
            </w:r>
          </w:p>
        </w:tc>
        <w:tc>
          <w:tcPr>
            <w:tcW w:w="5634" w:type="dxa"/>
          </w:tcPr>
          <w:p w:rsidR="00C77E56" w:rsidRPr="00C77E56" w:rsidRDefault="00C77E56" w:rsidP="00C77E56">
            <w:pP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CVJEĆAR</w:t>
            </w:r>
          </w:p>
        </w:tc>
      </w:tr>
      <w:tr w:rsidR="00C77E56" w:rsidRPr="00C77E56" w:rsidTr="006A2A76">
        <w:tc>
          <w:tcPr>
            <w:tcW w:w="1242" w:type="dxa"/>
          </w:tcPr>
          <w:p w:rsidR="00C77E56" w:rsidRPr="00C77E56" w:rsidRDefault="00C77E56" w:rsidP="00C77E56">
            <w:pP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Razred:</w:t>
            </w:r>
          </w:p>
        </w:tc>
        <w:tc>
          <w:tcPr>
            <w:tcW w:w="8044" w:type="dxa"/>
            <w:gridSpan w:val="4"/>
          </w:tcPr>
          <w:p w:rsidR="00C77E56" w:rsidRPr="00C77E56" w:rsidRDefault="00C77E56" w:rsidP="00C77E56">
            <w:pP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TREĆI (3f)</w:t>
            </w:r>
          </w:p>
        </w:tc>
      </w:tr>
      <w:tr w:rsidR="00C77E56" w:rsidRPr="00C77E56" w:rsidTr="006A2A76">
        <w:tc>
          <w:tcPr>
            <w:tcW w:w="2235" w:type="dxa"/>
            <w:gridSpan w:val="3"/>
          </w:tcPr>
          <w:p w:rsidR="00C77E56" w:rsidRPr="00C77E56" w:rsidRDefault="00C77E56" w:rsidP="00C77E56">
            <w:pP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Školska godina:</w:t>
            </w:r>
          </w:p>
        </w:tc>
        <w:tc>
          <w:tcPr>
            <w:tcW w:w="7051" w:type="dxa"/>
            <w:gridSpan w:val="2"/>
          </w:tcPr>
          <w:p w:rsidR="00C77E56" w:rsidRPr="00C77E56" w:rsidRDefault="00C77E56" w:rsidP="00C77E56">
            <w:pP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2016./2017.</w:t>
            </w:r>
          </w:p>
        </w:tc>
      </w:tr>
    </w:tbl>
    <w:p w:rsidR="00C77E56" w:rsidRPr="00C77E56" w:rsidRDefault="00C77E56" w:rsidP="00C77E56">
      <w:pPr>
        <w:spacing w:after="0" w:line="240" w:lineRule="auto"/>
        <w:rPr>
          <w:rFonts w:ascii="Times New Roman" w:eastAsia="Times New Roman" w:hAnsi="Times New Roman"/>
          <w:b/>
          <w:sz w:val="24"/>
          <w:szCs w:val="24"/>
          <w:lang w:eastAsia="hr-HR"/>
        </w:rPr>
      </w:pPr>
    </w:p>
    <w:p w:rsidR="00C77E56" w:rsidRPr="00C77E56" w:rsidRDefault="00C77E56" w:rsidP="00C77E56">
      <w:pPr>
        <w:spacing w:after="0" w:line="240" w:lineRule="auto"/>
        <w:rPr>
          <w:rFonts w:ascii="Times New Roman" w:eastAsia="Times New Roman" w:hAnsi="Times New Roman"/>
          <w:b/>
          <w:sz w:val="24"/>
          <w:szCs w:val="24"/>
          <w:lang w:eastAsia="hr-HR"/>
        </w:rPr>
      </w:pPr>
    </w:p>
    <w:p w:rsidR="00C77E56" w:rsidRPr="00C77E56" w:rsidRDefault="00C77E56" w:rsidP="00C77E56">
      <w:pPr>
        <w:keepNext/>
        <w:spacing w:after="0" w:line="240" w:lineRule="auto"/>
        <w:jc w:val="center"/>
        <w:outlineLvl w:val="1"/>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N A S T A V N I    P L A N</w:t>
      </w:r>
    </w:p>
    <w:p w:rsidR="00C77E56" w:rsidRPr="00C77E56" w:rsidRDefault="00C77E56" w:rsidP="00C77E56">
      <w:pPr>
        <w:spacing w:after="0" w:line="240" w:lineRule="auto"/>
        <w:rPr>
          <w:rFonts w:ascii="Times New Roman" w:eastAsia="Times New Roman" w:hAnsi="Times New Roman"/>
          <w:b/>
          <w:sz w:val="24"/>
          <w:szCs w:val="24"/>
          <w:lang w:eastAsia="hr-HR"/>
        </w:rPr>
      </w:pPr>
    </w:p>
    <w:p w:rsidR="00C77E56" w:rsidRPr="00C77E56" w:rsidRDefault="00C77E56" w:rsidP="00C77E56">
      <w:pPr>
        <w:spacing w:after="0" w:line="240" w:lineRule="auto"/>
        <w:rPr>
          <w:rFonts w:ascii="Times New Roman" w:eastAsia="Times New Roman" w:hAnsi="Times New Roman"/>
          <w:b/>
          <w:sz w:val="24"/>
          <w:szCs w:val="24"/>
          <w:lang w:eastAsia="hr-HR"/>
        </w:rPr>
      </w:pPr>
    </w:p>
    <w:p w:rsidR="00C77E56" w:rsidRPr="00C77E56" w:rsidRDefault="00C77E56" w:rsidP="00C77E56">
      <w:pPr>
        <w:pBdr>
          <w:bottom w:val="single" w:sz="6" w:space="1" w:color="auto"/>
        </w:pBd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1.ZAJEDNIČKI DIO</w:t>
      </w:r>
    </w:p>
    <w:p w:rsidR="00C77E56" w:rsidRPr="00C77E56" w:rsidRDefault="00C77E56" w:rsidP="00C77E56">
      <w:pPr>
        <w:pBdr>
          <w:bottom w:val="single" w:sz="6" w:space="1" w:color="auto"/>
        </w:pBdr>
        <w:spacing w:after="0" w:line="240" w:lineRule="auto"/>
        <w:rPr>
          <w:rFonts w:ascii="Times New Roman" w:eastAsia="Times New Roman" w:hAnsi="Times New Roman"/>
          <w:b/>
          <w:sz w:val="24"/>
          <w:szCs w:val="24"/>
          <w:lang w:eastAsia="hr-HR"/>
        </w:rPr>
      </w:pPr>
    </w:p>
    <w:p w:rsidR="00C77E56" w:rsidRPr="00C77E56" w:rsidRDefault="00C77E56" w:rsidP="00C77E56">
      <w:pP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t xml:space="preserve">          Broj sati</w:t>
      </w:r>
    </w:p>
    <w:p w:rsidR="00C77E56" w:rsidRPr="00C77E56" w:rsidRDefault="00C77E56" w:rsidP="00C77E56">
      <w:pPr>
        <w:pBdr>
          <w:bottom w:val="single" w:sz="8" w:space="1" w:color="auto"/>
        </w:pBd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Redni broj</w:t>
      </w:r>
      <w:r w:rsidRPr="00C77E56">
        <w:rPr>
          <w:rFonts w:ascii="Times New Roman" w:eastAsia="Times New Roman" w:hAnsi="Times New Roman"/>
          <w:b/>
          <w:sz w:val="24"/>
          <w:szCs w:val="24"/>
          <w:lang w:eastAsia="hr-HR"/>
        </w:rPr>
        <w:tab/>
        <w:t xml:space="preserve">     NASTAVNI PREDMET</w:t>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t xml:space="preserve">          tjedno</w:t>
      </w:r>
      <w:r w:rsidRPr="00C77E56">
        <w:rPr>
          <w:rFonts w:ascii="Times New Roman" w:eastAsia="Times New Roman" w:hAnsi="Times New Roman"/>
          <w:b/>
          <w:sz w:val="24"/>
          <w:szCs w:val="24"/>
          <w:lang w:eastAsia="hr-HR"/>
        </w:rPr>
        <w:tab/>
        <w:t>godišnje</w:t>
      </w: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t>1.</w:t>
      </w:r>
      <w:r w:rsidRPr="00C77E56">
        <w:rPr>
          <w:rFonts w:ascii="Times New Roman" w:eastAsia="Times New Roman" w:hAnsi="Times New Roman"/>
          <w:b/>
          <w:sz w:val="24"/>
          <w:szCs w:val="24"/>
          <w:lang w:eastAsia="hr-HR"/>
        </w:rPr>
        <w:tab/>
        <w:t>Hrvatski jezik</w:t>
      </w:r>
      <w:r w:rsidRPr="00C77E56">
        <w:rPr>
          <w:rFonts w:ascii="Times New Roman" w:eastAsia="Times New Roman" w:hAnsi="Times New Roman"/>
          <w:b/>
          <w:sz w:val="24"/>
          <w:szCs w:val="24"/>
          <w:lang w:eastAsia="hr-HR"/>
        </w:rPr>
        <w:tab/>
        <w:t>3</w:t>
      </w:r>
      <w:r w:rsidRPr="00C77E56">
        <w:rPr>
          <w:rFonts w:ascii="Times New Roman" w:eastAsia="Times New Roman" w:hAnsi="Times New Roman"/>
          <w:b/>
          <w:sz w:val="24"/>
          <w:szCs w:val="24"/>
          <w:lang w:eastAsia="hr-HR"/>
        </w:rPr>
        <w:tab/>
        <w:t>96</w:t>
      </w: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t>2.</w:t>
      </w:r>
      <w:r w:rsidRPr="00C77E56">
        <w:rPr>
          <w:rFonts w:ascii="Times New Roman" w:eastAsia="Times New Roman" w:hAnsi="Times New Roman"/>
          <w:b/>
          <w:sz w:val="24"/>
          <w:szCs w:val="24"/>
          <w:lang w:eastAsia="hr-HR"/>
        </w:rPr>
        <w:tab/>
        <w:t>Strani jezik</w:t>
      </w:r>
      <w:r w:rsidRPr="00C77E56">
        <w:rPr>
          <w:rFonts w:ascii="Times New Roman" w:eastAsia="Times New Roman" w:hAnsi="Times New Roman"/>
          <w:b/>
          <w:sz w:val="24"/>
          <w:szCs w:val="24"/>
          <w:lang w:eastAsia="hr-HR"/>
        </w:rPr>
        <w:tab/>
        <w:t>2</w:t>
      </w:r>
      <w:r w:rsidRPr="00C77E56">
        <w:rPr>
          <w:rFonts w:ascii="Times New Roman" w:eastAsia="Times New Roman" w:hAnsi="Times New Roman"/>
          <w:b/>
          <w:sz w:val="24"/>
          <w:szCs w:val="24"/>
          <w:lang w:eastAsia="hr-HR"/>
        </w:rPr>
        <w:tab/>
        <w:t>64</w:t>
      </w: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t>3.</w:t>
      </w:r>
      <w:r w:rsidRPr="00C77E56">
        <w:rPr>
          <w:rFonts w:ascii="Times New Roman" w:eastAsia="Times New Roman" w:hAnsi="Times New Roman"/>
          <w:b/>
          <w:sz w:val="24"/>
          <w:szCs w:val="24"/>
          <w:lang w:eastAsia="hr-HR"/>
        </w:rPr>
        <w:tab/>
        <w:t>Tjelesna i zdravstvena kultura</w:t>
      </w:r>
      <w:r w:rsidRPr="00C77E56">
        <w:rPr>
          <w:rFonts w:ascii="Times New Roman" w:eastAsia="Times New Roman" w:hAnsi="Times New Roman"/>
          <w:b/>
          <w:sz w:val="24"/>
          <w:szCs w:val="24"/>
          <w:lang w:eastAsia="hr-HR"/>
        </w:rPr>
        <w:tab/>
        <w:t>2</w:t>
      </w:r>
      <w:r w:rsidRPr="00C77E56">
        <w:rPr>
          <w:rFonts w:ascii="Times New Roman" w:eastAsia="Times New Roman" w:hAnsi="Times New Roman"/>
          <w:b/>
          <w:sz w:val="24"/>
          <w:szCs w:val="24"/>
          <w:lang w:eastAsia="hr-HR"/>
        </w:rPr>
        <w:tab/>
        <w:t>64</w:t>
      </w: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t>4.</w:t>
      </w:r>
      <w:r w:rsidRPr="00C77E56">
        <w:rPr>
          <w:rFonts w:ascii="Times New Roman" w:eastAsia="Times New Roman" w:hAnsi="Times New Roman"/>
          <w:b/>
          <w:sz w:val="24"/>
          <w:szCs w:val="24"/>
          <w:lang w:eastAsia="hr-HR"/>
        </w:rPr>
        <w:tab/>
        <w:t>Etika ili vjeronauk</w:t>
      </w:r>
      <w:r w:rsidRPr="00C77E56">
        <w:rPr>
          <w:rFonts w:ascii="Times New Roman" w:eastAsia="Times New Roman" w:hAnsi="Times New Roman"/>
          <w:b/>
          <w:sz w:val="24"/>
          <w:szCs w:val="24"/>
          <w:lang w:eastAsia="hr-HR"/>
        </w:rPr>
        <w:tab/>
        <w:t>1</w:t>
      </w:r>
      <w:r w:rsidRPr="00C77E56">
        <w:rPr>
          <w:rFonts w:ascii="Times New Roman" w:eastAsia="Times New Roman" w:hAnsi="Times New Roman"/>
          <w:b/>
          <w:sz w:val="24"/>
          <w:szCs w:val="24"/>
          <w:lang w:eastAsia="hr-HR"/>
        </w:rPr>
        <w:tab/>
        <w:t>32</w:t>
      </w: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t>5.</w:t>
      </w:r>
      <w:r w:rsidRPr="00C77E56">
        <w:rPr>
          <w:rFonts w:ascii="Times New Roman" w:eastAsia="Times New Roman" w:hAnsi="Times New Roman"/>
          <w:b/>
          <w:sz w:val="24"/>
          <w:szCs w:val="24"/>
          <w:lang w:eastAsia="hr-HR"/>
        </w:rPr>
        <w:tab/>
        <w:t>Matematika</w:t>
      </w:r>
      <w:r w:rsidRPr="00C77E56">
        <w:rPr>
          <w:rFonts w:ascii="Times New Roman" w:eastAsia="Times New Roman" w:hAnsi="Times New Roman"/>
          <w:b/>
          <w:sz w:val="24"/>
          <w:szCs w:val="24"/>
          <w:lang w:eastAsia="hr-HR"/>
        </w:rPr>
        <w:tab/>
        <w:t>1</w:t>
      </w:r>
      <w:r w:rsidRPr="00C77E56">
        <w:rPr>
          <w:rFonts w:ascii="Times New Roman" w:eastAsia="Times New Roman" w:hAnsi="Times New Roman"/>
          <w:b/>
          <w:sz w:val="24"/>
          <w:szCs w:val="24"/>
          <w:lang w:eastAsia="hr-HR"/>
        </w:rPr>
        <w:tab/>
        <w:t>32</w:t>
      </w: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t>6.</w:t>
      </w:r>
      <w:r w:rsidRPr="00C77E56">
        <w:rPr>
          <w:rFonts w:ascii="Times New Roman" w:eastAsia="Times New Roman" w:hAnsi="Times New Roman"/>
          <w:b/>
          <w:sz w:val="24"/>
          <w:szCs w:val="24"/>
          <w:lang w:eastAsia="hr-HR"/>
        </w:rPr>
        <w:tab/>
        <w:t>Računarstvo</w:t>
      </w:r>
      <w:r w:rsidRPr="00C77E56">
        <w:rPr>
          <w:rFonts w:ascii="Times New Roman" w:eastAsia="Times New Roman" w:hAnsi="Times New Roman"/>
          <w:b/>
          <w:sz w:val="24"/>
          <w:szCs w:val="24"/>
          <w:lang w:eastAsia="hr-HR"/>
        </w:rPr>
        <w:tab/>
        <w:t>1</w:t>
      </w:r>
      <w:r w:rsidRPr="00C77E56">
        <w:rPr>
          <w:rFonts w:ascii="Times New Roman" w:eastAsia="Times New Roman" w:hAnsi="Times New Roman"/>
          <w:b/>
          <w:sz w:val="24"/>
          <w:szCs w:val="24"/>
          <w:lang w:eastAsia="hr-HR"/>
        </w:rPr>
        <w:tab/>
        <w:t>32</w:t>
      </w:r>
    </w:p>
    <w:p w:rsidR="00C77E56" w:rsidRPr="00C77E56" w:rsidRDefault="00C77E56" w:rsidP="00C77E56">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UKUPNO  ZAJEDNIČKI DIO</w:t>
      </w:r>
      <w:r w:rsidRPr="00C77E56">
        <w:rPr>
          <w:rFonts w:ascii="Times New Roman" w:eastAsia="Times New Roman" w:hAnsi="Times New Roman"/>
          <w:b/>
          <w:sz w:val="24"/>
          <w:szCs w:val="24"/>
          <w:lang w:eastAsia="hr-HR"/>
        </w:rPr>
        <w:tab/>
        <w:t>10</w:t>
      </w:r>
      <w:r w:rsidRPr="00C77E56">
        <w:rPr>
          <w:rFonts w:ascii="Times New Roman" w:eastAsia="Times New Roman" w:hAnsi="Times New Roman"/>
          <w:b/>
          <w:sz w:val="24"/>
          <w:szCs w:val="24"/>
          <w:lang w:eastAsia="hr-HR"/>
        </w:rPr>
        <w:tab/>
        <w:t>320</w:t>
      </w: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2. POSEBNI  STRUČNI  DIO</w:t>
      </w:r>
    </w:p>
    <w:p w:rsidR="00C77E56" w:rsidRPr="00C77E56" w:rsidRDefault="00C77E56" w:rsidP="00C77E56">
      <w:pPr>
        <w:pBdr>
          <w:bottom w:val="single" w:sz="6" w:space="1" w:color="auto"/>
        </w:pBd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r>
    </w:p>
    <w:p w:rsidR="00C77E56" w:rsidRPr="00C77E56" w:rsidRDefault="00C77E56" w:rsidP="00C77E56">
      <w:pP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t xml:space="preserve">          Broj sati</w:t>
      </w:r>
    </w:p>
    <w:p w:rsidR="00C77E56" w:rsidRPr="00C77E56" w:rsidRDefault="00C77E56" w:rsidP="00C77E56">
      <w:pPr>
        <w:pBdr>
          <w:bottom w:val="single" w:sz="8" w:space="1" w:color="auto"/>
        </w:pBdr>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Redni broj</w:t>
      </w:r>
      <w:r w:rsidRPr="00C77E56">
        <w:rPr>
          <w:rFonts w:ascii="Times New Roman" w:eastAsia="Times New Roman" w:hAnsi="Times New Roman"/>
          <w:b/>
          <w:sz w:val="24"/>
          <w:szCs w:val="24"/>
          <w:lang w:eastAsia="hr-HR"/>
        </w:rPr>
        <w:tab/>
        <w:t xml:space="preserve">     NASTAVNI PREDMET</w:t>
      </w:r>
      <w:r w:rsidRPr="00C77E56">
        <w:rPr>
          <w:rFonts w:ascii="Times New Roman" w:eastAsia="Times New Roman" w:hAnsi="Times New Roman"/>
          <w:b/>
          <w:sz w:val="24"/>
          <w:szCs w:val="24"/>
          <w:lang w:eastAsia="hr-HR"/>
        </w:rPr>
        <w:tab/>
      </w:r>
      <w:r w:rsidRPr="00C77E56">
        <w:rPr>
          <w:rFonts w:ascii="Times New Roman" w:eastAsia="Times New Roman" w:hAnsi="Times New Roman"/>
          <w:b/>
          <w:sz w:val="24"/>
          <w:szCs w:val="24"/>
          <w:lang w:eastAsia="hr-HR"/>
        </w:rPr>
        <w:tab/>
        <w:t xml:space="preserve">          tjedno</w:t>
      </w:r>
      <w:r w:rsidRPr="00C77E56">
        <w:rPr>
          <w:rFonts w:ascii="Times New Roman" w:eastAsia="Times New Roman" w:hAnsi="Times New Roman"/>
          <w:b/>
          <w:sz w:val="24"/>
          <w:szCs w:val="24"/>
          <w:lang w:eastAsia="hr-HR"/>
        </w:rPr>
        <w:tab/>
        <w:t>godišnje</w:t>
      </w: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t>7.</w:t>
      </w:r>
      <w:r w:rsidRPr="00C77E56">
        <w:rPr>
          <w:rFonts w:ascii="Times New Roman" w:eastAsia="Times New Roman" w:hAnsi="Times New Roman"/>
          <w:b/>
          <w:sz w:val="24"/>
          <w:szCs w:val="24"/>
          <w:lang w:eastAsia="hr-HR"/>
        </w:rPr>
        <w:tab/>
        <w:t>Cvjećarstvo</w:t>
      </w:r>
      <w:r w:rsidRPr="00C77E56">
        <w:rPr>
          <w:rFonts w:ascii="Times New Roman" w:eastAsia="Times New Roman" w:hAnsi="Times New Roman"/>
          <w:b/>
          <w:sz w:val="24"/>
          <w:szCs w:val="24"/>
          <w:lang w:eastAsia="hr-HR"/>
        </w:rPr>
        <w:tab/>
        <w:t>3</w:t>
      </w:r>
      <w:r w:rsidRPr="00C77E56">
        <w:rPr>
          <w:rFonts w:ascii="Times New Roman" w:eastAsia="Times New Roman" w:hAnsi="Times New Roman"/>
          <w:b/>
          <w:sz w:val="24"/>
          <w:szCs w:val="24"/>
          <w:lang w:eastAsia="hr-HR"/>
        </w:rPr>
        <w:tab/>
        <w:t>96</w:t>
      </w: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t>8.</w:t>
      </w:r>
      <w:r w:rsidRPr="00C77E56">
        <w:rPr>
          <w:rFonts w:ascii="Times New Roman" w:eastAsia="Times New Roman" w:hAnsi="Times New Roman"/>
          <w:b/>
          <w:sz w:val="24"/>
          <w:szCs w:val="24"/>
          <w:lang w:eastAsia="hr-HR"/>
        </w:rPr>
        <w:tab/>
        <w:t>Uređenje unutrašnjeg prostora</w:t>
      </w:r>
      <w:r w:rsidRPr="00C77E56">
        <w:rPr>
          <w:rFonts w:ascii="Times New Roman" w:eastAsia="Times New Roman" w:hAnsi="Times New Roman"/>
          <w:b/>
          <w:sz w:val="24"/>
          <w:szCs w:val="24"/>
          <w:lang w:eastAsia="hr-HR"/>
        </w:rPr>
        <w:tab/>
        <w:t>2</w:t>
      </w:r>
      <w:r w:rsidRPr="00C77E56">
        <w:rPr>
          <w:rFonts w:ascii="Times New Roman" w:eastAsia="Times New Roman" w:hAnsi="Times New Roman"/>
          <w:b/>
          <w:sz w:val="24"/>
          <w:szCs w:val="24"/>
          <w:lang w:eastAsia="hr-HR"/>
        </w:rPr>
        <w:tab/>
        <w:t>64</w:t>
      </w: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t>9.</w:t>
      </w:r>
      <w:r w:rsidRPr="00C77E56">
        <w:rPr>
          <w:rFonts w:ascii="Times New Roman" w:eastAsia="Times New Roman" w:hAnsi="Times New Roman"/>
          <w:b/>
          <w:sz w:val="24"/>
          <w:szCs w:val="24"/>
          <w:lang w:eastAsia="hr-HR"/>
        </w:rPr>
        <w:tab/>
        <w:t>Ustrojstvo rada u cvjećarnici</w:t>
      </w:r>
      <w:r w:rsidRPr="00C77E56">
        <w:rPr>
          <w:rFonts w:ascii="Times New Roman" w:eastAsia="Times New Roman" w:hAnsi="Times New Roman"/>
          <w:b/>
          <w:sz w:val="24"/>
          <w:szCs w:val="24"/>
          <w:lang w:eastAsia="hr-HR"/>
        </w:rPr>
        <w:tab/>
        <w:t>1</w:t>
      </w:r>
      <w:r w:rsidRPr="00C77E56">
        <w:rPr>
          <w:rFonts w:ascii="Times New Roman" w:eastAsia="Times New Roman" w:hAnsi="Times New Roman"/>
          <w:b/>
          <w:sz w:val="24"/>
          <w:szCs w:val="24"/>
          <w:lang w:eastAsia="hr-HR"/>
        </w:rPr>
        <w:tab/>
        <w:t>32</w:t>
      </w:r>
    </w:p>
    <w:p w:rsidR="00C77E56" w:rsidRPr="00C77E56" w:rsidRDefault="00C77E56" w:rsidP="00C77E56">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ab/>
        <w:t>10.</w:t>
      </w:r>
      <w:r w:rsidRPr="00C77E56">
        <w:rPr>
          <w:rFonts w:ascii="Times New Roman" w:eastAsia="Times New Roman" w:hAnsi="Times New Roman"/>
          <w:b/>
          <w:sz w:val="24"/>
          <w:szCs w:val="24"/>
          <w:lang w:eastAsia="hr-HR"/>
        </w:rPr>
        <w:tab/>
        <w:t>Praktična nastava</w:t>
      </w:r>
      <w:r w:rsidRPr="00C77E56">
        <w:rPr>
          <w:rFonts w:ascii="Times New Roman" w:eastAsia="Times New Roman" w:hAnsi="Times New Roman"/>
          <w:b/>
          <w:sz w:val="24"/>
          <w:szCs w:val="24"/>
          <w:lang w:eastAsia="hr-HR"/>
        </w:rPr>
        <w:tab/>
        <w:t>14</w:t>
      </w:r>
      <w:r w:rsidRPr="00C77E56">
        <w:rPr>
          <w:rFonts w:ascii="Times New Roman" w:eastAsia="Times New Roman" w:hAnsi="Times New Roman"/>
          <w:b/>
          <w:sz w:val="24"/>
          <w:szCs w:val="24"/>
          <w:lang w:eastAsia="hr-HR"/>
        </w:rPr>
        <w:tab/>
        <w:t>448</w:t>
      </w:r>
    </w:p>
    <w:p w:rsidR="00C77E56" w:rsidRPr="00C77E56" w:rsidRDefault="00C77E56" w:rsidP="00C77E56">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UKUPNO STRUČNI DIO</w:t>
      </w:r>
      <w:r w:rsidRPr="00C77E56">
        <w:rPr>
          <w:rFonts w:ascii="Times New Roman" w:eastAsia="Times New Roman" w:hAnsi="Times New Roman"/>
          <w:b/>
          <w:sz w:val="24"/>
          <w:szCs w:val="24"/>
          <w:lang w:eastAsia="hr-HR"/>
        </w:rPr>
        <w:tab/>
        <w:t>20</w:t>
      </w:r>
      <w:r w:rsidRPr="00C77E56">
        <w:rPr>
          <w:rFonts w:ascii="Times New Roman" w:eastAsia="Times New Roman" w:hAnsi="Times New Roman"/>
          <w:b/>
          <w:sz w:val="24"/>
          <w:szCs w:val="24"/>
          <w:lang w:eastAsia="hr-HR"/>
        </w:rPr>
        <w:tab/>
        <w:t>640</w:t>
      </w:r>
    </w:p>
    <w:p w:rsidR="00C77E56" w:rsidRPr="00C77E56" w:rsidRDefault="00C77E56" w:rsidP="00C77E56">
      <w:pPr>
        <w:tabs>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UKUPNO   SATI:</w:t>
      </w:r>
      <w:r w:rsidRPr="00C77E56">
        <w:rPr>
          <w:rFonts w:ascii="Times New Roman" w:eastAsia="Times New Roman" w:hAnsi="Times New Roman"/>
          <w:b/>
          <w:sz w:val="24"/>
          <w:szCs w:val="24"/>
          <w:lang w:eastAsia="hr-HR"/>
        </w:rPr>
        <w:tab/>
        <w:t>30</w:t>
      </w:r>
      <w:r w:rsidRPr="00C77E56">
        <w:rPr>
          <w:rFonts w:ascii="Times New Roman" w:eastAsia="Times New Roman" w:hAnsi="Times New Roman"/>
          <w:b/>
          <w:sz w:val="24"/>
          <w:szCs w:val="24"/>
          <w:lang w:eastAsia="hr-HR"/>
        </w:rPr>
        <w:tab/>
        <w:t>920</w:t>
      </w:r>
    </w:p>
    <w:p w:rsidR="00C77E56" w:rsidRPr="00C77E56" w:rsidRDefault="00C77E56" w:rsidP="00C77E56">
      <w:pPr>
        <w:tabs>
          <w:tab w:val="decimal" w:pos="6946"/>
          <w:tab w:val="decimal" w:pos="8789"/>
        </w:tabs>
        <w:spacing w:after="0" w:line="240" w:lineRule="auto"/>
        <w:rPr>
          <w:rFonts w:ascii="Times New Roman" w:eastAsia="Times New Roman" w:hAnsi="Times New Roman"/>
          <w:b/>
          <w:sz w:val="24"/>
          <w:szCs w:val="24"/>
          <w:lang w:eastAsia="hr-HR"/>
        </w:rPr>
      </w:pPr>
    </w:p>
    <w:p w:rsidR="00C77E56" w:rsidRPr="00C77E56" w:rsidRDefault="00C77E56" w:rsidP="00C77E56">
      <w:pPr>
        <w:tabs>
          <w:tab w:val="decimal" w:pos="6946"/>
          <w:tab w:val="decimal" w:pos="8789"/>
        </w:tabs>
        <w:spacing w:after="0" w:line="240" w:lineRule="auto"/>
        <w:rPr>
          <w:rFonts w:ascii="Times New Roman" w:eastAsia="Times New Roman" w:hAnsi="Times New Roman"/>
          <w:b/>
          <w:sz w:val="24"/>
          <w:szCs w:val="24"/>
          <w:lang w:eastAsia="hr-HR"/>
        </w:rPr>
      </w:pPr>
      <w:r w:rsidRPr="00C77E56">
        <w:rPr>
          <w:rFonts w:ascii="Times New Roman" w:eastAsia="Times New Roman" w:hAnsi="Times New Roman"/>
          <w:b/>
          <w:sz w:val="24"/>
          <w:szCs w:val="24"/>
          <w:lang w:eastAsia="hr-HR"/>
        </w:rPr>
        <w:t>Stručna praksa: 35 sati godišnje.</w:t>
      </w:r>
    </w:p>
    <w:p w:rsidR="00C77E56" w:rsidRPr="00C77E56" w:rsidRDefault="00C77E56" w:rsidP="00C77E56">
      <w:pPr>
        <w:tabs>
          <w:tab w:val="left" w:pos="2040"/>
        </w:tabs>
        <w:spacing w:after="0" w:line="240" w:lineRule="auto"/>
        <w:rPr>
          <w:rFonts w:ascii="Times New Roman" w:hAnsi="Times New Roman"/>
          <w:b/>
          <w:color w:val="FF0000"/>
          <w:sz w:val="24"/>
          <w:szCs w:val="24"/>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C77E56" w:rsidRDefault="00C77E56" w:rsidP="006C3446">
      <w:pPr>
        <w:tabs>
          <w:tab w:val="decimal" w:pos="6946"/>
          <w:tab w:val="decimal" w:pos="8789"/>
        </w:tabs>
        <w:spacing w:after="0" w:line="240" w:lineRule="auto"/>
        <w:rPr>
          <w:rFonts w:ascii="Times New Roman" w:hAnsi="Times New Roman"/>
          <w:b/>
          <w:color w:val="FF0000"/>
          <w:sz w:val="28"/>
        </w:rPr>
      </w:pPr>
    </w:p>
    <w:p w:rsidR="008557D5" w:rsidRDefault="008557D5" w:rsidP="001B61A4">
      <w:pPr>
        <w:spacing w:after="0" w:line="240" w:lineRule="auto"/>
        <w:rPr>
          <w:rFonts w:ascii="Times New Roman" w:hAnsi="Times New Roman"/>
          <w:b/>
          <w:color w:val="FF0000"/>
          <w:sz w:val="28"/>
        </w:rPr>
      </w:pPr>
    </w:p>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lastRenderedPageBreak/>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1B61A4" w:rsidRPr="001B61A4" w:rsidTr="006A2A76">
        <w:tc>
          <w:tcPr>
            <w:tcW w:w="2093" w:type="dxa"/>
            <w:gridSpan w:val="2"/>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Područje rada:</w:t>
            </w:r>
          </w:p>
        </w:tc>
        <w:tc>
          <w:tcPr>
            <w:tcW w:w="7193" w:type="dxa"/>
            <w:gridSpan w:val="3"/>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POLJOPRIVREDA (B)</w:t>
            </w:r>
          </w:p>
        </w:tc>
      </w:tr>
      <w:tr w:rsidR="001B61A4" w:rsidRPr="001B61A4" w:rsidTr="006A2A76">
        <w:tc>
          <w:tcPr>
            <w:tcW w:w="3652" w:type="dxa"/>
            <w:gridSpan w:val="4"/>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Naziv programa-zanimanja:</w:t>
            </w:r>
          </w:p>
        </w:tc>
        <w:tc>
          <w:tcPr>
            <w:tcW w:w="5634" w:type="dxa"/>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POLJOPRIVREDNI GOSPODARSTVENIK</w:t>
            </w:r>
          </w:p>
        </w:tc>
      </w:tr>
      <w:tr w:rsidR="001B61A4" w:rsidRPr="001B61A4" w:rsidTr="006A2A76">
        <w:tc>
          <w:tcPr>
            <w:tcW w:w="1242" w:type="dxa"/>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Razred:</w:t>
            </w:r>
          </w:p>
        </w:tc>
        <w:tc>
          <w:tcPr>
            <w:tcW w:w="8044" w:type="dxa"/>
            <w:gridSpan w:val="4"/>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TREĆI (3f)</w:t>
            </w:r>
          </w:p>
        </w:tc>
      </w:tr>
      <w:tr w:rsidR="001B61A4" w:rsidRPr="001B61A4" w:rsidTr="006A2A76">
        <w:tc>
          <w:tcPr>
            <w:tcW w:w="2235" w:type="dxa"/>
            <w:gridSpan w:val="3"/>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Školska godina:</w:t>
            </w:r>
          </w:p>
        </w:tc>
        <w:tc>
          <w:tcPr>
            <w:tcW w:w="7051" w:type="dxa"/>
            <w:gridSpan w:val="2"/>
          </w:tcPr>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 xml:space="preserve">2016./2017.                                                                                                                                                                                                                                                                                                                                                                                                                                                                                                                                                                     </w:t>
            </w:r>
          </w:p>
        </w:tc>
      </w:tr>
    </w:tbl>
    <w:p w:rsidR="001B61A4" w:rsidRPr="001B61A4" w:rsidRDefault="001B61A4" w:rsidP="001B61A4">
      <w:pPr>
        <w:spacing w:after="0" w:line="240" w:lineRule="auto"/>
        <w:rPr>
          <w:rFonts w:ascii="Times New Roman" w:eastAsia="Times New Roman" w:hAnsi="Times New Roman"/>
          <w:b/>
          <w:sz w:val="24"/>
          <w:szCs w:val="24"/>
          <w:lang w:eastAsia="hr-HR"/>
        </w:rPr>
      </w:pPr>
    </w:p>
    <w:p w:rsidR="001B61A4" w:rsidRPr="001B61A4" w:rsidRDefault="001B61A4" w:rsidP="001B61A4">
      <w:pPr>
        <w:spacing w:after="0" w:line="240" w:lineRule="auto"/>
        <w:rPr>
          <w:rFonts w:ascii="Times New Roman" w:eastAsia="Times New Roman" w:hAnsi="Times New Roman"/>
          <w:b/>
          <w:sz w:val="24"/>
          <w:szCs w:val="24"/>
          <w:lang w:eastAsia="hr-HR"/>
        </w:rPr>
      </w:pPr>
    </w:p>
    <w:p w:rsidR="001B61A4" w:rsidRPr="001B61A4" w:rsidRDefault="001B61A4" w:rsidP="001B61A4">
      <w:pPr>
        <w:keepNext/>
        <w:spacing w:after="0" w:line="240" w:lineRule="auto"/>
        <w:jc w:val="center"/>
        <w:outlineLvl w:val="1"/>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N A S T A V N I    P L A N</w:t>
      </w:r>
    </w:p>
    <w:p w:rsidR="001B61A4" w:rsidRPr="001B61A4" w:rsidRDefault="001B61A4" w:rsidP="001B61A4">
      <w:pPr>
        <w:spacing w:after="0" w:line="240" w:lineRule="auto"/>
        <w:rPr>
          <w:rFonts w:ascii="Times New Roman" w:eastAsia="Times New Roman" w:hAnsi="Times New Roman"/>
          <w:b/>
          <w:sz w:val="24"/>
          <w:szCs w:val="24"/>
          <w:lang w:eastAsia="hr-HR"/>
        </w:rPr>
      </w:pPr>
    </w:p>
    <w:p w:rsidR="001B61A4" w:rsidRPr="001B61A4" w:rsidRDefault="001B61A4" w:rsidP="001B61A4">
      <w:pPr>
        <w:spacing w:after="0" w:line="240" w:lineRule="auto"/>
        <w:rPr>
          <w:rFonts w:ascii="Times New Roman" w:eastAsia="Times New Roman" w:hAnsi="Times New Roman"/>
          <w:b/>
          <w:sz w:val="24"/>
          <w:szCs w:val="24"/>
          <w:lang w:eastAsia="hr-HR"/>
        </w:rPr>
      </w:pPr>
    </w:p>
    <w:p w:rsidR="001B61A4" w:rsidRPr="001B61A4" w:rsidRDefault="001B61A4" w:rsidP="001B61A4">
      <w:pPr>
        <w:pBdr>
          <w:bottom w:val="single" w:sz="6" w:space="1" w:color="auto"/>
        </w:pBd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1.ZAJEDNIČKI DIO</w:t>
      </w:r>
    </w:p>
    <w:p w:rsidR="001B61A4" w:rsidRPr="001B61A4" w:rsidRDefault="001B61A4" w:rsidP="001B61A4">
      <w:pPr>
        <w:pBdr>
          <w:bottom w:val="single" w:sz="6" w:space="1" w:color="auto"/>
        </w:pBdr>
        <w:spacing w:after="0" w:line="240" w:lineRule="auto"/>
        <w:rPr>
          <w:rFonts w:ascii="Times New Roman" w:eastAsia="Times New Roman" w:hAnsi="Times New Roman"/>
          <w:b/>
          <w:sz w:val="24"/>
          <w:szCs w:val="24"/>
          <w:lang w:eastAsia="hr-HR"/>
        </w:rPr>
      </w:pPr>
    </w:p>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 xml:space="preserve">          Broj sati</w:t>
      </w:r>
    </w:p>
    <w:p w:rsidR="001B61A4" w:rsidRPr="001B61A4" w:rsidRDefault="001B61A4" w:rsidP="001B61A4">
      <w:pPr>
        <w:pBdr>
          <w:bottom w:val="single" w:sz="8" w:space="1" w:color="auto"/>
        </w:pBd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Redni broj</w:t>
      </w:r>
      <w:r w:rsidRPr="001B61A4">
        <w:rPr>
          <w:rFonts w:ascii="Times New Roman" w:eastAsia="Times New Roman" w:hAnsi="Times New Roman"/>
          <w:b/>
          <w:sz w:val="24"/>
          <w:szCs w:val="24"/>
          <w:lang w:eastAsia="hr-HR"/>
        </w:rPr>
        <w:tab/>
        <w:t xml:space="preserve">     NASTAVNI PREDMET</w:t>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 xml:space="preserve">          </w:t>
      </w:r>
      <w:r w:rsidR="00FF0EA4">
        <w:rPr>
          <w:rFonts w:ascii="Times New Roman" w:eastAsia="Times New Roman" w:hAnsi="Times New Roman"/>
          <w:b/>
          <w:sz w:val="24"/>
          <w:szCs w:val="24"/>
          <w:lang w:eastAsia="hr-HR"/>
        </w:rPr>
        <w:t xml:space="preserve">               tjedno          </w:t>
      </w:r>
      <w:r w:rsidRPr="001B61A4">
        <w:rPr>
          <w:rFonts w:ascii="Times New Roman" w:eastAsia="Times New Roman" w:hAnsi="Times New Roman"/>
          <w:b/>
          <w:sz w:val="24"/>
          <w:szCs w:val="24"/>
          <w:lang w:eastAsia="hr-HR"/>
        </w:rPr>
        <w:t>godišnje</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1.</w:t>
      </w:r>
      <w:r w:rsidRPr="001B61A4">
        <w:rPr>
          <w:rFonts w:ascii="Times New Roman" w:eastAsia="Times New Roman" w:hAnsi="Times New Roman"/>
          <w:b/>
          <w:sz w:val="24"/>
          <w:szCs w:val="24"/>
          <w:lang w:eastAsia="hr-HR"/>
        </w:rPr>
        <w:tab/>
        <w:t>Hrvatski jezik</w:t>
      </w:r>
      <w:r w:rsidRPr="001B61A4">
        <w:rPr>
          <w:rFonts w:ascii="Times New Roman" w:eastAsia="Times New Roman" w:hAnsi="Times New Roman"/>
          <w:b/>
          <w:sz w:val="24"/>
          <w:szCs w:val="24"/>
          <w:lang w:eastAsia="hr-HR"/>
        </w:rPr>
        <w:tab/>
        <w:t>3</w:t>
      </w:r>
      <w:r w:rsidRPr="001B61A4">
        <w:rPr>
          <w:rFonts w:ascii="Times New Roman" w:eastAsia="Times New Roman" w:hAnsi="Times New Roman"/>
          <w:b/>
          <w:sz w:val="24"/>
          <w:szCs w:val="24"/>
          <w:lang w:eastAsia="hr-HR"/>
        </w:rPr>
        <w:tab/>
        <w:t>96</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2.</w:t>
      </w:r>
      <w:r w:rsidRPr="001B61A4">
        <w:rPr>
          <w:rFonts w:ascii="Times New Roman" w:eastAsia="Times New Roman" w:hAnsi="Times New Roman"/>
          <w:b/>
          <w:sz w:val="24"/>
          <w:szCs w:val="24"/>
          <w:lang w:eastAsia="hr-HR"/>
        </w:rPr>
        <w:tab/>
        <w:t>Strani jezik</w:t>
      </w:r>
      <w:r w:rsidRPr="001B61A4">
        <w:rPr>
          <w:rFonts w:ascii="Times New Roman" w:eastAsia="Times New Roman" w:hAnsi="Times New Roman"/>
          <w:b/>
          <w:sz w:val="24"/>
          <w:szCs w:val="24"/>
          <w:lang w:eastAsia="hr-HR"/>
        </w:rPr>
        <w:tab/>
        <w:t>2</w:t>
      </w:r>
      <w:r w:rsidRPr="001B61A4">
        <w:rPr>
          <w:rFonts w:ascii="Times New Roman" w:eastAsia="Times New Roman" w:hAnsi="Times New Roman"/>
          <w:b/>
          <w:sz w:val="24"/>
          <w:szCs w:val="24"/>
          <w:lang w:eastAsia="hr-HR"/>
        </w:rPr>
        <w:tab/>
        <w:t>64</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3.</w:t>
      </w:r>
      <w:r w:rsidRPr="001B61A4">
        <w:rPr>
          <w:rFonts w:ascii="Times New Roman" w:eastAsia="Times New Roman" w:hAnsi="Times New Roman"/>
          <w:b/>
          <w:sz w:val="24"/>
          <w:szCs w:val="24"/>
          <w:lang w:eastAsia="hr-HR"/>
        </w:rPr>
        <w:tab/>
        <w:t>Tjelesna i zdravstvena kultura</w:t>
      </w:r>
      <w:r w:rsidRPr="001B61A4">
        <w:rPr>
          <w:rFonts w:ascii="Times New Roman" w:eastAsia="Times New Roman" w:hAnsi="Times New Roman"/>
          <w:b/>
          <w:sz w:val="24"/>
          <w:szCs w:val="24"/>
          <w:lang w:eastAsia="hr-HR"/>
        </w:rPr>
        <w:tab/>
        <w:t>2</w:t>
      </w:r>
      <w:r w:rsidRPr="001B61A4">
        <w:rPr>
          <w:rFonts w:ascii="Times New Roman" w:eastAsia="Times New Roman" w:hAnsi="Times New Roman"/>
          <w:b/>
          <w:sz w:val="24"/>
          <w:szCs w:val="24"/>
          <w:lang w:eastAsia="hr-HR"/>
        </w:rPr>
        <w:tab/>
        <w:t>64</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4.</w:t>
      </w:r>
      <w:r w:rsidRPr="001B61A4">
        <w:rPr>
          <w:rFonts w:ascii="Times New Roman" w:eastAsia="Times New Roman" w:hAnsi="Times New Roman"/>
          <w:b/>
          <w:sz w:val="24"/>
          <w:szCs w:val="24"/>
          <w:lang w:eastAsia="hr-HR"/>
        </w:rPr>
        <w:tab/>
        <w:t>Etika ili Vjeronauk</w:t>
      </w:r>
      <w:r w:rsidRPr="001B61A4">
        <w:rPr>
          <w:rFonts w:ascii="Times New Roman" w:eastAsia="Times New Roman" w:hAnsi="Times New Roman"/>
          <w:b/>
          <w:sz w:val="24"/>
          <w:szCs w:val="24"/>
          <w:lang w:eastAsia="hr-HR"/>
        </w:rPr>
        <w:tab/>
        <w:t>1</w:t>
      </w:r>
      <w:r w:rsidRPr="001B61A4">
        <w:rPr>
          <w:rFonts w:ascii="Times New Roman" w:eastAsia="Times New Roman" w:hAnsi="Times New Roman"/>
          <w:b/>
          <w:sz w:val="24"/>
          <w:szCs w:val="24"/>
          <w:lang w:eastAsia="hr-HR"/>
        </w:rPr>
        <w:tab/>
        <w:t>32</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6.</w:t>
      </w:r>
      <w:r w:rsidRPr="001B61A4">
        <w:rPr>
          <w:rFonts w:ascii="Times New Roman" w:eastAsia="Times New Roman" w:hAnsi="Times New Roman"/>
          <w:b/>
          <w:sz w:val="24"/>
          <w:szCs w:val="24"/>
          <w:lang w:eastAsia="hr-HR"/>
        </w:rPr>
        <w:tab/>
        <w:t>Matematika</w:t>
      </w:r>
      <w:r w:rsidRPr="001B61A4">
        <w:rPr>
          <w:rFonts w:ascii="Times New Roman" w:eastAsia="Times New Roman" w:hAnsi="Times New Roman"/>
          <w:b/>
          <w:sz w:val="24"/>
          <w:szCs w:val="24"/>
          <w:lang w:eastAsia="hr-HR"/>
        </w:rPr>
        <w:tab/>
        <w:t>1</w:t>
      </w:r>
      <w:r w:rsidRPr="001B61A4">
        <w:rPr>
          <w:rFonts w:ascii="Times New Roman" w:eastAsia="Times New Roman" w:hAnsi="Times New Roman"/>
          <w:b/>
          <w:sz w:val="24"/>
          <w:szCs w:val="24"/>
          <w:lang w:eastAsia="hr-HR"/>
        </w:rPr>
        <w:tab/>
        <w:t>32</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 xml:space="preserve">         7.                    Računalstvo                                        </w:t>
      </w:r>
      <w:r w:rsidR="00491C9A">
        <w:rPr>
          <w:rFonts w:ascii="Times New Roman" w:eastAsia="Times New Roman" w:hAnsi="Times New Roman"/>
          <w:b/>
          <w:sz w:val="24"/>
          <w:szCs w:val="24"/>
          <w:lang w:eastAsia="hr-HR"/>
        </w:rPr>
        <w:t xml:space="preserve">                 </w:t>
      </w:r>
      <w:r w:rsidRPr="001B61A4">
        <w:rPr>
          <w:rFonts w:ascii="Times New Roman" w:eastAsia="Times New Roman" w:hAnsi="Times New Roman"/>
          <w:b/>
          <w:sz w:val="24"/>
          <w:szCs w:val="24"/>
          <w:lang w:eastAsia="hr-HR"/>
        </w:rPr>
        <w:t xml:space="preserve">    1           </w:t>
      </w:r>
      <w:r w:rsidR="00491C9A">
        <w:rPr>
          <w:rFonts w:ascii="Times New Roman" w:eastAsia="Times New Roman" w:hAnsi="Times New Roman"/>
          <w:b/>
          <w:sz w:val="24"/>
          <w:szCs w:val="24"/>
          <w:lang w:eastAsia="hr-HR"/>
        </w:rPr>
        <w:t xml:space="preserve">     </w:t>
      </w:r>
      <w:r w:rsidRPr="001B61A4">
        <w:rPr>
          <w:rFonts w:ascii="Times New Roman" w:eastAsia="Times New Roman" w:hAnsi="Times New Roman"/>
          <w:b/>
          <w:sz w:val="24"/>
          <w:szCs w:val="24"/>
          <w:lang w:eastAsia="hr-HR"/>
        </w:rPr>
        <w:t xml:space="preserve">           32</w:t>
      </w:r>
    </w:p>
    <w:p w:rsidR="001B61A4" w:rsidRPr="001B61A4" w:rsidRDefault="001B61A4" w:rsidP="001B61A4">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UKUPNO  ZAJEDNIČKI DIO</w:t>
      </w:r>
      <w:r w:rsidRPr="001B61A4">
        <w:rPr>
          <w:rFonts w:ascii="Times New Roman" w:eastAsia="Times New Roman" w:hAnsi="Times New Roman"/>
          <w:b/>
          <w:sz w:val="24"/>
          <w:szCs w:val="24"/>
          <w:lang w:eastAsia="hr-HR"/>
        </w:rPr>
        <w:tab/>
        <w:t>10</w:t>
      </w:r>
      <w:r w:rsidRPr="001B61A4">
        <w:rPr>
          <w:rFonts w:ascii="Times New Roman" w:eastAsia="Times New Roman" w:hAnsi="Times New Roman"/>
          <w:b/>
          <w:sz w:val="24"/>
          <w:szCs w:val="24"/>
          <w:lang w:eastAsia="hr-HR"/>
        </w:rPr>
        <w:tab/>
        <w:t>320</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2. POSEBNI  STRUČNI  DIO</w:t>
      </w:r>
    </w:p>
    <w:p w:rsidR="001B61A4" w:rsidRPr="001B61A4" w:rsidRDefault="001B61A4" w:rsidP="001B61A4">
      <w:pPr>
        <w:pBdr>
          <w:bottom w:val="single" w:sz="6" w:space="1" w:color="auto"/>
        </w:pBd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r>
    </w:p>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 xml:space="preserve">          Broj sati</w:t>
      </w:r>
    </w:p>
    <w:p w:rsidR="001B61A4" w:rsidRPr="001B61A4" w:rsidRDefault="001B61A4" w:rsidP="001B61A4">
      <w:pPr>
        <w:pBdr>
          <w:bottom w:val="single" w:sz="8" w:space="1" w:color="auto"/>
        </w:pBd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Redni broj</w:t>
      </w:r>
      <w:r w:rsidRPr="001B61A4">
        <w:rPr>
          <w:rFonts w:ascii="Times New Roman" w:eastAsia="Times New Roman" w:hAnsi="Times New Roman"/>
          <w:b/>
          <w:sz w:val="24"/>
          <w:szCs w:val="24"/>
          <w:lang w:eastAsia="hr-HR"/>
        </w:rPr>
        <w:tab/>
        <w:t xml:space="preserve">     NASTAVNI PREDMET</w:t>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 xml:space="preserve">         </w:t>
      </w:r>
      <w:r w:rsidR="00FF0EA4">
        <w:rPr>
          <w:rFonts w:ascii="Times New Roman" w:eastAsia="Times New Roman" w:hAnsi="Times New Roman"/>
          <w:b/>
          <w:sz w:val="24"/>
          <w:szCs w:val="24"/>
          <w:lang w:eastAsia="hr-HR"/>
        </w:rPr>
        <w:t xml:space="preserve">              </w:t>
      </w:r>
      <w:r w:rsidRPr="001B61A4">
        <w:rPr>
          <w:rFonts w:ascii="Times New Roman" w:eastAsia="Times New Roman" w:hAnsi="Times New Roman"/>
          <w:b/>
          <w:sz w:val="24"/>
          <w:szCs w:val="24"/>
          <w:lang w:eastAsia="hr-HR"/>
        </w:rPr>
        <w:t xml:space="preserve"> tjedno</w:t>
      </w:r>
      <w:r w:rsidRPr="001B61A4">
        <w:rPr>
          <w:rFonts w:ascii="Times New Roman" w:eastAsia="Times New Roman" w:hAnsi="Times New Roman"/>
          <w:b/>
          <w:sz w:val="24"/>
          <w:szCs w:val="24"/>
          <w:lang w:eastAsia="hr-HR"/>
        </w:rPr>
        <w:tab/>
      </w:r>
      <w:r w:rsidR="00FF0EA4">
        <w:rPr>
          <w:rFonts w:ascii="Times New Roman" w:eastAsia="Times New Roman" w:hAnsi="Times New Roman"/>
          <w:b/>
          <w:sz w:val="24"/>
          <w:szCs w:val="24"/>
          <w:lang w:eastAsia="hr-HR"/>
        </w:rPr>
        <w:t xml:space="preserve">         </w:t>
      </w:r>
      <w:r w:rsidRPr="001B61A4">
        <w:rPr>
          <w:rFonts w:ascii="Times New Roman" w:eastAsia="Times New Roman" w:hAnsi="Times New Roman"/>
          <w:b/>
          <w:sz w:val="24"/>
          <w:szCs w:val="24"/>
          <w:lang w:eastAsia="hr-HR"/>
        </w:rPr>
        <w:t>godišnje</w:t>
      </w:r>
    </w:p>
    <w:p w:rsidR="001B61A4" w:rsidRPr="001B61A4" w:rsidRDefault="001B61A4" w:rsidP="001B61A4">
      <w:pPr>
        <w:tabs>
          <w:tab w:val="decimal" w:pos="851"/>
          <w:tab w:val="left" w:pos="2268"/>
          <w:tab w:val="left" w:pos="6946"/>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8.</w:t>
      </w:r>
      <w:r w:rsidRPr="001B61A4">
        <w:rPr>
          <w:rFonts w:ascii="Times New Roman" w:eastAsia="Times New Roman" w:hAnsi="Times New Roman"/>
          <w:b/>
          <w:sz w:val="24"/>
          <w:szCs w:val="24"/>
          <w:lang w:eastAsia="hr-HR"/>
        </w:rPr>
        <w:tab/>
        <w:t xml:space="preserve">Vinarstvo i vinogradarstvo               </w:t>
      </w:r>
      <w:r w:rsidR="00FF0EA4">
        <w:rPr>
          <w:rFonts w:ascii="Times New Roman" w:eastAsia="Times New Roman" w:hAnsi="Times New Roman"/>
          <w:b/>
          <w:sz w:val="24"/>
          <w:szCs w:val="24"/>
          <w:lang w:eastAsia="hr-HR"/>
        </w:rPr>
        <w:t xml:space="preserve">       </w:t>
      </w:r>
      <w:r w:rsidRPr="001B61A4">
        <w:rPr>
          <w:rFonts w:ascii="Times New Roman" w:eastAsia="Times New Roman" w:hAnsi="Times New Roman"/>
          <w:b/>
          <w:sz w:val="24"/>
          <w:szCs w:val="24"/>
          <w:lang w:eastAsia="hr-HR"/>
        </w:rPr>
        <w:t xml:space="preserve"> </w:t>
      </w:r>
      <w:r w:rsidR="00FF0EA4">
        <w:rPr>
          <w:rFonts w:ascii="Times New Roman" w:eastAsia="Times New Roman" w:hAnsi="Times New Roman"/>
          <w:b/>
          <w:sz w:val="24"/>
          <w:szCs w:val="24"/>
          <w:lang w:eastAsia="hr-HR"/>
        </w:rPr>
        <w:t xml:space="preserve">       2                      </w:t>
      </w:r>
      <w:r w:rsidRPr="001B61A4">
        <w:rPr>
          <w:rFonts w:ascii="Times New Roman" w:eastAsia="Times New Roman" w:hAnsi="Times New Roman"/>
          <w:b/>
          <w:sz w:val="24"/>
          <w:szCs w:val="24"/>
          <w:lang w:eastAsia="hr-HR"/>
        </w:rPr>
        <w:t>64</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9.                   Meh</w:t>
      </w:r>
      <w:r w:rsidR="00FF0EA4">
        <w:rPr>
          <w:rFonts w:ascii="Times New Roman" w:eastAsia="Times New Roman" w:hAnsi="Times New Roman"/>
          <w:b/>
          <w:sz w:val="24"/>
          <w:szCs w:val="24"/>
          <w:lang w:eastAsia="hr-HR"/>
        </w:rPr>
        <w:t>anizacija u polj. proizvodnji</w:t>
      </w:r>
      <w:r w:rsidR="00FF0EA4">
        <w:rPr>
          <w:rFonts w:ascii="Times New Roman" w:eastAsia="Times New Roman" w:hAnsi="Times New Roman"/>
          <w:b/>
          <w:sz w:val="24"/>
          <w:szCs w:val="24"/>
          <w:lang w:eastAsia="hr-HR"/>
        </w:rPr>
        <w:tab/>
        <w:t xml:space="preserve">1                       </w:t>
      </w:r>
      <w:r w:rsidRPr="001B61A4">
        <w:rPr>
          <w:rFonts w:ascii="Times New Roman" w:eastAsia="Times New Roman" w:hAnsi="Times New Roman"/>
          <w:b/>
          <w:sz w:val="24"/>
          <w:szCs w:val="24"/>
          <w:lang w:eastAsia="hr-HR"/>
        </w:rPr>
        <w:t>32</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 xml:space="preserve">10.                   Zaštita bilja                                         </w:t>
      </w:r>
      <w:r w:rsidR="00FF0EA4">
        <w:rPr>
          <w:rFonts w:ascii="Times New Roman" w:eastAsia="Times New Roman" w:hAnsi="Times New Roman"/>
          <w:b/>
          <w:sz w:val="24"/>
          <w:szCs w:val="24"/>
          <w:lang w:eastAsia="hr-HR"/>
        </w:rPr>
        <w:t xml:space="preserve">                   1                      </w:t>
      </w:r>
      <w:r w:rsidRPr="001B61A4">
        <w:rPr>
          <w:rFonts w:ascii="Times New Roman" w:eastAsia="Times New Roman" w:hAnsi="Times New Roman"/>
          <w:b/>
          <w:sz w:val="24"/>
          <w:szCs w:val="24"/>
          <w:lang w:eastAsia="hr-HR"/>
        </w:rPr>
        <w:t xml:space="preserve"> 32</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 xml:space="preserve">       11.</w:t>
      </w:r>
      <w:r w:rsidR="00FF0EA4">
        <w:rPr>
          <w:rFonts w:ascii="Times New Roman" w:eastAsia="Times New Roman" w:hAnsi="Times New Roman"/>
          <w:b/>
          <w:sz w:val="24"/>
          <w:szCs w:val="24"/>
          <w:lang w:eastAsia="hr-HR"/>
        </w:rPr>
        <w:t xml:space="preserve">                   Stočarstvo</w:t>
      </w:r>
      <w:r w:rsidR="00FF0EA4">
        <w:rPr>
          <w:rFonts w:ascii="Times New Roman" w:eastAsia="Times New Roman" w:hAnsi="Times New Roman"/>
          <w:b/>
          <w:sz w:val="24"/>
          <w:szCs w:val="24"/>
          <w:lang w:eastAsia="hr-HR"/>
        </w:rPr>
        <w:tab/>
        <w:t xml:space="preserve">1                       </w:t>
      </w:r>
      <w:r w:rsidRPr="001B61A4">
        <w:rPr>
          <w:rFonts w:ascii="Times New Roman" w:eastAsia="Times New Roman" w:hAnsi="Times New Roman"/>
          <w:b/>
          <w:sz w:val="24"/>
          <w:szCs w:val="24"/>
          <w:lang w:eastAsia="hr-HR"/>
        </w:rPr>
        <w:t>32</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 xml:space="preserve">       12.                    Tržište                                                  </w:t>
      </w:r>
      <w:r w:rsidR="00FF0EA4">
        <w:rPr>
          <w:rFonts w:ascii="Times New Roman" w:eastAsia="Times New Roman" w:hAnsi="Times New Roman"/>
          <w:b/>
          <w:sz w:val="24"/>
          <w:szCs w:val="24"/>
          <w:lang w:eastAsia="hr-HR"/>
        </w:rPr>
        <w:t xml:space="preserve">                    2                 </w:t>
      </w:r>
      <w:r w:rsidRPr="001B61A4">
        <w:rPr>
          <w:rFonts w:ascii="Times New Roman" w:eastAsia="Times New Roman" w:hAnsi="Times New Roman"/>
          <w:b/>
          <w:sz w:val="24"/>
          <w:szCs w:val="24"/>
          <w:lang w:eastAsia="hr-HR"/>
        </w:rPr>
        <w:t xml:space="preserve">  </w:t>
      </w:r>
      <w:r w:rsidR="00FF0EA4">
        <w:rPr>
          <w:rFonts w:ascii="Times New Roman" w:eastAsia="Times New Roman" w:hAnsi="Times New Roman"/>
          <w:b/>
          <w:sz w:val="24"/>
          <w:szCs w:val="24"/>
          <w:lang w:eastAsia="hr-HR"/>
        </w:rPr>
        <w:t xml:space="preserve"> </w:t>
      </w:r>
      <w:r w:rsidRPr="001B61A4">
        <w:rPr>
          <w:rFonts w:ascii="Times New Roman" w:eastAsia="Times New Roman" w:hAnsi="Times New Roman"/>
          <w:b/>
          <w:sz w:val="24"/>
          <w:szCs w:val="24"/>
          <w:lang w:eastAsia="hr-HR"/>
        </w:rPr>
        <w:t xml:space="preserve">   64</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 xml:space="preserve">       13.                  Praktična nastava                                 </w:t>
      </w:r>
      <w:r w:rsidR="00FF0EA4">
        <w:rPr>
          <w:rFonts w:ascii="Times New Roman" w:eastAsia="Times New Roman" w:hAnsi="Times New Roman"/>
          <w:b/>
          <w:sz w:val="24"/>
          <w:szCs w:val="24"/>
          <w:lang w:eastAsia="hr-HR"/>
        </w:rPr>
        <w:t xml:space="preserve">                 </w:t>
      </w:r>
      <w:r w:rsidRPr="001B61A4">
        <w:rPr>
          <w:rFonts w:ascii="Times New Roman" w:eastAsia="Times New Roman" w:hAnsi="Times New Roman"/>
          <w:b/>
          <w:sz w:val="24"/>
          <w:szCs w:val="24"/>
          <w:lang w:eastAsia="hr-HR"/>
        </w:rPr>
        <w:t xml:space="preserve">  16            </w:t>
      </w:r>
      <w:r w:rsidR="00FF0EA4">
        <w:rPr>
          <w:rFonts w:ascii="Times New Roman" w:eastAsia="Times New Roman" w:hAnsi="Times New Roman"/>
          <w:b/>
          <w:sz w:val="24"/>
          <w:szCs w:val="24"/>
          <w:lang w:eastAsia="hr-HR"/>
        </w:rPr>
        <w:t xml:space="preserve"> </w:t>
      </w:r>
      <w:r w:rsidRPr="001B61A4">
        <w:rPr>
          <w:rFonts w:ascii="Times New Roman" w:eastAsia="Times New Roman" w:hAnsi="Times New Roman"/>
          <w:b/>
          <w:sz w:val="24"/>
          <w:szCs w:val="24"/>
          <w:lang w:eastAsia="hr-HR"/>
        </w:rPr>
        <w:t xml:space="preserve">        512</w:t>
      </w:r>
    </w:p>
    <w:p w:rsidR="001B61A4" w:rsidRPr="001B61A4" w:rsidRDefault="00A45253" w:rsidP="001B61A4">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UKUPNO STRUČNI DIO</w:t>
      </w:r>
      <w:r>
        <w:rPr>
          <w:rFonts w:ascii="Times New Roman" w:eastAsia="Times New Roman" w:hAnsi="Times New Roman"/>
          <w:b/>
          <w:sz w:val="24"/>
          <w:szCs w:val="24"/>
          <w:lang w:eastAsia="hr-HR"/>
        </w:rPr>
        <w:tab/>
        <w:t xml:space="preserve">23                       </w:t>
      </w:r>
      <w:r w:rsidR="001B61A4" w:rsidRPr="001B61A4">
        <w:rPr>
          <w:rFonts w:ascii="Times New Roman" w:eastAsia="Times New Roman" w:hAnsi="Times New Roman"/>
          <w:b/>
          <w:sz w:val="24"/>
          <w:szCs w:val="24"/>
          <w:lang w:eastAsia="hr-HR"/>
        </w:rPr>
        <w:t>736</w:t>
      </w:r>
    </w:p>
    <w:p w:rsidR="001B61A4" w:rsidRPr="001B61A4" w:rsidRDefault="001B61A4" w:rsidP="001B61A4">
      <w:pPr>
        <w:tabs>
          <w:tab w:val="decimal" w:pos="6946"/>
          <w:tab w:val="decimal" w:pos="8789"/>
        </w:tabs>
        <w:spacing w:after="0" w:line="240" w:lineRule="auto"/>
        <w:rPr>
          <w:rFonts w:ascii="Times New Roman" w:eastAsia="Times New Roman" w:hAnsi="Times New Roman"/>
          <w:b/>
          <w:sz w:val="24"/>
          <w:szCs w:val="24"/>
          <w:lang w:eastAsia="hr-HR"/>
        </w:rPr>
      </w:pP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3. IZBORNI STRUKOVNI MODUL</w:t>
      </w:r>
    </w:p>
    <w:p w:rsidR="001B61A4" w:rsidRPr="001B61A4" w:rsidRDefault="001B61A4" w:rsidP="001B61A4">
      <w:pPr>
        <w:pBdr>
          <w:bottom w:val="single" w:sz="6" w:space="1" w:color="auto"/>
        </w:pBdr>
        <w:spacing w:after="0" w:line="240" w:lineRule="auto"/>
        <w:rPr>
          <w:rFonts w:ascii="Times New Roman" w:eastAsia="Times New Roman" w:hAnsi="Times New Roman"/>
          <w:b/>
          <w:sz w:val="24"/>
          <w:szCs w:val="24"/>
          <w:lang w:eastAsia="hr-HR"/>
        </w:rPr>
      </w:pPr>
    </w:p>
    <w:p w:rsidR="001B61A4" w:rsidRPr="001B61A4" w:rsidRDefault="001B61A4" w:rsidP="001B61A4">
      <w:pP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 xml:space="preserve">          Broj sati</w:t>
      </w:r>
    </w:p>
    <w:p w:rsidR="001B61A4" w:rsidRPr="001B61A4" w:rsidRDefault="001B61A4" w:rsidP="001B61A4">
      <w:pPr>
        <w:pBdr>
          <w:bottom w:val="single" w:sz="8" w:space="1" w:color="auto"/>
        </w:pBdr>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Redni broj</w:t>
      </w:r>
      <w:r w:rsidRPr="001B61A4">
        <w:rPr>
          <w:rFonts w:ascii="Times New Roman" w:eastAsia="Times New Roman" w:hAnsi="Times New Roman"/>
          <w:b/>
          <w:sz w:val="24"/>
          <w:szCs w:val="24"/>
          <w:lang w:eastAsia="hr-HR"/>
        </w:rPr>
        <w:tab/>
        <w:t xml:space="preserve">     NASTAVNI PREDMET</w:t>
      </w:r>
      <w:r w:rsidRPr="001B61A4">
        <w:rPr>
          <w:rFonts w:ascii="Times New Roman" w:eastAsia="Times New Roman" w:hAnsi="Times New Roman"/>
          <w:b/>
          <w:sz w:val="24"/>
          <w:szCs w:val="24"/>
          <w:lang w:eastAsia="hr-HR"/>
        </w:rPr>
        <w:tab/>
      </w:r>
      <w:r w:rsidRPr="001B61A4">
        <w:rPr>
          <w:rFonts w:ascii="Times New Roman" w:eastAsia="Times New Roman" w:hAnsi="Times New Roman"/>
          <w:b/>
          <w:sz w:val="24"/>
          <w:szCs w:val="24"/>
          <w:lang w:eastAsia="hr-HR"/>
        </w:rPr>
        <w:tab/>
        <w:t xml:space="preserve">                        tjedno            godišnje</w:t>
      </w:r>
    </w:p>
    <w:p w:rsidR="001B61A4" w:rsidRPr="001B61A4" w:rsidRDefault="001B61A4" w:rsidP="001B61A4">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ab/>
        <w:t xml:space="preserve">14.                   Cvjećarstvo                                        </w:t>
      </w:r>
      <w:r w:rsidR="00FF0EA4">
        <w:rPr>
          <w:rFonts w:ascii="Times New Roman" w:eastAsia="Times New Roman" w:hAnsi="Times New Roman"/>
          <w:b/>
          <w:sz w:val="24"/>
          <w:szCs w:val="24"/>
          <w:lang w:eastAsia="hr-HR"/>
        </w:rPr>
        <w:t xml:space="preserve">         </w:t>
      </w:r>
      <w:r w:rsidRPr="001B61A4">
        <w:rPr>
          <w:rFonts w:ascii="Times New Roman" w:eastAsia="Times New Roman" w:hAnsi="Times New Roman"/>
          <w:b/>
          <w:sz w:val="24"/>
          <w:szCs w:val="24"/>
          <w:lang w:eastAsia="hr-HR"/>
        </w:rPr>
        <w:t xml:space="preserve">      1              </w:t>
      </w:r>
      <w:r w:rsidR="00FF0EA4">
        <w:rPr>
          <w:rFonts w:ascii="Times New Roman" w:eastAsia="Times New Roman" w:hAnsi="Times New Roman"/>
          <w:b/>
          <w:sz w:val="24"/>
          <w:szCs w:val="24"/>
          <w:lang w:eastAsia="hr-HR"/>
        </w:rPr>
        <w:t xml:space="preserve">    </w:t>
      </w:r>
      <w:r w:rsidRPr="001B61A4">
        <w:rPr>
          <w:rFonts w:ascii="Times New Roman" w:eastAsia="Times New Roman" w:hAnsi="Times New Roman"/>
          <w:b/>
          <w:sz w:val="24"/>
          <w:szCs w:val="24"/>
          <w:lang w:eastAsia="hr-HR"/>
        </w:rPr>
        <w:t xml:space="preserve">        32</w:t>
      </w:r>
      <w:r w:rsidRPr="001B61A4">
        <w:rPr>
          <w:rFonts w:ascii="Times New Roman" w:eastAsia="Times New Roman" w:hAnsi="Times New Roman"/>
          <w:b/>
          <w:sz w:val="24"/>
          <w:szCs w:val="24"/>
          <w:lang w:eastAsia="hr-HR"/>
        </w:rPr>
        <w:tab/>
      </w:r>
    </w:p>
    <w:p w:rsidR="001B61A4" w:rsidRPr="001B61A4" w:rsidRDefault="001B61A4" w:rsidP="001B61A4">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 xml:space="preserve">     UKUPNO</w:t>
      </w:r>
      <w:r w:rsidR="00FF0EA4">
        <w:rPr>
          <w:rFonts w:ascii="Times New Roman" w:eastAsia="Times New Roman" w:hAnsi="Times New Roman"/>
          <w:b/>
          <w:sz w:val="24"/>
          <w:szCs w:val="24"/>
          <w:lang w:eastAsia="hr-HR"/>
        </w:rPr>
        <w:t xml:space="preserve"> IZBORNI DIO                                                           1             </w:t>
      </w:r>
      <w:r w:rsidRPr="001B61A4">
        <w:rPr>
          <w:rFonts w:ascii="Times New Roman" w:eastAsia="Times New Roman" w:hAnsi="Times New Roman"/>
          <w:b/>
          <w:sz w:val="24"/>
          <w:szCs w:val="24"/>
          <w:lang w:eastAsia="hr-HR"/>
        </w:rPr>
        <w:t xml:space="preserve"> </w:t>
      </w:r>
      <w:r w:rsidR="00FF0EA4">
        <w:rPr>
          <w:rFonts w:ascii="Times New Roman" w:eastAsia="Times New Roman" w:hAnsi="Times New Roman"/>
          <w:b/>
          <w:sz w:val="24"/>
          <w:szCs w:val="24"/>
          <w:lang w:eastAsia="hr-HR"/>
        </w:rPr>
        <w:t xml:space="preserve">     </w:t>
      </w:r>
      <w:r w:rsidRPr="001B61A4">
        <w:rPr>
          <w:rFonts w:ascii="Times New Roman" w:eastAsia="Times New Roman" w:hAnsi="Times New Roman"/>
          <w:b/>
          <w:sz w:val="24"/>
          <w:szCs w:val="24"/>
          <w:lang w:eastAsia="hr-HR"/>
        </w:rPr>
        <w:t xml:space="preserve">        32</w:t>
      </w:r>
    </w:p>
    <w:p w:rsidR="001B61A4" w:rsidRPr="001B61A4" w:rsidRDefault="001B61A4" w:rsidP="001B61A4">
      <w:pPr>
        <w:tabs>
          <w:tab w:val="decimal" w:pos="6946"/>
          <w:tab w:val="decimal" w:pos="8789"/>
        </w:tabs>
        <w:spacing w:after="0" w:line="240" w:lineRule="auto"/>
        <w:rPr>
          <w:rFonts w:ascii="Times New Roman" w:eastAsia="Times New Roman" w:hAnsi="Times New Roman"/>
          <w:b/>
          <w:sz w:val="24"/>
          <w:szCs w:val="24"/>
          <w:lang w:eastAsia="hr-HR"/>
        </w:rPr>
      </w:pPr>
    </w:p>
    <w:p w:rsidR="001B61A4" w:rsidRPr="001B61A4" w:rsidRDefault="001A1A25" w:rsidP="001B61A4">
      <w:pPr>
        <w:tabs>
          <w:tab w:val="decimal" w:pos="6946"/>
          <w:tab w:val="decimal" w:pos="8789"/>
        </w:tabs>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UKUPNO </w:t>
      </w:r>
      <w:r w:rsidR="00FD3AB3">
        <w:rPr>
          <w:rFonts w:ascii="Times New Roman" w:eastAsia="Times New Roman" w:hAnsi="Times New Roman"/>
          <w:b/>
          <w:sz w:val="24"/>
          <w:szCs w:val="24"/>
          <w:lang w:eastAsia="hr-HR"/>
        </w:rPr>
        <w:t xml:space="preserve">SATI:                                                                              </w:t>
      </w:r>
      <w:r w:rsidR="001B61A4" w:rsidRPr="001B61A4">
        <w:rPr>
          <w:rFonts w:ascii="Times New Roman" w:eastAsia="Times New Roman" w:hAnsi="Times New Roman"/>
          <w:b/>
          <w:sz w:val="24"/>
          <w:szCs w:val="24"/>
          <w:lang w:eastAsia="hr-HR"/>
        </w:rPr>
        <w:t>35</w:t>
      </w:r>
      <w:r w:rsidR="001B61A4" w:rsidRPr="001B61A4">
        <w:rPr>
          <w:rFonts w:ascii="Times New Roman" w:eastAsia="Times New Roman" w:hAnsi="Times New Roman"/>
          <w:b/>
          <w:sz w:val="24"/>
          <w:szCs w:val="24"/>
          <w:lang w:eastAsia="hr-HR"/>
        </w:rPr>
        <w:tab/>
      </w:r>
      <w:r w:rsidR="00FD3AB3">
        <w:rPr>
          <w:rFonts w:ascii="Times New Roman" w:eastAsia="Times New Roman" w:hAnsi="Times New Roman"/>
          <w:b/>
          <w:sz w:val="24"/>
          <w:szCs w:val="24"/>
          <w:lang w:eastAsia="hr-HR"/>
        </w:rPr>
        <w:t xml:space="preserve">                         </w:t>
      </w:r>
      <w:r w:rsidR="001B61A4" w:rsidRPr="001B61A4">
        <w:rPr>
          <w:rFonts w:ascii="Times New Roman" w:eastAsia="Times New Roman" w:hAnsi="Times New Roman"/>
          <w:b/>
          <w:sz w:val="24"/>
          <w:szCs w:val="24"/>
          <w:lang w:eastAsia="hr-HR"/>
        </w:rPr>
        <w:t>1225</w:t>
      </w:r>
    </w:p>
    <w:p w:rsidR="001B61A4" w:rsidRPr="001B61A4" w:rsidRDefault="001B61A4" w:rsidP="001B61A4">
      <w:pPr>
        <w:tabs>
          <w:tab w:val="decimal" w:pos="6946"/>
          <w:tab w:val="decimal" w:pos="8789"/>
        </w:tabs>
        <w:spacing w:after="0" w:line="240" w:lineRule="auto"/>
        <w:rPr>
          <w:rFonts w:ascii="Times New Roman" w:eastAsia="Times New Roman" w:hAnsi="Times New Roman"/>
          <w:b/>
          <w:sz w:val="24"/>
          <w:szCs w:val="24"/>
          <w:lang w:eastAsia="hr-HR"/>
        </w:rPr>
      </w:pPr>
    </w:p>
    <w:p w:rsidR="001B61A4" w:rsidRPr="001B61A4" w:rsidRDefault="001B61A4" w:rsidP="001B61A4">
      <w:pPr>
        <w:tabs>
          <w:tab w:val="decimal" w:pos="6946"/>
          <w:tab w:val="decimal" w:pos="8789"/>
        </w:tabs>
        <w:spacing w:after="0" w:line="240" w:lineRule="auto"/>
        <w:rPr>
          <w:rFonts w:ascii="Times New Roman" w:eastAsia="Times New Roman" w:hAnsi="Times New Roman"/>
          <w:b/>
          <w:sz w:val="24"/>
          <w:szCs w:val="24"/>
          <w:lang w:eastAsia="hr-HR"/>
        </w:rPr>
      </w:pPr>
      <w:r w:rsidRPr="001B61A4">
        <w:rPr>
          <w:rFonts w:ascii="Times New Roman" w:eastAsia="Times New Roman" w:hAnsi="Times New Roman"/>
          <w:b/>
          <w:sz w:val="24"/>
          <w:szCs w:val="24"/>
          <w:lang w:eastAsia="hr-HR"/>
        </w:rPr>
        <w:t xml:space="preserve">Stručna praksa 182 sata godišnje </w:t>
      </w:r>
    </w:p>
    <w:p w:rsidR="001B61A4" w:rsidRPr="001B61A4" w:rsidRDefault="001B61A4" w:rsidP="001B61A4">
      <w:pPr>
        <w:tabs>
          <w:tab w:val="decimal" w:pos="6946"/>
          <w:tab w:val="decimal" w:pos="8789"/>
        </w:tabs>
        <w:spacing w:after="0" w:line="240" w:lineRule="auto"/>
        <w:rPr>
          <w:rFonts w:ascii="Times New Roman" w:eastAsia="Times New Roman" w:hAnsi="Times New Roman"/>
          <w:b/>
          <w:sz w:val="28"/>
          <w:szCs w:val="20"/>
          <w:lang w:eastAsia="hr-HR"/>
        </w:rPr>
      </w:pPr>
    </w:p>
    <w:p w:rsidR="003906E8" w:rsidRPr="00B40FE4" w:rsidRDefault="003906E8" w:rsidP="003906E8">
      <w:pPr>
        <w:spacing w:after="0" w:line="240" w:lineRule="auto"/>
        <w:rPr>
          <w:rFonts w:ascii="Times New Roman" w:hAnsi="Times New Roman"/>
          <w:color w:val="FF0000"/>
          <w:sz w:val="24"/>
          <w:szCs w:val="24"/>
        </w:rPr>
      </w:pPr>
    </w:p>
    <w:p w:rsidR="00E54E2C" w:rsidRPr="00B40FE4" w:rsidRDefault="00E54E2C" w:rsidP="003906E8">
      <w:pPr>
        <w:spacing w:after="0" w:line="240" w:lineRule="auto"/>
        <w:rPr>
          <w:rFonts w:ascii="Times New Roman" w:hAnsi="Times New Roman"/>
          <w:color w:val="FF0000"/>
          <w:sz w:val="24"/>
          <w:szCs w:val="24"/>
        </w:rPr>
      </w:pPr>
    </w:p>
    <w:p w:rsidR="008557D5" w:rsidRDefault="008557D5" w:rsidP="008557D5">
      <w:pPr>
        <w:spacing w:after="0" w:line="240" w:lineRule="auto"/>
        <w:rPr>
          <w:rFonts w:ascii="Times New Roman" w:hAnsi="Times New Roman"/>
          <w:color w:val="FF0000"/>
          <w:sz w:val="24"/>
          <w:szCs w:val="24"/>
        </w:rPr>
      </w:pPr>
    </w:p>
    <w:p w:rsidR="008557D5" w:rsidRPr="008557D5" w:rsidRDefault="008557D5" w:rsidP="008557D5">
      <w:pP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lastRenderedPageBreak/>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8557D5" w:rsidRPr="008557D5" w:rsidTr="006A2A76">
        <w:tc>
          <w:tcPr>
            <w:tcW w:w="2093" w:type="dxa"/>
            <w:gridSpan w:val="2"/>
          </w:tcPr>
          <w:p w:rsidR="008557D5" w:rsidRPr="008557D5" w:rsidRDefault="008557D5" w:rsidP="008557D5">
            <w:pP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Područje rada:</w:t>
            </w:r>
          </w:p>
        </w:tc>
        <w:tc>
          <w:tcPr>
            <w:tcW w:w="7193" w:type="dxa"/>
            <w:gridSpan w:val="3"/>
          </w:tcPr>
          <w:p w:rsidR="008557D5" w:rsidRPr="008557D5" w:rsidRDefault="008557D5" w:rsidP="008557D5">
            <w:pP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PREHRANA (TES) i POLJOPRIVREDA (TES)</w:t>
            </w:r>
          </w:p>
        </w:tc>
      </w:tr>
      <w:tr w:rsidR="008557D5" w:rsidRPr="008557D5" w:rsidTr="006A2A76">
        <w:tc>
          <w:tcPr>
            <w:tcW w:w="3652" w:type="dxa"/>
            <w:gridSpan w:val="4"/>
          </w:tcPr>
          <w:p w:rsidR="008557D5" w:rsidRPr="008557D5" w:rsidRDefault="008557D5" w:rsidP="008557D5">
            <w:pP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Naziv programa-zanimanja:</w:t>
            </w:r>
          </w:p>
        </w:tc>
        <w:tc>
          <w:tcPr>
            <w:tcW w:w="5634" w:type="dxa"/>
          </w:tcPr>
          <w:p w:rsidR="008557D5" w:rsidRPr="008557D5" w:rsidRDefault="008557D5" w:rsidP="008557D5">
            <w:pP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POMOĆNI VRTLAR</w:t>
            </w:r>
          </w:p>
        </w:tc>
      </w:tr>
      <w:tr w:rsidR="008557D5" w:rsidRPr="008557D5" w:rsidTr="006A2A76">
        <w:tc>
          <w:tcPr>
            <w:tcW w:w="1242" w:type="dxa"/>
          </w:tcPr>
          <w:p w:rsidR="008557D5" w:rsidRPr="008557D5" w:rsidRDefault="008557D5" w:rsidP="008557D5">
            <w:pP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Razred:</w:t>
            </w:r>
          </w:p>
        </w:tc>
        <w:tc>
          <w:tcPr>
            <w:tcW w:w="8044" w:type="dxa"/>
            <w:gridSpan w:val="4"/>
          </w:tcPr>
          <w:p w:rsidR="008557D5" w:rsidRPr="008557D5" w:rsidRDefault="008557D5" w:rsidP="008557D5">
            <w:pP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TREĆI (3g)</w:t>
            </w:r>
          </w:p>
        </w:tc>
      </w:tr>
      <w:tr w:rsidR="008557D5" w:rsidRPr="008557D5" w:rsidTr="006A2A76">
        <w:tc>
          <w:tcPr>
            <w:tcW w:w="2235" w:type="dxa"/>
            <w:gridSpan w:val="3"/>
          </w:tcPr>
          <w:p w:rsidR="008557D5" w:rsidRPr="008557D5" w:rsidRDefault="008557D5" w:rsidP="008557D5">
            <w:pP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Školska godina:</w:t>
            </w:r>
          </w:p>
        </w:tc>
        <w:tc>
          <w:tcPr>
            <w:tcW w:w="7051" w:type="dxa"/>
            <w:gridSpan w:val="2"/>
          </w:tcPr>
          <w:p w:rsidR="008557D5" w:rsidRPr="008557D5" w:rsidRDefault="008557D5" w:rsidP="008557D5">
            <w:pP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2016./2017.</w:t>
            </w:r>
          </w:p>
        </w:tc>
      </w:tr>
    </w:tbl>
    <w:p w:rsidR="008557D5" w:rsidRPr="008557D5" w:rsidRDefault="008557D5" w:rsidP="008557D5">
      <w:pPr>
        <w:spacing w:after="0" w:line="240" w:lineRule="auto"/>
        <w:rPr>
          <w:rFonts w:ascii="Times New Roman" w:eastAsia="Times New Roman" w:hAnsi="Times New Roman"/>
          <w:b/>
          <w:sz w:val="24"/>
          <w:szCs w:val="24"/>
          <w:lang w:eastAsia="hr-HR"/>
        </w:rPr>
      </w:pPr>
    </w:p>
    <w:p w:rsidR="008557D5" w:rsidRPr="008557D5" w:rsidRDefault="008557D5" w:rsidP="008557D5">
      <w:pPr>
        <w:spacing w:after="0" w:line="240" w:lineRule="auto"/>
        <w:rPr>
          <w:rFonts w:ascii="Times New Roman" w:eastAsia="Times New Roman" w:hAnsi="Times New Roman"/>
          <w:b/>
          <w:sz w:val="24"/>
          <w:szCs w:val="24"/>
          <w:lang w:eastAsia="hr-HR"/>
        </w:rPr>
      </w:pPr>
    </w:p>
    <w:p w:rsidR="008557D5" w:rsidRPr="008557D5" w:rsidRDefault="008557D5" w:rsidP="008557D5">
      <w:pPr>
        <w:keepNext/>
        <w:spacing w:after="0" w:line="240" w:lineRule="auto"/>
        <w:jc w:val="center"/>
        <w:outlineLvl w:val="1"/>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N A S T A V N I    P L A N</w:t>
      </w:r>
    </w:p>
    <w:p w:rsidR="008557D5" w:rsidRPr="008557D5" w:rsidRDefault="008557D5" w:rsidP="008557D5">
      <w:pPr>
        <w:spacing w:after="0" w:line="240" w:lineRule="auto"/>
        <w:rPr>
          <w:rFonts w:ascii="Times New Roman" w:eastAsia="Times New Roman" w:hAnsi="Times New Roman"/>
          <w:b/>
          <w:sz w:val="24"/>
          <w:szCs w:val="24"/>
          <w:lang w:eastAsia="hr-HR"/>
        </w:rPr>
      </w:pPr>
    </w:p>
    <w:p w:rsidR="008557D5" w:rsidRPr="008557D5" w:rsidRDefault="008557D5" w:rsidP="008557D5">
      <w:pPr>
        <w:spacing w:after="0" w:line="240" w:lineRule="auto"/>
        <w:rPr>
          <w:rFonts w:ascii="Times New Roman" w:eastAsia="Times New Roman" w:hAnsi="Times New Roman"/>
          <w:b/>
          <w:sz w:val="24"/>
          <w:szCs w:val="24"/>
          <w:lang w:eastAsia="hr-HR"/>
        </w:rPr>
      </w:pPr>
    </w:p>
    <w:p w:rsidR="008557D5" w:rsidRPr="008557D5" w:rsidRDefault="008557D5" w:rsidP="008557D5">
      <w:pPr>
        <w:pBdr>
          <w:bottom w:val="single" w:sz="6" w:space="1" w:color="auto"/>
        </w:pBd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1.ZAJEDNIČKI DIO</w:t>
      </w:r>
    </w:p>
    <w:p w:rsidR="008557D5" w:rsidRPr="008557D5" w:rsidRDefault="008557D5" w:rsidP="008557D5">
      <w:pPr>
        <w:pBdr>
          <w:bottom w:val="single" w:sz="6" w:space="1" w:color="auto"/>
        </w:pBdr>
        <w:spacing w:after="0" w:line="240" w:lineRule="auto"/>
        <w:rPr>
          <w:rFonts w:ascii="Times New Roman" w:eastAsia="Times New Roman" w:hAnsi="Times New Roman"/>
          <w:b/>
          <w:sz w:val="24"/>
          <w:szCs w:val="24"/>
          <w:lang w:eastAsia="hr-HR"/>
        </w:rPr>
      </w:pPr>
    </w:p>
    <w:p w:rsidR="008557D5" w:rsidRPr="008557D5" w:rsidRDefault="008557D5" w:rsidP="008557D5">
      <w:pP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ab/>
      </w:r>
      <w:r w:rsidRPr="008557D5">
        <w:rPr>
          <w:rFonts w:ascii="Times New Roman" w:eastAsia="Times New Roman" w:hAnsi="Times New Roman"/>
          <w:b/>
          <w:sz w:val="24"/>
          <w:szCs w:val="24"/>
          <w:lang w:eastAsia="hr-HR"/>
        </w:rPr>
        <w:tab/>
      </w:r>
      <w:r w:rsidRPr="008557D5">
        <w:rPr>
          <w:rFonts w:ascii="Times New Roman" w:eastAsia="Times New Roman" w:hAnsi="Times New Roman"/>
          <w:b/>
          <w:sz w:val="24"/>
          <w:szCs w:val="24"/>
          <w:lang w:eastAsia="hr-HR"/>
        </w:rPr>
        <w:tab/>
      </w:r>
      <w:r w:rsidRPr="008557D5">
        <w:rPr>
          <w:rFonts w:ascii="Times New Roman" w:eastAsia="Times New Roman" w:hAnsi="Times New Roman"/>
          <w:b/>
          <w:sz w:val="24"/>
          <w:szCs w:val="24"/>
          <w:lang w:eastAsia="hr-HR"/>
        </w:rPr>
        <w:tab/>
      </w:r>
      <w:r w:rsidRPr="008557D5">
        <w:rPr>
          <w:rFonts w:ascii="Times New Roman" w:eastAsia="Times New Roman" w:hAnsi="Times New Roman"/>
          <w:b/>
          <w:sz w:val="24"/>
          <w:szCs w:val="24"/>
          <w:lang w:eastAsia="hr-HR"/>
        </w:rPr>
        <w:tab/>
      </w:r>
      <w:r w:rsidRPr="008557D5">
        <w:rPr>
          <w:rFonts w:ascii="Times New Roman" w:eastAsia="Times New Roman" w:hAnsi="Times New Roman"/>
          <w:b/>
          <w:sz w:val="24"/>
          <w:szCs w:val="24"/>
          <w:lang w:eastAsia="hr-HR"/>
        </w:rPr>
        <w:tab/>
      </w:r>
      <w:r w:rsidRPr="008557D5">
        <w:rPr>
          <w:rFonts w:ascii="Times New Roman" w:eastAsia="Times New Roman" w:hAnsi="Times New Roman"/>
          <w:b/>
          <w:sz w:val="24"/>
          <w:szCs w:val="24"/>
          <w:lang w:eastAsia="hr-HR"/>
        </w:rPr>
        <w:tab/>
      </w:r>
      <w:r w:rsidRPr="008557D5">
        <w:rPr>
          <w:rFonts w:ascii="Times New Roman" w:eastAsia="Times New Roman" w:hAnsi="Times New Roman"/>
          <w:b/>
          <w:sz w:val="24"/>
          <w:szCs w:val="24"/>
          <w:lang w:eastAsia="hr-HR"/>
        </w:rPr>
        <w:tab/>
      </w:r>
      <w:r w:rsidRPr="008557D5">
        <w:rPr>
          <w:rFonts w:ascii="Times New Roman" w:eastAsia="Times New Roman" w:hAnsi="Times New Roman"/>
          <w:b/>
          <w:sz w:val="24"/>
          <w:szCs w:val="24"/>
          <w:lang w:eastAsia="hr-HR"/>
        </w:rPr>
        <w:tab/>
      </w:r>
      <w:r w:rsidRPr="008557D5">
        <w:rPr>
          <w:rFonts w:ascii="Times New Roman" w:eastAsia="Times New Roman" w:hAnsi="Times New Roman"/>
          <w:b/>
          <w:sz w:val="24"/>
          <w:szCs w:val="24"/>
          <w:lang w:eastAsia="hr-HR"/>
        </w:rPr>
        <w:tab/>
        <w:t xml:space="preserve">          Broj sati</w:t>
      </w:r>
    </w:p>
    <w:p w:rsidR="008557D5" w:rsidRPr="008557D5" w:rsidRDefault="008557D5" w:rsidP="008557D5">
      <w:pPr>
        <w:pBdr>
          <w:bottom w:val="single" w:sz="8" w:space="1" w:color="auto"/>
        </w:pBdr>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Redni broj</w:t>
      </w:r>
      <w:r w:rsidRPr="008557D5">
        <w:rPr>
          <w:rFonts w:ascii="Times New Roman" w:eastAsia="Times New Roman" w:hAnsi="Times New Roman"/>
          <w:b/>
          <w:sz w:val="24"/>
          <w:szCs w:val="24"/>
          <w:lang w:eastAsia="hr-HR"/>
        </w:rPr>
        <w:tab/>
        <w:t xml:space="preserve">     NASTAVNI PREDMET</w:t>
      </w:r>
      <w:r w:rsidRPr="008557D5">
        <w:rPr>
          <w:rFonts w:ascii="Times New Roman" w:eastAsia="Times New Roman" w:hAnsi="Times New Roman"/>
          <w:b/>
          <w:sz w:val="24"/>
          <w:szCs w:val="24"/>
          <w:lang w:eastAsia="hr-HR"/>
        </w:rPr>
        <w:tab/>
      </w:r>
      <w:r w:rsidRPr="008557D5">
        <w:rPr>
          <w:rFonts w:ascii="Times New Roman" w:eastAsia="Times New Roman" w:hAnsi="Times New Roman"/>
          <w:b/>
          <w:sz w:val="24"/>
          <w:szCs w:val="24"/>
          <w:lang w:eastAsia="hr-HR"/>
        </w:rPr>
        <w:tab/>
        <w:t xml:space="preserve">          tjedno</w:t>
      </w:r>
      <w:r w:rsidRPr="008557D5">
        <w:rPr>
          <w:rFonts w:ascii="Times New Roman" w:eastAsia="Times New Roman" w:hAnsi="Times New Roman"/>
          <w:b/>
          <w:sz w:val="24"/>
          <w:szCs w:val="24"/>
          <w:lang w:eastAsia="hr-HR"/>
        </w:rPr>
        <w:tab/>
        <w:t>godišnje</w:t>
      </w:r>
    </w:p>
    <w:p w:rsidR="008557D5" w:rsidRPr="008557D5" w:rsidRDefault="008557D5" w:rsidP="008557D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ab/>
        <w:t>1.</w:t>
      </w:r>
      <w:r w:rsidRPr="008557D5">
        <w:rPr>
          <w:rFonts w:ascii="Times New Roman" w:eastAsia="Times New Roman" w:hAnsi="Times New Roman"/>
          <w:b/>
          <w:sz w:val="24"/>
          <w:szCs w:val="24"/>
          <w:lang w:eastAsia="hr-HR"/>
        </w:rPr>
        <w:tab/>
        <w:t>Hrvatski jezik</w:t>
      </w:r>
      <w:r w:rsidRPr="008557D5">
        <w:rPr>
          <w:rFonts w:ascii="Times New Roman" w:eastAsia="Times New Roman" w:hAnsi="Times New Roman"/>
          <w:b/>
          <w:sz w:val="24"/>
          <w:szCs w:val="24"/>
          <w:lang w:eastAsia="hr-HR"/>
        </w:rPr>
        <w:tab/>
        <w:t>3</w:t>
      </w:r>
      <w:r w:rsidRPr="008557D5">
        <w:rPr>
          <w:rFonts w:ascii="Times New Roman" w:eastAsia="Times New Roman" w:hAnsi="Times New Roman"/>
          <w:b/>
          <w:sz w:val="24"/>
          <w:szCs w:val="24"/>
          <w:lang w:eastAsia="hr-HR"/>
        </w:rPr>
        <w:tab/>
        <w:t>96</w:t>
      </w:r>
    </w:p>
    <w:p w:rsidR="008557D5" w:rsidRPr="008557D5" w:rsidRDefault="008557D5" w:rsidP="008557D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ab/>
        <w:t>2.</w:t>
      </w:r>
      <w:r w:rsidRPr="008557D5">
        <w:rPr>
          <w:rFonts w:ascii="Times New Roman" w:eastAsia="Times New Roman" w:hAnsi="Times New Roman"/>
          <w:b/>
          <w:sz w:val="24"/>
          <w:szCs w:val="24"/>
          <w:lang w:eastAsia="hr-HR"/>
        </w:rPr>
        <w:tab/>
        <w:t>Etika i kultura</w:t>
      </w:r>
      <w:r w:rsidRPr="008557D5">
        <w:rPr>
          <w:rFonts w:ascii="Times New Roman" w:eastAsia="Times New Roman" w:hAnsi="Times New Roman"/>
          <w:b/>
          <w:sz w:val="24"/>
          <w:szCs w:val="24"/>
          <w:lang w:eastAsia="hr-HR"/>
        </w:rPr>
        <w:tab/>
        <w:t>1</w:t>
      </w:r>
      <w:r w:rsidRPr="008557D5">
        <w:rPr>
          <w:rFonts w:ascii="Times New Roman" w:eastAsia="Times New Roman" w:hAnsi="Times New Roman"/>
          <w:b/>
          <w:sz w:val="24"/>
          <w:szCs w:val="24"/>
          <w:lang w:eastAsia="hr-HR"/>
        </w:rPr>
        <w:tab/>
        <w:t>32</w:t>
      </w:r>
    </w:p>
    <w:p w:rsidR="008557D5" w:rsidRPr="008557D5" w:rsidRDefault="008557D5" w:rsidP="008557D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ab/>
        <w:t>3.</w:t>
      </w:r>
      <w:r w:rsidRPr="008557D5">
        <w:rPr>
          <w:rFonts w:ascii="Times New Roman" w:eastAsia="Times New Roman" w:hAnsi="Times New Roman"/>
          <w:b/>
          <w:sz w:val="24"/>
          <w:szCs w:val="24"/>
          <w:lang w:eastAsia="hr-HR"/>
        </w:rPr>
        <w:tab/>
        <w:t>Politika i gospodarstvo</w:t>
      </w:r>
      <w:r w:rsidRPr="008557D5">
        <w:rPr>
          <w:rFonts w:ascii="Times New Roman" w:eastAsia="Times New Roman" w:hAnsi="Times New Roman"/>
          <w:b/>
          <w:sz w:val="24"/>
          <w:szCs w:val="24"/>
          <w:lang w:eastAsia="hr-HR"/>
        </w:rPr>
        <w:tab/>
        <w:t>1</w:t>
      </w:r>
      <w:r w:rsidRPr="008557D5">
        <w:rPr>
          <w:rFonts w:ascii="Times New Roman" w:eastAsia="Times New Roman" w:hAnsi="Times New Roman"/>
          <w:b/>
          <w:sz w:val="24"/>
          <w:szCs w:val="24"/>
          <w:lang w:eastAsia="hr-HR"/>
        </w:rPr>
        <w:tab/>
        <w:t>32</w:t>
      </w:r>
    </w:p>
    <w:p w:rsidR="008557D5" w:rsidRPr="008557D5" w:rsidRDefault="008557D5" w:rsidP="008557D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ab/>
        <w:t>4.</w:t>
      </w:r>
      <w:r w:rsidRPr="008557D5">
        <w:rPr>
          <w:rFonts w:ascii="Times New Roman" w:eastAsia="Times New Roman" w:hAnsi="Times New Roman"/>
          <w:b/>
          <w:sz w:val="24"/>
          <w:szCs w:val="24"/>
          <w:lang w:eastAsia="hr-HR"/>
        </w:rPr>
        <w:tab/>
        <w:t>Matematika</w:t>
      </w:r>
      <w:r w:rsidRPr="008557D5">
        <w:rPr>
          <w:rFonts w:ascii="Times New Roman" w:eastAsia="Times New Roman" w:hAnsi="Times New Roman"/>
          <w:b/>
          <w:sz w:val="24"/>
          <w:szCs w:val="24"/>
          <w:lang w:eastAsia="hr-HR"/>
        </w:rPr>
        <w:tab/>
        <w:t>2</w:t>
      </w:r>
      <w:r w:rsidRPr="008557D5">
        <w:rPr>
          <w:rFonts w:ascii="Times New Roman" w:eastAsia="Times New Roman" w:hAnsi="Times New Roman"/>
          <w:b/>
          <w:sz w:val="24"/>
          <w:szCs w:val="24"/>
          <w:lang w:eastAsia="hr-HR"/>
        </w:rPr>
        <w:tab/>
        <w:t>64</w:t>
      </w:r>
    </w:p>
    <w:p w:rsidR="008557D5" w:rsidRPr="008557D5" w:rsidRDefault="008557D5" w:rsidP="008557D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ab/>
        <w:t>5.</w:t>
      </w:r>
      <w:r w:rsidRPr="008557D5">
        <w:rPr>
          <w:rFonts w:ascii="Times New Roman" w:eastAsia="Times New Roman" w:hAnsi="Times New Roman"/>
          <w:b/>
          <w:sz w:val="24"/>
          <w:szCs w:val="24"/>
          <w:lang w:eastAsia="hr-HR"/>
        </w:rPr>
        <w:tab/>
        <w:t>Tjelesna i zdravstvena kultura</w:t>
      </w:r>
      <w:r w:rsidRPr="008557D5">
        <w:rPr>
          <w:rFonts w:ascii="Times New Roman" w:eastAsia="Times New Roman" w:hAnsi="Times New Roman"/>
          <w:b/>
          <w:sz w:val="24"/>
          <w:szCs w:val="24"/>
          <w:lang w:eastAsia="hr-HR"/>
        </w:rPr>
        <w:tab/>
        <w:t>2</w:t>
      </w:r>
      <w:r w:rsidRPr="008557D5">
        <w:rPr>
          <w:rFonts w:ascii="Times New Roman" w:eastAsia="Times New Roman" w:hAnsi="Times New Roman"/>
          <w:b/>
          <w:sz w:val="24"/>
          <w:szCs w:val="24"/>
          <w:lang w:eastAsia="hr-HR"/>
        </w:rPr>
        <w:tab/>
        <w:t>64</w:t>
      </w:r>
    </w:p>
    <w:p w:rsidR="008557D5" w:rsidRPr="008557D5" w:rsidRDefault="008557D5" w:rsidP="008557D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ab/>
        <w:t>6.</w:t>
      </w:r>
      <w:r w:rsidRPr="008557D5">
        <w:rPr>
          <w:rFonts w:ascii="Times New Roman" w:eastAsia="Times New Roman" w:hAnsi="Times New Roman"/>
          <w:b/>
          <w:sz w:val="24"/>
          <w:szCs w:val="24"/>
          <w:lang w:eastAsia="hr-HR"/>
        </w:rPr>
        <w:tab/>
        <w:t>Tehnologija zanimanja</w:t>
      </w:r>
      <w:r w:rsidRPr="008557D5">
        <w:rPr>
          <w:rFonts w:ascii="Times New Roman" w:eastAsia="Times New Roman" w:hAnsi="Times New Roman"/>
          <w:b/>
          <w:sz w:val="24"/>
          <w:szCs w:val="24"/>
          <w:lang w:eastAsia="hr-HR"/>
        </w:rPr>
        <w:tab/>
        <w:t>3</w:t>
      </w:r>
      <w:r w:rsidRPr="008557D5">
        <w:rPr>
          <w:rFonts w:ascii="Times New Roman" w:eastAsia="Times New Roman" w:hAnsi="Times New Roman"/>
          <w:b/>
          <w:sz w:val="24"/>
          <w:szCs w:val="24"/>
          <w:lang w:eastAsia="hr-HR"/>
        </w:rPr>
        <w:tab/>
        <w:t>96</w:t>
      </w:r>
    </w:p>
    <w:p w:rsidR="008557D5" w:rsidRPr="008557D5" w:rsidRDefault="008557D5" w:rsidP="008557D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ab/>
        <w:t>7.</w:t>
      </w:r>
      <w:r w:rsidRPr="008557D5">
        <w:rPr>
          <w:rFonts w:ascii="Times New Roman" w:eastAsia="Times New Roman" w:hAnsi="Times New Roman"/>
          <w:b/>
          <w:sz w:val="24"/>
          <w:szCs w:val="24"/>
          <w:lang w:eastAsia="hr-HR"/>
        </w:rPr>
        <w:tab/>
        <w:t>Vjeronauk ili etika</w:t>
      </w:r>
      <w:r w:rsidRPr="008557D5">
        <w:rPr>
          <w:rFonts w:ascii="Times New Roman" w:eastAsia="Times New Roman" w:hAnsi="Times New Roman"/>
          <w:b/>
          <w:sz w:val="24"/>
          <w:szCs w:val="24"/>
          <w:lang w:eastAsia="hr-HR"/>
        </w:rPr>
        <w:tab/>
        <w:t>1</w:t>
      </w:r>
      <w:r w:rsidRPr="008557D5">
        <w:rPr>
          <w:rFonts w:ascii="Times New Roman" w:eastAsia="Times New Roman" w:hAnsi="Times New Roman"/>
          <w:b/>
          <w:sz w:val="24"/>
          <w:szCs w:val="24"/>
          <w:lang w:eastAsia="hr-HR"/>
        </w:rPr>
        <w:tab/>
        <w:t>32</w:t>
      </w:r>
    </w:p>
    <w:p w:rsidR="008557D5" w:rsidRPr="008557D5" w:rsidRDefault="008557D5" w:rsidP="008557D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ab/>
        <w:t>8.</w:t>
      </w:r>
      <w:r w:rsidRPr="008557D5">
        <w:rPr>
          <w:rFonts w:ascii="Times New Roman" w:eastAsia="Times New Roman" w:hAnsi="Times New Roman"/>
          <w:b/>
          <w:sz w:val="24"/>
          <w:szCs w:val="24"/>
          <w:lang w:eastAsia="hr-HR"/>
        </w:rPr>
        <w:tab/>
        <w:t>Stručna praksa</w:t>
      </w:r>
      <w:r w:rsidRPr="008557D5">
        <w:rPr>
          <w:rFonts w:ascii="Times New Roman" w:eastAsia="Times New Roman" w:hAnsi="Times New Roman"/>
          <w:b/>
          <w:sz w:val="24"/>
          <w:szCs w:val="24"/>
          <w:lang w:eastAsia="hr-HR"/>
        </w:rPr>
        <w:tab/>
        <w:t>21</w:t>
      </w:r>
      <w:r w:rsidRPr="008557D5">
        <w:rPr>
          <w:rFonts w:ascii="Times New Roman" w:eastAsia="Times New Roman" w:hAnsi="Times New Roman"/>
          <w:b/>
          <w:sz w:val="24"/>
          <w:szCs w:val="24"/>
          <w:lang w:eastAsia="hr-HR"/>
        </w:rPr>
        <w:tab/>
        <w:t>672</w:t>
      </w:r>
    </w:p>
    <w:p w:rsidR="008557D5" w:rsidRPr="008557D5" w:rsidRDefault="008557D5" w:rsidP="008557D5">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8557D5">
        <w:rPr>
          <w:rFonts w:ascii="Times New Roman" w:eastAsia="Times New Roman" w:hAnsi="Times New Roman"/>
          <w:b/>
          <w:sz w:val="24"/>
          <w:szCs w:val="24"/>
          <w:lang w:eastAsia="hr-HR"/>
        </w:rPr>
        <w:t>UKUPNO  ZAJEDNIČKI DIO</w:t>
      </w:r>
      <w:r w:rsidRPr="008557D5">
        <w:rPr>
          <w:rFonts w:ascii="Times New Roman" w:eastAsia="Times New Roman" w:hAnsi="Times New Roman"/>
          <w:b/>
          <w:sz w:val="24"/>
          <w:szCs w:val="24"/>
          <w:lang w:eastAsia="hr-HR"/>
        </w:rPr>
        <w:tab/>
        <w:t>34</w:t>
      </w:r>
      <w:r w:rsidRPr="008557D5">
        <w:rPr>
          <w:rFonts w:ascii="Times New Roman" w:eastAsia="Times New Roman" w:hAnsi="Times New Roman"/>
          <w:b/>
          <w:sz w:val="24"/>
          <w:szCs w:val="24"/>
          <w:lang w:eastAsia="hr-HR"/>
        </w:rPr>
        <w:tab/>
        <w:t>1088</w:t>
      </w:r>
    </w:p>
    <w:p w:rsidR="008557D5" w:rsidRPr="008557D5" w:rsidRDefault="008557D5" w:rsidP="008557D5">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Default="008874E3" w:rsidP="006350C4">
      <w:pPr>
        <w:spacing w:after="0" w:line="240" w:lineRule="auto"/>
        <w:rPr>
          <w:rFonts w:ascii="Times New Roman" w:hAnsi="Times New Roman"/>
          <w:color w:val="FF0000"/>
          <w:sz w:val="24"/>
          <w:szCs w:val="24"/>
        </w:rPr>
      </w:pPr>
    </w:p>
    <w:p w:rsidR="001A1A25" w:rsidRDefault="001A1A25" w:rsidP="006350C4">
      <w:pPr>
        <w:spacing w:after="0" w:line="240" w:lineRule="auto"/>
        <w:rPr>
          <w:rFonts w:ascii="Times New Roman" w:hAnsi="Times New Roman"/>
          <w:color w:val="FF0000"/>
          <w:sz w:val="24"/>
          <w:szCs w:val="24"/>
        </w:rPr>
      </w:pPr>
    </w:p>
    <w:p w:rsidR="001A1A25" w:rsidRDefault="001A1A25" w:rsidP="006350C4">
      <w:pPr>
        <w:spacing w:after="0" w:line="240" w:lineRule="auto"/>
        <w:rPr>
          <w:rFonts w:ascii="Times New Roman" w:hAnsi="Times New Roman"/>
          <w:color w:val="FF0000"/>
          <w:sz w:val="24"/>
          <w:szCs w:val="24"/>
        </w:rPr>
      </w:pPr>
    </w:p>
    <w:p w:rsidR="001A1A25" w:rsidRDefault="001A1A25" w:rsidP="006350C4">
      <w:pPr>
        <w:spacing w:after="0" w:line="240" w:lineRule="auto"/>
        <w:rPr>
          <w:rFonts w:ascii="Times New Roman" w:hAnsi="Times New Roman"/>
          <w:color w:val="FF0000"/>
          <w:sz w:val="24"/>
          <w:szCs w:val="24"/>
        </w:rPr>
      </w:pPr>
    </w:p>
    <w:p w:rsidR="001A1A25" w:rsidRDefault="001A1A25" w:rsidP="006350C4">
      <w:pPr>
        <w:spacing w:after="0" w:line="240" w:lineRule="auto"/>
        <w:rPr>
          <w:rFonts w:ascii="Times New Roman" w:hAnsi="Times New Roman"/>
          <w:color w:val="FF0000"/>
          <w:sz w:val="24"/>
          <w:szCs w:val="24"/>
        </w:rPr>
      </w:pPr>
    </w:p>
    <w:p w:rsidR="001A1A25" w:rsidRDefault="001A1A25" w:rsidP="006350C4">
      <w:pPr>
        <w:spacing w:after="0" w:line="240" w:lineRule="auto"/>
        <w:rPr>
          <w:rFonts w:ascii="Times New Roman" w:hAnsi="Times New Roman"/>
          <w:color w:val="FF0000"/>
          <w:sz w:val="24"/>
          <w:szCs w:val="24"/>
        </w:rPr>
      </w:pPr>
    </w:p>
    <w:p w:rsidR="001A1A25" w:rsidRDefault="001A1A25" w:rsidP="006350C4">
      <w:pPr>
        <w:spacing w:after="0" w:line="240" w:lineRule="auto"/>
        <w:rPr>
          <w:rFonts w:ascii="Times New Roman" w:hAnsi="Times New Roman"/>
          <w:color w:val="FF0000"/>
          <w:sz w:val="24"/>
          <w:szCs w:val="24"/>
        </w:rPr>
      </w:pPr>
    </w:p>
    <w:p w:rsidR="001A1A25" w:rsidRDefault="001A1A25" w:rsidP="006350C4">
      <w:pPr>
        <w:spacing w:after="0" w:line="240" w:lineRule="auto"/>
        <w:rPr>
          <w:rFonts w:ascii="Times New Roman" w:hAnsi="Times New Roman"/>
          <w:color w:val="FF0000"/>
          <w:sz w:val="24"/>
          <w:szCs w:val="24"/>
        </w:rPr>
      </w:pPr>
    </w:p>
    <w:p w:rsidR="001A1A25" w:rsidRDefault="001A1A25" w:rsidP="006350C4">
      <w:pPr>
        <w:spacing w:after="0" w:line="240" w:lineRule="auto"/>
        <w:rPr>
          <w:rFonts w:ascii="Times New Roman" w:hAnsi="Times New Roman"/>
          <w:color w:val="FF0000"/>
          <w:sz w:val="24"/>
          <w:szCs w:val="24"/>
        </w:rPr>
      </w:pPr>
    </w:p>
    <w:p w:rsidR="001A1A25" w:rsidRDefault="001A1A25" w:rsidP="006350C4">
      <w:pPr>
        <w:spacing w:after="0" w:line="240" w:lineRule="auto"/>
        <w:rPr>
          <w:rFonts w:ascii="Times New Roman" w:hAnsi="Times New Roman"/>
          <w:color w:val="FF0000"/>
          <w:sz w:val="24"/>
          <w:szCs w:val="24"/>
        </w:rPr>
      </w:pPr>
    </w:p>
    <w:p w:rsidR="001A1A25" w:rsidRDefault="001A1A25" w:rsidP="006350C4">
      <w:pPr>
        <w:spacing w:after="0" w:line="240" w:lineRule="auto"/>
        <w:rPr>
          <w:rFonts w:ascii="Times New Roman" w:hAnsi="Times New Roman"/>
          <w:color w:val="FF0000"/>
          <w:sz w:val="24"/>
          <w:szCs w:val="24"/>
        </w:rPr>
      </w:pPr>
    </w:p>
    <w:p w:rsidR="001A1A25" w:rsidRPr="00B40FE4" w:rsidRDefault="001A1A25"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6350C4">
      <w:pPr>
        <w:spacing w:after="0" w:line="240" w:lineRule="auto"/>
        <w:rPr>
          <w:rFonts w:ascii="Times New Roman" w:hAnsi="Times New Roman"/>
          <w:color w:val="FF0000"/>
          <w:sz w:val="24"/>
          <w:szCs w:val="24"/>
        </w:rPr>
      </w:pPr>
    </w:p>
    <w:p w:rsidR="008874E3" w:rsidRPr="00B40FE4" w:rsidRDefault="008874E3" w:rsidP="00272E49">
      <w:pPr>
        <w:spacing w:after="0" w:line="240" w:lineRule="auto"/>
        <w:rPr>
          <w:rFonts w:ascii="Times New Roman" w:hAnsi="Times New Roman"/>
          <w:color w:val="FF0000"/>
          <w:sz w:val="24"/>
          <w:szCs w:val="24"/>
        </w:rPr>
      </w:pPr>
    </w:p>
    <w:p w:rsidR="00272E49" w:rsidRDefault="00272E49" w:rsidP="00272E49">
      <w:pPr>
        <w:spacing w:after="0" w:line="240" w:lineRule="auto"/>
        <w:rPr>
          <w:rFonts w:ascii="Times New Roman" w:hAnsi="Times New Roman"/>
          <w:color w:val="FF0000"/>
          <w:sz w:val="24"/>
          <w:szCs w:val="24"/>
        </w:rPr>
      </w:pPr>
    </w:p>
    <w:p w:rsidR="009600E3" w:rsidRDefault="009600E3" w:rsidP="00272E49">
      <w:pPr>
        <w:spacing w:after="0" w:line="240" w:lineRule="auto"/>
        <w:rPr>
          <w:rFonts w:ascii="Times New Roman" w:hAnsi="Times New Roman"/>
          <w:color w:val="FF0000"/>
          <w:sz w:val="24"/>
          <w:szCs w:val="24"/>
        </w:rPr>
      </w:pPr>
    </w:p>
    <w:p w:rsidR="009600E3" w:rsidRPr="009600E3" w:rsidRDefault="009600E3" w:rsidP="009600E3">
      <w:pP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9600E3" w:rsidRPr="009600E3" w:rsidTr="006A2A76">
        <w:tc>
          <w:tcPr>
            <w:tcW w:w="2093" w:type="dxa"/>
            <w:gridSpan w:val="2"/>
          </w:tcPr>
          <w:p w:rsidR="009600E3" w:rsidRPr="009600E3" w:rsidRDefault="009600E3" w:rsidP="009600E3">
            <w:pP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Područje rada:</w:t>
            </w:r>
          </w:p>
        </w:tc>
        <w:tc>
          <w:tcPr>
            <w:tcW w:w="7193" w:type="dxa"/>
            <w:gridSpan w:val="3"/>
          </w:tcPr>
          <w:p w:rsidR="009600E3" w:rsidRPr="009600E3" w:rsidRDefault="009600E3" w:rsidP="009600E3">
            <w:pP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POLJOPRIVREDA (A)</w:t>
            </w:r>
          </w:p>
        </w:tc>
      </w:tr>
      <w:tr w:rsidR="009600E3" w:rsidRPr="009600E3" w:rsidTr="006A2A76">
        <w:tc>
          <w:tcPr>
            <w:tcW w:w="3652" w:type="dxa"/>
            <w:gridSpan w:val="4"/>
          </w:tcPr>
          <w:p w:rsidR="009600E3" w:rsidRPr="009600E3" w:rsidRDefault="009600E3" w:rsidP="009600E3">
            <w:pP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Naziv programa-zanimanja:</w:t>
            </w:r>
          </w:p>
        </w:tc>
        <w:tc>
          <w:tcPr>
            <w:tcW w:w="5634" w:type="dxa"/>
          </w:tcPr>
          <w:p w:rsidR="009600E3" w:rsidRPr="009600E3" w:rsidRDefault="009600E3" w:rsidP="009600E3">
            <w:pP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AGROTEHNIČAR</w:t>
            </w:r>
          </w:p>
        </w:tc>
      </w:tr>
      <w:tr w:rsidR="009600E3" w:rsidRPr="009600E3" w:rsidTr="006A2A76">
        <w:tc>
          <w:tcPr>
            <w:tcW w:w="1242" w:type="dxa"/>
          </w:tcPr>
          <w:p w:rsidR="009600E3" w:rsidRPr="009600E3" w:rsidRDefault="009600E3" w:rsidP="009600E3">
            <w:pP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Razred:</w:t>
            </w:r>
          </w:p>
        </w:tc>
        <w:tc>
          <w:tcPr>
            <w:tcW w:w="8044" w:type="dxa"/>
            <w:gridSpan w:val="4"/>
          </w:tcPr>
          <w:p w:rsidR="009600E3" w:rsidRPr="009600E3" w:rsidRDefault="009600E3" w:rsidP="009600E3">
            <w:pPr>
              <w:tabs>
                <w:tab w:val="left" w:pos="1900"/>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ČETVRTI (4.a)</w:t>
            </w:r>
          </w:p>
        </w:tc>
      </w:tr>
      <w:tr w:rsidR="009600E3" w:rsidRPr="009600E3" w:rsidTr="006A2A76">
        <w:tc>
          <w:tcPr>
            <w:tcW w:w="2235" w:type="dxa"/>
            <w:gridSpan w:val="3"/>
          </w:tcPr>
          <w:p w:rsidR="009600E3" w:rsidRPr="009600E3" w:rsidRDefault="009600E3" w:rsidP="009600E3">
            <w:pP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Školska godina:</w:t>
            </w:r>
          </w:p>
        </w:tc>
        <w:tc>
          <w:tcPr>
            <w:tcW w:w="7051" w:type="dxa"/>
            <w:gridSpan w:val="2"/>
          </w:tcPr>
          <w:p w:rsidR="009600E3" w:rsidRPr="009600E3" w:rsidRDefault="009600E3" w:rsidP="009600E3">
            <w:pP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2016./2017.</w:t>
            </w:r>
          </w:p>
        </w:tc>
      </w:tr>
    </w:tbl>
    <w:p w:rsidR="009600E3" w:rsidRPr="009600E3" w:rsidRDefault="009600E3" w:rsidP="009600E3">
      <w:pPr>
        <w:spacing w:after="0" w:line="240" w:lineRule="auto"/>
        <w:rPr>
          <w:rFonts w:ascii="Times New Roman" w:eastAsia="Times New Roman" w:hAnsi="Times New Roman"/>
          <w:b/>
          <w:sz w:val="24"/>
          <w:szCs w:val="24"/>
          <w:lang w:eastAsia="hr-HR"/>
        </w:rPr>
      </w:pPr>
    </w:p>
    <w:p w:rsidR="009600E3" w:rsidRPr="009600E3" w:rsidRDefault="009600E3" w:rsidP="009600E3">
      <w:pPr>
        <w:spacing w:after="0" w:line="240" w:lineRule="auto"/>
        <w:rPr>
          <w:rFonts w:ascii="Times New Roman" w:eastAsia="Times New Roman" w:hAnsi="Times New Roman"/>
          <w:b/>
          <w:sz w:val="24"/>
          <w:szCs w:val="24"/>
          <w:lang w:eastAsia="hr-HR"/>
        </w:rPr>
      </w:pPr>
    </w:p>
    <w:p w:rsidR="009600E3" w:rsidRPr="009600E3" w:rsidRDefault="009600E3" w:rsidP="009600E3">
      <w:pPr>
        <w:keepNext/>
        <w:spacing w:after="0" w:line="240" w:lineRule="auto"/>
        <w:jc w:val="center"/>
        <w:outlineLvl w:val="1"/>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N A S T A V N I    P L A N</w:t>
      </w:r>
    </w:p>
    <w:p w:rsidR="009600E3" w:rsidRPr="009600E3" w:rsidRDefault="009600E3" w:rsidP="009600E3">
      <w:pPr>
        <w:spacing w:after="0" w:line="240" w:lineRule="auto"/>
        <w:rPr>
          <w:rFonts w:ascii="Times New Roman" w:eastAsia="Times New Roman" w:hAnsi="Times New Roman"/>
          <w:b/>
          <w:sz w:val="24"/>
          <w:szCs w:val="24"/>
          <w:lang w:eastAsia="hr-HR"/>
        </w:rPr>
      </w:pPr>
    </w:p>
    <w:p w:rsidR="009600E3" w:rsidRPr="009600E3" w:rsidRDefault="009600E3" w:rsidP="009600E3">
      <w:pPr>
        <w:spacing w:after="0" w:line="240" w:lineRule="auto"/>
        <w:rPr>
          <w:rFonts w:ascii="Times New Roman" w:eastAsia="Times New Roman" w:hAnsi="Times New Roman"/>
          <w:b/>
          <w:sz w:val="24"/>
          <w:szCs w:val="24"/>
          <w:lang w:eastAsia="hr-HR"/>
        </w:rPr>
      </w:pPr>
    </w:p>
    <w:p w:rsidR="009600E3" w:rsidRPr="009600E3" w:rsidRDefault="009600E3" w:rsidP="009600E3">
      <w:pPr>
        <w:pBdr>
          <w:bottom w:val="single" w:sz="6" w:space="1" w:color="auto"/>
        </w:pBd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1OPĆEOBRAZOVNI DIO</w:t>
      </w:r>
    </w:p>
    <w:p w:rsidR="009600E3" w:rsidRPr="009600E3" w:rsidRDefault="009600E3" w:rsidP="009600E3">
      <w:pP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t xml:space="preserve">          Broj sati</w:t>
      </w:r>
    </w:p>
    <w:p w:rsidR="009600E3" w:rsidRPr="009600E3" w:rsidRDefault="009600E3" w:rsidP="009600E3">
      <w:pPr>
        <w:pBdr>
          <w:bottom w:val="single" w:sz="8" w:space="1" w:color="auto"/>
        </w:pBd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Redni broj</w:t>
      </w:r>
      <w:r w:rsidRPr="009600E3">
        <w:rPr>
          <w:rFonts w:ascii="Times New Roman" w:eastAsia="Times New Roman" w:hAnsi="Times New Roman"/>
          <w:b/>
          <w:sz w:val="24"/>
          <w:szCs w:val="24"/>
          <w:lang w:eastAsia="hr-HR"/>
        </w:rPr>
        <w:tab/>
        <w:t xml:space="preserve">     NASTAVNI PREDMET</w:t>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t xml:space="preserve">          tjedno</w:t>
      </w:r>
      <w:r w:rsidRPr="009600E3">
        <w:rPr>
          <w:rFonts w:ascii="Times New Roman" w:eastAsia="Times New Roman" w:hAnsi="Times New Roman"/>
          <w:b/>
          <w:sz w:val="24"/>
          <w:szCs w:val="24"/>
          <w:lang w:eastAsia="hr-HR"/>
        </w:rPr>
        <w:tab/>
        <w:t xml:space="preserve">          godišnje</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1.</w:t>
      </w:r>
      <w:r w:rsidRPr="009600E3">
        <w:rPr>
          <w:rFonts w:ascii="Times New Roman" w:eastAsia="Times New Roman" w:hAnsi="Times New Roman"/>
          <w:b/>
          <w:sz w:val="24"/>
          <w:szCs w:val="24"/>
          <w:lang w:eastAsia="hr-HR"/>
        </w:rPr>
        <w:tab/>
        <w:t>Hrvatski jezik</w:t>
      </w:r>
      <w:r w:rsidRPr="009600E3">
        <w:rPr>
          <w:rFonts w:ascii="Times New Roman" w:eastAsia="Times New Roman" w:hAnsi="Times New Roman"/>
          <w:b/>
          <w:sz w:val="24"/>
          <w:szCs w:val="24"/>
          <w:lang w:eastAsia="hr-HR"/>
        </w:rPr>
        <w:tab/>
        <w:t>3</w:t>
      </w:r>
      <w:r w:rsidRPr="009600E3">
        <w:rPr>
          <w:rFonts w:ascii="Times New Roman" w:eastAsia="Times New Roman" w:hAnsi="Times New Roman"/>
          <w:b/>
          <w:sz w:val="24"/>
          <w:szCs w:val="24"/>
          <w:lang w:eastAsia="hr-HR"/>
        </w:rPr>
        <w:tab/>
        <w:t>96</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2.</w:t>
      </w:r>
      <w:r w:rsidRPr="009600E3">
        <w:rPr>
          <w:rFonts w:ascii="Times New Roman" w:eastAsia="Times New Roman" w:hAnsi="Times New Roman"/>
          <w:b/>
          <w:sz w:val="24"/>
          <w:szCs w:val="24"/>
          <w:lang w:eastAsia="hr-HR"/>
        </w:rPr>
        <w:tab/>
        <w:t>Strani jezik</w:t>
      </w:r>
      <w:r w:rsidRPr="009600E3">
        <w:rPr>
          <w:rFonts w:ascii="Times New Roman" w:eastAsia="Times New Roman" w:hAnsi="Times New Roman"/>
          <w:b/>
          <w:sz w:val="24"/>
          <w:szCs w:val="24"/>
          <w:lang w:eastAsia="hr-HR"/>
        </w:rPr>
        <w:tab/>
        <w:t>2</w:t>
      </w:r>
      <w:r w:rsidRPr="009600E3">
        <w:rPr>
          <w:rFonts w:ascii="Times New Roman" w:eastAsia="Times New Roman" w:hAnsi="Times New Roman"/>
          <w:b/>
          <w:sz w:val="24"/>
          <w:szCs w:val="24"/>
          <w:lang w:eastAsia="hr-HR"/>
        </w:rPr>
        <w:tab/>
        <w:t>64</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3.</w:t>
      </w:r>
      <w:r w:rsidRPr="009600E3">
        <w:rPr>
          <w:rFonts w:ascii="Times New Roman" w:eastAsia="Times New Roman" w:hAnsi="Times New Roman"/>
          <w:b/>
          <w:sz w:val="24"/>
          <w:szCs w:val="24"/>
          <w:lang w:eastAsia="hr-HR"/>
        </w:rPr>
        <w:tab/>
        <w:t>Tjelesna i zdravstvena kultura</w:t>
      </w:r>
      <w:r w:rsidRPr="009600E3">
        <w:rPr>
          <w:rFonts w:ascii="Times New Roman" w:eastAsia="Times New Roman" w:hAnsi="Times New Roman"/>
          <w:b/>
          <w:sz w:val="24"/>
          <w:szCs w:val="24"/>
          <w:lang w:eastAsia="hr-HR"/>
        </w:rPr>
        <w:tab/>
        <w:t>2</w:t>
      </w:r>
      <w:r w:rsidRPr="009600E3">
        <w:rPr>
          <w:rFonts w:ascii="Times New Roman" w:eastAsia="Times New Roman" w:hAnsi="Times New Roman"/>
          <w:b/>
          <w:sz w:val="24"/>
          <w:szCs w:val="24"/>
          <w:lang w:eastAsia="hr-HR"/>
        </w:rPr>
        <w:tab/>
        <w:t>64</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4.</w:t>
      </w:r>
      <w:r w:rsidRPr="009600E3">
        <w:rPr>
          <w:rFonts w:ascii="Times New Roman" w:eastAsia="Times New Roman" w:hAnsi="Times New Roman"/>
          <w:b/>
          <w:sz w:val="24"/>
          <w:szCs w:val="24"/>
          <w:lang w:eastAsia="hr-HR"/>
        </w:rPr>
        <w:tab/>
        <w:t>Etika ili vjeronauk</w:t>
      </w:r>
      <w:r w:rsidRPr="009600E3">
        <w:rPr>
          <w:rFonts w:ascii="Times New Roman" w:eastAsia="Times New Roman" w:hAnsi="Times New Roman"/>
          <w:b/>
          <w:sz w:val="24"/>
          <w:szCs w:val="24"/>
          <w:lang w:eastAsia="hr-HR"/>
        </w:rPr>
        <w:tab/>
        <w:t>1</w:t>
      </w:r>
      <w:r w:rsidRPr="009600E3">
        <w:rPr>
          <w:rFonts w:ascii="Times New Roman" w:eastAsia="Times New Roman" w:hAnsi="Times New Roman"/>
          <w:b/>
          <w:sz w:val="24"/>
          <w:szCs w:val="24"/>
          <w:lang w:eastAsia="hr-HR"/>
        </w:rPr>
        <w:tab/>
        <w:t>32</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5.</w:t>
      </w:r>
      <w:r w:rsidRPr="009600E3">
        <w:rPr>
          <w:rFonts w:ascii="Times New Roman" w:eastAsia="Times New Roman" w:hAnsi="Times New Roman"/>
          <w:b/>
          <w:sz w:val="24"/>
          <w:szCs w:val="24"/>
          <w:lang w:eastAsia="hr-HR"/>
        </w:rPr>
        <w:tab/>
        <w:t>Matematika</w:t>
      </w:r>
      <w:r w:rsidRPr="009600E3">
        <w:rPr>
          <w:rFonts w:ascii="Times New Roman" w:eastAsia="Times New Roman" w:hAnsi="Times New Roman"/>
          <w:b/>
          <w:sz w:val="24"/>
          <w:szCs w:val="24"/>
          <w:lang w:eastAsia="hr-HR"/>
        </w:rPr>
        <w:tab/>
        <w:t>2</w:t>
      </w:r>
      <w:r w:rsidRPr="009600E3">
        <w:rPr>
          <w:rFonts w:ascii="Times New Roman" w:eastAsia="Times New Roman" w:hAnsi="Times New Roman"/>
          <w:b/>
          <w:sz w:val="24"/>
          <w:szCs w:val="24"/>
          <w:lang w:eastAsia="hr-HR"/>
        </w:rPr>
        <w:tab/>
        <w:t>64</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 xml:space="preserve">6. </w:t>
      </w:r>
      <w:r w:rsidRPr="009600E3">
        <w:rPr>
          <w:rFonts w:ascii="Times New Roman" w:eastAsia="Times New Roman" w:hAnsi="Times New Roman"/>
          <w:b/>
          <w:sz w:val="24"/>
          <w:szCs w:val="24"/>
          <w:lang w:eastAsia="hr-HR"/>
        </w:rPr>
        <w:tab/>
        <w:t>Politika i gospodarstvo</w:t>
      </w:r>
      <w:r w:rsidRPr="009600E3">
        <w:rPr>
          <w:rFonts w:ascii="Times New Roman" w:eastAsia="Times New Roman" w:hAnsi="Times New Roman"/>
          <w:b/>
          <w:sz w:val="24"/>
          <w:szCs w:val="24"/>
          <w:lang w:eastAsia="hr-HR"/>
        </w:rPr>
        <w:tab/>
        <w:t>2</w:t>
      </w:r>
      <w:r w:rsidRPr="009600E3">
        <w:rPr>
          <w:rFonts w:ascii="Times New Roman" w:eastAsia="Times New Roman" w:hAnsi="Times New Roman"/>
          <w:b/>
          <w:sz w:val="24"/>
          <w:szCs w:val="24"/>
          <w:lang w:eastAsia="hr-HR"/>
        </w:rPr>
        <w:tab/>
        <w:t>64</w:t>
      </w:r>
    </w:p>
    <w:p w:rsidR="009600E3" w:rsidRPr="009600E3" w:rsidRDefault="009600E3" w:rsidP="009600E3">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UKUPNO  ZAJEDNIČKI DIO</w:t>
      </w:r>
      <w:r w:rsidRPr="009600E3">
        <w:rPr>
          <w:rFonts w:ascii="Times New Roman" w:eastAsia="Times New Roman" w:hAnsi="Times New Roman"/>
          <w:b/>
          <w:sz w:val="24"/>
          <w:szCs w:val="24"/>
          <w:lang w:eastAsia="hr-HR"/>
        </w:rPr>
        <w:tab/>
        <w:t xml:space="preserve">  12</w:t>
      </w:r>
      <w:r w:rsidRPr="009600E3">
        <w:rPr>
          <w:rFonts w:ascii="Times New Roman" w:eastAsia="Times New Roman" w:hAnsi="Times New Roman"/>
          <w:b/>
          <w:sz w:val="24"/>
          <w:szCs w:val="24"/>
          <w:lang w:eastAsia="hr-HR"/>
        </w:rPr>
        <w:tab/>
        <w:t>384</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2. POSEBNI  STRUČNI  DIO</w:t>
      </w:r>
    </w:p>
    <w:p w:rsidR="009600E3" w:rsidRPr="009600E3" w:rsidRDefault="009600E3" w:rsidP="009600E3">
      <w:pPr>
        <w:pBdr>
          <w:bottom w:val="single" w:sz="6" w:space="1" w:color="auto"/>
        </w:pBdr>
        <w:spacing w:after="0" w:line="240" w:lineRule="auto"/>
        <w:rPr>
          <w:rFonts w:ascii="Times New Roman" w:eastAsia="Times New Roman" w:hAnsi="Times New Roman"/>
          <w:b/>
          <w:sz w:val="24"/>
          <w:szCs w:val="24"/>
          <w:lang w:eastAsia="hr-HR"/>
        </w:rPr>
      </w:pPr>
    </w:p>
    <w:p w:rsidR="009600E3" w:rsidRPr="009600E3" w:rsidRDefault="009600E3" w:rsidP="009600E3">
      <w:pP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t xml:space="preserve">          Broj sati</w:t>
      </w:r>
    </w:p>
    <w:p w:rsidR="009600E3" w:rsidRPr="009600E3" w:rsidRDefault="009600E3" w:rsidP="009600E3">
      <w:pPr>
        <w:pBdr>
          <w:bottom w:val="single" w:sz="8" w:space="1" w:color="auto"/>
        </w:pBd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Redni broj</w:t>
      </w:r>
      <w:r w:rsidRPr="009600E3">
        <w:rPr>
          <w:rFonts w:ascii="Times New Roman" w:eastAsia="Times New Roman" w:hAnsi="Times New Roman"/>
          <w:b/>
          <w:sz w:val="24"/>
          <w:szCs w:val="24"/>
          <w:lang w:eastAsia="hr-HR"/>
        </w:rPr>
        <w:tab/>
        <w:t xml:space="preserve">     NASTAVNI PREDMET</w:t>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t xml:space="preserve">           tjedno</w:t>
      </w:r>
      <w:r w:rsidRPr="009600E3">
        <w:rPr>
          <w:rFonts w:ascii="Times New Roman" w:eastAsia="Times New Roman" w:hAnsi="Times New Roman"/>
          <w:b/>
          <w:sz w:val="24"/>
          <w:szCs w:val="24"/>
          <w:lang w:eastAsia="hr-HR"/>
        </w:rPr>
        <w:tab/>
        <w:t xml:space="preserve">          godišnje</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7.</w:t>
      </w:r>
      <w:r w:rsidRPr="009600E3">
        <w:rPr>
          <w:rFonts w:ascii="Times New Roman" w:eastAsia="Times New Roman" w:hAnsi="Times New Roman"/>
          <w:b/>
          <w:sz w:val="24"/>
          <w:szCs w:val="24"/>
          <w:lang w:eastAsia="hr-HR"/>
        </w:rPr>
        <w:tab/>
        <w:t>Specijalna zaštita bilja</w:t>
      </w:r>
      <w:r w:rsidRPr="009600E3">
        <w:rPr>
          <w:rFonts w:ascii="Times New Roman" w:eastAsia="Times New Roman" w:hAnsi="Times New Roman"/>
          <w:b/>
          <w:sz w:val="24"/>
          <w:szCs w:val="24"/>
          <w:lang w:eastAsia="hr-HR"/>
        </w:rPr>
        <w:tab/>
        <w:t>3</w:t>
      </w:r>
      <w:r w:rsidRPr="009600E3">
        <w:rPr>
          <w:rFonts w:ascii="Times New Roman" w:eastAsia="Times New Roman" w:hAnsi="Times New Roman"/>
          <w:b/>
          <w:sz w:val="24"/>
          <w:szCs w:val="24"/>
          <w:lang w:eastAsia="hr-HR"/>
        </w:rPr>
        <w:tab/>
        <w:t>96</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8.</w:t>
      </w:r>
      <w:r w:rsidRPr="009600E3">
        <w:rPr>
          <w:rFonts w:ascii="Times New Roman" w:eastAsia="Times New Roman" w:hAnsi="Times New Roman"/>
          <w:b/>
          <w:sz w:val="24"/>
          <w:szCs w:val="24"/>
          <w:lang w:eastAsia="hr-HR"/>
        </w:rPr>
        <w:tab/>
        <w:t>Specijalno ratarstvo</w:t>
      </w:r>
      <w:r w:rsidRPr="009600E3">
        <w:rPr>
          <w:rFonts w:ascii="Times New Roman" w:eastAsia="Times New Roman" w:hAnsi="Times New Roman"/>
          <w:b/>
          <w:sz w:val="24"/>
          <w:szCs w:val="24"/>
          <w:lang w:eastAsia="hr-HR"/>
        </w:rPr>
        <w:tab/>
        <w:t>2</w:t>
      </w:r>
      <w:r w:rsidRPr="009600E3">
        <w:rPr>
          <w:rFonts w:ascii="Times New Roman" w:eastAsia="Times New Roman" w:hAnsi="Times New Roman"/>
          <w:b/>
          <w:sz w:val="24"/>
          <w:szCs w:val="24"/>
          <w:lang w:eastAsia="hr-HR"/>
        </w:rPr>
        <w:tab/>
        <w:t>64</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9.</w:t>
      </w:r>
      <w:r w:rsidRPr="009600E3">
        <w:rPr>
          <w:rFonts w:ascii="Times New Roman" w:eastAsia="Times New Roman" w:hAnsi="Times New Roman"/>
          <w:b/>
          <w:sz w:val="24"/>
          <w:szCs w:val="24"/>
          <w:lang w:eastAsia="hr-HR"/>
        </w:rPr>
        <w:tab/>
        <w:t>Specijalno voćarstvo</w:t>
      </w:r>
      <w:r w:rsidRPr="009600E3">
        <w:rPr>
          <w:rFonts w:ascii="Times New Roman" w:eastAsia="Times New Roman" w:hAnsi="Times New Roman"/>
          <w:b/>
          <w:sz w:val="24"/>
          <w:szCs w:val="24"/>
          <w:lang w:eastAsia="hr-HR"/>
        </w:rPr>
        <w:tab/>
        <w:t>3</w:t>
      </w:r>
      <w:r w:rsidRPr="009600E3">
        <w:rPr>
          <w:rFonts w:ascii="Times New Roman" w:eastAsia="Times New Roman" w:hAnsi="Times New Roman"/>
          <w:b/>
          <w:sz w:val="24"/>
          <w:szCs w:val="24"/>
          <w:lang w:eastAsia="hr-HR"/>
        </w:rPr>
        <w:tab/>
        <w:t>96</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10.</w:t>
      </w:r>
      <w:r w:rsidRPr="009600E3">
        <w:rPr>
          <w:rFonts w:ascii="Times New Roman" w:eastAsia="Times New Roman" w:hAnsi="Times New Roman"/>
          <w:b/>
          <w:sz w:val="24"/>
          <w:szCs w:val="24"/>
          <w:lang w:eastAsia="hr-HR"/>
        </w:rPr>
        <w:tab/>
        <w:t>Vinarstvo</w:t>
      </w:r>
      <w:r w:rsidRPr="009600E3">
        <w:rPr>
          <w:rFonts w:ascii="Times New Roman" w:eastAsia="Times New Roman" w:hAnsi="Times New Roman"/>
          <w:b/>
          <w:sz w:val="24"/>
          <w:szCs w:val="24"/>
          <w:lang w:eastAsia="hr-HR"/>
        </w:rPr>
        <w:tab/>
        <w:t>2</w:t>
      </w:r>
      <w:r w:rsidRPr="009600E3">
        <w:rPr>
          <w:rFonts w:ascii="Times New Roman" w:eastAsia="Times New Roman" w:hAnsi="Times New Roman"/>
          <w:b/>
          <w:sz w:val="24"/>
          <w:szCs w:val="24"/>
          <w:lang w:eastAsia="hr-HR"/>
        </w:rPr>
        <w:tab/>
        <w:t>64</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11.</w:t>
      </w:r>
      <w:r w:rsidRPr="009600E3">
        <w:rPr>
          <w:rFonts w:ascii="Times New Roman" w:eastAsia="Times New Roman" w:hAnsi="Times New Roman"/>
          <w:b/>
          <w:sz w:val="24"/>
          <w:szCs w:val="24"/>
          <w:lang w:eastAsia="hr-HR"/>
        </w:rPr>
        <w:tab/>
        <w:t xml:space="preserve">Svinjogojstvo i peradarstvo                      </w:t>
      </w:r>
      <w:r>
        <w:rPr>
          <w:rFonts w:ascii="Times New Roman" w:eastAsia="Times New Roman" w:hAnsi="Times New Roman"/>
          <w:b/>
          <w:sz w:val="24"/>
          <w:szCs w:val="24"/>
          <w:lang w:eastAsia="hr-HR"/>
        </w:rPr>
        <w:t xml:space="preserve">      </w:t>
      </w:r>
      <w:r w:rsidRPr="009600E3">
        <w:rPr>
          <w:rFonts w:ascii="Times New Roman" w:eastAsia="Times New Roman" w:hAnsi="Times New Roman"/>
          <w:b/>
          <w:sz w:val="24"/>
          <w:szCs w:val="24"/>
          <w:lang w:eastAsia="hr-HR"/>
        </w:rPr>
        <w:t xml:space="preserve"> 2                </w:t>
      </w:r>
      <w:r>
        <w:rPr>
          <w:rFonts w:ascii="Times New Roman" w:eastAsia="Times New Roman" w:hAnsi="Times New Roman"/>
          <w:b/>
          <w:sz w:val="24"/>
          <w:szCs w:val="24"/>
          <w:lang w:eastAsia="hr-HR"/>
        </w:rPr>
        <w:t xml:space="preserve">   </w:t>
      </w:r>
      <w:r w:rsidRPr="009600E3">
        <w:rPr>
          <w:rFonts w:ascii="Times New Roman" w:eastAsia="Times New Roman" w:hAnsi="Times New Roman"/>
          <w:b/>
          <w:sz w:val="24"/>
          <w:szCs w:val="24"/>
          <w:lang w:eastAsia="hr-HR"/>
        </w:rPr>
        <w:t xml:space="preserve">        64        </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 xml:space="preserve">        12.                     Poljoprivredna tehnika u                       </w:t>
      </w:r>
      <w:r>
        <w:rPr>
          <w:rFonts w:ascii="Times New Roman" w:eastAsia="Times New Roman" w:hAnsi="Times New Roman"/>
          <w:b/>
          <w:sz w:val="24"/>
          <w:szCs w:val="24"/>
          <w:lang w:eastAsia="hr-HR"/>
        </w:rPr>
        <w:t xml:space="preserve">          </w:t>
      </w:r>
      <w:r w:rsidRPr="009600E3">
        <w:rPr>
          <w:rFonts w:ascii="Times New Roman" w:eastAsia="Times New Roman" w:hAnsi="Times New Roman"/>
          <w:b/>
          <w:sz w:val="24"/>
          <w:szCs w:val="24"/>
          <w:lang w:eastAsia="hr-HR"/>
        </w:rPr>
        <w:t xml:space="preserve">    2                    </w:t>
      </w:r>
      <w:r>
        <w:rPr>
          <w:rFonts w:ascii="Times New Roman" w:eastAsia="Times New Roman" w:hAnsi="Times New Roman"/>
          <w:b/>
          <w:sz w:val="24"/>
          <w:szCs w:val="24"/>
          <w:lang w:eastAsia="hr-HR"/>
        </w:rPr>
        <w:t xml:space="preserve">  </w:t>
      </w:r>
      <w:r w:rsidRPr="009600E3">
        <w:rPr>
          <w:rFonts w:ascii="Times New Roman" w:eastAsia="Times New Roman" w:hAnsi="Times New Roman"/>
          <w:b/>
          <w:sz w:val="24"/>
          <w:szCs w:val="24"/>
          <w:lang w:eastAsia="hr-HR"/>
        </w:rPr>
        <w:t xml:space="preserve">     64</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 xml:space="preserve">                                   animalnoj proizvodnji</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 xml:space="preserve">        13.                     Marketing u poljoprivrednoj                    </w:t>
      </w:r>
      <w:r>
        <w:rPr>
          <w:rFonts w:ascii="Times New Roman" w:eastAsia="Times New Roman" w:hAnsi="Times New Roman"/>
          <w:b/>
          <w:sz w:val="24"/>
          <w:szCs w:val="24"/>
          <w:lang w:eastAsia="hr-HR"/>
        </w:rPr>
        <w:t xml:space="preserve">          </w:t>
      </w:r>
      <w:r w:rsidRPr="009600E3">
        <w:rPr>
          <w:rFonts w:ascii="Times New Roman" w:eastAsia="Times New Roman" w:hAnsi="Times New Roman"/>
          <w:b/>
          <w:sz w:val="24"/>
          <w:szCs w:val="24"/>
          <w:lang w:eastAsia="hr-HR"/>
        </w:rPr>
        <w:t xml:space="preserve"> 2               </w:t>
      </w:r>
      <w:r>
        <w:rPr>
          <w:rFonts w:ascii="Times New Roman" w:eastAsia="Times New Roman" w:hAnsi="Times New Roman"/>
          <w:b/>
          <w:sz w:val="24"/>
          <w:szCs w:val="24"/>
          <w:lang w:eastAsia="hr-HR"/>
        </w:rPr>
        <w:t xml:space="preserve">   </w:t>
      </w:r>
      <w:r w:rsidRPr="009600E3">
        <w:rPr>
          <w:rFonts w:ascii="Times New Roman" w:eastAsia="Times New Roman" w:hAnsi="Times New Roman"/>
          <w:b/>
          <w:sz w:val="24"/>
          <w:szCs w:val="24"/>
          <w:lang w:eastAsia="hr-HR"/>
        </w:rPr>
        <w:t xml:space="preserve">         64</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 xml:space="preserve">                                   proizvodnji</w:t>
      </w:r>
    </w:p>
    <w:p w:rsidR="009600E3" w:rsidRPr="009600E3" w:rsidRDefault="009600E3" w:rsidP="009600E3">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UKUPNO STRUČNI DIO</w:t>
      </w:r>
      <w:r w:rsidRPr="009600E3">
        <w:rPr>
          <w:rFonts w:ascii="Times New Roman" w:eastAsia="Times New Roman" w:hAnsi="Times New Roman"/>
          <w:b/>
          <w:sz w:val="24"/>
          <w:szCs w:val="24"/>
          <w:lang w:eastAsia="hr-HR"/>
        </w:rPr>
        <w:tab/>
        <w:t>16</w:t>
      </w:r>
      <w:r w:rsidRPr="009600E3">
        <w:rPr>
          <w:rFonts w:ascii="Times New Roman" w:eastAsia="Times New Roman" w:hAnsi="Times New Roman"/>
          <w:b/>
          <w:sz w:val="24"/>
          <w:szCs w:val="24"/>
          <w:lang w:eastAsia="hr-HR"/>
        </w:rPr>
        <w:tab/>
        <w:t>512</w:t>
      </w:r>
    </w:p>
    <w:p w:rsidR="009600E3" w:rsidRPr="009600E3" w:rsidRDefault="009600E3" w:rsidP="009600E3">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UKUPNO   SATI:</w:t>
      </w:r>
      <w:r w:rsidRPr="009600E3">
        <w:rPr>
          <w:rFonts w:ascii="Times New Roman" w:eastAsia="Times New Roman" w:hAnsi="Times New Roman"/>
          <w:b/>
          <w:sz w:val="24"/>
          <w:szCs w:val="24"/>
          <w:lang w:eastAsia="hr-HR"/>
        </w:rPr>
        <w:tab/>
        <w:t>28</w:t>
      </w:r>
      <w:r w:rsidRPr="009600E3">
        <w:rPr>
          <w:rFonts w:ascii="Times New Roman" w:eastAsia="Times New Roman" w:hAnsi="Times New Roman"/>
          <w:b/>
          <w:sz w:val="24"/>
          <w:szCs w:val="24"/>
          <w:lang w:eastAsia="hr-HR"/>
        </w:rPr>
        <w:tab/>
        <w:t>896</w:t>
      </w:r>
    </w:p>
    <w:p w:rsidR="009600E3" w:rsidRPr="009600E3" w:rsidRDefault="009600E3" w:rsidP="009600E3">
      <w:pPr>
        <w:spacing w:after="0" w:line="240" w:lineRule="auto"/>
        <w:rPr>
          <w:rFonts w:ascii="Times New Roman" w:eastAsia="Times New Roman" w:hAnsi="Times New Roman"/>
          <w:sz w:val="24"/>
          <w:szCs w:val="24"/>
          <w:lang w:eastAsia="hr-HR"/>
        </w:rPr>
      </w:pP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3. IZBORNI STRUKOVNI MODUL</w:t>
      </w:r>
    </w:p>
    <w:p w:rsidR="009600E3" w:rsidRPr="009600E3" w:rsidRDefault="009600E3" w:rsidP="009600E3">
      <w:pPr>
        <w:pBdr>
          <w:bottom w:val="single" w:sz="6" w:space="1" w:color="auto"/>
        </w:pBdr>
        <w:spacing w:after="0" w:line="240" w:lineRule="auto"/>
        <w:rPr>
          <w:rFonts w:ascii="Times New Roman" w:eastAsia="Times New Roman" w:hAnsi="Times New Roman"/>
          <w:b/>
          <w:sz w:val="24"/>
          <w:szCs w:val="24"/>
          <w:lang w:eastAsia="hr-HR"/>
        </w:rPr>
      </w:pPr>
    </w:p>
    <w:p w:rsidR="009600E3" w:rsidRPr="009600E3" w:rsidRDefault="009600E3" w:rsidP="009600E3">
      <w:pP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t xml:space="preserve">          Broj sati</w:t>
      </w:r>
    </w:p>
    <w:p w:rsidR="009600E3" w:rsidRPr="009600E3" w:rsidRDefault="009600E3" w:rsidP="009600E3">
      <w:pPr>
        <w:pBdr>
          <w:bottom w:val="single" w:sz="8" w:space="1" w:color="auto"/>
        </w:pBdr>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Redni broj</w:t>
      </w:r>
      <w:r w:rsidRPr="009600E3">
        <w:rPr>
          <w:rFonts w:ascii="Times New Roman" w:eastAsia="Times New Roman" w:hAnsi="Times New Roman"/>
          <w:b/>
          <w:sz w:val="24"/>
          <w:szCs w:val="24"/>
          <w:lang w:eastAsia="hr-HR"/>
        </w:rPr>
        <w:tab/>
        <w:t xml:space="preserve">     NASTAVNI PREDMET</w:t>
      </w:r>
      <w:r w:rsidRPr="009600E3">
        <w:rPr>
          <w:rFonts w:ascii="Times New Roman" w:eastAsia="Times New Roman" w:hAnsi="Times New Roman"/>
          <w:b/>
          <w:sz w:val="24"/>
          <w:szCs w:val="24"/>
          <w:lang w:eastAsia="hr-HR"/>
        </w:rPr>
        <w:tab/>
      </w:r>
      <w:r w:rsidRPr="009600E3">
        <w:rPr>
          <w:rFonts w:ascii="Times New Roman" w:eastAsia="Times New Roman" w:hAnsi="Times New Roman"/>
          <w:b/>
          <w:sz w:val="24"/>
          <w:szCs w:val="24"/>
          <w:lang w:eastAsia="hr-HR"/>
        </w:rPr>
        <w:tab/>
        <w:t xml:space="preserve">                        tjedno            godišnje</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ab/>
        <w:t xml:space="preserve">14.           Vježbenička tvrtka                                                     </w:t>
      </w:r>
      <w:r>
        <w:rPr>
          <w:rFonts w:ascii="Times New Roman" w:eastAsia="Times New Roman" w:hAnsi="Times New Roman"/>
          <w:b/>
          <w:sz w:val="24"/>
          <w:szCs w:val="24"/>
          <w:lang w:eastAsia="hr-HR"/>
        </w:rPr>
        <w:t xml:space="preserve"> </w:t>
      </w:r>
      <w:r w:rsidRPr="009600E3">
        <w:rPr>
          <w:rFonts w:ascii="Times New Roman" w:eastAsia="Times New Roman" w:hAnsi="Times New Roman"/>
          <w:b/>
          <w:sz w:val="24"/>
          <w:szCs w:val="24"/>
          <w:lang w:eastAsia="hr-HR"/>
        </w:rPr>
        <w:t xml:space="preserve"> 2</w:t>
      </w:r>
      <w:r w:rsidRPr="009600E3">
        <w:rPr>
          <w:rFonts w:ascii="Times New Roman" w:eastAsia="Times New Roman" w:hAnsi="Times New Roman"/>
          <w:b/>
          <w:sz w:val="24"/>
          <w:szCs w:val="24"/>
          <w:lang w:eastAsia="hr-HR"/>
        </w:rPr>
        <w:tab/>
        <w:t xml:space="preserve">                    64</w:t>
      </w:r>
    </w:p>
    <w:p w:rsidR="009600E3" w:rsidRPr="009600E3" w:rsidRDefault="009600E3" w:rsidP="009600E3">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 xml:space="preserve">          15.            Upravljanje traktorom                                              </w:t>
      </w:r>
      <w:r>
        <w:rPr>
          <w:rFonts w:ascii="Times New Roman" w:eastAsia="Times New Roman" w:hAnsi="Times New Roman"/>
          <w:b/>
          <w:sz w:val="24"/>
          <w:szCs w:val="24"/>
          <w:lang w:eastAsia="hr-HR"/>
        </w:rPr>
        <w:t xml:space="preserve"> </w:t>
      </w:r>
      <w:r w:rsidRPr="009600E3">
        <w:rPr>
          <w:rFonts w:ascii="Times New Roman" w:eastAsia="Times New Roman" w:hAnsi="Times New Roman"/>
          <w:b/>
          <w:sz w:val="24"/>
          <w:szCs w:val="24"/>
          <w:lang w:eastAsia="hr-HR"/>
        </w:rPr>
        <w:t xml:space="preserve">2                  </w:t>
      </w:r>
      <w:r>
        <w:rPr>
          <w:rFonts w:ascii="Times New Roman" w:eastAsia="Times New Roman" w:hAnsi="Times New Roman"/>
          <w:b/>
          <w:sz w:val="24"/>
          <w:szCs w:val="24"/>
          <w:lang w:eastAsia="hr-HR"/>
        </w:rPr>
        <w:t xml:space="preserve"> </w:t>
      </w:r>
      <w:r w:rsidRPr="009600E3">
        <w:rPr>
          <w:rFonts w:ascii="Times New Roman" w:eastAsia="Times New Roman" w:hAnsi="Times New Roman"/>
          <w:b/>
          <w:sz w:val="24"/>
          <w:szCs w:val="24"/>
          <w:lang w:eastAsia="hr-HR"/>
        </w:rPr>
        <w:t xml:space="preserve"> 64</w:t>
      </w:r>
    </w:p>
    <w:p w:rsidR="009600E3" w:rsidRPr="009600E3" w:rsidRDefault="009600E3" w:rsidP="009600E3">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UKUPNO IZBORNI DIO</w:t>
      </w:r>
      <w:r w:rsidRPr="009600E3">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 xml:space="preserve">                 </w:t>
      </w:r>
      <w:r w:rsidRPr="009600E3">
        <w:rPr>
          <w:rFonts w:ascii="Times New Roman" w:eastAsia="Times New Roman" w:hAnsi="Times New Roman"/>
          <w:b/>
          <w:sz w:val="24"/>
          <w:szCs w:val="24"/>
          <w:lang w:eastAsia="hr-HR"/>
        </w:rPr>
        <w:t>4</w:t>
      </w:r>
      <w:r>
        <w:rPr>
          <w:rFonts w:ascii="Times New Roman" w:eastAsia="Times New Roman" w:hAnsi="Times New Roman"/>
          <w:b/>
          <w:sz w:val="24"/>
          <w:szCs w:val="24"/>
          <w:lang w:eastAsia="hr-HR"/>
        </w:rPr>
        <w:t xml:space="preserve">                 </w:t>
      </w:r>
      <w:r w:rsidRPr="009600E3">
        <w:rPr>
          <w:rFonts w:ascii="Times New Roman" w:eastAsia="Times New Roman" w:hAnsi="Times New Roman"/>
          <w:b/>
          <w:sz w:val="24"/>
          <w:szCs w:val="24"/>
          <w:lang w:eastAsia="hr-HR"/>
        </w:rPr>
        <w:t xml:space="preserve"> 128</w:t>
      </w:r>
    </w:p>
    <w:p w:rsidR="009600E3" w:rsidRPr="009600E3" w:rsidRDefault="009600E3" w:rsidP="009600E3">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9600E3">
        <w:rPr>
          <w:rFonts w:ascii="Times New Roman" w:eastAsia="Times New Roman" w:hAnsi="Times New Roman"/>
          <w:b/>
          <w:sz w:val="24"/>
          <w:szCs w:val="24"/>
          <w:lang w:eastAsia="hr-HR"/>
        </w:rPr>
        <w:t>UKUPNO   SATI:</w:t>
      </w:r>
      <w:r w:rsidRPr="009600E3">
        <w:rPr>
          <w:rFonts w:ascii="Times New Roman" w:eastAsia="Times New Roman" w:hAnsi="Times New Roman"/>
          <w:b/>
          <w:sz w:val="24"/>
          <w:szCs w:val="24"/>
          <w:lang w:eastAsia="hr-HR"/>
        </w:rPr>
        <w:tab/>
        <w:t xml:space="preserve">  32                1024</w:t>
      </w:r>
    </w:p>
    <w:p w:rsidR="009600E3" w:rsidRPr="009600E3" w:rsidRDefault="009600E3" w:rsidP="009600E3">
      <w:pPr>
        <w:tabs>
          <w:tab w:val="decimal" w:pos="6946"/>
          <w:tab w:val="decimal" w:pos="8789"/>
        </w:tabs>
        <w:spacing w:after="0" w:line="240" w:lineRule="auto"/>
        <w:rPr>
          <w:rFonts w:ascii="Times New Roman" w:eastAsia="Times New Roman" w:hAnsi="Times New Roman"/>
          <w:b/>
          <w:sz w:val="24"/>
          <w:szCs w:val="24"/>
          <w:lang w:eastAsia="hr-HR"/>
        </w:rPr>
      </w:pPr>
    </w:p>
    <w:p w:rsidR="009600E3" w:rsidRPr="009600E3" w:rsidRDefault="009600E3" w:rsidP="00272E49">
      <w:pPr>
        <w:spacing w:after="0" w:line="240" w:lineRule="auto"/>
        <w:rPr>
          <w:rFonts w:ascii="Times New Roman" w:hAnsi="Times New Roman"/>
          <w:color w:val="FF0000"/>
          <w:sz w:val="24"/>
          <w:szCs w:val="24"/>
        </w:rPr>
      </w:pPr>
    </w:p>
    <w:p w:rsidR="007F01AA" w:rsidRPr="007F01AA" w:rsidRDefault="007F01AA" w:rsidP="007F01AA">
      <w:pP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lastRenderedPageBreak/>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7F01AA" w:rsidRPr="007F01AA" w:rsidTr="006A2A76">
        <w:tc>
          <w:tcPr>
            <w:tcW w:w="2093" w:type="dxa"/>
            <w:gridSpan w:val="2"/>
          </w:tcPr>
          <w:p w:rsidR="007F01AA" w:rsidRPr="007F01AA" w:rsidRDefault="007F01AA" w:rsidP="007F01AA">
            <w:pP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Područje rada:</w:t>
            </w:r>
          </w:p>
        </w:tc>
        <w:tc>
          <w:tcPr>
            <w:tcW w:w="7193" w:type="dxa"/>
            <w:gridSpan w:val="3"/>
          </w:tcPr>
          <w:p w:rsidR="007F01AA" w:rsidRPr="007F01AA" w:rsidRDefault="007F01AA" w:rsidP="007F01AA">
            <w:pP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ŠUMARSTVO (A)</w:t>
            </w:r>
          </w:p>
        </w:tc>
      </w:tr>
      <w:tr w:rsidR="007F01AA" w:rsidRPr="007F01AA" w:rsidTr="006A2A76">
        <w:tc>
          <w:tcPr>
            <w:tcW w:w="3652" w:type="dxa"/>
            <w:gridSpan w:val="4"/>
          </w:tcPr>
          <w:p w:rsidR="007F01AA" w:rsidRPr="007F01AA" w:rsidRDefault="007F01AA" w:rsidP="007F01AA">
            <w:pP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Naziv programa-zanimanja:</w:t>
            </w:r>
          </w:p>
        </w:tc>
        <w:tc>
          <w:tcPr>
            <w:tcW w:w="5634" w:type="dxa"/>
          </w:tcPr>
          <w:p w:rsidR="007F01AA" w:rsidRPr="007F01AA" w:rsidRDefault="007F01AA" w:rsidP="007F01AA">
            <w:pP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ŠUMARSKI TEHNIČAR</w:t>
            </w:r>
          </w:p>
        </w:tc>
      </w:tr>
      <w:tr w:rsidR="007F01AA" w:rsidRPr="007F01AA" w:rsidTr="006A2A76">
        <w:tc>
          <w:tcPr>
            <w:tcW w:w="1242" w:type="dxa"/>
          </w:tcPr>
          <w:p w:rsidR="007F01AA" w:rsidRPr="007F01AA" w:rsidRDefault="007F01AA" w:rsidP="007F01AA">
            <w:pP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Razred:</w:t>
            </w:r>
          </w:p>
        </w:tc>
        <w:tc>
          <w:tcPr>
            <w:tcW w:w="8044" w:type="dxa"/>
            <w:gridSpan w:val="4"/>
          </w:tcPr>
          <w:p w:rsidR="007F01AA" w:rsidRPr="007F01AA" w:rsidRDefault="007F01AA" w:rsidP="007F01AA">
            <w:pPr>
              <w:tabs>
                <w:tab w:val="left" w:pos="1900"/>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ČETVRTI (4b)</w:t>
            </w:r>
          </w:p>
        </w:tc>
      </w:tr>
      <w:tr w:rsidR="007F01AA" w:rsidRPr="007F01AA" w:rsidTr="006A2A76">
        <w:tc>
          <w:tcPr>
            <w:tcW w:w="2235" w:type="dxa"/>
            <w:gridSpan w:val="3"/>
          </w:tcPr>
          <w:p w:rsidR="007F01AA" w:rsidRPr="007F01AA" w:rsidRDefault="007F01AA" w:rsidP="007F01AA">
            <w:pP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Školska godina:</w:t>
            </w:r>
          </w:p>
        </w:tc>
        <w:tc>
          <w:tcPr>
            <w:tcW w:w="7051" w:type="dxa"/>
            <w:gridSpan w:val="2"/>
          </w:tcPr>
          <w:p w:rsidR="007F01AA" w:rsidRPr="007F01AA" w:rsidRDefault="007F01AA" w:rsidP="007F01AA">
            <w:pP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2016./2017.</w:t>
            </w:r>
          </w:p>
        </w:tc>
      </w:tr>
    </w:tbl>
    <w:p w:rsidR="007F01AA" w:rsidRPr="007F01AA" w:rsidRDefault="007F01AA" w:rsidP="007F01AA">
      <w:pPr>
        <w:spacing w:after="0" w:line="240" w:lineRule="auto"/>
        <w:rPr>
          <w:rFonts w:ascii="Times New Roman" w:eastAsia="Times New Roman" w:hAnsi="Times New Roman"/>
          <w:b/>
          <w:sz w:val="24"/>
          <w:szCs w:val="24"/>
          <w:lang w:eastAsia="hr-HR"/>
        </w:rPr>
      </w:pPr>
    </w:p>
    <w:p w:rsidR="007F01AA" w:rsidRPr="007F01AA" w:rsidRDefault="007F01AA" w:rsidP="007F01AA">
      <w:pPr>
        <w:spacing w:after="0" w:line="240" w:lineRule="auto"/>
        <w:rPr>
          <w:rFonts w:ascii="Times New Roman" w:eastAsia="Times New Roman" w:hAnsi="Times New Roman"/>
          <w:b/>
          <w:sz w:val="24"/>
          <w:szCs w:val="24"/>
          <w:lang w:eastAsia="hr-HR"/>
        </w:rPr>
      </w:pPr>
    </w:p>
    <w:p w:rsidR="007F01AA" w:rsidRPr="007F01AA" w:rsidRDefault="007F01AA" w:rsidP="007F01AA">
      <w:pPr>
        <w:keepNext/>
        <w:spacing w:after="0" w:line="240" w:lineRule="auto"/>
        <w:jc w:val="center"/>
        <w:outlineLvl w:val="1"/>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N A S T A V N I    P L A N</w:t>
      </w:r>
    </w:p>
    <w:p w:rsidR="007F01AA" w:rsidRPr="007F01AA" w:rsidRDefault="007F01AA" w:rsidP="007F01AA">
      <w:pPr>
        <w:spacing w:after="0" w:line="240" w:lineRule="auto"/>
        <w:rPr>
          <w:rFonts w:ascii="Times New Roman" w:eastAsia="Times New Roman" w:hAnsi="Times New Roman"/>
          <w:b/>
          <w:sz w:val="24"/>
          <w:szCs w:val="24"/>
          <w:lang w:eastAsia="hr-HR"/>
        </w:rPr>
      </w:pPr>
    </w:p>
    <w:p w:rsidR="007F01AA" w:rsidRPr="007F01AA" w:rsidRDefault="007F01AA" w:rsidP="007F01AA">
      <w:pPr>
        <w:spacing w:after="0" w:line="240" w:lineRule="auto"/>
        <w:rPr>
          <w:rFonts w:ascii="Times New Roman" w:eastAsia="Times New Roman" w:hAnsi="Times New Roman"/>
          <w:b/>
          <w:sz w:val="24"/>
          <w:szCs w:val="24"/>
          <w:lang w:eastAsia="hr-HR"/>
        </w:rPr>
      </w:pPr>
    </w:p>
    <w:p w:rsidR="007F01AA" w:rsidRPr="007F01AA" w:rsidRDefault="007F01AA" w:rsidP="007F01AA">
      <w:pPr>
        <w:pBdr>
          <w:bottom w:val="single" w:sz="6" w:space="1" w:color="auto"/>
        </w:pBd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1.ZAJEDNIČKI DIO</w:t>
      </w:r>
    </w:p>
    <w:p w:rsidR="007F01AA" w:rsidRPr="007F01AA" w:rsidRDefault="007F01AA" w:rsidP="007F01AA">
      <w:pPr>
        <w:pBdr>
          <w:bottom w:val="single" w:sz="6" w:space="1" w:color="auto"/>
        </w:pBdr>
        <w:spacing w:after="0" w:line="240" w:lineRule="auto"/>
        <w:rPr>
          <w:rFonts w:ascii="Times New Roman" w:eastAsia="Times New Roman" w:hAnsi="Times New Roman"/>
          <w:b/>
          <w:sz w:val="24"/>
          <w:szCs w:val="24"/>
          <w:lang w:eastAsia="hr-HR"/>
        </w:rPr>
      </w:pPr>
    </w:p>
    <w:p w:rsidR="007F01AA" w:rsidRPr="007F01AA" w:rsidRDefault="007F01AA" w:rsidP="007F01AA">
      <w:pP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t xml:space="preserve">          Broj sati</w:t>
      </w:r>
    </w:p>
    <w:p w:rsidR="007F01AA" w:rsidRPr="007F01AA" w:rsidRDefault="007F01AA" w:rsidP="007F01AA">
      <w:pPr>
        <w:pBdr>
          <w:bottom w:val="single" w:sz="8" w:space="1" w:color="auto"/>
        </w:pBd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Redni broj</w:t>
      </w:r>
      <w:r w:rsidRPr="007F01AA">
        <w:rPr>
          <w:rFonts w:ascii="Times New Roman" w:eastAsia="Times New Roman" w:hAnsi="Times New Roman"/>
          <w:b/>
          <w:sz w:val="24"/>
          <w:szCs w:val="24"/>
          <w:lang w:eastAsia="hr-HR"/>
        </w:rPr>
        <w:tab/>
        <w:t xml:space="preserve">     NASTAVNI PREDMET</w:t>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t xml:space="preserve">          tjedno</w:t>
      </w:r>
      <w:r w:rsidRPr="007F01AA">
        <w:rPr>
          <w:rFonts w:ascii="Times New Roman" w:eastAsia="Times New Roman" w:hAnsi="Times New Roman"/>
          <w:b/>
          <w:sz w:val="24"/>
          <w:szCs w:val="24"/>
          <w:lang w:eastAsia="hr-HR"/>
        </w:rPr>
        <w:tab/>
        <w:t>godišnje</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1.</w:t>
      </w:r>
      <w:r w:rsidRPr="007F01AA">
        <w:rPr>
          <w:rFonts w:ascii="Times New Roman" w:eastAsia="Times New Roman" w:hAnsi="Times New Roman"/>
          <w:b/>
          <w:sz w:val="24"/>
          <w:szCs w:val="24"/>
          <w:lang w:eastAsia="hr-HR"/>
        </w:rPr>
        <w:tab/>
        <w:t>Hrvatski jezik</w:t>
      </w:r>
      <w:r w:rsidRPr="007F01AA">
        <w:rPr>
          <w:rFonts w:ascii="Times New Roman" w:eastAsia="Times New Roman" w:hAnsi="Times New Roman"/>
          <w:b/>
          <w:sz w:val="24"/>
          <w:szCs w:val="24"/>
          <w:lang w:eastAsia="hr-HR"/>
        </w:rPr>
        <w:tab/>
        <w:t>3</w:t>
      </w:r>
      <w:r w:rsidRPr="007F01AA">
        <w:rPr>
          <w:rFonts w:ascii="Times New Roman" w:eastAsia="Times New Roman" w:hAnsi="Times New Roman"/>
          <w:b/>
          <w:sz w:val="24"/>
          <w:szCs w:val="24"/>
          <w:lang w:eastAsia="hr-HR"/>
        </w:rPr>
        <w:tab/>
        <w:t>96</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Strani jezik</w:t>
      </w: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64</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3.</w:t>
      </w:r>
      <w:r w:rsidRPr="007F01AA">
        <w:rPr>
          <w:rFonts w:ascii="Times New Roman" w:eastAsia="Times New Roman" w:hAnsi="Times New Roman"/>
          <w:b/>
          <w:sz w:val="24"/>
          <w:szCs w:val="24"/>
          <w:lang w:eastAsia="hr-HR"/>
        </w:rPr>
        <w:tab/>
        <w:t>Politika i gospodarstvo</w:t>
      </w: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64</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 xml:space="preserve">4. </w:t>
      </w:r>
      <w:r w:rsidRPr="007F01AA">
        <w:rPr>
          <w:rFonts w:ascii="Times New Roman" w:eastAsia="Times New Roman" w:hAnsi="Times New Roman"/>
          <w:b/>
          <w:sz w:val="24"/>
          <w:szCs w:val="24"/>
          <w:lang w:eastAsia="hr-HR"/>
        </w:rPr>
        <w:tab/>
        <w:t>Vjeronauk/ Etika</w:t>
      </w:r>
      <w:r w:rsidRPr="007F01AA">
        <w:rPr>
          <w:rFonts w:ascii="Times New Roman" w:eastAsia="Times New Roman" w:hAnsi="Times New Roman"/>
          <w:b/>
          <w:sz w:val="24"/>
          <w:szCs w:val="24"/>
          <w:lang w:eastAsia="hr-HR"/>
        </w:rPr>
        <w:tab/>
        <w:t>1</w:t>
      </w:r>
      <w:r w:rsidRPr="007F01AA">
        <w:rPr>
          <w:rFonts w:ascii="Times New Roman" w:eastAsia="Times New Roman" w:hAnsi="Times New Roman"/>
          <w:b/>
          <w:sz w:val="24"/>
          <w:szCs w:val="24"/>
          <w:lang w:eastAsia="hr-HR"/>
        </w:rPr>
        <w:tab/>
        <w:t>32</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5.</w:t>
      </w:r>
      <w:r w:rsidRPr="007F01AA">
        <w:rPr>
          <w:rFonts w:ascii="Times New Roman" w:eastAsia="Times New Roman" w:hAnsi="Times New Roman"/>
          <w:b/>
          <w:sz w:val="24"/>
          <w:szCs w:val="24"/>
          <w:lang w:eastAsia="hr-HR"/>
        </w:rPr>
        <w:tab/>
        <w:t>Tjelesna i zdravstvena kultura</w:t>
      </w: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64</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6.</w:t>
      </w:r>
      <w:r w:rsidRPr="007F01AA">
        <w:rPr>
          <w:rFonts w:ascii="Times New Roman" w:eastAsia="Times New Roman" w:hAnsi="Times New Roman"/>
          <w:b/>
          <w:sz w:val="24"/>
          <w:szCs w:val="24"/>
          <w:lang w:eastAsia="hr-HR"/>
        </w:rPr>
        <w:tab/>
        <w:t>Matematika</w:t>
      </w: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64</w:t>
      </w:r>
    </w:p>
    <w:p w:rsidR="007F01AA" w:rsidRPr="007F01AA" w:rsidRDefault="007F01AA" w:rsidP="007F01AA">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UKUPNO  ZAJEDNIČKI DIO</w:t>
      </w:r>
      <w:r w:rsidRPr="007F01AA">
        <w:rPr>
          <w:rFonts w:ascii="Times New Roman" w:eastAsia="Times New Roman" w:hAnsi="Times New Roman"/>
          <w:b/>
          <w:sz w:val="24"/>
          <w:szCs w:val="24"/>
          <w:lang w:eastAsia="hr-HR"/>
        </w:rPr>
        <w:tab/>
        <w:t>12</w:t>
      </w:r>
      <w:r w:rsidRPr="007F01AA">
        <w:rPr>
          <w:rFonts w:ascii="Times New Roman" w:eastAsia="Times New Roman" w:hAnsi="Times New Roman"/>
          <w:b/>
          <w:sz w:val="24"/>
          <w:szCs w:val="24"/>
          <w:lang w:eastAsia="hr-HR"/>
        </w:rPr>
        <w:tab/>
        <w:t>384</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2. POSEBNI  STRUČNI  DIO</w:t>
      </w:r>
    </w:p>
    <w:p w:rsidR="007F01AA" w:rsidRPr="007F01AA" w:rsidRDefault="007F01AA" w:rsidP="007F01AA">
      <w:pPr>
        <w:pBdr>
          <w:bottom w:val="single" w:sz="6" w:space="1" w:color="auto"/>
        </w:pBdr>
        <w:spacing w:after="0" w:line="240" w:lineRule="auto"/>
        <w:rPr>
          <w:rFonts w:ascii="Times New Roman" w:eastAsia="Times New Roman" w:hAnsi="Times New Roman"/>
          <w:b/>
          <w:sz w:val="24"/>
          <w:szCs w:val="24"/>
          <w:lang w:eastAsia="hr-HR"/>
        </w:rPr>
      </w:pPr>
    </w:p>
    <w:p w:rsidR="007F01AA" w:rsidRPr="007F01AA" w:rsidRDefault="007F01AA" w:rsidP="007F01AA">
      <w:pP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t xml:space="preserve">          Broj sati</w:t>
      </w:r>
    </w:p>
    <w:p w:rsidR="007F01AA" w:rsidRPr="007F01AA" w:rsidRDefault="007F01AA" w:rsidP="007F01AA">
      <w:pPr>
        <w:pBdr>
          <w:bottom w:val="single" w:sz="8" w:space="1" w:color="auto"/>
        </w:pBdr>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Redni broj</w:t>
      </w:r>
      <w:r w:rsidRPr="007F01AA">
        <w:rPr>
          <w:rFonts w:ascii="Times New Roman" w:eastAsia="Times New Roman" w:hAnsi="Times New Roman"/>
          <w:b/>
          <w:sz w:val="24"/>
          <w:szCs w:val="24"/>
          <w:lang w:eastAsia="hr-HR"/>
        </w:rPr>
        <w:tab/>
        <w:t xml:space="preserve">     NASTAVNI PREDMET</w:t>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t xml:space="preserve">          tjedno</w:t>
      </w:r>
      <w:r w:rsidRPr="007F01AA">
        <w:rPr>
          <w:rFonts w:ascii="Times New Roman" w:eastAsia="Times New Roman" w:hAnsi="Times New Roman"/>
          <w:b/>
          <w:sz w:val="24"/>
          <w:szCs w:val="24"/>
          <w:lang w:eastAsia="hr-HR"/>
        </w:rPr>
        <w:tab/>
        <w:t>godišnje</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7.</w:t>
      </w:r>
      <w:r w:rsidRPr="007F01AA">
        <w:rPr>
          <w:rFonts w:ascii="Times New Roman" w:eastAsia="Times New Roman" w:hAnsi="Times New Roman"/>
          <w:b/>
          <w:sz w:val="24"/>
          <w:szCs w:val="24"/>
          <w:lang w:eastAsia="hr-HR"/>
        </w:rPr>
        <w:tab/>
        <w:t>Uzgajanje šuma</w:t>
      </w:r>
      <w:r w:rsidRPr="007F01AA">
        <w:rPr>
          <w:rFonts w:ascii="Times New Roman" w:eastAsia="Times New Roman" w:hAnsi="Times New Roman"/>
          <w:b/>
          <w:sz w:val="24"/>
          <w:szCs w:val="24"/>
          <w:lang w:eastAsia="hr-HR"/>
        </w:rPr>
        <w:tab/>
        <w:t>3</w:t>
      </w:r>
      <w:r w:rsidRPr="007F01AA">
        <w:rPr>
          <w:rFonts w:ascii="Times New Roman" w:eastAsia="Times New Roman" w:hAnsi="Times New Roman"/>
          <w:b/>
          <w:sz w:val="24"/>
          <w:szCs w:val="24"/>
          <w:lang w:eastAsia="hr-HR"/>
        </w:rPr>
        <w:tab/>
        <w:t>96</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8.</w:t>
      </w:r>
      <w:r w:rsidRPr="007F01AA">
        <w:rPr>
          <w:rFonts w:ascii="Times New Roman" w:eastAsia="Times New Roman" w:hAnsi="Times New Roman"/>
          <w:b/>
          <w:sz w:val="24"/>
          <w:szCs w:val="24"/>
          <w:lang w:eastAsia="hr-HR"/>
        </w:rPr>
        <w:tab/>
        <w:t>Iskorišćivanje šuma</w:t>
      </w: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64</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9.</w:t>
      </w:r>
      <w:r w:rsidRPr="007F01AA">
        <w:rPr>
          <w:rFonts w:ascii="Times New Roman" w:eastAsia="Times New Roman" w:hAnsi="Times New Roman"/>
          <w:b/>
          <w:sz w:val="24"/>
          <w:szCs w:val="24"/>
          <w:lang w:eastAsia="hr-HR"/>
        </w:rPr>
        <w:tab/>
        <w:t>Uređivanje šuma</w:t>
      </w:r>
      <w:r w:rsidRPr="007F01AA">
        <w:rPr>
          <w:rFonts w:ascii="Times New Roman" w:eastAsia="Times New Roman" w:hAnsi="Times New Roman"/>
          <w:b/>
          <w:sz w:val="24"/>
          <w:szCs w:val="24"/>
          <w:lang w:eastAsia="hr-HR"/>
        </w:rPr>
        <w:tab/>
        <w:t>3</w:t>
      </w:r>
      <w:r w:rsidRPr="007F01AA">
        <w:rPr>
          <w:rFonts w:ascii="Times New Roman" w:eastAsia="Times New Roman" w:hAnsi="Times New Roman"/>
          <w:b/>
          <w:sz w:val="24"/>
          <w:szCs w:val="24"/>
          <w:lang w:eastAsia="hr-HR"/>
        </w:rPr>
        <w:tab/>
        <w:t>96</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10.</w:t>
      </w:r>
      <w:r w:rsidRPr="007F01AA">
        <w:rPr>
          <w:rFonts w:ascii="Times New Roman" w:eastAsia="Times New Roman" w:hAnsi="Times New Roman"/>
          <w:b/>
          <w:sz w:val="24"/>
          <w:szCs w:val="24"/>
          <w:lang w:eastAsia="hr-HR"/>
        </w:rPr>
        <w:tab/>
        <w:t>Lovstvo</w:t>
      </w: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64</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11.</w:t>
      </w:r>
      <w:r w:rsidRPr="007F01AA">
        <w:rPr>
          <w:rFonts w:ascii="Times New Roman" w:eastAsia="Times New Roman" w:hAnsi="Times New Roman"/>
          <w:b/>
          <w:sz w:val="24"/>
          <w:szCs w:val="24"/>
          <w:lang w:eastAsia="hr-HR"/>
        </w:rPr>
        <w:tab/>
        <w:t>Organizacija proizvodnje u šumarstvu</w:t>
      </w: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64</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12.</w:t>
      </w:r>
      <w:r w:rsidRPr="007F01AA">
        <w:rPr>
          <w:rFonts w:ascii="Times New Roman" w:eastAsia="Times New Roman" w:hAnsi="Times New Roman"/>
          <w:b/>
          <w:sz w:val="24"/>
          <w:szCs w:val="24"/>
          <w:lang w:eastAsia="hr-HR"/>
        </w:rPr>
        <w:tab/>
        <w:t>Zaštita šuma</w:t>
      </w: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64</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13.</w:t>
      </w:r>
      <w:r w:rsidRPr="007F01AA">
        <w:rPr>
          <w:rFonts w:ascii="Times New Roman" w:eastAsia="Times New Roman" w:hAnsi="Times New Roman"/>
          <w:b/>
          <w:sz w:val="24"/>
          <w:szCs w:val="24"/>
          <w:lang w:eastAsia="hr-HR"/>
        </w:rPr>
        <w:tab/>
        <w:t>Šumarstvo na kršu</w:t>
      </w: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64</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ab/>
        <w:t>14.</w:t>
      </w:r>
      <w:r w:rsidRPr="007F01AA">
        <w:rPr>
          <w:rFonts w:ascii="Times New Roman" w:eastAsia="Times New Roman" w:hAnsi="Times New Roman"/>
          <w:b/>
          <w:sz w:val="24"/>
          <w:szCs w:val="24"/>
          <w:lang w:eastAsia="hr-HR"/>
        </w:rPr>
        <w:tab/>
        <w:t>Šumarske komunikacije</w:t>
      </w: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64</w:t>
      </w:r>
    </w:p>
    <w:p w:rsidR="007F01AA" w:rsidRPr="007F01AA" w:rsidRDefault="007F01AA" w:rsidP="007F01AA">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 xml:space="preserve">       15.</w:t>
      </w:r>
      <w:r w:rsidRPr="007F01AA">
        <w:rPr>
          <w:rFonts w:ascii="Times New Roman" w:eastAsia="Times New Roman" w:hAnsi="Times New Roman"/>
          <w:b/>
          <w:sz w:val="24"/>
          <w:szCs w:val="24"/>
          <w:lang w:eastAsia="hr-HR"/>
        </w:rPr>
        <w:tab/>
      </w:r>
      <w:r w:rsidRPr="007F01AA">
        <w:rPr>
          <w:rFonts w:ascii="Times New Roman" w:eastAsia="Times New Roman" w:hAnsi="Times New Roman"/>
          <w:b/>
          <w:sz w:val="24"/>
          <w:szCs w:val="24"/>
          <w:lang w:eastAsia="hr-HR"/>
        </w:rPr>
        <w:tab/>
        <w:t>Izborna nastava (Građevinarstvo)</w:t>
      </w:r>
      <w:r w:rsidRPr="007F01AA">
        <w:rPr>
          <w:rFonts w:ascii="Times New Roman" w:eastAsia="Times New Roman" w:hAnsi="Times New Roman"/>
          <w:b/>
          <w:sz w:val="24"/>
          <w:szCs w:val="24"/>
          <w:lang w:eastAsia="hr-HR"/>
        </w:rPr>
        <w:tab/>
        <w:t>2</w:t>
      </w:r>
      <w:r w:rsidRPr="007F01AA">
        <w:rPr>
          <w:rFonts w:ascii="Times New Roman" w:eastAsia="Times New Roman" w:hAnsi="Times New Roman"/>
          <w:b/>
          <w:sz w:val="24"/>
          <w:szCs w:val="24"/>
          <w:lang w:eastAsia="hr-HR"/>
        </w:rPr>
        <w:tab/>
        <w:t>64</w:t>
      </w:r>
    </w:p>
    <w:p w:rsidR="007F01AA" w:rsidRPr="007F01AA" w:rsidRDefault="007F01AA" w:rsidP="007F01AA">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UKUPNO STRUČNI DIO</w:t>
      </w:r>
      <w:r w:rsidRPr="007F01AA">
        <w:rPr>
          <w:rFonts w:ascii="Times New Roman" w:eastAsia="Times New Roman" w:hAnsi="Times New Roman"/>
          <w:b/>
          <w:sz w:val="24"/>
          <w:szCs w:val="24"/>
          <w:lang w:eastAsia="hr-HR"/>
        </w:rPr>
        <w:tab/>
        <w:t>20</w:t>
      </w:r>
      <w:r w:rsidRPr="007F01AA">
        <w:rPr>
          <w:rFonts w:ascii="Times New Roman" w:eastAsia="Times New Roman" w:hAnsi="Times New Roman"/>
          <w:b/>
          <w:sz w:val="24"/>
          <w:szCs w:val="24"/>
          <w:lang w:eastAsia="hr-HR"/>
        </w:rPr>
        <w:tab/>
        <w:t>640</w:t>
      </w:r>
    </w:p>
    <w:p w:rsidR="007F01AA" w:rsidRPr="007F01AA" w:rsidRDefault="007F01AA" w:rsidP="007F01AA">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UKUPNO   SATI:</w:t>
      </w:r>
      <w:r w:rsidRPr="007F01AA">
        <w:rPr>
          <w:rFonts w:ascii="Times New Roman" w:eastAsia="Times New Roman" w:hAnsi="Times New Roman"/>
          <w:b/>
          <w:sz w:val="24"/>
          <w:szCs w:val="24"/>
          <w:lang w:eastAsia="hr-HR"/>
        </w:rPr>
        <w:tab/>
        <w:t>32</w:t>
      </w:r>
      <w:r w:rsidRPr="007F01AA">
        <w:rPr>
          <w:rFonts w:ascii="Times New Roman" w:eastAsia="Times New Roman" w:hAnsi="Times New Roman"/>
          <w:b/>
          <w:sz w:val="24"/>
          <w:szCs w:val="24"/>
          <w:lang w:eastAsia="hr-HR"/>
        </w:rPr>
        <w:tab/>
        <w:t>1024</w:t>
      </w:r>
    </w:p>
    <w:p w:rsidR="007F01AA" w:rsidRPr="007F01AA" w:rsidRDefault="007F01AA" w:rsidP="007F01AA">
      <w:pPr>
        <w:tabs>
          <w:tab w:val="decimal" w:pos="6946"/>
          <w:tab w:val="decimal" w:pos="8789"/>
        </w:tabs>
        <w:spacing w:after="0" w:line="240" w:lineRule="auto"/>
        <w:rPr>
          <w:rFonts w:ascii="Times New Roman" w:eastAsia="Times New Roman" w:hAnsi="Times New Roman"/>
          <w:b/>
          <w:sz w:val="24"/>
          <w:szCs w:val="24"/>
          <w:lang w:eastAsia="hr-HR"/>
        </w:rPr>
      </w:pPr>
    </w:p>
    <w:p w:rsidR="007F01AA" w:rsidRPr="007F01AA" w:rsidRDefault="007F01AA" w:rsidP="007F01AA">
      <w:pPr>
        <w:tabs>
          <w:tab w:val="decimal" w:pos="6946"/>
          <w:tab w:val="decimal" w:pos="8789"/>
        </w:tabs>
        <w:spacing w:after="0" w:line="240" w:lineRule="auto"/>
        <w:rPr>
          <w:rFonts w:ascii="Times New Roman" w:eastAsia="Times New Roman" w:hAnsi="Times New Roman"/>
          <w:b/>
          <w:sz w:val="24"/>
          <w:szCs w:val="24"/>
          <w:lang w:eastAsia="hr-HR"/>
        </w:rPr>
      </w:pPr>
      <w:r w:rsidRPr="007F01AA">
        <w:rPr>
          <w:rFonts w:ascii="Times New Roman" w:eastAsia="Times New Roman" w:hAnsi="Times New Roman"/>
          <w:b/>
          <w:sz w:val="24"/>
          <w:szCs w:val="24"/>
          <w:lang w:eastAsia="hr-HR"/>
        </w:rPr>
        <w:t>Praktična nastava: 60 sata.</w:t>
      </w:r>
    </w:p>
    <w:p w:rsidR="007F01AA" w:rsidRPr="007F01AA" w:rsidRDefault="007F01AA" w:rsidP="007F01AA">
      <w:pPr>
        <w:tabs>
          <w:tab w:val="decimal" w:pos="6946"/>
          <w:tab w:val="decimal" w:pos="8789"/>
        </w:tabs>
        <w:spacing w:after="0" w:line="240" w:lineRule="auto"/>
        <w:rPr>
          <w:rFonts w:ascii="Times New Roman" w:eastAsia="Times New Roman" w:hAnsi="Times New Roman"/>
          <w:b/>
          <w:sz w:val="28"/>
          <w:szCs w:val="20"/>
          <w:lang w:eastAsia="hr-HR"/>
        </w:rPr>
      </w:pPr>
    </w:p>
    <w:p w:rsidR="009600E3" w:rsidRDefault="009600E3" w:rsidP="00272E49">
      <w:pPr>
        <w:spacing w:after="0" w:line="240" w:lineRule="auto"/>
        <w:rPr>
          <w:rFonts w:ascii="Times New Roman" w:hAnsi="Times New Roman"/>
          <w:color w:val="FF0000"/>
          <w:sz w:val="24"/>
          <w:szCs w:val="24"/>
        </w:rPr>
      </w:pPr>
    </w:p>
    <w:p w:rsidR="009600E3" w:rsidRDefault="009600E3" w:rsidP="00272E49">
      <w:pPr>
        <w:spacing w:after="0" w:line="240" w:lineRule="auto"/>
        <w:rPr>
          <w:rFonts w:ascii="Times New Roman" w:hAnsi="Times New Roman"/>
          <w:color w:val="FF0000"/>
          <w:sz w:val="24"/>
          <w:szCs w:val="24"/>
        </w:rPr>
      </w:pPr>
    </w:p>
    <w:p w:rsidR="009600E3" w:rsidRDefault="009600E3" w:rsidP="00272E49">
      <w:pPr>
        <w:spacing w:after="0" w:line="240" w:lineRule="auto"/>
        <w:rPr>
          <w:rFonts w:ascii="Times New Roman" w:hAnsi="Times New Roman"/>
          <w:color w:val="FF0000"/>
          <w:sz w:val="24"/>
          <w:szCs w:val="24"/>
        </w:rPr>
      </w:pPr>
    </w:p>
    <w:p w:rsidR="009600E3" w:rsidRDefault="009600E3" w:rsidP="00272E49">
      <w:pPr>
        <w:spacing w:after="0" w:line="240" w:lineRule="auto"/>
        <w:rPr>
          <w:rFonts w:ascii="Times New Roman" w:hAnsi="Times New Roman"/>
          <w:color w:val="FF0000"/>
          <w:sz w:val="24"/>
          <w:szCs w:val="24"/>
        </w:rPr>
      </w:pPr>
    </w:p>
    <w:p w:rsidR="009600E3" w:rsidRDefault="009600E3" w:rsidP="00272E49">
      <w:pPr>
        <w:spacing w:after="0" w:line="240" w:lineRule="auto"/>
        <w:rPr>
          <w:rFonts w:ascii="Times New Roman" w:hAnsi="Times New Roman"/>
          <w:color w:val="FF0000"/>
          <w:sz w:val="24"/>
          <w:szCs w:val="24"/>
        </w:rPr>
      </w:pPr>
    </w:p>
    <w:p w:rsidR="009600E3" w:rsidRDefault="009600E3" w:rsidP="00272E49">
      <w:pPr>
        <w:spacing w:after="0" w:line="240" w:lineRule="auto"/>
        <w:rPr>
          <w:rFonts w:ascii="Times New Roman" w:hAnsi="Times New Roman"/>
          <w:color w:val="FF0000"/>
          <w:sz w:val="24"/>
          <w:szCs w:val="24"/>
        </w:rPr>
      </w:pPr>
    </w:p>
    <w:p w:rsidR="009600E3" w:rsidRDefault="009600E3" w:rsidP="00272E49">
      <w:pPr>
        <w:spacing w:after="0" w:line="240" w:lineRule="auto"/>
        <w:rPr>
          <w:rFonts w:ascii="Times New Roman" w:hAnsi="Times New Roman"/>
          <w:color w:val="FF0000"/>
          <w:sz w:val="24"/>
          <w:szCs w:val="24"/>
        </w:rPr>
      </w:pPr>
    </w:p>
    <w:p w:rsidR="009600E3" w:rsidRDefault="009600E3" w:rsidP="00272E49">
      <w:pPr>
        <w:spacing w:after="0" w:line="240" w:lineRule="auto"/>
        <w:rPr>
          <w:rFonts w:ascii="Times New Roman" w:hAnsi="Times New Roman"/>
          <w:color w:val="FF0000"/>
          <w:sz w:val="24"/>
          <w:szCs w:val="24"/>
        </w:rPr>
      </w:pPr>
    </w:p>
    <w:p w:rsidR="009600E3" w:rsidRDefault="009600E3" w:rsidP="00272E49">
      <w:pPr>
        <w:spacing w:after="0" w:line="240" w:lineRule="auto"/>
        <w:rPr>
          <w:rFonts w:ascii="Times New Roman" w:hAnsi="Times New Roman"/>
          <w:color w:val="FF0000"/>
          <w:sz w:val="24"/>
          <w:szCs w:val="24"/>
        </w:rPr>
      </w:pPr>
    </w:p>
    <w:p w:rsidR="00F87AF1" w:rsidRPr="00F87AF1" w:rsidRDefault="00F87AF1" w:rsidP="00F87AF1">
      <w:pPr>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lastRenderedPageBreak/>
        <w:t xml:space="preserve">POLJOPRIVREDNO ŠUMARSKA ŠKOLA    V I N K O V C I </w:t>
      </w:r>
    </w:p>
    <w:tbl>
      <w:tblPr>
        <w:tblW w:w="0" w:type="auto"/>
        <w:tblLayout w:type="fixed"/>
        <w:tblLook w:val="0000" w:firstRow="0" w:lastRow="0" w:firstColumn="0" w:lastColumn="0" w:noHBand="0" w:noVBand="0"/>
      </w:tblPr>
      <w:tblGrid>
        <w:gridCol w:w="1242"/>
        <w:gridCol w:w="851"/>
        <w:gridCol w:w="142"/>
        <w:gridCol w:w="1417"/>
        <w:gridCol w:w="5634"/>
      </w:tblGrid>
      <w:tr w:rsidR="00F87AF1" w:rsidRPr="00F87AF1" w:rsidTr="006A2A76">
        <w:tc>
          <w:tcPr>
            <w:tcW w:w="2093" w:type="dxa"/>
            <w:gridSpan w:val="2"/>
          </w:tcPr>
          <w:p w:rsidR="00F87AF1" w:rsidRPr="00F87AF1" w:rsidRDefault="00F87AF1" w:rsidP="00F87AF1">
            <w:pP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Područje rada:</w:t>
            </w:r>
          </w:p>
        </w:tc>
        <w:tc>
          <w:tcPr>
            <w:tcW w:w="7193" w:type="dxa"/>
            <w:gridSpan w:val="3"/>
          </w:tcPr>
          <w:p w:rsidR="00F87AF1" w:rsidRPr="00F87AF1" w:rsidRDefault="00F87AF1" w:rsidP="00F87AF1">
            <w:pP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POLJOPRIVREDA (A)</w:t>
            </w:r>
          </w:p>
        </w:tc>
      </w:tr>
      <w:tr w:rsidR="00F87AF1" w:rsidRPr="00F87AF1" w:rsidTr="006A2A76">
        <w:tc>
          <w:tcPr>
            <w:tcW w:w="3652" w:type="dxa"/>
            <w:gridSpan w:val="4"/>
          </w:tcPr>
          <w:p w:rsidR="00F87AF1" w:rsidRPr="00F87AF1" w:rsidRDefault="00F87AF1" w:rsidP="00F87AF1">
            <w:pP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Naziv programa-zanimanja:</w:t>
            </w:r>
          </w:p>
        </w:tc>
        <w:tc>
          <w:tcPr>
            <w:tcW w:w="5634" w:type="dxa"/>
          </w:tcPr>
          <w:p w:rsidR="00F87AF1" w:rsidRPr="00F87AF1" w:rsidRDefault="00F87AF1" w:rsidP="00F87AF1">
            <w:pP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POLJOPRIVREDNI TEHNIČAR FITOFARMACEUT</w:t>
            </w:r>
          </w:p>
        </w:tc>
      </w:tr>
      <w:tr w:rsidR="00F87AF1" w:rsidRPr="00F87AF1" w:rsidTr="006A2A76">
        <w:tc>
          <w:tcPr>
            <w:tcW w:w="1242" w:type="dxa"/>
          </w:tcPr>
          <w:p w:rsidR="00F87AF1" w:rsidRPr="00F87AF1" w:rsidRDefault="00F87AF1" w:rsidP="00F87AF1">
            <w:pP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Razred:</w:t>
            </w:r>
          </w:p>
        </w:tc>
        <w:tc>
          <w:tcPr>
            <w:tcW w:w="8044" w:type="dxa"/>
            <w:gridSpan w:val="4"/>
          </w:tcPr>
          <w:p w:rsidR="00F87AF1" w:rsidRPr="00F87AF1" w:rsidRDefault="00F87AF1" w:rsidP="00F87AF1">
            <w:pPr>
              <w:tabs>
                <w:tab w:val="left" w:pos="1900"/>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ČETVRTI (4e) i (4h)</w:t>
            </w:r>
          </w:p>
        </w:tc>
      </w:tr>
      <w:tr w:rsidR="00F87AF1" w:rsidRPr="00F87AF1" w:rsidTr="006A2A76">
        <w:tc>
          <w:tcPr>
            <w:tcW w:w="2235" w:type="dxa"/>
            <w:gridSpan w:val="3"/>
          </w:tcPr>
          <w:p w:rsidR="00F87AF1" w:rsidRPr="00F87AF1" w:rsidRDefault="00F87AF1" w:rsidP="00F87AF1">
            <w:pP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Školska godina:</w:t>
            </w:r>
          </w:p>
        </w:tc>
        <w:tc>
          <w:tcPr>
            <w:tcW w:w="7051" w:type="dxa"/>
            <w:gridSpan w:val="2"/>
          </w:tcPr>
          <w:p w:rsidR="00F87AF1" w:rsidRPr="00F87AF1" w:rsidRDefault="00F87AF1" w:rsidP="00F87AF1">
            <w:pP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2015./2016.</w:t>
            </w:r>
          </w:p>
        </w:tc>
      </w:tr>
    </w:tbl>
    <w:p w:rsidR="00F87AF1" w:rsidRPr="00F87AF1" w:rsidRDefault="00F87AF1" w:rsidP="00F87AF1">
      <w:pPr>
        <w:spacing w:after="0" w:line="240" w:lineRule="auto"/>
        <w:rPr>
          <w:rFonts w:ascii="Times New Roman" w:eastAsia="Times New Roman" w:hAnsi="Times New Roman"/>
          <w:b/>
          <w:sz w:val="24"/>
          <w:szCs w:val="24"/>
          <w:lang w:eastAsia="hr-HR"/>
        </w:rPr>
      </w:pPr>
    </w:p>
    <w:p w:rsidR="00F87AF1" w:rsidRPr="00F87AF1" w:rsidRDefault="00F87AF1" w:rsidP="00F87AF1">
      <w:pPr>
        <w:spacing w:after="0" w:line="240" w:lineRule="auto"/>
        <w:rPr>
          <w:rFonts w:ascii="Times New Roman" w:eastAsia="Times New Roman" w:hAnsi="Times New Roman"/>
          <w:b/>
          <w:sz w:val="24"/>
          <w:szCs w:val="24"/>
          <w:lang w:eastAsia="hr-HR"/>
        </w:rPr>
      </w:pPr>
    </w:p>
    <w:p w:rsidR="00F87AF1" w:rsidRPr="00F87AF1" w:rsidRDefault="00F87AF1" w:rsidP="00F87AF1">
      <w:pPr>
        <w:keepNext/>
        <w:spacing w:after="0" w:line="240" w:lineRule="auto"/>
        <w:jc w:val="center"/>
        <w:outlineLvl w:val="1"/>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N A S T A V N I    P L A N</w:t>
      </w:r>
    </w:p>
    <w:p w:rsidR="00F87AF1" w:rsidRPr="00F87AF1" w:rsidRDefault="00F87AF1" w:rsidP="00F87AF1">
      <w:pPr>
        <w:spacing w:after="0" w:line="240" w:lineRule="auto"/>
        <w:rPr>
          <w:rFonts w:ascii="Times New Roman" w:eastAsia="Times New Roman" w:hAnsi="Times New Roman"/>
          <w:b/>
          <w:sz w:val="24"/>
          <w:szCs w:val="24"/>
          <w:lang w:eastAsia="hr-HR"/>
        </w:rPr>
      </w:pPr>
    </w:p>
    <w:p w:rsidR="00F87AF1" w:rsidRPr="00F87AF1" w:rsidRDefault="00F87AF1" w:rsidP="00F87AF1">
      <w:pPr>
        <w:spacing w:after="0" w:line="240" w:lineRule="auto"/>
        <w:rPr>
          <w:rFonts w:ascii="Times New Roman" w:eastAsia="Times New Roman" w:hAnsi="Times New Roman"/>
          <w:b/>
          <w:sz w:val="24"/>
          <w:szCs w:val="24"/>
          <w:lang w:eastAsia="hr-HR"/>
        </w:rPr>
      </w:pPr>
    </w:p>
    <w:p w:rsidR="00F87AF1" w:rsidRPr="00F87AF1" w:rsidRDefault="00F87AF1" w:rsidP="00F87AF1">
      <w:pPr>
        <w:pBdr>
          <w:bottom w:val="single" w:sz="6" w:space="1" w:color="auto"/>
        </w:pBd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1.ZAJEDNIČKI DIO</w:t>
      </w:r>
    </w:p>
    <w:p w:rsidR="00F87AF1" w:rsidRPr="00F87AF1" w:rsidRDefault="00F87AF1" w:rsidP="00F87AF1">
      <w:pPr>
        <w:pBdr>
          <w:bottom w:val="single" w:sz="6" w:space="1" w:color="auto"/>
        </w:pBdr>
        <w:spacing w:after="0" w:line="240" w:lineRule="auto"/>
        <w:rPr>
          <w:rFonts w:ascii="Times New Roman" w:eastAsia="Times New Roman" w:hAnsi="Times New Roman"/>
          <w:b/>
          <w:sz w:val="24"/>
          <w:szCs w:val="24"/>
          <w:lang w:eastAsia="hr-HR"/>
        </w:rPr>
      </w:pPr>
    </w:p>
    <w:p w:rsidR="00F87AF1" w:rsidRPr="00F87AF1" w:rsidRDefault="00F87AF1" w:rsidP="00F87AF1">
      <w:pP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t xml:space="preserve">          Broj sati</w:t>
      </w:r>
    </w:p>
    <w:p w:rsidR="00F87AF1" w:rsidRPr="00F87AF1" w:rsidRDefault="00F87AF1" w:rsidP="00F87AF1">
      <w:pPr>
        <w:pBdr>
          <w:bottom w:val="single" w:sz="8" w:space="1" w:color="auto"/>
        </w:pBd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Redni broj</w:t>
      </w:r>
      <w:r w:rsidRPr="00F87AF1">
        <w:rPr>
          <w:rFonts w:ascii="Times New Roman" w:eastAsia="Times New Roman" w:hAnsi="Times New Roman"/>
          <w:b/>
          <w:sz w:val="24"/>
          <w:szCs w:val="24"/>
          <w:lang w:eastAsia="hr-HR"/>
        </w:rPr>
        <w:tab/>
        <w:t xml:space="preserve">     NASTAVNI PREDMET</w:t>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t xml:space="preserve">          tjedno</w:t>
      </w:r>
      <w:r w:rsidRPr="00F87AF1">
        <w:rPr>
          <w:rFonts w:ascii="Times New Roman" w:eastAsia="Times New Roman" w:hAnsi="Times New Roman"/>
          <w:b/>
          <w:sz w:val="24"/>
          <w:szCs w:val="24"/>
          <w:lang w:eastAsia="hr-HR"/>
        </w:rPr>
        <w:tab/>
        <w:t>godišnje</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t>1.</w:t>
      </w:r>
      <w:r w:rsidRPr="00F87AF1">
        <w:rPr>
          <w:rFonts w:ascii="Times New Roman" w:eastAsia="Times New Roman" w:hAnsi="Times New Roman"/>
          <w:b/>
          <w:sz w:val="24"/>
          <w:szCs w:val="24"/>
          <w:lang w:eastAsia="hr-HR"/>
        </w:rPr>
        <w:tab/>
        <w:t>Hrvatski jezik</w:t>
      </w:r>
      <w:r w:rsidRPr="00F87AF1">
        <w:rPr>
          <w:rFonts w:ascii="Times New Roman" w:eastAsia="Times New Roman" w:hAnsi="Times New Roman"/>
          <w:b/>
          <w:sz w:val="24"/>
          <w:szCs w:val="24"/>
          <w:lang w:eastAsia="hr-HR"/>
        </w:rPr>
        <w:tab/>
        <w:t>3</w:t>
      </w:r>
      <w:r w:rsidRPr="00F87AF1">
        <w:rPr>
          <w:rFonts w:ascii="Times New Roman" w:eastAsia="Times New Roman" w:hAnsi="Times New Roman"/>
          <w:b/>
          <w:sz w:val="24"/>
          <w:szCs w:val="24"/>
          <w:lang w:eastAsia="hr-HR"/>
        </w:rPr>
        <w:tab/>
        <w:t>96</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t>2.</w:t>
      </w:r>
      <w:r w:rsidRPr="00F87AF1">
        <w:rPr>
          <w:rFonts w:ascii="Times New Roman" w:eastAsia="Times New Roman" w:hAnsi="Times New Roman"/>
          <w:b/>
          <w:sz w:val="24"/>
          <w:szCs w:val="24"/>
          <w:lang w:eastAsia="hr-HR"/>
        </w:rPr>
        <w:tab/>
        <w:t>Strani jezik</w:t>
      </w:r>
      <w:r w:rsidRPr="00F87AF1">
        <w:rPr>
          <w:rFonts w:ascii="Times New Roman" w:eastAsia="Times New Roman" w:hAnsi="Times New Roman"/>
          <w:b/>
          <w:sz w:val="24"/>
          <w:szCs w:val="24"/>
          <w:lang w:eastAsia="hr-HR"/>
        </w:rPr>
        <w:tab/>
        <w:t>2</w:t>
      </w:r>
      <w:r w:rsidRPr="00F87AF1">
        <w:rPr>
          <w:rFonts w:ascii="Times New Roman" w:eastAsia="Times New Roman" w:hAnsi="Times New Roman"/>
          <w:b/>
          <w:sz w:val="24"/>
          <w:szCs w:val="24"/>
          <w:lang w:eastAsia="hr-HR"/>
        </w:rPr>
        <w:tab/>
        <w:t>64</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t>3.</w:t>
      </w:r>
      <w:r w:rsidRPr="00F87AF1">
        <w:rPr>
          <w:rFonts w:ascii="Times New Roman" w:eastAsia="Times New Roman" w:hAnsi="Times New Roman"/>
          <w:b/>
          <w:sz w:val="24"/>
          <w:szCs w:val="24"/>
          <w:lang w:eastAsia="hr-HR"/>
        </w:rPr>
        <w:tab/>
        <w:t>Tjelesna i zdravstvena kultura</w:t>
      </w:r>
      <w:r w:rsidRPr="00F87AF1">
        <w:rPr>
          <w:rFonts w:ascii="Times New Roman" w:eastAsia="Times New Roman" w:hAnsi="Times New Roman"/>
          <w:b/>
          <w:sz w:val="24"/>
          <w:szCs w:val="24"/>
          <w:lang w:eastAsia="hr-HR"/>
        </w:rPr>
        <w:tab/>
        <w:t>2</w:t>
      </w:r>
      <w:r w:rsidRPr="00F87AF1">
        <w:rPr>
          <w:rFonts w:ascii="Times New Roman" w:eastAsia="Times New Roman" w:hAnsi="Times New Roman"/>
          <w:b/>
          <w:sz w:val="24"/>
          <w:szCs w:val="24"/>
          <w:lang w:eastAsia="hr-HR"/>
        </w:rPr>
        <w:tab/>
        <w:t>64</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t xml:space="preserve">4. </w:t>
      </w:r>
      <w:r w:rsidRPr="00F87AF1">
        <w:rPr>
          <w:rFonts w:ascii="Times New Roman" w:eastAsia="Times New Roman" w:hAnsi="Times New Roman"/>
          <w:b/>
          <w:sz w:val="24"/>
          <w:szCs w:val="24"/>
          <w:lang w:eastAsia="hr-HR"/>
        </w:rPr>
        <w:tab/>
        <w:t>Politika i gospodarstvo</w:t>
      </w:r>
      <w:r w:rsidRPr="00F87AF1">
        <w:rPr>
          <w:rFonts w:ascii="Times New Roman" w:eastAsia="Times New Roman" w:hAnsi="Times New Roman"/>
          <w:b/>
          <w:sz w:val="24"/>
          <w:szCs w:val="24"/>
          <w:lang w:eastAsia="hr-HR"/>
        </w:rPr>
        <w:tab/>
        <w:t>2</w:t>
      </w:r>
      <w:r w:rsidRPr="00F87AF1">
        <w:rPr>
          <w:rFonts w:ascii="Times New Roman" w:eastAsia="Times New Roman" w:hAnsi="Times New Roman"/>
          <w:b/>
          <w:sz w:val="24"/>
          <w:szCs w:val="24"/>
          <w:lang w:eastAsia="hr-HR"/>
        </w:rPr>
        <w:tab/>
        <w:t>64</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t>5.</w:t>
      </w:r>
      <w:r w:rsidRPr="00F87AF1">
        <w:rPr>
          <w:rFonts w:ascii="Times New Roman" w:eastAsia="Times New Roman" w:hAnsi="Times New Roman"/>
          <w:b/>
          <w:sz w:val="24"/>
          <w:szCs w:val="24"/>
          <w:lang w:eastAsia="hr-HR"/>
        </w:rPr>
        <w:tab/>
        <w:t>Etika ili Vjeronauk</w:t>
      </w:r>
      <w:r w:rsidRPr="00F87AF1">
        <w:rPr>
          <w:rFonts w:ascii="Times New Roman" w:eastAsia="Times New Roman" w:hAnsi="Times New Roman"/>
          <w:b/>
          <w:sz w:val="24"/>
          <w:szCs w:val="24"/>
          <w:lang w:eastAsia="hr-HR"/>
        </w:rPr>
        <w:tab/>
        <w:t>1</w:t>
      </w:r>
      <w:r w:rsidRPr="00F87AF1">
        <w:rPr>
          <w:rFonts w:ascii="Times New Roman" w:eastAsia="Times New Roman" w:hAnsi="Times New Roman"/>
          <w:b/>
          <w:sz w:val="24"/>
          <w:szCs w:val="24"/>
          <w:lang w:eastAsia="hr-HR"/>
        </w:rPr>
        <w:tab/>
        <w:t>32</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t>6.</w:t>
      </w:r>
      <w:r w:rsidRPr="00F87AF1">
        <w:rPr>
          <w:rFonts w:ascii="Times New Roman" w:eastAsia="Times New Roman" w:hAnsi="Times New Roman"/>
          <w:b/>
          <w:sz w:val="24"/>
          <w:szCs w:val="24"/>
          <w:lang w:eastAsia="hr-HR"/>
        </w:rPr>
        <w:tab/>
        <w:t>Matematika</w:t>
      </w:r>
      <w:r w:rsidRPr="00F87AF1">
        <w:rPr>
          <w:rFonts w:ascii="Times New Roman" w:eastAsia="Times New Roman" w:hAnsi="Times New Roman"/>
          <w:b/>
          <w:sz w:val="24"/>
          <w:szCs w:val="24"/>
          <w:lang w:eastAsia="hr-HR"/>
        </w:rPr>
        <w:tab/>
        <w:t>2</w:t>
      </w:r>
      <w:r w:rsidRPr="00F87AF1">
        <w:rPr>
          <w:rFonts w:ascii="Times New Roman" w:eastAsia="Times New Roman" w:hAnsi="Times New Roman"/>
          <w:b/>
          <w:sz w:val="24"/>
          <w:szCs w:val="24"/>
          <w:lang w:eastAsia="hr-HR"/>
        </w:rPr>
        <w:tab/>
        <w:t>64</w:t>
      </w:r>
    </w:p>
    <w:p w:rsidR="00F87AF1" w:rsidRPr="00F87AF1" w:rsidRDefault="00F87AF1" w:rsidP="00F87AF1">
      <w:pPr>
        <w:pBdr>
          <w:top w:val="single" w:sz="12" w:space="1" w:color="auto"/>
          <w:bottom w:val="single" w:sz="12" w:space="1" w:color="auto"/>
        </w:pBd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UKUPNO  ZAJEDNIČKI DIO</w:t>
      </w:r>
      <w:r w:rsidRPr="00F87AF1">
        <w:rPr>
          <w:rFonts w:ascii="Times New Roman" w:eastAsia="Times New Roman" w:hAnsi="Times New Roman"/>
          <w:b/>
          <w:sz w:val="24"/>
          <w:szCs w:val="24"/>
          <w:lang w:eastAsia="hr-HR"/>
        </w:rPr>
        <w:tab/>
        <w:t>12</w:t>
      </w:r>
      <w:r w:rsidRPr="00F87AF1">
        <w:rPr>
          <w:rFonts w:ascii="Times New Roman" w:eastAsia="Times New Roman" w:hAnsi="Times New Roman"/>
          <w:b/>
          <w:sz w:val="24"/>
          <w:szCs w:val="24"/>
          <w:lang w:eastAsia="hr-HR"/>
        </w:rPr>
        <w:tab/>
        <w:t>384</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2. POSEBNI  STRUČNI  DIO</w:t>
      </w:r>
    </w:p>
    <w:p w:rsidR="00F87AF1" w:rsidRPr="00F87AF1" w:rsidRDefault="00F87AF1" w:rsidP="00F87AF1">
      <w:pPr>
        <w:pBdr>
          <w:bottom w:val="single" w:sz="6" w:space="1" w:color="auto"/>
        </w:pBdr>
        <w:spacing w:after="0" w:line="240" w:lineRule="auto"/>
        <w:rPr>
          <w:rFonts w:ascii="Times New Roman" w:eastAsia="Times New Roman" w:hAnsi="Times New Roman"/>
          <w:b/>
          <w:sz w:val="24"/>
          <w:szCs w:val="24"/>
          <w:lang w:eastAsia="hr-HR"/>
        </w:rPr>
      </w:pPr>
    </w:p>
    <w:p w:rsidR="00F87AF1" w:rsidRPr="00F87AF1" w:rsidRDefault="00F87AF1" w:rsidP="00F87AF1">
      <w:pP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t xml:space="preserve">          Broj sati</w:t>
      </w:r>
    </w:p>
    <w:p w:rsidR="00F87AF1" w:rsidRPr="00F87AF1" w:rsidRDefault="00F87AF1" w:rsidP="00F87AF1">
      <w:pPr>
        <w:pBdr>
          <w:bottom w:val="single" w:sz="8" w:space="1" w:color="auto"/>
        </w:pBdr>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Redni broj</w:t>
      </w:r>
      <w:r w:rsidRPr="00F87AF1">
        <w:rPr>
          <w:rFonts w:ascii="Times New Roman" w:eastAsia="Times New Roman" w:hAnsi="Times New Roman"/>
          <w:b/>
          <w:sz w:val="24"/>
          <w:szCs w:val="24"/>
          <w:lang w:eastAsia="hr-HR"/>
        </w:rPr>
        <w:tab/>
        <w:t xml:space="preserve">     NASTAVNI PREDMET</w:t>
      </w: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t xml:space="preserve">          tjedno</w:t>
      </w:r>
      <w:r w:rsidRPr="00F87AF1">
        <w:rPr>
          <w:rFonts w:ascii="Times New Roman" w:eastAsia="Times New Roman" w:hAnsi="Times New Roman"/>
          <w:b/>
          <w:sz w:val="24"/>
          <w:szCs w:val="24"/>
          <w:lang w:eastAsia="hr-HR"/>
        </w:rPr>
        <w:tab/>
        <w:t>godišnje</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t>7.</w:t>
      </w:r>
      <w:r w:rsidRPr="00F87AF1">
        <w:rPr>
          <w:rFonts w:ascii="Times New Roman" w:eastAsia="Times New Roman" w:hAnsi="Times New Roman"/>
          <w:b/>
          <w:sz w:val="24"/>
          <w:szCs w:val="24"/>
          <w:lang w:eastAsia="hr-HR"/>
        </w:rPr>
        <w:tab/>
        <w:t>Zaštita bilja</w:t>
      </w:r>
      <w:r w:rsidRPr="00F87AF1">
        <w:rPr>
          <w:rFonts w:ascii="Times New Roman" w:eastAsia="Times New Roman" w:hAnsi="Times New Roman"/>
          <w:b/>
          <w:sz w:val="24"/>
          <w:szCs w:val="24"/>
          <w:lang w:eastAsia="hr-HR"/>
        </w:rPr>
        <w:tab/>
        <w:t>3</w:t>
      </w:r>
      <w:r w:rsidRPr="00F87AF1">
        <w:rPr>
          <w:rFonts w:ascii="Times New Roman" w:eastAsia="Times New Roman" w:hAnsi="Times New Roman"/>
          <w:b/>
          <w:sz w:val="24"/>
          <w:szCs w:val="24"/>
          <w:lang w:eastAsia="hr-HR"/>
        </w:rPr>
        <w:tab/>
        <w:t>96</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t>8.</w:t>
      </w:r>
      <w:r w:rsidRPr="00F87AF1">
        <w:rPr>
          <w:rFonts w:ascii="Times New Roman" w:eastAsia="Times New Roman" w:hAnsi="Times New Roman"/>
          <w:b/>
          <w:sz w:val="24"/>
          <w:szCs w:val="24"/>
          <w:lang w:eastAsia="hr-HR"/>
        </w:rPr>
        <w:tab/>
        <w:t>Strojevi i alati</w:t>
      </w:r>
      <w:r w:rsidRPr="00F87AF1">
        <w:rPr>
          <w:rFonts w:ascii="Times New Roman" w:eastAsia="Times New Roman" w:hAnsi="Times New Roman"/>
          <w:b/>
          <w:sz w:val="24"/>
          <w:szCs w:val="24"/>
          <w:lang w:eastAsia="hr-HR"/>
        </w:rPr>
        <w:tab/>
        <w:t>2</w:t>
      </w:r>
      <w:r w:rsidRPr="00F87AF1">
        <w:rPr>
          <w:rFonts w:ascii="Times New Roman" w:eastAsia="Times New Roman" w:hAnsi="Times New Roman"/>
          <w:b/>
          <w:sz w:val="24"/>
          <w:szCs w:val="24"/>
          <w:lang w:eastAsia="hr-HR"/>
        </w:rPr>
        <w:tab/>
        <w:t>64</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t>10.</w:t>
      </w:r>
      <w:r w:rsidRPr="00F87AF1">
        <w:rPr>
          <w:rFonts w:ascii="Times New Roman" w:eastAsia="Times New Roman" w:hAnsi="Times New Roman"/>
          <w:b/>
          <w:sz w:val="24"/>
          <w:szCs w:val="24"/>
          <w:lang w:eastAsia="hr-HR"/>
        </w:rPr>
        <w:tab/>
        <w:t>Ustrojstvo rada u poljoprivrednoj</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r>
      <w:r w:rsidRPr="00F87AF1">
        <w:rPr>
          <w:rFonts w:ascii="Times New Roman" w:eastAsia="Times New Roman" w:hAnsi="Times New Roman"/>
          <w:b/>
          <w:sz w:val="24"/>
          <w:szCs w:val="24"/>
          <w:lang w:eastAsia="hr-HR"/>
        </w:rPr>
        <w:tab/>
        <w:t>apoteci</w:t>
      </w:r>
      <w:r w:rsidRPr="00F87AF1">
        <w:rPr>
          <w:rFonts w:ascii="Times New Roman" w:eastAsia="Times New Roman" w:hAnsi="Times New Roman"/>
          <w:b/>
          <w:sz w:val="24"/>
          <w:szCs w:val="24"/>
          <w:lang w:eastAsia="hr-HR"/>
        </w:rPr>
        <w:tab/>
        <w:t>2</w:t>
      </w:r>
      <w:r w:rsidRPr="00F87AF1">
        <w:rPr>
          <w:rFonts w:ascii="Times New Roman" w:eastAsia="Times New Roman" w:hAnsi="Times New Roman"/>
          <w:b/>
          <w:sz w:val="24"/>
          <w:szCs w:val="24"/>
          <w:lang w:eastAsia="hr-HR"/>
        </w:rPr>
        <w:tab/>
        <w:t>64</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t>11.</w:t>
      </w:r>
      <w:r w:rsidRPr="00F87AF1">
        <w:rPr>
          <w:rFonts w:ascii="Times New Roman" w:eastAsia="Times New Roman" w:hAnsi="Times New Roman"/>
          <w:b/>
          <w:sz w:val="24"/>
          <w:szCs w:val="24"/>
          <w:lang w:eastAsia="hr-HR"/>
        </w:rPr>
        <w:tab/>
        <w:t>Repromaterijal u poljoprivredi</w:t>
      </w:r>
      <w:r w:rsidRPr="00F87AF1">
        <w:rPr>
          <w:rFonts w:ascii="Times New Roman" w:eastAsia="Times New Roman" w:hAnsi="Times New Roman"/>
          <w:b/>
          <w:sz w:val="24"/>
          <w:szCs w:val="24"/>
          <w:lang w:eastAsia="hr-HR"/>
        </w:rPr>
        <w:tab/>
        <w:t>2</w:t>
      </w:r>
      <w:r w:rsidRPr="00F87AF1">
        <w:rPr>
          <w:rFonts w:ascii="Times New Roman" w:eastAsia="Times New Roman" w:hAnsi="Times New Roman"/>
          <w:b/>
          <w:sz w:val="24"/>
          <w:szCs w:val="24"/>
          <w:lang w:eastAsia="hr-HR"/>
        </w:rPr>
        <w:tab/>
        <w:t>64</w:t>
      </w:r>
    </w:p>
    <w:p w:rsidR="00F87AF1" w:rsidRPr="00F87AF1" w:rsidRDefault="00F87AF1" w:rsidP="00F87AF1">
      <w:pPr>
        <w:tabs>
          <w:tab w:val="decimal" w:pos="851"/>
          <w:tab w:val="left" w:pos="2268"/>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ab/>
        <w:t>13.</w:t>
      </w:r>
      <w:r w:rsidRPr="00F87AF1">
        <w:rPr>
          <w:rFonts w:ascii="Times New Roman" w:eastAsia="Times New Roman" w:hAnsi="Times New Roman"/>
          <w:b/>
          <w:sz w:val="24"/>
          <w:szCs w:val="24"/>
          <w:lang w:eastAsia="hr-HR"/>
        </w:rPr>
        <w:tab/>
        <w:t>Praktična nastava</w:t>
      </w:r>
      <w:r w:rsidRPr="00F87AF1">
        <w:rPr>
          <w:rFonts w:ascii="Times New Roman" w:eastAsia="Times New Roman" w:hAnsi="Times New Roman"/>
          <w:b/>
          <w:sz w:val="24"/>
          <w:szCs w:val="24"/>
          <w:lang w:eastAsia="hr-HR"/>
        </w:rPr>
        <w:tab/>
        <w:t>12</w:t>
      </w:r>
      <w:r w:rsidRPr="00F87AF1">
        <w:rPr>
          <w:rFonts w:ascii="Times New Roman" w:eastAsia="Times New Roman" w:hAnsi="Times New Roman"/>
          <w:b/>
          <w:sz w:val="24"/>
          <w:szCs w:val="24"/>
          <w:lang w:eastAsia="hr-HR"/>
        </w:rPr>
        <w:tab/>
        <w:t>384</w:t>
      </w:r>
    </w:p>
    <w:p w:rsidR="00F87AF1" w:rsidRPr="00F87AF1" w:rsidRDefault="00F87AF1" w:rsidP="00F87AF1">
      <w:pPr>
        <w:pBdr>
          <w:top w:val="single" w:sz="6" w:space="1" w:color="auto"/>
          <w:bottom w:val="single" w:sz="6" w:space="1" w:color="auto"/>
        </w:pBdr>
        <w:tabs>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UKUPNO STRUČNI DIO</w:t>
      </w:r>
      <w:r w:rsidRPr="00F87AF1">
        <w:rPr>
          <w:rFonts w:ascii="Times New Roman" w:eastAsia="Times New Roman" w:hAnsi="Times New Roman"/>
          <w:b/>
          <w:sz w:val="24"/>
          <w:szCs w:val="24"/>
          <w:lang w:eastAsia="hr-HR"/>
        </w:rPr>
        <w:tab/>
        <w:t>21</w:t>
      </w:r>
      <w:r w:rsidRPr="00F87AF1">
        <w:rPr>
          <w:rFonts w:ascii="Times New Roman" w:eastAsia="Times New Roman" w:hAnsi="Times New Roman"/>
          <w:b/>
          <w:sz w:val="24"/>
          <w:szCs w:val="24"/>
          <w:lang w:eastAsia="hr-HR"/>
        </w:rPr>
        <w:tab/>
        <w:t>672</w:t>
      </w:r>
    </w:p>
    <w:p w:rsidR="00F87AF1" w:rsidRPr="00F87AF1" w:rsidRDefault="00F87AF1" w:rsidP="00F87AF1">
      <w:pPr>
        <w:keepNext/>
        <w:tabs>
          <w:tab w:val="decimal" w:pos="6946"/>
          <w:tab w:val="decimal" w:pos="8789"/>
        </w:tabs>
        <w:spacing w:after="0" w:line="240" w:lineRule="auto"/>
        <w:outlineLvl w:val="0"/>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UKUPNO   SATI:</w:t>
      </w:r>
      <w:r w:rsidRPr="00F87AF1">
        <w:rPr>
          <w:rFonts w:ascii="Times New Roman" w:eastAsia="Times New Roman" w:hAnsi="Times New Roman"/>
          <w:b/>
          <w:sz w:val="24"/>
          <w:szCs w:val="24"/>
          <w:lang w:eastAsia="hr-HR"/>
        </w:rPr>
        <w:tab/>
        <w:t>33</w:t>
      </w:r>
      <w:r w:rsidRPr="00F87AF1">
        <w:rPr>
          <w:rFonts w:ascii="Times New Roman" w:eastAsia="Times New Roman" w:hAnsi="Times New Roman"/>
          <w:b/>
          <w:sz w:val="24"/>
          <w:szCs w:val="24"/>
          <w:lang w:eastAsia="hr-HR"/>
        </w:rPr>
        <w:tab/>
        <w:t>1056</w:t>
      </w:r>
    </w:p>
    <w:p w:rsidR="00F87AF1" w:rsidRPr="00F87AF1" w:rsidRDefault="00F87AF1" w:rsidP="00F87AF1">
      <w:pPr>
        <w:tabs>
          <w:tab w:val="decimal" w:pos="6946"/>
          <w:tab w:val="decimal" w:pos="8789"/>
        </w:tabs>
        <w:spacing w:after="0" w:line="240" w:lineRule="auto"/>
        <w:rPr>
          <w:rFonts w:ascii="Times New Roman" w:eastAsia="Times New Roman" w:hAnsi="Times New Roman"/>
          <w:b/>
          <w:sz w:val="24"/>
          <w:szCs w:val="24"/>
          <w:lang w:eastAsia="hr-HR"/>
        </w:rPr>
      </w:pPr>
    </w:p>
    <w:p w:rsidR="007B7EEB" w:rsidRPr="00F87AF1" w:rsidRDefault="00F87AF1" w:rsidP="00F87AF1">
      <w:pPr>
        <w:tabs>
          <w:tab w:val="decimal" w:pos="6946"/>
          <w:tab w:val="decimal" w:pos="8789"/>
        </w:tabs>
        <w:spacing w:after="0" w:line="240" w:lineRule="auto"/>
        <w:rPr>
          <w:rFonts w:ascii="Times New Roman" w:eastAsia="Times New Roman" w:hAnsi="Times New Roman"/>
          <w:b/>
          <w:sz w:val="24"/>
          <w:szCs w:val="24"/>
          <w:lang w:eastAsia="hr-HR"/>
        </w:rPr>
      </w:pPr>
      <w:r w:rsidRPr="00F87AF1">
        <w:rPr>
          <w:rFonts w:ascii="Times New Roman" w:eastAsia="Times New Roman" w:hAnsi="Times New Roman"/>
          <w:b/>
          <w:sz w:val="24"/>
          <w:szCs w:val="24"/>
          <w:lang w:eastAsia="hr-HR"/>
        </w:rPr>
        <w:t>Stručna praksa: 80 sati.</w:t>
      </w:r>
    </w:p>
    <w:p w:rsidR="007B7EEB" w:rsidRPr="00B40FE4" w:rsidRDefault="007B7EEB" w:rsidP="0053099C">
      <w:pPr>
        <w:spacing w:after="0" w:line="240" w:lineRule="auto"/>
        <w:rPr>
          <w:rFonts w:ascii="Times New Roman" w:hAnsi="Times New Roman"/>
          <w:color w:val="FF0000"/>
          <w:sz w:val="24"/>
          <w:szCs w:val="24"/>
        </w:rPr>
      </w:pPr>
    </w:p>
    <w:p w:rsidR="007B7EEB" w:rsidRPr="00B40FE4" w:rsidRDefault="007B7EEB" w:rsidP="0053099C">
      <w:pPr>
        <w:spacing w:after="0" w:line="240" w:lineRule="auto"/>
        <w:rPr>
          <w:rFonts w:ascii="Times New Roman" w:hAnsi="Times New Roman"/>
          <w:color w:val="FF0000"/>
          <w:sz w:val="24"/>
          <w:szCs w:val="24"/>
        </w:rPr>
      </w:pPr>
    </w:p>
    <w:p w:rsidR="007B7EEB" w:rsidRPr="00B40FE4" w:rsidRDefault="007B7EEB" w:rsidP="0053099C">
      <w:pPr>
        <w:spacing w:after="0" w:line="240" w:lineRule="auto"/>
        <w:rPr>
          <w:rFonts w:ascii="Times New Roman" w:hAnsi="Times New Roman"/>
          <w:color w:val="FF0000"/>
          <w:sz w:val="24"/>
          <w:szCs w:val="24"/>
        </w:rPr>
      </w:pPr>
    </w:p>
    <w:p w:rsidR="007B7EEB" w:rsidRPr="00B40FE4" w:rsidRDefault="007B7EEB" w:rsidP="0053099C">
      <w:pPr>
        <w:spacing w:after="0" w:line="240" w:lineRule="auto"/>
        <w:rPr>
          <w:rFonts w:ascii="Times New Roman" w:hAnsi="Times New Roman"/>
          <w:color w:val="FF0000"/>
          <w:sz w:val="24"/>
          <w:szCs w:val="24"/>
        </w:rPr>
      </w:pPr>
    </w:p>
    <w:p w:rsidR="007B7EEB" w:rsidRPr="00B40FE4" w:rsidRDefault="007B7EEB" w:rsidP="0053099C">
      <w:pPr>
        <w:spacing w:after="0" w:line="240" w:lineRule="auto"/>
        <w:rPr>
          <w:rFonts w:ascii="Times New Roman" w:hAnsi="Times New Roman"/>
          <w:color w:val="FF0000"/>
          <w:sz w:val="24"/>
          <w:szCs w:val="24"/>
        </w:rPr>
      </w:pPr>
    </w:p>
    <w:p w:rsidR="007B7EEB" w:rsidRPr="00B40FE4" w:rsidRDefault="007B7EEB" w:rsidP="0053099C">
      <w:pPr>
        <w:spacing w:after="0" w:line="240" w:lineRule="auto"/>
        <w:rPr>
          <w:rFonts w:ascii="Times New Roman" w:hAnsi="Times New Roman"/>
          <w:color w:val="FF0000"/>
          <w:sz w:val="24"/>
          <w:szCs w:val="24"/>
        </w:rPr>
      </w:pPr>
    </w:p>
    <w:p w:rsidR="007B7EEB" w:rsidRPr="00B40FE4" w:rsidRDefault="007B7EEB" w:rsidP="0053099C">
      <w:pPr>
        <w:spacing w:after="0" w:line="240" w:lineRule="auto"/>
        <w:rPr>
          <w:rFonts w:ascii="Times New Roman" w:hAnsi="Times New Roman"/>
          <w:color w:val="FF0000"/>
          <w:sz w:val="24"/>
          <w:szCs w:val="24"/>
        </w:rPr>
      </w:pPr>
    </w:p>
    <w:p w:rsidR="007B7EEB" w:rsidRPr="00B40FE4" w:rsidRDefault="007B7EEB" w:rsidP="0053099C">
      <w:pPr>
        <w:spacing w:after="0" w:line="240" w:lineRule="auto"/>
        <w:rPr>
          <w:rFonts w:ascii="Times New Roman" w:hAnsi="Times New Roman"/>
          <w:color w:val="FF0000"/>
          <w:sz w:val="24"/>
          <w:szCs w:val="24"/>
        </w:rPr>
      </w:pPr>
    </w:p>
    <w:p w:rsidR="007B7EEB" w:rsidRPr="00B40FE4" w:rsidRDefault="007B7EEB" w:rsidP="0053099C">
      <w:pPr>
        <w:spacing w:after="0" w:line="240" w:lineRule="auto"/>
        <w:rPr>
          <w:rFonts w:ascii="Times New Roman" w:hAnsi="Times New Roman"/>
          <w:color w:val="FF0000"/>
          <w:sz w:val="24"/>
          <w:szCs w:val="24"/>
        </w:rPr>
      </w:pPr>
    </w:p>
    <w:p w:rsidR="007B7EEB" w:rsidRPr="00B40FE4" w:rsidRDefault="007B7EEB" w:rsidP="0053099C">
      <w:pPr>
        <w:spacing w:after="0" w:line="240" w:lineRule="auto"/>
        <w:rPr>
          <w:rFonts w:ascii="Times New Roman" w:hAnsi="Times New Roman"/>
          <w:color w:val="FF0000"/>
          <w:sz w:val="24"/>
          <w:szCs w:val="24"/>
        </w:rPr>
      </w:pPr>
    </w:p>
    <w:p w:rsidR="00F87AF1" w:rsidRDefault="00F87AF1" w:rsidP="007B7EEB">
      <w:pPr>
        <w:spacing w:after="0" w:line="240" w:lineRule="auto"/>
        <w:jc w:val="center"/>
        <w:rPr>
          <w:rFonts w:ascii="Times New Roman" w:hAnsi="Times New Roman"/>
          <w:sz w:val="52"/>
          <w:szCs w:val="52"/>
        </w:rPr>
      </w:pPr>
    </w:p>
    <w:p w:rsidR="00F87AF1" w:rsidRDefault="00F87AF1" w:rsidP="007B7EEB">
      <w:pPr>
        <w:spacing w:after="0" w:line="240" w:lineRule="auto"/>
        <w:jc w:val="center"/>
        <w:rPr>
          <w:rFonts w:ascii="Times New Roman" w:hAnsi="Times New Roman"/>
          <w:sz w:val="52"/>
          <w:szCs w:val="52"/>
        </w:rPr>
      </w:pPr>
    </w:p>
    <w:p w:rsidR="00F87AF1" w:rsidRDefault="00F87AF1" w:rsidP="007B7EEB">
      <w:pPr>
        <w:spacing w:after="0" w:line="240" w:lineRule="auto"/>
        <w:jc w:val="center"/>
        <w:rPr>
          <w:rFonts w:ascii="Times New Roman" w:hAnsi="Times New Roman"/>
          <w:sz w:val="52"/>
          <w:szCs w:val="52"/>
        </w:rPr>
      </w:pPr>
    </w:p>
    <w:p w:rsidR="00F87AF1" w:rsidRDefault="00F87AF1" w:rsidP="007B7EEB">
      <w:pPr>
        <w:spacing w:after="0" w:line="240" w:lineRule="auto"/>
        <w:jc w:val="center"/>
        <w:rPr>
          <w:rFonts w:ascii="Times New Roman" w:hAnsi="Times New Roman"/>
          <w:sz w:val="52"/>
          <w:szCs w:val="52"/>
        </w:rPr>
      </w:pPr>
    </w:p>
    <w:p w:rsidR="00FF4474" w:rsidRDefault="00FF4474" w:rsidP="007B7EEB">
      <w:pPr>
        <w:spacing w:after="0" w:line="240" w:lineRule="auto"/>
        <w:jc w:val="center"/>
        <w:rPr>
          <w:rFonts w:ascii="Times New Roman" w:hAnsi="Times New Roman"/>
          <w:sz w:val="52"/>
          <w:szCs w:val="52"/>
        </w:rPr>
      </w:pPr>
    </w:p>
    <w:p w:rsidR="00F87AF1" w:rsidRDefault="00F87AF1" w:rsidP="007B7EEB">
      <w:pPr>
        <w:spacing w:after="0" w:line="240" w:lineRule="auto"/>
        <w:jc w:val="center"/>
        <w:rPr>
          <w:rFonts w:ascii="Times New Roman" w:hAnsi="Times New Roman"/>
          <w:sz w:val="52"/>
          <w:szCs w:val="52"/>
        </w:rPr>
      </w:pPr>
    </w:p>
    <w:p w:rsidR="00F87AF1" w:rsidRDefault="00F87AF1" w:rsidP="007B7EEB">
      <w:pPr>
        <w:spacing w:after="0" w:line="240" w:lineRule="auto"/>
        <w:jc w:val="center"/>
        <w:rPr>
          <w:rFonts w:ascii="Times New Roman" w:hAnsi="Times New Roman"/>
          <w:sz w:val="52"/>
          <w:szCs w:val="52"/>
        </w:rPr>
      </w:pPr>
    </w:p>
    <w:p w:rsidR="007B7EEB" w:rsidRPr="00F87AF1" w:rsidRDefault="007B7EEB" w:rsidP="007B7EEB">
      <w:pPr>
        <w:spacing w:after="0" w:line="240" w:lineRule="auto"/>
        <w:jc w:val="center"/>
        <w:rPr>
          <w:rFonts w:ascii="Times New Roman" w:hAnsi="Times New Roman"/>
          <w:sz w:val="56"/>
          <w:szCs w:val="56"/>
        </w:rPr>
      </w:pPr>
      <w:r w:rsidRPr="00F87AF1">
        <w:rPr>
          <w:rFonts w:ascii="Times New Roman" w:hAnsi="Times New Roman"/>
          <w:sz w:val="56"/>
          <w:szCs w:val="56"/>
        </w:rPr>
        <w:t>POSLOVI RAZREDNIKA</w:t>
      </w:r>
    </w:p>
    <w:p w:rsidR="00663CDA" w:rsidRPr="00B40FE4" w:rsidRDefault="00663CDA" w:rsidP="007B7EEB">
      <w:pPr>
        <w:spacing w:after="0" w:line="240" w:lineRule="auto"/>
        <w:jc w:val="center"/>
        <w:rPr>
          <w:rFonts w:ascii="Times New Roman" w:hAnsi="Times New Roman"/>
          <w:b/>
          <w:color w:val="FF0000"/>
          <w:sz w:val="56"/>
        </w:rPr>
      </w:pPr>
    </w:p>
    <w:p w:rsidR="00663CDA" w:rsidRPr="00B40FE4" w:rsidRDefault="00663CDA" w:rsidP="007B7EEB">
      <w:pPr>
        <w:spacing w:after="0" w:line="240" w:lineRule="auto"/>
        <w:jc w:val="center"/>
        <w:rPr>
          <w:rFonts w:ascii="Times New Roman" w:hAnsi="Times New Roman"/>
          <w:b/>
          <w:color w:val="FF0000"/>
          <w:sz w:val="56"/>
        </w:rPr>
      </w:pPr>
    </w:p>
    <w:p w:rsidR="00663CDA" w:rsidRPr="00B40FE4" w:rsidRDefault="00663CDA" w:rsidP="007B7EEB">
      <w:pPr>
        <w:spacing w:after="0" w:line="240" w:lineRule="auto"/>
        <w:jc w:val="center"/>
        <w:rPr>
          <w:rFonts w:ascii="Times New Roman" w:hAnsi="Times New Roman"/>
          <w:b/>
          <w:color w:val="FF0000"/>
          <w:sz w:val="56"/>
        </w:rPr>
      </w:pPr>
    </w:p>
    <w:p w:rsidR="00663CDA" w:rsidRPr="00B40FE4" w:rsidRDefault="00663CDA" w:rsidP="007B7EEB">
      <w:pPr>
        <w:spacing w:after="0" w:line="240" w:lineRule="auto"/>
        <w:jc w:val="center"/>
        <w:rPr>
          <w:rFonts w:ascii="Times New Roman" w:hAnsi="Times New Roman"/>
          <w:b/>
          <w:color w:val="FF0000"/>
          <w:sz w:val="56"/>
        </w:rPr>
      </w:pPr>
    </w:p>
    <w:p w:rsidR="00663CDA" w:rsidRPr="00B40FE4" w:rsidRDefault="00663CDA" w:rsidP="007B7EEB">
      <w:pPr>
        <w:spacing w:after="0" w:line="240" w:lineRule="auto"/>
        <w:jc w:val="center"/>
        <w:rPr>
          <w:rFonts w:ascii="Times New Roman" w:hAnsi="Times New Roman"/>
          <w:b/>
          <w:color w:val="FF0000"/>
          <w:sz w:val="56"/>
        </w:rPr>
      </w:pPr>
    </w:p>
    <w:p w:rsidR="00663CDA" w:rsidRPr="00B40FE4" w:rsidRDefault="00663CDA" w:rsidP="007B7EEB">
      <w:pPr>
        <w:spacing w:after="0" w:line="240" w:lineRule="auto"/>
        <w:jc w:val="center"/>
        <w:rPr>
          <w:rFonts w:ascii="Times New Roman" w:hAnsi="Times New Roman"/>
          <w:b/>
          <w:color w:val="FF0000"/>
          <w:sz w:val="56"/>
        </w:rPr>
      </w:pPr>
    </w:p>
    <w:p w:rsidR="00663CDA" w:rsidRPr="00B40FE4" w:rsidRDefault="00663CDA" w:rsidP="007B7EEB">
      <w:pPr>
        <w:spacing w:after="0" w:line="240" w:lineRule="auto"/>
        <w:jc w:val="center"/>
        <w:rPr>
          <w:rFonts w:ascii="Times New Roman" w:hAnsi="Times New Roman"/>
          <w:b/>
          <w:color w:val="FF0000"/>
          <w:sz w:val="56"/>
        </w:rPr>
      </w:pPr>
    </w:p>
    <w:p w:rsidR="00663CDA" w:rsidRPr="00B40FE4" w:rsidRDefault="00663CDA" w:rsidP="007B7EEB">
      <w:pPr>
        <w:spacing w:after="0" w:line="240" w:lineRule="auto"/>
        <w:jc w:val="center"/>
        <w:rPr>
          <w:rFonts w:ascii="Times New Roman" w:hAnsi="Times New Roman"/>
          <w:b/>
          <w:color w:val="FF0000"/>
          <w:sz w:val="56"/>
        </w:rPr>
      </w:pPr>
    </w:p>
    <w:p w:rsidR="00663CDA" w:rsidRPr="00B40FE4" w:rsidRDefault="00663CDA" w:rsidP="007B7EEB">
      <w:pPr>
        <w:spacing w:after="0" w:line="240" w:lineRule="auto"/>
        <w:jc w:val="center"/>
        <w:rPr>
          <w:rFonts w:ascii="Times New Roman" w:hAnsi="Times New Roman"/>
          <w:b/>
          <w:color w:val="FF0000"/>
          <w:sz w:val="56"/>
        </w:rPr>
      </w:pPr>
    </w:p>
    <w:p w:rsidR="00663CDA" w:rsidRPr="00B40FE4" w:rsidRDefault="00663CDA" w:rsidP="007B7EEB">
      <w:pPr>
        <w:spacing w:after="0" w:line="240" w:lineRule="auto"/>
        <w:jc w:val="center"/>
        <w:rPr>
          <w:rFonts w:ascii="Times New Roman" w:hAnsi="Times New Roman"/>
          <w:b/>
          <w:color w:val="FF0000"/>
          <w:sz w:val="56"/>
        </w:rPr>
      </w:pPr>
    </w:p>
    <w:p w:rsidR="00663CDA" w:rsidRPr="00B40FE4" w:rsidRDefault="00663CDA" w:rsidP="007B7EEB">
      <w:pPr>
        <w:spacing w:after="0" w:line="240" w:lineRule="auto"/>
        <w:jc w:val="center"/>
        <w:rPr>
          <w:rFonts w:ascii="Times New Roman" w:hAnsi="Times New Roman"/>
          <w:b/>
          <w:color w:val="FF0000"/>
          <w:sz w:val="56"/>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663CDA" w:rsidRPr="00B40FE4" w:rsidRDefault="00663CDA" w:rsidP="007B7EEB">
      <w:pPr>
        <w:spacing w:after="0" w:line="240" w:lineRule="auto"/>
        <w:jc w:val="center"/>
        <w:rPr>
          <w:rFonts w:ascii="Times New Roman" w:hAnsi="Times New Roman"/>
          <w:color w:val="FF0000"/>
          <w:sz w:val="24"/>
          <w:szCs w:val="24"/>
        </w:rPr>
      </w:pPr>
    </w:p>
    <w:p w:rsidR="00FD1AFB" w:rsidRDefault="00FD1AFB" w:rsidP="00663CDA">
      <w:pPr>
        <w:jc w:val="center"/>
        <w:rPr>
          <w:rFonts w:ascii="Times New Roman" w:hAnsi="Times New Roman"/>
          <w:sz w:val="56"/>
          <w:szCs w:val="56"/>
        </w:rPr>
      </w:pPr>
    </w:p>
    <w:p w:rsidR="00663CDA" w:rsidRPr="00FF4474" w:rsidRDefault="00663CDA" w:rsidP="00FD1AFB">
      <w:pPr>
        <w:jc w:val="center"/>
        <w:rPr>
          <w:rFonts w:ascii="Times New Roman" w:hAnsi="Times New Roman"/>
          <w:sz w:val="56"/>
          <w:szCs w:val="56"/>
        </w:rPr>
      </w:pPr>
      <w:r w:rsidRPr="00FF4474">
        <w:rPr>
          <w:rFonts w:ascii="Times New Roman" w:hAnsi="Times New Roman"/>
          <w:sz w:val="56"/>
          <w:szCs w:val="56"/>
        </w:rPr>
        <w:t>POSLOVI RAZREDNIKA IZVAN RADA U ODJELU</w:t>
      </w:r>
    </w:p>
    <w:p w:rsidR="00C4112A" w:rsidRPr="00B40FE4" w:rsidRDefault="00C4112A" w:rsidP="00663CDA">
      <w:pPr>
        <w:jc w:val="center"/>
        <w:rPr>
          <w:rFonts w:ascii="Times New Roman" w:hAnsi="Times New Roman"/>
          <w:color w:val="FF0000"/>
          <w:sz w:val="56"/>
        </w:rPr>
      </w:pPr>
    </w:p>
    <w:p w:rsidR="00C4112A" w:rsidRPr="00B40FE4" w:rsidRDefault="00C4112A" w:rsidP="00663CDA">
      <w:pPr>
        <w:jc w:val="center"/>
        <w:rPr>
          <w:rFonts w:ascii="Times New Roman" w:hAnsi="Times New Roman"/>
          <w:color w:val="FF0000"/>
          <w:sz w:val="56"/>
        </w:rPr>
      </w:pPr>
    </w:p>
    <w:p w:rsidR="00C4112A" w:rsidRPr="00B40FE4" w:rsidRDefault="00C4112A" w:rsidP="00663CDA">
      <w:pPr>
        <w:jc w:val="center"/>
        <w:rPr>
          <w:rFonts w:ascii="Times New Roman" w:hAnsi="Times New Roman"/>
          <w:color w:val="FF0000"/>
          <w:sz w:val="56"/>
        </w:rPr>
      </w:pPr>
    </w:p>
    <w:p w:rsidR="00C4112A" w:rsidRPr="00B40FE4" w:rsidRDefault="00C4112A" w:rsidP="00663CDA">
      <w:pPr>
        <w:jc w:val="center"/>
        <w:rPr>
          <w:rFonts w:ascii="Times New Roman" w:hAnsi="Times New Roman"/>
          <w:color w:val="FF0000"/>
          <w:sz w:val="56"/>
        </w:rPr>
      </w:pPr>
    </w:p>
    <w:p w:rsidR="00C4112A" w:rsidRPr="00B40FE4" w:rsidRDefault="00C4112A" w:rsidP="00663CDA">
      <w:pPr>
        <w:jc w:val="center"/>
        <w:rPr>
          <w:rFonts w:ascii="Times New Roman" w:hAnsi="Times New Roman"/>
          <w:color w:val="FF0000"/>
          <w:sz w:val="56"/>
        </w:rPr>
      </w:pPr>
    </w:p>
    <w:p w:rsidR="00C4112A" w:rsidRDefault="00C4112A" w:rsidP="00663CDA">
      <w:pPr>
        <w:jc w:val="center"/>
        <w:rPr>
          <w:rFonts w:ascii="Times New Roman" w:hAnsi="Times New Roman"/>
          <w:color w:val="FF0000"/>
          <w:sz w:val="56"/>
        </w:rPr>
      </w:pPr>
    </w:p>
    <w:p w:rsidR="00954B32" w:rsidRDefault="00954B32" w:rsidP="00663CDA">
      <w:pPr>
        <w:jc w:val="center"/>
        <w:rPr>
          <w:rFonts w:ascii="Times New Roman" w:hAnsi="Times New Roman"/>
          <w:color w:val="FF0000"/>
          <w:sz w:val="56"/>
        </w:rPr>
      </w:pPr>
    </w:p>
    <w:p w:rsidR="00B6566A" w:rsidRPr="00B40FE4" w:rsidRDefault="00B6566A" w:rsidP="00663CDA">
      <w:pPr>
        <w:jc w:val="center"/>
        <w:rPr>
          <w:rFonts w:ascii="Times New Roman" w:hAnsi="Times New Roman"/>
          <w:color w:val="FF0000"/>
          <w:sz w:val="56"/>
        </w:rPr>
      </w:pPr>
    </w:p>
    <w:p w:rsidR="00C4112A" w:rsidRDefault="00C4112A" w:rsidP="00C4112A">
      <w:pPr>
        <w:spacing w:after="0"/>
        <w:rPr>
          <w:rFonts w:ascii="Times New Roman" w:hAnsi="Times New Roman"/>
          <w:color w:val="FF0000"/>
          <w:sz w:val="5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544"/>
      </w:tblGrid>
      <w:tr w:rsidR="00B6566A" w:rsidTr="006A2A76">
        <w:tc>
          <w:tcPr>
            <w:tcW w:w="2093" w:type="dxa"/>
            <w:shd w:val="clear" w:color="auto" w:fill="D9D9D9"/>
          </w:tcPr>
          <w:p w:rsidR="00B6566A" w:rsidRPr="00B6566A" w:rsidRDefault="00B6566A" w:rsidP="00A83664">
            <w:pPr>
              <w:spacing w:after="0"/>
              <w:rPr>
                <w:rFonts w:ascii="Times New Roman" w:hAnsi="Times New Roman"/>
                <w:b/>
                <w:i/>
                <w:sz w:val="24"/>
                <w:szCs w:val="24"/>
              </w:rPr>
            </w:pPr>
            <w:r w:rsidRPr="00B6566A">
              <w:rPr>
                <w:rFonts w:ascii="Times New Roman" w:hAnsi="Times New Roman"/>
                <w:b/>
                <w:i/>
                <w:sz w:val="24"/>
                <w:szCs w:val="24"/>
              </w:rPr>
              <w:t xml:space="preserve">Razred: </w:t>
            </w:r>
          </w:p>
        </w:tc>
        <w:tc>
          <w:tcPr>
            <w:tcW w:w="3544" w:type="dxa"/>
          </w:tcPr>
          <w:p w:rsidR="00B6566A" w:rsidRPr="00B6566A" w:rsidRDefault="00B6566A" w:rsidP="00A83664">
            <w:pPr>
              <w:spacing w:after="0"/>
              <w:rPr>
                <w:rFonts w:ascii="Times New Roman" w:hAnsi="Times New Roman"/>
                <w:sz w:val="24"/>
                <w:szCs w:val="24"/>
              </w:rPr>
            </w:pPr>
            <w:r w:rsidRPr="00B6566A">
              <w:rPr>
                <w:rFonts w:ascii="Times New Roman" w:hAnsi="Times New Roman"/>
                <w:sz w:val="24"/>
                <w:szCs w:val="24"/>
              </w:rPr>
              <w:t>1.a</w:t>
            </w:r>
          </w:p>
        </w:tc>
      </w:tr>
      <w:tr w:rsidR="00B6566A" w:rsidTr="006A2A76">
        <w:tc>
          <w:tcPr>
            <w:tcW w:w="2093" w:type="dxa"/>
            <w:shd w:val="clear" w:color="auto" w:fill="D9D9D9"/>
          </w:tcPr>
          <w:p w:rsidR="00B6566A" w:rsidRPr="00B6566A" w:rsidRDefault="00B6566A" w:rsidP="00A83664">
            <w:pPr>
              <w:spacing w:after="0"/>
              <w:rPr>
                <w:rFonts w:ascii="Times New Roman" w:hAnsi="Times New Roman"/>
                <w:b/>
                <w:i/>
                <w:sz w:val="24"/>
                <w:szCs w:val="24"/>
              </w:rPr>
            </w:pPr>
            <w:r w:rsidRPr="00B6566A">
              <w:rPr>
                <w:rFonts w:ascii="Times New Roman" w:hAnsi="Times New Roman"/>
                <w:b/>
                <w:i/>
                <w:sz w:val="24"/>
                <w:szCs w:val="24"/>
              </w:rPr>
              <w:t>Zanimanje:</w:t>
            </w:r>
          </w:p>
        </w:tc>
        <w:tc>
          <w:tcPr>
            <w:tcW w:w="3544" w:type="dxa"/>
          </w:tcPr>
          <w:p w:rsidR="00B6566A" w:rsidRPr="00B6566A" w:rsidRDefault="00B6566A" w:rsidP="00A83664">
            <w:pPr>
              <w:spacing w:after="0"/>
              <w:rPr>
                <w:rFonts w:ascii="Times New Roman" w:hAnsi="Times New Roman"/>
                <w:sz w:val="24"/>
                <w:szCs w:val="24"/>
              </w:rPr>
            </w:pPr>
            <w:r w:rsidRPr="00B6566A">
              <w:rPr>
                <w:rFonts w:ascii="Times New Roman" w:hAnsi="Times New Roman"/>
                <w:sz w:val="24"/>
                <w:szCs w:val="24"/>
              </w:rPr>
              <w:t>Agrotehničar</w:t>
            </w:r>
          </w:p>
        </w:tc>
      </w:tr>
      <w:tr w:rsidR="00B6566A" w:rsidTr="006A2A76">
        <w:tc>
          <w:tcPr>
            <w:tcW w:w="2093" w:type="dxa"/>
            <w:shd w:val="clear" w:color="auto" w:fill="D9D9D9"/>
          </w:tcPr>
          <w:p w:rsidR="00B6566A" w:rsidRPr="00B6566A" w:rsidRDefault="00B6566A" w:rsidP="00A83664">
            <w:pPr>
              <w:spacing w:after="0"/>
              <w:rPr>
                <w:rFonts w:ascii="Times New Roman" w:hAnsi="Times New Roman"/>
                <w:b/>
                <w:i/>
                <w:sz w:val="24"/>
                <w:szCs w:val="24"/>
              </w:rPr>
            </w:pPr>
            <w:r w:rsidRPr="00B6566A">
              <w:rPr>
                <w:rFonts w:ascii="Times New Roman" w:hAnsi="Times New Roman"/>
                <w:b/>
                <w:i/>
                <w:sz w:val="24"/>
                <w:szCs w:val="24"/>
              </w:rPr>
              <w:t>Razrednik/</w:t>
            </w:r>
            <w:proofErr w:type="spellStart"/>
            <w:r w:rsidRPr="00B6566A">
              <w:rPr>
                <w:rFonts w:ascii="Times New Roman" w:hAnsi="Times New Roman"/>
                <w:b/>
                <w:i/>
                <w:sz w:val="24"/>
                <w:szCs w:val="24"/>
              </w:rPr>
              <w:t>ca</w:t>
            </w:r>
            <w:proofErr w:type="spellEnd"/>
            <w:r w:rsidRPr="00B6566A">
              <w:rPr>
                <w:rFonts w:ascii="Times New Roman" w:hAnsi="Times New Roman"/>
                <w:b/>
                <w:i/>
                <w:sz w:val="24"/>
                <w:szCs w:val="24"/>
              </w:rPr>
              <w:t>:</w:t>
            </w:r>
          </w:p>
        </w:tc>
        <w:tc>
          <w:tcPr>
            <w:tcW w:w="3544" w:type="dxa"/>
          </w:tcPr>
          <w:p w:rsidR="00B6566A" w:rsidRPr="00B6566A" w:rsidRDefault="00B6566A" w:rsidP="00A83664">
            <w:pPr>
              <w:spacing w:after="0"/>
              <w:rPr>
                <w:rFonts w:ascii="Times New Roman" w:hAnsi="Times New Roman"/>
                <w:sz w:val="24"/>
                <w:szCs w:val="24"/>
              </w:rPr>
            </w:pPr>
            <w:r w:rsidRPr="00B6566A">
              <w:rPr>
                <w:rFonts w:ascii="Times New Roman" w:hAnsi="Times New Roman"/>
                <w:sz w:val="24"/>
                <w:szCs w:val="24"/>
              </w:rPr>
              <w:t xml:space="preserve">Miroslav </w:t>
            </w:r>
            <w:proofErr w:type="spellStart"/>
            <w:r w:rsidRPr="00B6566A">
              <w:rPr>
                <w:rFonts w:ascii="Times New Roman" w:hAnsi="Times New Roman"/>
                <w:sz w:val="24"/>
                <w:szCs w:val="24"/>
              </w:rPr>
              <w:t>Pažur</w:t>
            </w:r>
            <w:proofErr w:type="spellEnd"/>
          </w:p>
        </w:tc>
      </w:tr>
      <w:tr w:rsidR="00B6566A" w:rsidTr="006A2A76">
        <w:tc>
          <w:tcPr>
            <w:tcW w:w="2093" w:type="dxa"/>
            <w:shd w:val="clear" w:color="auto" w:fill="D9D9D9"/>
          </w:tcPr>
          <w:p w:rsidR="00B6566A" w:rsidRPr="00B6566A" w:rsidRDefault="00B6566A" w:rsidP="00A83664">
            <w:pPr>
              <w:spacing w:after="0"/>
              <w:rPr>
                <w:rFonts w:ascii="Times New Roman" w:hAnsi="Times New Roman"/>
                <w:b/>
                <w:i/>
                <w:sz w:val="24"/>
                <w:szCs w:val="24"/>
              </w:rPr>
            </w:pPr>
            <w:r w:rsidRPr="00B6566A">
              <w:rPr>
                <w:rFonts w:ascii="Times New Roman" w:hAnsi="Times New Roman"/>
                <w:b/>
                <w:i/>
                <w:sz w:val="24"/>
                <w:szCs w:val="24"/>
              </w:rPr>
              <w:t>Školska godina:</w:t>
            </w:r>
          </w:p>
        </w:tc>
        <w:tc>
          <w:tcPr>
            <w:tcW w:w="3544" w:type="dxa"/>
          </w:tcPr>
          <w:p w:rsidR="00B6566A" w:rsidRPr="00B6566A" w:rsidRDefault="00B6566A" w:rsidP="00A83664">
            <w:pPr>
              <w:spacing w:after="0"/>
              <w:rPr>
                <w:rFonts w:ascii="Times New Roman" w:hAnsi="Times New Roman"/>
                <w:sz w:val="24"/>
                <w:szCs w:val="24"/>
              </w:rPr>
            </w:pPr>
            <w:r w:rsidRPr="00B6566A">
              <w:rPr>
                <w:rFonts w:ascii="Times New Roman" w:hAnsi="Times New Roman"/>
                <w:sz w:val="24"/>
                <w:szCs w:val="24"/>
              </w:rPr>
              <w:t>2016./2017.</w:t>
            </w:r>
          </w:p>
        </w:tc>
      </w:tr>
    </w:tbl>
    <w:p w:rsidR="00202E28" w:rsidRPr="00202E28" w:rsidRDefault="00202E28" w:rsidP="00C4112A">
      <w:pPr>
        <w:spacing w:after="0"/>
        <w:rPr>
          <w:rFonts w:ascii="Times New Roman" w:hAnsi="Times New Roman"/>
          <w:color w:val="FF0000"/>
          <w:sz w:val="24"/>
          <w:szCs w:val="24"/>
        </w:rPr>
      </w:pPr>
    </w:p>
    <w:p w:rsidR="00202E28" w:rsidRPr="00202E28" w:rsidRDefault="00202E28" w:rsidP="00202E28">
      <w:pPr>
        <w:spacing w:after="0" w:line="240" w:lineRule="auto"/>
        <w:rPr>
          <w:rFonts w:ascii="Times New Roman" w:eastAsia="Times New Roman" w:hAnsi="Times New Roman"/>
          <w:sz w:val="24"/>
          <w:szCs w:val="24"/>
          <w:lang w:eastAsia="hr-HR"/>
        </w:rPr>
      </w:pPr>
      <w:r w:rsidRPr="00202E28">
        <w:rPr>
          <w:rFonts w:ascii="Times New Roman" w:eastAsia="Times New Roman" w:hAnsi="Times New Roman"/>
          <w:sz w:val="24"/>
          <w:szCs w:val="24"/>
          <w:lang w:eastAsia="hr-HR"/>
        </w:rPr>
        <w:t>POSLOVI RAZREDNIKA IZVAN RADA U ODJELU</w:t>
      </w:r>
    </w:p>
    <w:p w:rsidR="00202E28" w:rsidRPr="00202E28" w:rsidRDefault="00202E28" w:rsidP="00202E28">
      <w:pPr>
        <w:spacing w:after="0" w:line="240" w:lineRule="auto"/>
        <w:ind w:left="720"/>
        <w:rPr>
          <w:rFonts w:ascii="Times New Roman" w:eastAsia="Times New Roman" w:hAnsi="Times New Roman"/>
          <w:sz w:val="24"/>
          <w:szCs w:val="24"/>
          <w:lang w:eastAsia="hr-HR"/>
        </w:rPr>
      </w:pPr>
      <w:r w:rsidRPr="00202E28">
        <w:rPr>
          <w:rFonts w:ascii="Times New Roman" w:eastAsia="Times New Roman" w:hAnsi="Times New Roman"/>
          <w:sz w:val="24"/>
          <w:szCs w:val="24"/>
          <w:lang w:eastAsia="hr-HR"/>
        </w:rPr>
        <w:tab/>
      </w:r>
    </w:p>
    <w:p w:rsidR="00202E28" w:rsidRPr="00202E28" w:rsidRDefault="00202E28" w:rsidP="00202E28">
      <w:pPr>
        <w:spacing w:after="0" w:line="240" w:lineRule="auto"/>
        <w:ind w:left="720"/>
        <w:rPr>
          <w:rFonts w:ascii="Times New Roman" w:eastAsia="Times New Roman" w:hAnsi="Times New Roman"/>
          <w:sz w:val="24"/>
          <w:szCs w:val="24"/>
          <w:lang w:eastAsia="hr-HR"/>
        </w:rPr>
      </w:pPr>
      <w:r w:rsidRPr="00202E28">
        <w:rPr>
          <w:rFonts w:ascii="Times New Roman" w:eastAsia="Times New Roman" w:hAnsi="Times New Roman"/>
          <w:sz w:val="24"/>
          <w:szCs w:val="24"/>
          <w:lang w:eastAsia="hr-HR"/>
        </w:rPr>
        <w:t>-Izrada godišnjeg plana i programa rada razrednika</w:t>
      </w:r>
      <w:r w:rsidRPr="00202E28">
        <w:rPr>
          <w:rFonts w:ascii="Times New Roman" w:eastAsia="Times New Roman" w:hAnsi="Times New Roman"/>
          <w:sz w:val="24"/>
          <w:szCs w:val="24"/>
          <w:lang w:eastAsia="hr-HR"/>
        </w:rPr>
        <w:br/>
        <w:t>-Sređivanje učeničke dokumentacije</w:t>
      </w:r>
      <w:r w:rsidRPr="00202E28">
        <w:rPr>
          <w:rFonts w:ascii="Times New Roman" w:eastAsia="Times New Roman" w:hAnsi="Times New Roman"/>
          <w:sz w:val="24"/>
          <w:szCs w:val="24"/>
          <w:lang w:eastAsia="hr-HR"/>
        </w:rPr>
        <w:br/>
        <w:t>-Vođenje administrativnih poslova</w:t>
      </w:r>
      <w:r w:rsidRPr="00202E28">
        <w:rPr>
          <w:rFonts w:ascii="Times New Roman" w:eastAsia="Times New Roman" w:hAnsi="Times New Roman"/>
          <w:sz w:val="24"/>
          <w:szCs w:val="24"/>
          <w:lang w:eastAsia="hr-HR"/>
        </w:rPr>
        <w:br/>
        <w:t>-Sređivanje imenika</w:t>
      </w:r>
      <w:r w:rsidRPr="00202E28">
        <w:rPr>
          <w:rFonts w:ascii="Times New Roman" w:eastAsia="Times New Roman" w:hAnsi="Times New Roman"/>
          <w:sz w:val="24"/>
          <w:szCs w:val="24"/>
          <w:lang w:eastAsia="hr-HR"/>
        </w:rPr>
        <w:br/>
        <w:t>-Vođenje sjednica razrednog vijeća</w:t>
      </w:r>
      <w:r w:rsidRPr="00202E28">
        <w:rPr>
          <w:rFonts w:ascii="Times New Roman" w:eastAsia="Times New Roman" w:hAnsi="Times New Roman"/>
          <w:sz w:val="24"/>
          <w:szCs w:val="24"/>
          <w:lang w:eastAsia="hr-HR"/>
        </w:rPr>
        <w:br/>
        <w:t>- Izdavanje obavijesti na kraju školske godine</w:t>
      </w:r>
    </w:p>
    <w:p w:rsidR="00202E28" w:rsidRPr="00202E28" w:rsidRDefault="00202E28" w:rsidP="00202E28">
      <w:pPr>
        <w:spacing w:after="0" w:line="240" w:lineRule="auto"/>
        <w:ind w:left="720"/>
        <w:rPr>
          <w:rFonts w:ascii="Times New Roman" w:eastAsia="Times New Roman" w:hAnsi="Times New Roman"/>
          <w:sz w:val="24"/>
          <w:szCs w:val="24"/>
          <w:lang w:eastAsia="hr-HR"/>
        </w:rPr>
      </w:pPr>
      <w:r w:rsidRPr="00202E28">
        <w:rPr>
          <w:rFonts w:ascii="Times New Roman" w:eastAsia="Times New Roman" w:hAnsi="Times New Roman"/>
          <w:sz w:val="24"/>
          <w:szCs w:val="24"/>
          <w:lang w:eastAsia="hr-HR"/>
        </w:rPr>
        <w:t>-Organiziranje roditeljskih sastanaka i informacija</w:t>
      </w:r>
      <w:r w:rsidRPr="00202E28">
        <w:rPr>
          <w:rFonts w:ascii="Times New Roman" w:eastAsia="Times New Roman" w:hAnsi="Times New Roman"/>
          <w:sz w:val="24"/>
          <w:szCs w:val="24"/>
          <w:lang w:eastAsia="hr-HR"/>
        </w:rPr>
        <w:br/>
        <w:t>-Rad s učenicima</w:t>
      </w:r>
      <w:r w:rsidRPr="00202E28">
        <w:rPr>
          <w:rFonts w:ascii="Times New Roman" w:eastAsia="Times New Roman" w:hAnsi="Times New Roman"/>
          <w:sz w:val="24"/>
          <w:szCs w:val="24"/>
          <w:lang w:eastAsia="hr-HR"/>
        </w:rPr>
        <w:br/>
        <w:t>-Sudjelovanje u radu organa škole</w:t>
      </w:r>
      <w:r w:rsidRPr="00202E28">
        <w:rPr>
          <w:rFonts w:ascii="Times New Roman" w:eastAsia="Times New Roman" w:hAnsi="Times New Roman"/>
          <w:sz w:val="24"/>
          <w:szCs w:val="24"/>
          <w:lang w:eastAsia="hr-HR"/>
        </w:rPr>
        <w:br/>
        <w:t>-Neposredni rad u nastavi- sat razrednog odjela</w:t>
      </w:r>
    </w:p>
    <w:p w:rsidR="005F66D0" w:rsidRPr="00B40FE4" w:rsidRDefault="005F66D0" w:rsidP="007B7D34">
      <w:pPr>
        <w:spacing w:after="0" w:line="240" w:lineRule="auto"/>
        <w:rPr>
          <w:rFonts w:ascii="Times New Roman" w:hAnsi="Times New Roman"/>
          <w:color w:val="FF0000"/>
          <w:sz w:val="24"/>
          <w:szCs w:val="24"/>
        </w:rPr>
      </w:pPr>
    </w:p>
    <w:tbl>
      <w:tblPr>
        <w:tblStyle w:val="Reetkatablice"/>
        <w:tblW w:w="0" w:type="auto"/>
        <w:tblLook w:val="04A0" w:firstRow="1" w:lastRow="0" w:firstColumn="1" w:lastColumn="0" w:noHBand="0" w:noVBand="1"/>
      </w:tblPr>
      <w:tblGrid>
        <w:gridCol w:w="2093"/>
        <w:gridCol w:w="3544"/>
      </w:tblGrid>
      <w:tr w:rsidR="00060866" w:rsidTr="006A2A76">
        <w:tc>
          <w:tcPr>
            <w:tcW w:w="2093" w:type="dxa"/>
            <w:shd w:val="clear" w:color="auto" w:fill="D9D9D9" w:themeFill="background1" w:themeFillShade="D9"/>
          </w:tcPr>
          <w:p w:rsidR="00060866" w:rsidRPr="00060866" w:rsidRDefault="00060866" w:rsidP="00A83664">
            <w:pPr>
              <w:spacing w:after="0"/>
              <w:rPr>
                <w:rFonts w:ascii="Times New Roman" w:hAnsi="Times New Roman"/>
                <w:b/>
                <w:i/>
                <w:sz w:val="24"/>
                <w:szCs w:val="24"/>
              </w:rPr>
            </w:pPr>
            <w:r w:rsidRPr="00060866">
              <w:rPr>
                <w:rFonts w:ascii="Times New Roman" w:hAnsi="Times New Roman"/>
                <w:b/>
                <w:i/>
                <w:sz w:val="24"/>
                <w:szCs w:val="24"/>
              </w:rPr>
              <w:t xml:space="preserve">Razred: </w:t>
            </w:r>
          </w:p>
        </w:tc>
        <w:tc>
          <w:tcPr>
            <w:tcW w:w="3544" w:type="dxa"/>
          </w:tcPr>
          <w:p w:rsidR="00060866" w:rsidRPr="00060866" w:rsidRDefault="00060866" w:rsidP="00A83664">
            <w:pPr>
              <w:spacing w:after="0"/>
              <w:rPr>
                <w:rFonts w:ascii="Times New Roman" w:hAnsi="Times New Roman"/>
                <w:sz w:val="24"/>
                <w:szCs w:val="24"/>
              </w:rPr>
            </w:pPr>
            <w:r w:rsidRPr="00060866">
              <w:rPr>
                <w:rFonts w:ascii="Times New Roman" w:hAnsi="Times New Roman"/>
                <w:sz w:val="24"/>
                <w:szCs w:val="24"/>
              </w:rPr>
              <w:t>1</w:t>
            </w:r>
            <w:r>
              <w:rPr>
                <w:rFonts w:ascii="Times New Roman" w:hAnsi="Times New Roman"/>
                <w:sz w:val="24"/>
                <w:szCs w:val="24"/>
              </w:rPr>
              <w:t>.b</w:t>
            </w:r>
          </w:p>
        </w:tc>
      </w:tr>
      <w:tr w:rsidR="00060866" w:rsidTr="006A2A76">
        <w:tc>
          <w:tcPr>
            <w:tcW w:w="2093" w:type="dxa"/>
            <w:shd w:val="clear" w:color="auto" w:fill="D9D9D9" w:themeFill="background1" w:themeFillShade="D9"/>
          </w:tcPr>
          <w:p w:rsidR="00060866" w:rsidRPr="00060866" w:rsidRDefault="00060866" w:rsidP="00A83664">
            <w:pPr>
              <w:spacing w:after="0"/>
              <w:rPr>
                <w:rFonts w:ascii="Times New Roman" w:hAnsi="Times New Roman"/>
                <w:b/>
                <w:i/>
                <w:sz w:val="24"/>
                <w:szCs w:val="24"/>
              </w:rPr>
            </w:pPr>
            <w:r w:rsidRPr="00060866">
              <w:rPr>
                <w:rFonts w:ascii="Times New Roman" w:hAnsi="Times New Roman"/>
                <w:b/>
                <w:i/>
                <w:sz w:val="24"/>
                <w:szCs w:val="24"/>
              </w:rPr>
              <w:t>Zanimanje:</w:t>
            </w:r>
          </w:p>
        </w:tc>
        <w:tc>
          <w:tcPr>
            <w:tcW w:w="3544" w:type="dxa"/>
          </w:tcPr>
          <w:p w:rsidR="00060866" w:rsidRPr="00060866" w:rsidRDefault="00060866" w:rsidP="00A83664">
            <w:pPr>
              <w:spacing w:after="0"/>
              <w:rPr>
                <w:rFonts w:ascii="Times New Roman" w:hAnsi="Times New Roman"/>
                <w:sz w:val="24"/>
                <w:szCs w:val="24"/>
              </w:rPr>
            </w:pPr>
            <w:r w:rsidRPr="00060866">
              <w:rPr>
                <w:rFonts w:ascii="Times New Roman" w:hAnsi="Times New Roman"/>
                <w:sz w:val="24"/>
                <w:szCs w:val="24"/>
              </w:rPr>
              <w:t>Šumarski tehničar</w:t>
            </w:r>
          </w:p>
        </w:tc>
      </w:tr>
      <w:tr w:rsidR="00060866" w:rsidTr="006A2A76">
        <w:tc>
          <w:tcPr>
            <w:tcW w:w="2093" w:type="dxa"/>
            <w:shd w:val="clear" w:color="auto" w:fill="D9D9D9" w:themeFill="background1" w:themeFillShade="D9"/>
          </w:tcPr>
          <w:p w:rsidR="00060866" w:rsidRPr="00060866" w:rsidRDefault="00060866" w:rsidP="00A83664">
            <w:pPr>
              <w:spacing w:after="0"/>
              <w:rPr>
                <w:rFonts w:ascii="Times New Roman" w:hAnsi="Times New Roman"/>
                <w:b/>
                <w:i/>
                <w:sz w:val="24"/>
                <w:szCs w:val="24"/>
              </w:rPr>
            </w:pPr>
            <w:r w:rsidRPr="00060866">
              <w:rPr>
                <w:rFonts w:ascii="Times New Roman" w:hAnsi="Times New Roman"/>
                <w:b/>
                <w:i/>
                <w:sz w:val="24"/>
                <w:szCs w:val="24"/>
              </w:rPr>
              <w:t>Razrednik/</w:t>
            </w:r>
            <w:proofErr w:type="spellStart"/>
            <w:r w:rsidRPr="00060866">
              <w:rPr>
                <w:rFonts w:ascii="Times New Roman" w:hAnsi="Times New Roman"/>
                <w:b/>
                <w:i/>
                <w:sz w:val="24"/>
                <w:szCs w:val="24"/>
              </w:rPr>
              <w:t>ca</w:t>
            </w:r>
            <w:proofErr w:type="spellEnd"/>
            <w:r w:rsidRPr="00060866">
              <w:rPr>
                <w:rFonts w:ascii="Times New Roman" w:hAnsi="Times New Roman"/>
                <w:b/>
                <w:i/>
                <w:sz w:val="24"/>
                <w:szCs w:val="24"/>
              </w:rPr>
              <w:t>:</w:t>
            </w:r>
          </w:p>
        </w:tc>
        <w:tc>
          <w:tcPr>
            <w:tcW w:w="3544" w:type="dxa"/>
          </w:tcPr>
          <w:p w:rsidR="00060866" w:rsidRPr="00060866" w:rsidRDefault="00060866" w:rsidP="00A83664">
            <w:pPr>
              <w:spacing w:after="0"/>
              <w:rPr>
                <w:rFonts w:ascii="Times New Roman" w:hAnsi="Times New Roman"/>
                <w:sz w:val="24"/>
                <w:szCs w:val="24"/>
              </w:rPr>
            </w:pPr>
            <w:r w:rsidRPr="00060866">
              <w:rPr>
                <w:rFonts w:ascii="Times New Roman" w:hAnsi="Times New Roman"/>
                <w:sz w:val="24"/>
                <w:szCs w:val="24"/>
              </w:rPr>
              <w:t xml:space="preserve">Tomislav </w:t>
            </w:r>
            <w:proofErr w:type="spellStart"/>
            <w:r w:rsidRPr="00060866">
              <w:rPr>
                <w:rFonts w:ascii="Times New Roman" w:hAnsi="Times New Roman"/>
                <w:sz w:val="24"/>
                <w:szCs w:val="24"/>
              </w:rPr>
              <w:t>Nemeš</w:t>
            </w:r>
            <w:proofErr w:type="spellEnd"/>
          </w:p>
        </w:tc>
      </w:tr>
      <w:tr w:rsidR="00060866" w:rsidTr="006A2A76">
        <w:tc>
          <w:tcPr>
            <w:tcW w:w="2093" w:type="dxa"/>
            <w:shd w:val="clear" w:color="auto" w:fill="D9D9D9" w:themeFill="background1" w:themeFillShade="D9"/>
          </w:tcPr>
          <w:p w:rsidR="00060866" w:rsidRPr="00060866" w:rsidRDefault="00060866" w:rsidP="00A83664">
            <w:pPr>
              <w:spacing w:after="0"/>
              <w:rPr>
                <w:rFonts w:ascii="Times New Roman" w:hAnsi="Times New Roman"/>
                <w:b/>
                <w:i/>
                <w:sz w:val="24"/>
                <w:szCs w:val="24"/>
              </w:rPr>
            </w:pPr>
            <w:r w:rsidRPr="00060866">
              <w:rPr>
                <w:rFonts w:ascii="Times New Roman" w:hAnsi="Times New Roman"/>
                <w:b/>
                <w:i/>
                <w:sz w:val="24"/>
                <w:szCs w:val="24"/>
              </w:rPr>
              <w:t>Školska godina:</w:t>
            </w:r>
          </w:p>
        </w:tc>
        <w:tc>
          <w:tcPr>
            <w:tcW w:w="3544" w:type="dxa"/>
          </w:tcPr>
          <w:p w:rsidR="00060866" w:rsidRPr="00060866" w:rsidRDefault="00060866" w:rsidP="00A83664">
            <w:pPr>
              <w:spacing w:after="0"/>
              <w:rPr>
                <w:rFonts w:ascii="Times New Roman" w:hAnsi="Times New Roman"/>
                <w:sz w:val="24"/>
                <w:szCs w:val="24"/>
              </w:rPr>
            </w:pPr>
            <w:r w:rsidRPr="00060866">
              <w:rPr>
                <w:rFonts w:ascii="Times New Roman" w:hAnsi="Times New Roman"/>
                <w:sz w:val="24"/>
                <w:szCs w:val="24"/>
              </w:rPr>
              <w:t>2016/17</w:t>
            </w:r>
          </w:p>
        </w:tc>
      </w:tr>
    </w:tbl>
    <w:p w:rsidR="005F66D0" w:rsidRPr="00B40FE4" w:rsidRDefault="005F66D0" w:rsidP="00151516">
      <w:pPr>
        <w:spacing w:after="0" w:line="240" w:lineRule="auto"/>
        <w:rPr>
          <w:rFonts w:ascii="Times New Roman" w:hAnsi="Times New Roman"/>
          <w:color w:val="FF0000"/>
          <w:sz w:val="24"/>
          <w:szCs w:val="24"/>
        </w:rPr>
      </w:pPr>
    </w:p>
    <w:p w:rsidR="00E25427" w:rsidRPr="00E25427" w:rsidRDefault="00E25427" w:rsidP="007B7D34">
      <w:pPr>
        <w:spacing w:after="0"/>
        <w:rPr>
          <w:rFonts w:ascii="Times New Roman" w:hAnsi="Times New Roman"/>
          <w:sz w:val="24"/>
          <w:szCs w:val="24"/>
        </w:rPr>
      </w:pPr>
      <w:r w:rsidRPr="00E25427">
        <w:rPr>
          <w:rFonts w:ascii="Times New Roman" w:hAnsi="Times New Roman"/>
          <w:sz w:val="24"/>
          <w:szCs w:val="24"/>
        </w:rPr>
        <w:t>POSLOVI RAZREDNIKA IZVAN RADA U ODJELU</w:t>
      </w:r>
    </w:p>
    <w:p w:rsidR="00E25427" w:rsidRPr="00E25427" w:rsidRDefault="00E25427" w:rsidP="007B7D34">
      <w:pPr>
        <w:spacing w:after="0"/>
        <w:rPr>
          <w:rFonts w:ascii="Times New Roman" w:hAnsi="Times New Roman"/>
          <w:sz w:val="24"/>
          <w:szCs w:val="24"/>
        </w:rPr>
      </w:pPr>
      <w:r w:rsidRPr="00E25427">
        <w:rPr>
          <w:rFonts w:ascii="Times New Roman" w:hAnsi="Times New Roman"/>
          <w:sz w:val="24"/>
          <w:szCs w:val="24"/>
        </w:rPr>
        <w:t>Niže razrađeni plan i program sadrži popis poslova razrednika razrednog odjela 1.b koji se odnosi na rad izvan razrednog odjela</w:t>
      </w:r>
    </w:p>
    <w:p w:rsidR="00E25427" w:rsidRPr="00E25427" w:rsidRDefault="00E25427" w:rsidP="005A7613">
      <w:pPr>
        <w:numPr>
          <w:ilvl w:val="0"/>
          <w:numId w:val="49"/>
        </w:numPr>
        <w:spacing w:after="0" w:line="240" w:lineRule="auto"/>
        <w:rPr>
          <w:rFonts w:ascii="Times New Roman" w:hAnsi="Times New Roman"/>
          <w:sz w:val="24"/>
          <w:szCs w:val="24"/>
        </w:rPr>
      </w:pPr>
      <w:r w:rsidRPr="00E25427">
        <w:rPr>
          <w:rFonts w:ascii="Times New Roman" w:hAnsi="Times New Roman"/>
          <w:sz w:val="24"/>
          <w:szCs w:val="24"/>
        </w:rPr>
        <w:t>Roditeljski sastanci – 4 puta godišnje</w:t>
      </w:r>
    </w:p>
    <w:p w:rsidR="00E25427" w:rsidRPr="00E25427" w:rsidRDefault="00E25427" w:rsidP="005A7613">
      <w:pPr>
        <w:numPr>
          <w:ilvl w:val="1"/>
          <w:numId w:val="49"/>
        </w:numPr>
        <w:spacing w:after="0" w:line="240" w:lineRule="auto"/>
        <w:rPr>
          <w:rFonts w:ascii="Times New Roman" w:hAnsi="Times New Roman"/>
          <w:sz w:val="24"/>
          <w:szCs w:val="24"/>
        </w:rPr>
      </w:pPr>
      <w:r w:rsidRPr="00E25427">
        <w:rPr>
          <w:rFonts w:ascii="Times New Roman" w:hAnsi="Times New Roman"/>
          <w:sz w:val="24"/>
          <w:szCs w:val="24"/>
        </w:rPr>
        <w:t>Rujan 2016.</w:t>
      </w:r>
    </w:p>
    <w:p w:rsidR="00E25427" w:rsidRPr="00E25427" w:rsidRDefault="00E25427" w:rsidP="005A7613">
      <w:pPr>
        <w:numPr>
          <w:ilvl w:val="1"/>
          <w:numId w:val="49"/>
        </w:numPr>
        <w:spacing w:after="0" w:line="240" w:lineRule="auto"/>
        <w:rPr>
          <w:rFonts w:ascii="Times New Roman" w:hAnsi="Times New Roman"/>
          <w:sz w:val="24"/>
          <w:szCs w:val="24"/>
        </w:rPr>
      </w:pPr>
      <w:r w:rsidRPr="00E25427">
        <w:rPr>
          <w:rFonts w:ascii="Times New Roman" w:hAnsi="Times New Roman"/>
          <w:sz w:val="24"/>
          <w:szCs w:val="24"/>
        </w:rPr>
        <w:t>Prosinac 2016.</w:t>
      </w:r>
    </w:p>
    <w:p w:rsidR="00E25427" w:rsidRPr="00E25427" w:rsidRDefault="00E25427" w:rsidP="005A7613">
      <w:pPr>
        <w:numPr>
          <w:ilvl w:val="1"/>
          <w:numId w:val="49"/>
        </w:numPr>
        <w:spacing w:after="0" w:line="240" w:lineRule="auto"/>
        <w:rPr>
          <w:rFonts w:ascii="Times New Roman" w:hAnsi="Times New Roman"/>
          <w:sz w:val="24"/>
          <w:szCs w:val="24"/>
        </w:rPr>
      </w:pPr>
      <w:r w:rsidRPr="00E25427">
        <w:rPr>
          <w:rFonts w:ascii="Times New Roman" w:hAnsi="Times New Roman"/>
          <w:sz w:val="24"/>
          <w:szCs w:val="24"/>
        </w:rPr>
        <w:t>Ožujak 2017.</w:t>
      </w:r>
    </w:p>
    <w:p w:rsidR="00E25427" w:rsidRPr="00E25427" w:rsidRDefault="00E25427" w:rsidP="005A7613">
      <w:pPr>
        <w:numPr>
          <w:ilvl w:val="1"/>
          <w:numId w:val="49"/>
        </w:numPr>
        <w:spacing w:after="0" w:line="240" w:lineRule="auto"/>
        <w:rPr>
          <w:rFonts w:ascii="Times New Roman" w:hAnsi="Times New Roman"/>
          <w:sz w:val="24"/>
          <w:szCs w:val="24"/>
        </w:rPr>
      </w:pPr>
      <w:r w:rsidRPr="00E25427">
        <w:rPr>
          <w:rFonts w:ascii="Times New Roman" w:hAnsi="Times New Roman"/>
          <w:sz w:val="24"/>
          <w:szCs w:val="24"/>
        </w:rPr>
        <w:t>Svibanj 2017.</w:t>
      </w:r>
    </w:p>
    <w:p w:rsidR="00E25427" w:rsidRPr="00E25427" w:rsidRDefault="00E25427" w:rsidP="005A7613">
      <w:pPr>
        <w:numPr>
          <w:ilvl w:val="0"/>
          <w:numId w:val="49"/>
        </w:numPr>
        <w:spacing w:after="0" w:line="240" w:lineRule="auto"/>
        <w:rPr>
          <w:rFonts w:ascii="Times New Roman" w:hAnsi="Times New Roman"/>
          <w:sz w:val="24"/>
          <w:szCs w:val="24"/>
        </w:rPr>
      </w:pPr>
      <w:r w:rsidRPr="00E25427">
        <w:rPr>
          <w:rFonts w:ascii="Times New Roman" w:hAnsi="Times New Roman"/>
          <w:sz w:val="24"/>
          <w:szCs w:val="24"/>
        </w:rPr>
        <w:t>Primanja roditelja – jedan sat tjedno</w:t>
      </w:r>
    </w:p>
    <w:p w:rsidR="00E25427" w:rsidRPr="00E25427" w:rsidRDefault="00E25427" w:rsidP="005A7613">
      <w:pPr>
        <w:numPr>
          <w:ilvl w:val="1"/>
          <w:numId w:val="49"/>
        </w:numPr>
        <w:spacing w:after="0" w:line="240" w:lineRule="auto"/>
        <w:rPr>
          <w:rFonts w:ascii="Times New Roman" w:hAnsi="Times New Roman"/>
          <w:sz w:val="24"/>
          <w:szCs w:val="24"/>
        </w:rPr>
      </w:pPr>
      <w:r w:rsidRPr="00E25427">
        <w:rPr>
          <w:rFonts w:ascii="Times New Roman" w:hAnsi="Times New Roman"/>
          <w:sz w:val="24"/>
          <w:szCs w:val="24"/>
        </w:rPr>
        <w:t>jutarnja smjena – četvrtak – 12.25 - 13.05.</w:t>
      </w:r>
    </w:p>
    <w:p w:rsidR="00E25427" w:rsidRPr="00E25427" w:rsidRDefault="00E25427" w:rsidP="005A7613">
      <w:pPr>
        <w:numPr>
          <w:ilvl w:val="1"/>
          <w:numId w:val="49"/>
        </w:numPr>
        <w:spacing w:after="0" w:line="240" w:lineRule="auto"/>
        <w:rPr>
          <w:rFonts w:ascii="Times New Roman" w:hAnsi="Times New Roman"/>
          <w:sz w:val="24"/>
          <w:szCs w:val="24"/>
        </w:rPr>
      </w:pPr>
      <w:r w:rsidRPr="00E25427">
        <w:rPr>
          <w:rFonts w:ascii="Times New Roman" w:hAnsi="Times New Roman"/>
          <w:sz w:val="24"/>
          <w:szCs w:val="24"/>
        </w:rPr>
        <w:t>poslijepodnevna smjena – četvrtak – 18.15. – 19.00</w:t>
      </w:r>
    </w:p>
    <w:p w:rsidR="00E25427" w:rsidRPr="00E25427" w:rsidRDefault="00E25427" w:rsidP="005A7613">
      <w:pPr>
        <w:numPr>
          <w:ilvl w:val="0"/>
          <w:numId w:val="49"/>
        </w:numPr>
        <w:spacing w:after="0" w:line="240" w:lineRule="auto"/>
        <w:rPr>
          <w:rFonts w:ascii="Times New Roman" w:hAnsi="Times New Roman"/>
          <w:sz w:val="24"/>
          <w:szCs w:val="24"/>
        </w:rPr>
      </w:pPr>
      <w:r w:rsidRPr="00E25427">
        <w:rPr>
          <w:rFonts w:ascii="Times New Roman" w:hAnsi="Times New Roman"/>
          <w:sz w:val="24"/>
          <w:szCs w:val="24"/>
        </w:rPr>
        <w:t>Individualni rad s učenicima</w:t>
      </w:r>
    </w:p>
    <w:p w:rsidR="00E25427" w:rsidRPr="00E25427" w:rsidRDefault="00E25427" w:rsidP="005A7613">
      <w:pPr>
        <w:numPr>
          <w:ilvl w:val="0"/>
          <w:numId w:val="49"/>
        </w:numPr>
        <w:spacing w:after="0" w:line="240" w:lineRule="auto"/>
        <w:rPr>
          <w:rFonts w:ascii="Times New Roman" w:hAnsi="Times New Roman"/>
          <w:sz w:val="24"/>
          <w:szCs w:val="24"/>
        </w:rPr>
      </w:pPr>
      <w:r w:rsidRPr="00E25427">
        <w:rPr>
          <w:rFonts w:ascii="Times New Roman" w:hAnsi="Times New Roman"/>
          <w:sz w:val="24"/>
          <w:szCs w:val="24"/>
        </w:rPr>
        <w:t>Rad na razrednoj administraciji</w:t>
      </w:r>
    </w:p>
    <w:p w:rsidR="00E25427" w:rsidRPr="00E25427" w:rsidRDefault="00E25427" w:rsidP="005A7613">
      <w:pPr>
        <w:numPr>
          <w:ilvl w:val="1"/>
          <w:numId w:val="49"/>
        </w:numPr>
        <w:spacing w:after="0" w:line="240" w:lineRule="auto"/>
        <w:rPr>
          <w:rFonts w:ascii="Times New Roman" w:hAnsi="Times New Roman"/>
          <w:sz w:val="24"/>
          <w:szCs w:val="24"/>
        </w:rPr>
      </w:pPr>
      <w:r w:rsidRPr="00E25427">
        <w:rPr>
          <w:rFonts w:ascii="Times New Roman" w:hAnsi="Times New Roman"/>
          <w:sz w:val="24"/>
          <w:szCs w:val="24"/>
        </w:rPr>
        <w:t>matična knjiga</w:t>
      </w:r>
    </w:p>
    <w:p w:rsidR="00E25427" w:rsidRPr="00E25427" w:rsidRDefault="00E25427" w:rsidP="005A7613">
      <w:pPr>
        <w:numPr>
          <w:ilvl w:val="1"/>
          <w:numId w:val="49"/>
        </w:numPr>
        <w:spacing w:after="0" w:line="240" w:lineRule="auto"/>
        <w:rPr>
          <w:rFonts w:ascii="Times New Roman" w:hAnsi="Times New Roman"/>
          <w:sz w:val="24"/>
          <w:szCs w:val="24"/>
        </w:rPr>
      </w:pPr>
      <w:r w:rsidRPr="00E25427">
        <w:rPr>
          <w:rFonts w:ascii="Times New Roman" w:hAnsi="Times New Roman"/>
          <w:sz w:val="24"/>
          <w:szCs w:val="24"/>
        </w:rPr>
        <w:t>svjedodžbe</w:t>
      </w:r>
    </w:p>
    <w:p w:rsidR="00E25427" w:rsidRPr="00E25427" w:rsidRDefault="00E25427" w:rsidP="005A7613">
      <w:pPr>
        <w:numPr>
          <w:ilvl w:val="1"/>
          <w:numId w:val="49"/>
        </w:numPr>
        <w:spacing w:after="0" w:line="240" w:lineRule="auto"/>
        <w:rPr>
          <w:rFonts w:ascii="Times New Roman" w:hAnsi="Times New Roman"/>
          <w:sz w:val="24"/>
          <w:szCs w:val="24"/>
        </w:rPr>
      </w:pPr>
      <w:r w:rsidRPr="00E25427">
        <w:rPr>
          <w:rFonts w:ascii="Times New Roman" w:hAnsi="Times New Roman"/>
          <w:sz w:val="24"/>
          <w:szCs w:val="24"/>
        </w:rPr>
        <w:t>razredna knjiga – e-dnevnik</w:t>
      </w:r>
    </w:p>
    <w:p w:rsidR="00E25427" w:rsidRPr="00E25427" w:rsidRDefault="00E25427" w:rsidP="005A7613">
      <w:pPr>
        <w:numPr>
          <w:ilvl w:val="1"/>
          <w:numId w:val="49"/>
        </w:numPr>
        <w:spacing w:after="0" w:line="240" w:lineRule="auto"/>
        <w:rPr>
          <w:rFonts w:ascii="Times New Roman" w:hAnsi="Times New Roman"/>
          <w:sz w:val="24"/>
          <w:szCs w:val="24"/>
        </w:rPr>
      </w:pPr>
      <w:r w:rsidRPr="00E25427">
        <w:rPr>
          <w:rFonts w:ascii="Times New Roman" w:hAnsi="Times New Roman"/>
          <w:sz w:val="24"/>
          <w:szCs w:val="24"/>
        </w:rPr>
        <w:t>e-matica</w:t>
      </w:r>
    </w:p>
    <w:p w:rsidR="00151516" w:rsidRPr="00B40FE4" w:rsidRDefault="00151516" w:rsidP="007B7D34">
      <w:pPr>
        <w:spacing w:after="0" w:line="240" w:lineRule="auto"/>
        <w:rPr>
          <w:rFonts w:ascii="Times New Roman" w:hAnsi="Times New Roman"/>
          <w:color w:val="FF0000"/>
          <w:sz w:val="24"/>
          <w:szCs w:val="24"/>
        </w:rPr>
      </w:pPr>
    </w:p>
    <w:p w:rsidR="00151516" w:rsidRDefault="00151516" w:rsidP="00151516">
      <w:pPr>
        <w:spacing w:after="0" w:line="240" w:lineRule="auto"/>
        <w:rPr>
          <w:rFonts w:ascii="Times New Roman" w:hAnsi="Times New Roman"/>
          <w:color w:val="FF0000"/>
          <w:sz w:val="24"/>
          <w:szCs w:val="24"/>
        </w:rPr>
      </w:pPr>
    </w:p>
    <w:p w:rsidR="00A83664" w:rsidRDefault="00A83664" w:rsidP="00151516">
      <w:pPr>
        <w:spacing w:after="0" w:line="240" w:lineRule="auto"/>
        <w:rPr>
          <w:rFonts w:ascii="Times New Roman" w:hAnsi="Times New Roman"/>
          <w:color w:val="FF0000"/>
          <w:sz w:val="24"/>
          <w:szCs w:val="24"/>
        </w:rPr>
      </w:pPr>
    </w:p>
    <w:p w:rsidR="00A83664" w:rsidRDefault="00A83664" w:rsidP="00151516">
      <w:pPr>
        <w:spacing w:after="0" w:line="240" w:lineRule="auto"/>
        <w:rPr>
          <w:rFonts w:ascii="Times New Roman" w:hAnsi="Times New Roman"/>
          <w:color w:val="FF0000"/>
          <w:sz w:val="24"/>
          <w:szCs w:val="24"/>
        </w:rPr>
      </w:pPr>
    </w:p>
    <w:p w:rsidR="00A83664" w:rsidRDefault="00A83664" w:rsidP="00151516">
      <w:pPr>
        <w:spacing w:after="0" w:line="240" w:lineRule="auto"/>
        <w:rPr>
          <w:rFonts w:ascii="Times New Roman" w:hAnsi="Times New Roman"/>
          <w:color w:val="FF0000"/>
          <w:sz w:val="24"/>
          <w:szCs w:val="24"/>
        </w:rPr>
      </w:pPr>
    </w:p>
    <w:tbl>
      <w:tblPr>
        <w:tblStyle w:val="Reetkatablice"/>
        <w:tblpPr w:leftFromText="180" w:rightFromText="180" w:vertAnchor="text" w:tblpY="115"/>
        <w:tblW w:w="0" w:type="auto"/>
        <w:tblLook w:val="04A0" w:firstRow="1" w:lastRow="0" w:firstColumn="1" w:lastColumn="0" w:noHBand="0" w:noVBand="1"/>
      </w:tblPr>
      <w:tblGrid>
        <w:gridCol w:w="2093"/>
        <w:gridCol w:w="4961"/>
      </w:tblGrid>
      <w:tr w:rsidR="007B7D34" w:rsidTr="007B7D34">
        <w:tc>
          <w:tcPr>
            <w:tcW w:w="2093" w:type="dxa"/>
            <w:shd w:val="clear" w:color="auto" w:fill="D9D9D9" w:themeFill="background1" w:themeFillShade="D9"/>
          </w:tcPr>
          <w:p w:rsidR="007B7D34" w:rsidRPr="00E25427" w:rsidRDefault="007B7D34" w:rsidP="00A83664">
            <w:pPr>
              <w:spacing w:after="0" w:line="240" w:lineRule="auto"/>
              <w:rPr>
                <w:rFonts w:ascii="Times New Roman" w:hAnsi="Times New Roman"/>
                <w:b/>
                <w:i/>
                <w:sz w:val="24"/>
                <w:szCs w:val="24"/>
              </w:rPr>
            </w:pPr>
            <w:r w:rsidRPr="00E25427">
              <w:rPr>
                <w:rFonts w:ascii="Times New Roman" w:hAnsi="Times New Roman"/>
                <w:b/>
                <w:i/>
                <w:sz w:val="24"/>
                <w:szCs w:val="24"/>
              </w:rPr>
              <w:lastRenderedPageBreak/>
              <w:t xml:space="preserve">Razred: </w:t>
            </w:r>
          </w:p>
        </w:tc>
        <w:tc>
          <w:tcPr>
            <w:tcW w:w="4961" w:type="dxa"/>
          </w:tcPr>
          <w:p w:rsidR="007B7D34" w:rsidRPr="00E25427" w:rsidRDefault="007B7D34" w:rsidP="00A83664">
            <w:pPr>
              <w:spacing w:after="0" w:line="240" w:lineRule="auto"/>
              <w:rPr>
                <w:rFonts w:ascii="Times New Roman" w:hAnsi="Times New Roman"/>
                <w:sz w:val="24"/>
                <w:szCs w:val="24"/>
              </w:rPr>
            </w:pPr>
            <w:r w:rsidRPr="00E25427">
              <w:rPr>
                <w:rFonts w:ascii="Times New Roman" w:hAnsi="Times New Roman"/>
                <w:sz w:val="24"/>
                <w:szCs w:val="24"/>
              </w:rPr>
              <w:t>1.</w:t>
            </w:r>
            <w:r>
              <w:rPr>
                <w:rFonts w:ascii="Times New Roman" w:hAnsi="Times New Roman"/>
                <w:sz w:val="24"/>
                <w:szCs w:val="24"/>
              </w:rPr>
              <w:t>c</w:t>
            </w:r>
          </w:p>
        </w:tc>
      </w:tr>
      <w:tr w:rsidR="007B7D34" w:rsidTr="007B7D34">
        <w:tc>
          <w:tcPr>
            <w:tcW w:w="2093" w:type="dxa"/>
            <w:shd w:val="clear" w:color="auto" w:fill="D9D9D9" w:themeFill="background1" w:themeFillShade="D9"/>
          </w:tcPr>
          <w:p w:rsidR="007B7D34" w:rsidRPr="00E25427" w:rsidRDefault="007B7D34" w:rsidP="00A83664">
            <w:pPr>
              <w:spacing w:after="0" w:line="240" w:lineRule="auto"/>
              <w:rPr>
                <w:rFonts w:ascii="Times New Roman" w:hAnsi="Times New Roman"/>
                <w:b/>
                <w:i/>
                <w:sz w:val="24"/>
                <w:szCs w:val="24"/>
              </w:rPr>
            </w:pPr>
            <w:r w:rsidRPr="00E25427">
              <w:rPr>
                <w:rFonts w:ascii="Times New Roman" w:hAnsi="Times New Roman"/>
                <w:b/>
                <w:i/>
                <w:sz w:val="24"/>
                <w:szCs w:val="24"/>
              </w:rPr>
              <w:t>Zanimanje:</w:t>
            </w:r>
          </w:p>
        </w:tc>
        <w:tc>
          <w:tcPr>
            <w:tcW w:w="4961" w:type="dxa"/>
          </w:tcPr>
          <w:p w:rsidR="007B7D34" w:rsidRPr="00E25427" w:rsidRDefault="007B7D34" w:rsidP="00A83664">
            <w:pPr>
              <w:spacing w:after="0" w:line="240" w:lineRule="auto"/>
              <w:rPr>
                <w:rFonts w:ascii="Times New Roman" w:hAnsi="Times New Roman"/>
                <w:sz w:val="24"/>
                <w:szCs w:val="24"/>
              </w:rPr>
            </w:pPr>
            <w:r w:rsidRPr="00E25427">
              <w:rPr>
                <w:rFonts w:ascii="Times New Roman" w:hAnsi="Times New Roman"/>
                <w:sz w:val="24"/>
                <w:szCs w:val="24"/>
              </w:rPr>
              <w:t>Mehaničar poljoprivredne mehanizacije</w:t>
            </w:r>
          </w:p>
        </w:tc>
      </w:tr>
      <w:tr w:rsidR="007B7D34" w:rsidTr="007B7D34">
        <w:tc>
          <w:tcPr>
            <w:tcW w:w="2093" w:type="dxa"/>
            <w:shd w:val="clear" w:color="auto" w:fill="D9D9D9" w:themeFill="background1" w:themeFillShade="D9"/>
          </w:tcPr>
          <w:p w:rsidR="007B7D34" w:rsidRPr="00E25427" w:rsidRDefault="007B7D34" w:rsidP="00A83664">
            <w:pPr>
              <w:spacing w:after="0" w:line="240" w:lineRule="auto"/>
              <w:rPr>
                <w:rFonts w:ascii="Times New Roman" w:hAnsi="Times New Roman"/>
                <w:b/>
                <w:i/>
                <w:sz w:val="24"/>
                <w:szCs w:val="24"/>
              </w:rPr>
            </w:pPr>
            <w:r w:rsidRPr="00E25427">
              <w:rPr>
                <w:rFonts w:ascii="Times New Roman" w:hAnsi="Times New Roman"/>
                <w:b/>
                <w:i/>
                <w:sz w:val="24"/>
                <w:szCs w:val="24"/>
              </w:rPr>
              <w:t>Razrednik/</w:t>
            </w:r>
            <w:proofErr w:type="spellStart"/>
            <w:r w:rsidRPr="00E25427">
              <w:rPr>
                <w:rFonts w:ascii="Times New Roman" w:hAnsi="Times New Roman"/>
                <w:b/>
                <w:i/>
                <w:sz w:val="24"/>
                <w:szCs w:val="24"/>
              </w:rPr>
              <w:t>ca</w:t>
            </w:r>
            <w:proofErr w:type="spellEnd"/>
            <w:r w:rsidRPr="00E25427">
              <w:rPr>
                <w:rFonts w:ascii="Times New Roman" w:hAnsi="Times New Roman"/>
                <w:b/>
                <w:i/>
                <w:sz w:val="24"/>
                <w:szCs w:val="24"/>
              </w:rPr>
              <w:t>:</w:t>
            </w:r>
          </w:p>
        </w:tc>
        <w:tc>
          <w:tcPr>
            <w:tcW w:w="4961" w:type="dxa"/>
          </w:tcPr>
          <w:p w:rsidR="007B7D34" w:rsidRPr="00E25427" w:rsidRDefault="007B7D34" w:rsidP="00A83664">
            <w:pPr>
              <w:spacing w:after="0" w:line="240" w:lineRule="auto"/>
              <w:rPr>
                <w:rFonts w:ascii="Times New Roman" w:hAnsi="Times New Roman"/>
                <w:sz w:val="24"/>
                <w:szCs w:val="24"/>
              </w:rPr>
            </w:pPr>
            <w:r w:rsidRPr="00E25427">
              <w:rPr>
                <w:rFonts w:ascii="Times New Roman" w:hAnsi="Times New Roman"/>
                <w:sz w:val="24"/>
                <w:szCs w:val="24"/>
              </w:rPr>
              <w:t xml:space="preserve">Željko </w:t>
            </w:r>
            <w:proofErr w:type="spellStart"/>
            <w:r w:rsidRPr="00E25427">
              <w:rPr>
                <w:rFonts w:ascii="Times New Roman" w:hAnsi="Times New Roman"/>
                <w:sz w:val="24"/>
                <w:szCs w:val="24"/>
              </w:rPr>
              <w:t>Takšić</w:t>
            </w:r>
            <w:proofErr w:type="spellEnd"/>
          </w:p>
        </w:tc>
      </w:tr>
      <w:tr w:rsidR="007B7D34" w:rsidTr="007B7D34">
        <w:tc>
          <w:tcPr>
            <w:tcW w:w="2093" w:type="dxa"/>
            <w:shd w:val="clear" w:color="auto" w:fill="D9D9D9" w:themeFill="background1" w:themeFillShade="D9"/>
          </w:tcPr>
          <w:p w:rsidR="007B7D34" w:rsidRPr="00E25427" w:rsidRDefault="007B7D34" w:rsidP="00A83664">
            <w:pPr>
              <w:spacing w:after="0" w:line="240" w:lineRule="auto"/>
              <w:rPr>
                <w:rFonts w:ascii="Times New Roman" w:hAnsi="Times New Roman"/>
                <w:b/>
                <w:i/>
                <w:sz w:val="24"/>
                <w:szCs w:val="24"/>
              </w:rPr>
            </w:pPr>
            <w:r w:rsidRPr="00E25427">
              <w:rPr>
                <w:rFonts w:ascii="Times New Roman" w:hAnsi="Times New Roman"/>
                <w:b/>
                <w:i/>
                <w:sz w:val="24"/>
                <w:szCs w:val="24"/>
              </w:rPr>
              <w:t>Školska godina:</w:t>
            </w:r>
          </w:p>
        </w:tc>
        <w:tc>
          <w:tcPr>
            <w:tcW w:w="4961" w:type="dxa"/>
          </w:tcPr>
          <w:p w:rsidR="007B7D34" w:rsidRPr="00E25427" w:rsidRDefault="007B7D34" w:rsidP="00A83664">
            <w:pPr>
              <w:spacing w:after="0" w:line="240" w:lineRule="auto"/>
              <w:rPr>
                <w:rFonts w:ascii="Times New Roman" w:hAnsi="Times New Roman"/>
                <w:sz w:val="24"/>
                <w:szCs w:val="24"/>
              </w:rPr>
            </w:pPr>
            <w:r w:rsidRPr="00E25427">
              <w:rPr>
                <w:rFonts w:ascii="Times New Roman" w:hAnsi="Times New Roman"/>
                <w:sz w:val="24"/>
                <w:szCs w:val="24"/>
              </w:rPr>
              <w:t>2016./2017.</w:t>
            </w:r>
          </w:p>
        </w:tc>
      </w:tr>
    </w:tbl>
    <w:p w:rsidR="00E25427" w:rsidRDefault="00E25427" w:rsidP="00151516">
      <w:pPr>
        <w:spacing w:after="0" w:line="240" w:lineRule="auto"/>
        <w:rPr>
          <w:rFonts w:ascii="Times New Roman" w:hAnsi="Times New Roman"/>
          <w:color w:val="FF0000"/>
          <w:sz w:val="24"/>
          <w:szCs w:val="24"/>
        </w:rPr>
      </w:pPr>
    </w:p>
    <w:p w:rsidR="00E25427" w:rsidRDefault="00E25427" w:rsidP="00151516">
      <w:pPr>
        <w:spacing w:after="0" w:line="240" w:lineRule="auto"/>
        <w:rPr>
          <w:rFonts w:ascii="Times New Roman" w:hAnsi="Times New Roman"/>
          <w:color w:val="FF0000"/>
          <w:sz w:val="24"/>
          <w:szCs w:val="24"/>
        </w:rPr>
      </w:pPr>
    </w:p>
    <w:p w:rsidR="00E25427" w:rsidRDefault="00E25427" w:rsidP="00151516">
      <w:pPr>
        <w:spacing w:after="0" w:line="240" w:lineRule="auto"/>
        <w:rPr>
          <w:rFonts w:ascii="Times New Roman" w:hAnsi="Times New Roman"/>
          <w:color w:val="FF0000"/>
          <w:sz w:val="24"/>
          <w:szCs w:val="24"/>
        </w:rPr>
      </w:pPr>
    </w:p>
    <w:p w:rsidR="00E25427" w:rsidRDefault="00E25427" w:rsidP="00151516">
      <w:pPr>
        <w:spacing w:after="0" w:line="240" w:lineRule="auto"/>
        <w:rPr>
          <w:rFonts w:ascii="Times New Roman" w:hAnsi="Times New Roman"/>
          <w:color w:val="FF0000"/>
          <w:sz w:val="24"/>
          <w:szCs w:val="24"/>
        </w:rPr>
      </w:pPr>
    </w:p>
    <w:p w:rsidR="007B7D34" w:rsidRDefault="007B7D34" w:rsidP="007B7D34">
      <w:pPr>
        <w:spacing w:after="0"/>
        <w:rPr>
          <w:rFonts w:ascii="Times New Roman" w:hAnsi="Times New Roman"/>
          <w:sz w:val="24"/>
          <w:szCs w:val="24"/>
        </w:rPr>
      </w:pPr>
    </w:p>
    <w:p w:rsidR="00E25427" w:rsidRPr="00E25427" w:rsidRDefault="00E25427" w:rsidP="007B7D34">
      <w:pPr>
        <w:spacing w:after="0"/>
        <w:rPr>
          <w:rFonts w:ascii="Times New Roman" w:hAnsi="Times New Roman"/>
          <w:sz w:val="24"/>
          <w:szCs w:val="24"/>
        </w:rPr>
      </w:pPr>
      <w:r w:rsidRPr="00E25427">
        <w:rPr>
          <w:rFonts w:ascii="Times New Roman" w:hAnsi="Times New Roman"/>
          <w:sz w:val="24"/>
          <w:szCs w:val="24"/>
        </w:rPr>
        <w:t>POSLOVI RAZREDNIKA IZVAN RADA U ODJELU</w:t>
      </w:r>
    </w:p>
    <w:p w:rsidR="00E25427" w:rsidRPr="00E25427" w:rsidRDefault="00E25427" w:rsidP="00A83664">
      <w:pPr>
        <w:pStyle w:val="Tijeloteksta2"/>
        <w:spacing w:after="0" w:line="276" w:lineRule="auto"/>
        <w:rPr>
          <w:rFonts w:ascii="Times New Roman" w:hAnsi="Times New Roman"/>
          <w:sz w:val="24"/>
          <w:szCs w:val="24"/>
        </w:rPr>
      </w:pPr>
      <w:r w:rsidRPr="00E25427">
        <w:rPr>
          <w:rFonts w:ascii="Times New Roman" w:hAnsi="Times New Roman"/>
          <w:sz w:val="24"/>
          <w:szCs w:val="24"/>
        </w:rPr>
        <w:t xml:space="preserve">          - izrada godišnjeg plana i programa rada razrednika</w:t>
      </w:r>
    </w:p>
    <w:p w:rsidR="00E25427" w:rsidRPr="00E25427" w:rsidRDefault="00E25427" w:rsidP="00A83664">
      <w:pPr>
        <w:pStyle w:val="Tijeloteksta2"/>
        <w:spacing w:after="0" w:line="276" w:lineRule="auto"/>
        <w:rPr>
          <w:rFonts w:ascii="Times New Roman" w:hAnsi="Times New Roman"/>
          <w:sz w:val="24"/>
          <w:szCs w:val="24"/>
        </w:rPr>
      </w:pPr>
      <w:r w:rsidRPr="00E25427">
        <w:rPr>
          <w:rFonts w:ascii="Times New Roman" w:hAnsi="Times New Roman"/>
          <w:sz w:val="24"/>
          <w:szCs w:val="24"/>
        </w:rPr>
        <w:t xml:space="preserve">          - sređivanje učeničke dokumentacije: upis, dokumenti, potvrde,           </w:t>
      </w:r>
    </w:p>
    <w:p w:rsidR="00E25427" w:rsidRPr="00E25427" w:rsidRDefault="00E25427" w:rsidP="00A83664">
      <w:pPr>
        <w:pStyle w:val="Tijeloteksta2"/>
        <w:spacing w:after="0" w:line="276" w:lineRule="auto"/>
        <w:rPr>
          <w:rFonts w:ascii="Times New Roman" w:hAnsi="Times New Roman"/>
          <w:sz w:val="24"/>
          <w:szCs w:val="24"/>
        </w:rPr>
      </w:pPr>
      <w:r w:rsidRPr="00E25427">
        <w:rPr>
          <w:rFonts w:ascii="Times New Roman" w:hAnsi="Times New Roman"/>
          <w:sz w:val="24"/>
          <w:szCs w:val="24"/>
        </w:rPr>
        <w:t xml:space="preserve">             svjedodžbe prethodnih razreda, matična knjiga, </w:t>
      </w:r>
      <w:proofErr w:type="spellStart"/>
      <w:r w:rsidRPr="00E25427">
        <w:rPr>
          <w:rFonts w:ascii="Times New Roman" w:hAnsi="Times New Roman"/>
          <w:sz w:val="24"/>
          <w:szCs w:val="24"/>
        </w:rPr>
        <w:t>itd..</w:t>
      </w:r>
      <w:proofErr w:type="spellEnd"/>
      <w:r w:rsidRPr="00E25427">
        <w:rPr>
          <w:rFonts w:ascii="Times New Roman" w:hAnsi="Times New Roman"/>
          <w:sz w:val="24"/>
          <w:szCs w:val="24"/>
        </w:rPr>
        <w:t>.</w:t>
      </w:r>
    </w:p>
    <w:p w:rsidR="00E25427" w:rsidRPr="00E25427" w:rsidRDefault="00E25427" w:rsidP="00A83664">
      <w:pPr>
        <w:pStyle w:val="Tijeloteksta2"/>
        <w:spacing w:after="0" w:line="276" w:lineRule="auto"/>
        <w:ind w:left="720"/>
        <w:rPr>
          <w:rFonts w:ascii="Times New Roman" w:hAnsi="Times New Roman"/>
          <w:sz w:val="24"/>
          <w:szCs w:val="24"/>
        </w:rPr>
      </w:pPr>
      <w:r w:rsidRPr="00E25427">
        <w:rPr>
          <w:rFonts w:ascii="Times New Roman" w:hAnsi="Times New Roman"/>
          <w:sz w:val="24"/>
          <w:szCs w:val="24"/>
        </w:rPr>
        <w:t xml:space="preserve">- dnevno, tjedno, polugodišnje i godišnje vođenje administrativnih   </w:t>
      </w:r>
    </w:p>
    <w:p w:rsidR="00E25427" w:rsidRPr="00E25427" w:rsidRDefault="00E25427" w:rsidP="00A83664">
      <w:pPr>
        <w:pStyle w:val="Tijeloteksta2"/>
        <w:spacing w:after="0" w:line="276" w:lineRule="auto"/>
        <w:ind w:left="720"/>
        <w:rPr>
          <w:rFonts w:ascii="Times New Roman" w:hAnsi="Times New Roman"/>
          <w:sz w:val="24"/>
          <w:szCs w:val="24"/>
        </w:rPr>
      </w:pPr>
      <w:r w:rsidRPr="00E25427">
        <w:rPr>
          <w:rFonts w:ascii="Times New Roman" w:hAnsi="Times New Roman"/>
          <w:sz w:val="24"/>
          <w:szCs w:val="24"/>
        </w:rPr>
        <w:t xml:space="preserve">  poslova vezanih za razred,</w:t>
      </w:r>
    </w:p>
    <w:p w:rsidR="00E25427" w:rsidRPr="00E25427" w:rsidRDefault="00E25427" w:rsidP="00A83664">
      <w:pPr>
        <w:pStyle w:val="Tijeloteksta2"/>
        <w:spacing w:after="0" w:line="276" w:lineRule="auto"/>
        <w:ind w:left="720"/>
        <w:rPr>
          <w:rFonts w:ascii="Times New Roman" w:hAnsi="Times New Roman"/>
          <w:sz w:val="24"/>
          <w:szCs w:val="24"/>
        </w:rPr>
      </w:pPr>
      <w:r w:rsidRPr="00E25427">
        <w:rPr>
          <w:rFonts w:ascii="Times New Roman" w:hAnsi="Times New Roman"/>
          <w:sz w:val="24"/>
          <w:szCs w:val="24"/>
        </w:rPr>
        <w:t>- priprema i vođenje sjednica razrednog vijeća</w:t>
      </w:r>
    </w:p>
    <w:p w:rsidR="00E25427" w:rsidRPr="00E25427" w:rsidRDefault="00E25427" w:rsidP="00A83664">
      <w:pPr>
        <w:pStyle w:val="Tijeloteksta2"/>
        <w:spacing w:after="0" w:line="276" w:lineRule="auto"/>
        <w:rPr>
          <w:rFonts w:ascii="Times New Roman" w:hAnsi="Times New Roman"/>
          <w:sz w:val="24"/>
          <w:szCs w:val="24"/>
        </w:rPr>
      </w:pPr>
      <w:r w:rsidRPr="00E25427">
        <w:rPr>
          <w:rFonts w:ascii="Times New Roman" w:hAnsi="Times New Roman"/>
          <w:sz w:val="24"/>
          <w:szCs w:val="24"/>
        </w:rPr>
        <w:tab/>
        <w:t>- sređivanje imenika i dnevnika rada,</w:t>
      </w:r>
    </w:p>
    <w:p w:rsidR="00E25427" w:rsidRPr="00E25427" w:rsidRDefault="00E25427" w:rsidP="00A83664">
      <w:pPr>
        <w:pStyle w:val="Tijeloteksta2"/>
        <w:spacing w:after="0" w:line="276" w:lineRule="auto"/>
        <w:rPr>
          <w:rFonts w:ascii="Times New Roman" w:hAnsi="Times New Roman"/>
          <w:sz w:val="24"/>
          <w:szCs w:val="24"/>
        </w:rPr>
      </w:pPr>
      <w:r w:rsidRPr="00E25427">
        <w:rPr>
          <w:rFonts w:ascii="Times New Roman" w:hAnsi="Times New Roman"/>
          <w:sz w:val="24"/>
          <w:szCs w:val="24"/>
        </w:rPr>
        <w:tab/>
        <w:t xml:space="preserve">- ispis i izdavanje obavijesti na kraju polugodišta i svjedodžbi na kraju </w:t>
      </w:r>
    </w:p>
    <w:p w:rsidR="00E25427" w:rsidRPr="00E25427" w:rsidRDefault="00E25427" w:rsidP="00A83664">
      <w:pPr>
        <w:pStyle w:val="Tijeloteksta2"/>
        <w:spacing w:after="0" w:line="276" w:lineRule="auto"/>
        <w:rPr>
          <w:rFonts w:ascii="Times New Roman" w:hAnsi="Times New Roman"/>
          <w:sz w:val="24"/>
          <w:szCs w:val="24"/>
        </w:rPr>
      </w:pPr>
      <w:r w:rsidRPr="00E25427">
        <w:rPr>
          <w:rFonts w:ascii="Times New Roman" w:hAnsi="Times New Roman"/>
          <w:sz w:val="24"/>
          <w:szCs w:val="24"/>
        </w:rPr>
        <w:t xml:space="preserve">             školske godine, </w:t>
      </w:r>
    </w:p>
    <w:p w:rsidR="00E25427" w:rsidRPr="00E25427" w:rsidRDefault="00E25427" w:rsidP="00A83664">
      <w:pPr>
        <w:pStyle w:val="Tijeloteksta2"/>
        <w:spacing w:after="0" w:line="276" w:lineRule="auto"/>
        <w:rPr>
          <w:rFonts w:ascii="Times New Roman" w:hAnsi="Times New Roman"/>
          <w:sz w:val="24"/>
          <w:szCs w:val="24"/>
        </w:rPr>
      </w:pPr>
      <w:r w:rsidRPr="00E25427">
        <w:rPr>
          <w:rFonts w:ascii="Times New Roman" w:hAnsi="Times New Roman"/>
          <w:sz w:val="24"/>
          <w:szCs w:val="24"/>
        </w:rPr>
        <w:tab/>
        <w:t>- organiziranje i održavanje informacija i roditeljskih sastanaka ,</w:t>
      </w:r>
    </w:p>
    <w:p w:rsidR="00E25427" w:rsidRPr="00E25427" w:rsidRDefault="00E25427" w:rsidP="00A83664">
      <w:pPr>
        <w:pStyle w:val="Tijeloteksta2"/>
        <w:spacing w:after="0" w:line="276" w:lineRule="auto"/>
        <w:rPr>
          <w:rFonts w:ascii="Times New Roman" w:hAnsi="Times New Roman"/>
          <w:sz w:val="24"/>
          <w:szCs w:val="24"/>
        </w:rPr>
      </w:pPr>
      <w:r w:rsidRPr="00E25427">
        <w:rPr>
          <w:rFonts w:ascii="Times New Roman" w:hAnsi="Times New Roman"/>
          <w:sz w:val="24"/>
          <w:szCs w:val="24"/>
        </w:rPr>
        <w:tab/>
        <w:t>- suradnja s roditeljima izvan zakazanih termina</w:t>
      </w:r>
    </w:p>
    <w:p w:rsidR="00E25427" w:rsidRPr="00E25427" w:rsidRDefault="00E25427" w:rsidP="00A83664">
      <w:pPr>
        <w:pStyle w:val="Tijeloteksta2"/>
        <w:spacing w:after="0" w:line="276" w:lineRule="auto"/>
        <w:rPr>
          <w:rFonts w:ascii="Times New Roman" w:hAnsi="Times New Roman"/>
          <w:sz w:val="24"/>
          <w:szCs w:val="24"/>
        </w:rPr>
      </w:pPr>
      <w:r w:rsidRPr="00E25427">
        <w:rPr>
          <w:rFonts w:ascii="Times New Roman" w:hAnsi="Times New Roman"/>
          <w:sz w:val="24"/>
          <w:szCs w:val="24"/>
        </w:rPr>
        <w:tab/>
        <w:t>- odgojni, grupni ili pojedinačni, rad s učenicima</w:t>
      </w:r>
    </w:p>
    <w:p w:rsidR="00E25427" w:rsidRPr="00E25427" w:rsidRDefault="00E25427" w:rsidP="00A83664">
      <w:pPr>
        <w:pStyle w:val="Tijeloteksta2"/>
        <w:spacing w:after="0" w:line="276" w:lineRule="auto"/>
        <w:rPr>
          <w:rFonts w:ascii="Times New Roman" w:hAnsi="Times New Roman"/>
          <w:sz w:val="24"/>
          <w:szCs w:val="24"/>
        </w:rPr>
      </w:pPr>
      <w:r w:rsidRPr="00E25427">
        <w:rPr>
          <w:rFonts w:ascii="Times New Roman" w:hAnsi="Times New Roman"/>
          <w:sz w:val="24"/>
          <w:szCs w:val="24"/>
        </w:rPr>
        <w:tab/>
        <w:t xml:space="preserve">- sudjelovanje u pripremi i vođenju izleta i ekskurzija, </w:t>
      </w:r>
    </w:p>
    <w:p w:rsidR="00E25427" w:rsidRPr="00E25427" w:rsidRDefault="00E25427" w:rsidP="00A83664">
      <w:pPr>
        <w:pStyle w:val="Tijeloteksta2"/>
        <w:spacing w:after="0" w:line="276" w:lineRule="auto"/>
        <w:ind w:firstLine="720"/>
        <w:rPr>
          <w:rFonts w:ascii="Times New Roman" w:hAnsi="Times New Roman"/>
          <w:sz w:val="24"/>
          <w:szCs w:val="24"/>
        </w:rPr>
      </w:pPr>
      <w:r w:rsidRPr="00E25427">
        <w:rPr>
          <w:rFonts w:ascii="Times New Roman" w:hAnsi="Times New Roman"/>
          <w:sz w:val="24"/>
          <w:szCs w:val="24"/>
        </w:rPr>
        <w:t xml:space="preserve">- sudjelovanje u radu organa škole – razredna vijeća, nastavnička vijeća, </w:t>
      </w:r>
    </w:p>
    <w:p w:rsidR="00E25427" w:rsidRPr="00E25427" w:rsidRDefault="00E25427" w:rsidP="00A83664">
      <w:pPr>
        <w:pStyle w:val="Tijeloteksta2"/>
        <w:spacing w:after="0" w:line="276" w:lineRule="auto"/>
        <w:ind w:firstLine="720"/>
        <w:rPr>
          <w:rFonts w:ascii="Times New Roman" w:hAnsi="Times New Roman"/>
          <w:sz w:val="24"/>
          <w:szCs w:val="24"/>
        </w:rPr>
      </w:pPr>
      <w:r w:rsidRPr="00E25427">
        <w:rPr>
          <w:rFonts w:ascii="Times New Roman" w:hAnsi="Times New Roman"/>
          <w:sz w:val="24"/>
          <w:szCs w:val="24"/>
        </w:rPr>
        <w:t xml:space="preserve">  stručni aktivi, </w:t>
      </w:r>
      <w:proofErr w:type="spellStart"/>
      <w:r w:rsidRPr="00E25427">
        <w:rPr>
          <w:rFonts w:ascii="Times New Roman" w:hAnsi="Times New Roman"/>
          <w:sz w:val="24"/>
          <w:szCs w:val="24"/>
        </w:rPr>
        <w:t>itd..</w:t>
      </w:r>
      <w:proofErr w:type="spellEnd"/>
      <w:r w:rsidRPr="00E25427">
        <w:rPr>
          <w:rFonts w:ascii="Times New Roman" w:hAnsi="Times New Roman"/>
          <w:sz w:val="24"/>
          <w:szCs w:val="24"/>
        </w:rPr>
        <w:t>.</w:t>
      </w:r>
    </w:p>
    <w:p w:rsidR="00E25427" w:rsidRDefault="00E25427" w:rsidP="007B7D34">
      <w:pPr>
        <w:spacing w:after="0"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3969"/>
      </w:tblGrid>
      <w:tr w:rsidR="007B7D34" w:rsidRPr="0061600B" w:rsidTr="00A83664">
        <w:tc>
          <w:tcPr>
            <w:tcW w:w="2093" w:type="dxa"/>
            <w:shd w:val="clear" w:color="auto" w:fill="D9D9D9" w:themeFill="background1" w:themeFillShade="D9"/>
          </w:tcPr>
          <w:p w:rsidR="007B7D34" w:rsidRPr="007B7D34" w:rsidRDefault="007B7D34" w:rsidP="006A2A76">
            <w:pPr>
              <w:spacing w:after="0" w:line="240" w:lineRule="auto"/>
              <w:rPr>
                <w:rFonts w:ascii="Times New Roman" w:hAnsi="Times New Roman"/>
                <w:b/>
                <w:bCs/>
                <w:i/>
                <w:sz w:val="24"/>
                <w:szCs w:val="24"/>
              </w:rPr>
            </w:pPr>
            <w:r w:rsidRPr="007B7D34">
              <w:rPr>
                <w:rFonts w:ascii="Times New Roman" w:hAnsi="Times New Roman"/>
                <w:b/>
                <w:bCs/>
                <w:i/>
                <w:sz w:val="24"/>
                <w:szCs w:val="24"/>
              </w:rPr>
              <w:t>Razred:</w:t>
            </w:r>
          </w:p>
        </w:tc>
        <w:tc>
          <w:tcPr>
            <w:tcW w:w="3969" w:type="dxa"/>
          </w:tcPr>
          <w:p w:rsidR="007B7D34" w:rsidRPr="007B7D34" w:rsidRDefault="007B7D34" w:rsidP="006A2A76">
            <w:pPr>
              <w:spacing w:after="0" w:line="240" w:lineRule="auto"/>
              <w:rPr>
                <w:rFonts w:ascii="Times New Roman" w:hAnsi="Times New Roman"/>
                <w:sz w:val="24"/>
                <w:szCs w:val="24"/>
              </w:rPr>
            </w:pPr>
            <w:r w:rsidRPr="007B7D34">
              <w:rPr>
                <w:rFonts w:ascii="Times New Roman" w:hAnsi="Times New Roman"/>
                <w:sz w:val="24"/>
                <w:szCs w:val="24"/>
              </w:rPr>
              <w:t>1. d</w:t>
            </w:r>
          </w:p>
        </w:tc>
      </w:tr>
      <w:tr w:rsidR="007B7D34" w:rsidRPr="0061600B" w:rsidTr="00A83664">
        <w:tc>
          <w:tcPr>
            <w:tcW w:w="2093" w:type="dxa"/>
            <w:shd w:val="clear" w:color="auto" w:fill="D9D9D9" w:themeFill="background1" w:themeFillShade="D9"/>
          </w:tcPr>
          <w:p w:rsidR="007B7D34" w:rsidRPr="007B7D34" w:rsidRDefault="007B7D34" w:rsidP="006A2A76">
            <w:pPr>
              <w:spacing w:after="0" w:line="240" w:lineRule="auto"/>
              <w:rPr>
                <w:rFonts w:ascii="Times New Roman" w:hAnsi="Times New Roman"/>
                <w:b/>
                <w:bCs/>
                <w:i/>
                <w:sz w:val="24"/>
                <w:szCs w:val="24"/>
              </w:rPr>
            </w:pPr>
            <w:r w:rsidRPr="007B7D34">
              <w:rPr>
                <w:rFonts w:ascii="Times New Roman" w:hAnsi="Times New Roman"/>
                <w:b/>
                <w:bCs/>
                <w:i/>
                <w:sz w:val="24"/>
                <w:szCs w:val="24"/>
              </w:rPr>
              <w:t>Zanimanje:</w:t>
            </w:r>
          </w:p>
        </w:tc>
        <w:tc>
          <w:tcPr>
            <w:tcW w:w="3969" w:type="dxa"/>
          </w:tcPr>
          <w:p w:rsidR="007B7D34" w:rsidRPr="007B7D34" w:rsidRDefault="007B7D34" w:rsidP="006A2A76">
            <w:pPr>
              <w:spacing w:after="0" w:line="240" w:lineRule="auto"/>
              <w:rPr>
                <w:rFonts w:ascii="Times New Roman" w:hAnsi="Times New Roman"/>
                <w:sz w:val="24"/>
                <w:szCs w:val="24"/>
              </w:rPr>
            </w:pPr>
            <w:r w:rsidRPr="007B7D34">
              <w:rPr>
                <w:rFonts w:ascii="Times New Roman" w:hAnsi="Times New Roman"/>
                <w:sz w:val="24"/>
                <w:szCs w:val="24"/>
              </w:rPr>
              <w:t>MESAR  I PEKAR</w:t>
            </w:r>
          </w:p>
        </w:tc>
      </w:tr>
      <w:tr w:rsidR="007B7D34" w:rsidRPr="0061600B" w:rsidTr="00A83664">
        <w:tc>
          <w:tcPr>
            <w:tcW w:w="2093" w:type="dxa"/>
            <w:shd w:val="clear" w:color="auto" w:fill="D9D9D9" w:themeFill="background1" w:themeFillShade="D9"/>
          </w:tcPr>
          <w:p w:rsidR="007B7D34" w:rsidRPr="007B7D34" w:rsidRDefault="007B7D34" w:rsidP="006A2A76">
            <w:pPr>
              <w:spacing w:after="0" w:line="240" w:lineRule="auto"/>
              <w:rPr>
                <w:rFonts w:ascii="Times New Roman" w:hAnsi="Times New Roman"/>
                <w:b/>
                <w:bCs/>
                <w:i/>
                <w:sz w:val="24"/>
                <w:szCs w:val="24"/>
              </w:rPr>
            </w:pPr>
            <w:r w:rsidRPr="007B7D34">
              <w:rPr>
                <w:rFonts w:ascii="Times New Roman" w:hAnsi="Times New Roman"/>
                <w:b/>
                <w:bCs/>
                <w:i/>
                <w:sz w:val="24"/>
                <w:szCs w:val="24"/>
              </w:rPr>
              <w:t>Razrednica:</w:t>
            </w:r>
          </w:p>
        </w:tc>
        <w:tc>
          <w:tcPr>
            <w:tcW w:w="3969" w:type="dxa"/>
          </w:tcPr>
          <w:p w:rsidR="007B7D34" w:rsidRPr="007B7D34" w:rsidRDefault="007B7D34" w:rsidP="006A2A76">
            <w:pPr>
              <w:spacing w:after="0" w:line="240" w:lineRule="auto"/>
              <w:rPr>
                <w:rFonts w:ascii="Times New Roman" w:hAnsi="Times New Roman"/>
                <w:sz w:val="24"/>
                <w:szCs w:val="24"/>
              </w:rPr>
            </w:pPr>
            <w:r w:rsidRPr="007B7D34">
              <w:rPr>
                <w:rFonts w:ascii="Times New Roman" w:hAnsi="Times New Roman"/>
                <w:sz w:val="24"/>
                <w:szCs w:val="24"/>
              </w:rPr>
              <w:t>STELA ZOVKIĆ, dipl. ing.</w:t>
            </w:r>
          </w:p>
        </w:tc>
      </w:tr>
      <w:tr w:rsidR="007B7D34" w:rsidRPr="0061600B" w:rsidTr="00A83664">
        <w:tc>
          <w:tcPr>
            <w:tcW w:w="2093" w:type="dxa"/>
            <w:shd w:val="clear" w:color="auto" w:fill="D9D9D9" w:themeFill="background1" w:themeFillShade="D9"/>
          </w:tcPr>
          <w:p w:rsidR="007B7D34" w:rsidRPr="007B7D34" w:rsidRDefault="007B7D34" w:rsidP="006A2A76">
            <w:pPr>
              <w:spacing w:after="0" w:line="240" w:lineRule="auto"/>
              <w:rPr>
                <w:rFonts w:ascii="Times New Roman" w:hAnsi="Times New Roman"/>
                <w:b/>
                <w:bCs/>
                <w:i/>
                <w:sz w:val="24"/>
                <w:szCs w:val="24"/>
              </w:rPr>
            </w:pPr>
            <w:r w:rsidRPr="007B7D34">
              <w:rPr>
                <w:rFonts w:ascii="Times New Roman" w:hAnsi="Times New Roman"/>
                <w:b/>
                <w:bCs/>
                <w:i/>
                <w:sz w:val="24"/>
                <w:szCs w:val="24"/>
              </w:rPr>
              <w:t>Školska godina:</w:t>
            </w:r>
          </w:p>
        </w:tc>
        <w:tc>
          <w:tcPr>
            <w:tcW w:w="3969" w:type="dxa"/>
          </w:tcPr>
          <w:p w:rsidR="007B7D34" w:rsidRPr="007B7D34" w:rsidRDefault="007B7D34" w:rsidP="006A2A76">
            <w:pPr>
              <w:spacing w:after="0" w:line="240" w:lineRule="auto"/>
              <w:rPr>
                <w:rFonts w:ascii="Times New Roman" w:hAnsi="Times New Roman"/>
                <w:sz w:val="24"/>
                <w:szCs w:val="24"/>
              </w:rPr>
            </w:pPr>
            <w:r w:rsidRPr="007B7D34">
              <w:rPr>
                <w:rFonts w:ascii="Times New Roman" w:hAnsi="Times New Roman"/>
                <w:sz w:val="24"/>
                <w:szCs w:val="24"/>
              </w:rPr>
              <w:t>2016./2017.</w:t>
            </w:r>
          </w:p>
        </w:tc>
      </w:tr>
    </w:tbl>
    <w:p w:rsidR="007B7D34" w:rsidRDefault="007B7D34" w:rsidP="007B7D34">
      <w:pPr>
        <w:spacing w:after="0"/>
        <w:rPr>
          <w:b/>
          <w:sz w:val="28"/>
        </w:rPr>
      </w:pPr>
    </w:p>
    <w:p w:rsidR="007B7D34" w:rsidRPr="007B7D34" w:rsidRDefault="007B7D34" w:rsidP="007B7D34">
      <w:pPr>
        <w:spacing w:after="0"/>
        <w:rPr>
          <w:rFonts w:ascii="Times New Roman" w:hAnsi="Times New Roman"/>
          <w:bCs/>
          <w:sz w:val="24"/>
          <w:szCs w:val="24"/>
        </w:rPr>
      </w:pPr>
      <w:r w:rsidRPr="007B7D34">
        <w:rPr>
          <w:rFonts w:ascii="Times New Roman" w:hAnsi="Times New Roman"/>
          <w:bCs/>
          <w:sz w:val="24"/>
          <w:szCs w:val="24"/>
        </w:rPr>
        <w:t>POSLOVI RAZREDNIKA IZVAN RADA U ODJELU:</w:t>
      </w:r>
    </w:p>
    <w:p w:rsidR="007B7D34" w:rsidRPr="007B7D34" w:rsidRDefault="007B7D34" w:rsidP="005A7613">
      <w:pPr>
        <w:numPr>
          <w:ilvl w:val="0"/>
          <w:numId w:val="37"/>
        </w:numPr>
        <w:spacing w:after="0"/>
        <w:rPr>
          <w:rFonts w:ascii="Times New Roman" w:hAnsi="Times New Roman"/>
          <w:sz w:val="24"/>
          <w:szCs w:val="24"/>
        </w:rPr>
      </w:pPr>
      <w:r w:rsidRPr="007B7D34">
        <w:rPr>
          <w:rFonts w:ascii="Times New Roman" w:hAnsi="Times New Roman"/>
          <w:sz w:val="24"/>
          <w:szCs w:val="24"/>
        </w:rPr>
        <w:t>Izrada godišnjeg plana i programa rada razrednika, razrednog vijeća i razrednog odjela.</w:t>
      </w:r>
    </w:p>
    <w:p w:rsidR="007B7D34" w:rsidRPr="007B7D34" w:rsidRDefault="007B7D34" w:rsidP="005A7613">
      <w:pPr>
        <w:numPr>
          <w:ilvl w:val="0"/>
          <w:numId w:val="37"/>
        </w:numPr>
        <w:spacing w:after="0"/>
        <w:rPr>
          <w:rFonts w:ascii="Times New Roman" w:hAnsi="Times New Roman"/>
          <w:sz w:val="24"/>
          <w:szCs w:val="24"/>
        </w:rPr>
      </w:pPr>
      <w:r w:rsidRPr="007B7D34">
        <w:rPr>
          <w:rFonts w:ascii="Times New Roman" w:hAnsi="Times New Roman"/>
          <w:sz w:val="24"/>
          <w:szCs w:val="24"/>
        </w:rPr>
        <w:t>Sređivanje učeničke dokumentacije: dokumenti, svjedodžbe, ugovori, matična knjiga, E -matica, E – dnevnik</w:t>
      </w:r>
    </w:p>
    <w:p w:rsidR="007B7D34" w:rsidRPr="007B7D34" w:rsidRDefault="007B7D34" w:rsidP="005A7613">
      <w:pPr>
        <w:numPr>
          <w:ilvl w:val="0"/>
          <w:numId w:val="37"/>
        </w:numPr>
        <w:spacing w:after="0"/>
        <w:rPr>
          <w:rFonts w:ascii="Times New Roman" w:hAnsi="Times New Roman"/>
          <w:sz w:val="24"/>
          <w:szCs w:val="24"/>
        </w:rPr>
      </w:pPr>
      <w:r w:rsidRPr="007B7D34">
        <w:rPr>
          <w:rFonts w:ascii="Times New Roman" w:hAnsi="Times New Roman"/>
          <w:sz w:val="24"/>
          <w:szCs w:val="24"/>
        </w:rPr>
        <w:t>Dnevno, tjedno, mjesečno, polugodišnje i godišnje vođenje administrativnih poslova vezanih za razred.</w:t>
      </w:r>
    </w:p>
    <w:p w:rsidR="007B7D34" w:rsidRPr="007B7D34" w:rsidRDefault="007B7D34" w:rsidP="005A7613">
      <w:pPr>
        <w:numPr>
          <w:ilvl w:val="0"/>
          <w:numId w:val="37"/>
        </w:numPr>
        <w:spacing w:after="0"/>
        <w:rPr>
          <w:rFonts w:ascii="Times New Roman" w:hAnsi="Times New Roman"/>
          <w:sz w:val="24"/>
          <w:szCs w:val="24"/>
        </w:rPr>
      </w:pPr>
      <w:r w:rsidRPr="007B7D34">
        <w:rPr>
          <w:rFonts w:ascii="Times New Roman" w:hAnsi="Times New Roman"/>
          <w:sz w:val="24"/>
          <w:szCs w:val="24"/>
        </w:rPr>
        <w:t>Priprema i vođenje sjednica razrednog vijeća.</w:t>
      </w:r>
    </w:p>
    <w:p w:rsidR="007B7D34" w:rsidRPr="007B7D34" w:rsidRDefault="007B7D34" w:rsidP="005A7613">
      <w:pPr>
        <w:numPr>
          <w:ilvl w:val="0"/>
          <w:numId w:val="37"/>
        </w:numPr>
        <w:spacing w:after="0"/>
        <w:rPr>
          <w:rFonts w:ascii="Times New Roman" w:hAnsi="Times New Roman"/>
          <w:sz w:val="24"/>
          <w:szCs w:val="24"/>
        </w:rPr>
      </w:pPr>
      <w:r w:rsidRPr="007B7D34">
        <w:rPr>
          <w:rFonts w:ascii="Times New Roman" w:hAnsi="Times New Roman"/>
          <w:sz w:val="24"/>
          <w:szCs w:val="24"/>
        </w:rPr>
        <w:t>Sređivanje imenika i dnevnika ( evidencija izostanaka, te izricanje pedagoških mjera, …).</w:t>
      </w:r>
    </w:p>
    <w:p w:rsidR="007B7D34" w:rsidRPr="007B7D34" w:rsidRDefault="007B7D34" w:rsidP="005A7613">
      <w:pPr>
        <w:numPr>
          <w:ilvl w:val="0"/>
          <w:numId w:val="37"/>
        </w:numPr>
        <w:spacing w:after="0"/>
        <w:rPr>
          <w:rFonts w:ascii="Times New Roman" w:hAnsi="Times New Roman"/>
          <w:sz w:val="24"/>
          <w:szCs w:val="24"/>
        </w:rPr>
      </w:pPr>
      <w:r w:rsidRPr="007B7D34">
        <w:rPr>
          <w:rFonts w:ascii="Times New Roman" w:hAnsi="Times New Roman"/>
          <w:sz w:val="24"/>
          <w:szCs w:val="24"/>
        </w:rPr>
        <w:t>Ispis i izdavanje svjedodžbi na kraju školske godine.</w:t>
      </w:r>
    </w:p>
    <w:p w:rsidR="007B7D34" w:rsidRPr="007B7D34" w:rsidRDefault="007B7D34" w:rsidP="005A7613">
      <w:pPr>
        <w:numPr>
          <w:ilvl w:val="0"/>
          <w:numId w:val="37"/>
        </w:numPr>
        <w:spacing w:after="0"/>
        <w:rPr>
          <w:rFonts w:ascii="Times New Roman" w:hAnsi="Times New Roman"/>
          <w:sz w:val="24"/>
          <w:szCs w:val="24"/>
        </w:rPr>
      </w:pPr>
      <w:r w:rsidRPr="007B7D34">
        <w:rPr>
          <w:rFonts w:ascii="Times New Roman" w:hAnsi="Times New Roman"/>
          <w:sz w:val="24"/>
          <w:szCs w:val="24"/>
        </w:rPr>
        <w:t>Organiziranje i održavanje primanja roditelja i roditeljskih sastanaka.</w:t>
      </w:r>
    </w:p>
    <w:p w:rsidR="007B7D34" w:rsidRPr="007B7D34" w:rsidRDefault="007B7D34" w:rsidP="005A7613">
      <w:pPr>
        <w:numPr>
          <w:ilvl w:val="0"/>
          <w:numId w:val="37"/>
        </w:numPr>
        <w:spacing w:after="0"/>
        <w:rPr>
          <w:rFonts w:ascii="Times New Roman" w:hAnsi="Times New Roman"/>
          <w:sz w:val="24"/>
          <w:szCs w:val="24"/>
        </w:rPr>
      </w:pPr>
      <w:r w:rsidRPr="007B7D34">
        <w:rPr>
          <w:rFonts w:ascii="Times New Roman" w:hAnsi="Times New Roman"/>
          <w:sz w:val="24"/>
          <w:szCs w:val="24"/>
        </w:rPr>
        <w:t>Suradnja s roditeljima izvan zakazanih termina.</w:t>
      </w:r>
    </w:p>
    <w:p w:rsidR="007B7D34" w:rsidRPr="007B7D34" w:rsidRDefault="007B7D34" w:rsidP="005A7613">
      <w:pPr>
        <w:numPr>
          <w:ilvl w:val="0"/>
          <w:numId w:val="37"/>
        </w:numPr>
        <w:spacing w:after="0"/>
        <w:rPr>
          <w:rFonts w:ascii="Times New Roman" w:hAnsi="Times New Roman"/>
          <w:sz w:val="24"/>
          <w:szCs w:val="24"/>
        </w:rPr>
      </w:pPr>
      <w:r w:rsidRPr="007B7D34">
        <w:rPr>
          <w:rFonts w:ascii="Times New Roman" w:hAnsi="Times New Roman"/>
          <w:sz w:val="24"/>
          <w:szCs w:val="24"/>
        </w:rPr>
        <w:t>Odgojni grupni ili pojedinačni rad s učenicima.</w:t>
      </w:r>
    </w:p>
    <w:p w:rsidR="007B7D34" w:rsidRPr="007B7D34" w:rsidRDefault="007B7D34" w:rsidP="005A7613">
      <w:pPr>
        <w:numPr>
          <w:ilvl w:val="0"/>
          <w:numId w:val="37"/>
        </w:numPr>
        <w:spacing w:after="0"/>
        <w:rPr>
          <w:rFonts w:ascii="Times New Roman" w:hAnsi="Times New Roman"/>
          <w:sz w:val="24"/>
          <w:szCs w:val="24"/>
        </w:rPr>
      </w:pPr>
      <w:r w:rsidRPr="007B7D34">
        <w:rPr>
          <w:rFonts w:ascii="Times New Roman" w:hAnsi="Times New Roman"/>
          <w:sz w:val="24"/>
          <w:szCs w:val="24"/>
        </w:rPr>
        <w:t xml:space="preserve">Sudjelovanje u pripremi, organizacija i vođenje stručnih posjeta, izleta i ekskurzija… </w:t>
      </w:r>
    </w:p>
    <w:p w:rsidR="007B7D34" w:rsidRPr="007B7D34" w:rsidRDefault="007B7D34" w:rsidP="005A7613">
      <w:pPr>
        <w:numPr>
          <w:ilvl w:val="0"/>
          <w:numId w:val="37"/>
        </w:numPr>
        <w:spacing w:after="0"/>
        <w:rPr>
          <w:rFonts w:ascii="Times New Roman" w:hAnsi="Times New Roman"/>
          <w:sz w:val="24"/>
          <w:szCs w:val="24"/>
        </w:rPr>
      </w:pPr>
      <w:r w:rsidRPr="007B7D34">
        <w:rPr>
          <w:rFonts w:ascii="Times New Roman" w:hAnsi="Times New Roman"/>
          <w:sz w:val="24"/>
          <w:szCs w:val="24"/>
        </w:rPr>
        <w:t>Sudjelovanje u radu školske zadruge, Eko – škole …</w:t>
      </w:r>
    </w:p>
    <w:p w:rsidR="00E25427" w:rsidRPr="00A83664" w:rsidRDefault="007B7D34" w:rsidP="00A83664">
      <w:pPr>
        <w:numPr>
          <w:ilvl w:val="0"/>
          <w:numId w:val="37"/>
        </w:numPr>
        <w:spacing w:after="0"/>
        <w:rPr>
          <w:rFonts w:ascii="Times New Roman" w:hAnsi="Times New Roman"/>
          <w:sz w:val="24"/>
          <w:szCs w:val="24"/>
        </w:rPr>
      </w:pPr>
      <w:r w:rsidRPr="007B7D34">
        <w:rPr>
          <w:rFonts w:ascii="Times New Roman" w:hAnsi="Times New Roman"/>
          <w:sz w:val="24"/>
          <w:szCs w:val="24"/>
        </w:rPr>
        <w:t>Sudjelovanje u radu organa škole: RV, NV i stručnih vijeća…</w:t>
      </w:r>
    </w:p>
    <w:p w:rsidR="00E25427" w:rsidRPr="00B40FE4" w:rsidRDefault="00E25427" w:rsidP="007B7D34">
      <w:pPr>
        <w:spacing w:after="0" w:line="240" w:lineRule="auto"/>
        <w:rPr>
          <w:rFonts w:ascii="Times New Roman" w:hAnsi="Times New Roman"/>
          <w:color w:val="FF0000"/>
          <w:sz w:val="24"/>
          <w:szCs w:val="24"/>
        </w:rPr>
      </w:pPr>
    </w:p>
    <w:tbl>
      <w:tblPr>
        <w:tblStyle w:val="Reetkatablice"/>
        <w:tblW w:w="0" w:type="auto"/>
        <w:tblLook w:val="04A0" w:firstRow="1" w:lastRow="0" w:firstColumn="1" w:lastColumn="0" w:noHBand="0" w:noVBand="1"/>
      </w:tblPr>
      <w:tblGrid>
        <w:gridCol w:w="2093"/>
        <w:gridCol w:w="4111"/>
      </w:tblGrid>
      <w:tr w:rsidR="007B7D34" w:rsidTr="006C114C">
        <w:trPr>
          <w:trHeight w:val="358"/>
        </w:trPr>
        <w:tc>
          <w:tcPr>
            <w:tcW w:w="2093" w:type="dxa"/>
            <w:shd w:val="clear" w:color="auto" w:fill="D9D9D9" w:themeFill="background1" w:themeFillShade="D9"/>
          </w:tcPr>
          <w:p w:rsidR="007B7D34" w:rsidRPr="007B7D34" w:rsidRDefault="007B7D34" w:rsidP="00A83664">
            <w:pPr>
              <w:spacing w:after="0" w:line="240" w:lineRule="auto"/>
              <w:rPr>
                <w:rFonts w:ascii="Times New Roman" w:hAnsi="Times New Roman"/>
                <w:b/>
                <w:i/>
                <w:sz w:val="24"/>
                <w:szCs w:val="24"/>
              </w:rPr>
            </w:pPr>
            <w:r w:rsidRPr="007B7D34">
              <w:rPr>
                <w:rFonts w:ascii="Times New Roman" w:hAnsi="Times New Roman"/>
                <w:b/>
                <w:i/>
                <w:sz w:val="24"/>
                <w:szCs w:val="24"/>
              </w:rPr>
              <w:t xml:space="preserve">Razred: </w:t>
            </w:r>
          </w:p>
        </w:tc>
        <w:tc>
          <w:tcPr>
            <w:tcW w:w="4111" w:type="dxa"/>
          </w:tcPr>
          <w:p w:rsidR="007B7D34" w:rsidRPr="007B7D34" w:rsidRDefault="007B7D34" w:rsidP="00A83664">
            <w:pPr>
              <w:spacing w:after="0" w:line="240" w:lineRule="auto"/>
              <w:rPr>
                <w:rFonts w:ascii="Times New Roman" w:hAnsi="Times New Roman"/>
                <w:sz w:val="24"/>
                <w:szCs w:val="24"/>
              </w:rPr>
            </w:pPr>
            <w:r w:rsidRPr="007B7D34">
              <w:rPr>
                <w:rFonts w:ascii="Times New Roman" w:hAnsi="Times New Roman"/>
                <w:sz w:val="24"/>
                <w:szCs w:val="24"/>
              </w:rPr>
              <w:t>1. e</w:t>
            </w:r>
          </w:p>
        </w:tc>
      </w:tr>
      <w:tr w:rsidR="007B7D34" w:rsidTr="006A2A76">
        <w:tc>
          <w:tcPr>
            <w:tcW w:w="2093" w:type="dxa"/>
            <w:shd w:val="clear" w:color="auto" w:fill="D9D9D9" w:themeFill="background1" w:themeFillShade="D9"/>
          </w:tcPr>
          <w:p w:rsidR="007B7D34" w:rsidRPr="007B7D34" w:rsidRDefault="007B7D34" w:rsidP="00A83664">
            <w:pPr>
              <w:spacing w:after="0" w:line="240" w:lineRule="auto"/>
              <w:rPr>
                <w:rFonts w:ascii="Times New Roman" w:hAnsi="Times New Roman"/>
                <w:b/>
                <w:i/>
                <w:sz w:val="24"/>
                <w:szCs w:val="24"/>
              </w:rPr>
            </w:pPr>
            <w:r w:rsidRPr="007B7D34">
              <w:rPr>
                <w:rFonts w:ascii="Times New Roman" w:hAnsi="Times New Roman"/>
                <w:b/>
                <w:i/>
                <w:sz w:val="24"/>
                <w:szCs w:val="24"/>
              </w:rPr>
              <w:lastRenderedPageBreak/>
              <w:t>Zanimanje:</w:t>
            </w:r>
          </w:p>
        </w:tc>
        <w:tc>
          <w:tcPr>
            <w:tcW w:w="4111" w:type="dxa"/>
          </w:tcPr>
          <w:p w:rsidR="007B7D34" w:rsidRPr="007B7D34" w:rsidRDefault="007B7D34" w:rsidP="00A83664">
            <w:pPr>
              <w:spacing w:after="0" w:line="240" w:lineRule="auto"/>
              <w:rPr>
                <w:rFonts w:ascii="Times New Roman" w:hAnsi="Times New Roman"/>
                <w:sz w:val="24"/>
                <w:szCs w:val="24"/>
              </w:rPr>
            </w:pPr>
            <w:r w:rsidRPr="007B7D34">
              <w:rPr>
                <w:rFonts w:ascii="Times New Roman" w:hAnsi="Times New Roman"/>
                <w:sz w:val="24"/>
                <w:szCs w:val="24"/>
              </w:rPr>
              <w:t xml:space="preserve">poljoprivredni tehničar - </w:t>
            </w:r>
            <w:proofErr w:type="spellStart"/>
            <w:r w:rsidRPr="007B7D34">
              <w:rPr>
                <w:rFonts w:ascii="Times New Roman" w:hAnsi="Times New Roman"/>
                <w:sz w:val="24"/>
                <w:szCs w:val="24"/>
              </w:rPr>
              <w:t>fitofarmaceut</w:t>
            </w:r>
            <w:proofErr w:type="spellEnd"/>
          </w:p>
        </w:tc>
      </w:tr>
      <w:tr w:rsidR="007B7D34" w:rsidTr="006A2A76">
        <w:tc>
          <w:tcPr>
            <w:tcW w:w="2093" w:type="dxa"/>
            <w:shd w:val="clear" w:color="auto" w:fill="D9D9D9" w:themeFill="background1" w:themeFillShade="D9"/>
          </w:tcPr>
          <w:p w:rsidR="007B7D34" w:rsidRPr="007B7D34" w:rsidRDefault="007B7D34" w:rsidP="00A83664">
            <w:pPr>
              <w:spacing w:after="0" w:line="240" w:lineRule="auto"/>
              <w:rPr>
                <w:rFonts w:ascii="Times New Roman" w:hAnsi="Times New Roman"/>
                <w:b/>
                <w:i/>
                <w:sz w:val="24"/>
                <w:szCs w:val="24"/>
              </w:rPr>
            </w:pPr>
            <w:r w:rsidRPr="007B7D34">
              <w:rPr>
                <w:rFonts w:ascii="Times New Roman" w:hAnsi="Times New Roman"/>
                <w:b/>
                <w:i/>
                <w:sz w:val="24"/>
                <w:szCs w:val="24"/>
              </w:rPr>
              <w:t>Razrednik/</w:t>
            </w:r>
            <w:proofErr w:type="spellStart"/>
            <w:r w:rsidRPr="007B7D34">
              <w:rPr>
                <w:rFonts w:ascii="Times New Roman" w:hAnsi="Times New Roman"/>
                <w:b/>
                <w:i/>
                <w:sz w:val="24"/>
                <w:szCs w:val="24"/>
              </w:rPr>
              <w:t>ca</w:t>
            </w:r>
            <w:proofErr w:type="spellEnd"/>
            <w:r w:rsidRPr="007B7D34">
              <w:rPr>
                <w:rFonts w:ascii="Times New Roman" w:hAnsi="Times New Roman"/>
                <w:b/>
                <w:i/>
                <w:sz w:val="24"/>
                <w:szCs w:val="24"/>
              </w:rPr>
              <w:t>:</w:t>
            </w:r>
          </w:p>
        </w:tc>
        <w:tc>
          <w:tcPr>
            <w:tcW w:w="4111" w:type="dxa"/>
          </w:tcPr>
          <w:p w:rsidR="007B7D34" w:rsidRPr="007B7D34" w:rsidRDefault="007B7D34" w:rsidP="00A83664">
            <w:pPr>
              <w:spacing w:after="0" w:line="240" w:lineRule="auto"/>
              <w:rPr>
                <w:rFonts w:ascii="Times New Roman" w:hAnsi="Times New Roman"/>
                <w:sz w:val="24"/>
                <w:szCs w:val="24"/>
              </w:rPr>
            </w:pPr>
            <w:r w:rsidRPr="007B7D34">
              <w:rPr>
                <w:rFonts w:ascii="Times New Roman" w:hAnsi="Times New Roman"/>
                <w:sz w:val="24"/>
                <w:szCs w:val="24"/>
              </w:rPr>
              <w:t>Gordana Savić, prof.</w:t>
            </w:r>
          </w:p>
        </w:tc>
      </w:tr>
      <w:tr w:rsidR="007B7D34" w:rsidTr="006A2A76">
        <w:tc>
          <w:tcPr>
            <w:tcW w:w="2093" w:type="dxa"/>
            <w:shd w:val="clear" w:color="auto" w:fill="D9D9D9" w:themeFill="background1" w:themeFillShade="D9"/>
          </w:tcPr>
          <w:p w:rsidR="007B7D34" w:rsidRPr="007B7D34" w:rsidRDefault="007B7D34" w:rsidP="00A83664">
            <w:pPr>
              <w:spacing w:after="0" w:line="240" w:lineRule="auto"/>
              <w:rPr>
                <w:rFonts w:ascii="Times New Roman" w:hAnsi="Times New Roman"/>
                <w:b/>
                <w:i/>
                <w:sz w:val="24"/>
                <w:szCs w:val="24"/>
              </w:rPr>
            </w:pPr>
            <w:r w:rsidRPr="007B7D34">
              <w:rPr>
                <w:rFonts w:ascii="Times New Roman" w:hAnsi="Times New Roman"/>
                <w:b/>
                <w:i/>
                <w:sz w:val="24"/>
                <w:szCs w:val="24"/>
              </w:rPr>
              <w:t>Školska godina:</w:t>
            </w:r>
          </w:p>
        </w:tc>
        <w:tc>
          <w:tcPr>
            <w:tcW w:w="4111" w:type="dxa"/>
          </w:tcPr>
          <w:p w:rsidR="007B7D34" w:rsidRPr="007B7D34" w:rsidRDefault="007B7D34" w:rsidP="00A83664">
            <w:pPr>
              <w:spacing w:after="0" w:line="240" w:lineRule="auto"/>
              <w:rPr>
                <w:rFonts w:ascii="Times New Roman" w:hAnsi="Times New Roman"/>
                <w:sz w:val="24"/>
                <w:szCs w:val="24"/>
              </w:rPr>
            </w:pPr>
            <w:r w:rsidRPr="007B7D34">
              <w:rPr>
                <w:rFonts w:ascii="Times New Roman" w:hAnsi="Times New Roman"/>
                <w:sz w:val="24"/>
                <w:szCs w:val="24"/>
              </w:rPr>
              <w:t>2016./2017.</w:t>
            </w:r>
          </w:p>
        </w:tc>
      </w:tr>
    </w:tbl>
    <w:p w:rsidR="008631C0" w:rsidRPr="00B40FE4" w:rsidRDefault="008631C0" w:rsidP="00151516">
      <w:pPr>
        <w:spacing w:after="0" w:line="240" w:lineRule="auto"/>
        <w:rPr>
          <w:rFonts w:ascii="Times New Roman" w:hAnsi="Times New Roman"/>
          <w:color w:val="FF0000"/>
          <w:sz w:val="24"/>
          <w:szCs w:val="24"/>
        </w:rPr>
      </w:pPr>
    </w:p>
    <w:p w:rsidR="007B7D34" w:rsidRPr="007B7D34" w:rsidRDefault="007B7D34" w:rsidP="007B7D34">
      <w:pPr>
        <w:spacing w:after="0"/>
        <w:rPr>
          <w:rFonts w:ascii="Times New Roman" w:hAnsi="Times New Roman"/>
          <w:sz w:val="24"/>
          <w:szCs w:val="24"/>
        </w:rPr>
      </w:pPr>
      <w:r w:rsidRPr="007B7D34">
        <w:rPr>
          <w:rFonts w:ascii="Times New Roman" w:hAnsi="Times New Roman"/>
          <w:sz w:val="24"/>
          <w:szCs w:val="24"/>
        </w:rPr>
        <w:t>POSLOVI RAZREDNIKA IZVAN RADA U ODJELU</w:t>
      </w:r>
    </w:p>
    <w:p w:rsidR="007B7D34" w:rsidRPr="007B7D34" w:rsidRDefault="007B7D34" w:rsidP="007B7D34">
      <w:pPr>
        <w:spacing w:after="0"/>
        <w:jc w:val="center"/>
        <w:rPr>
          <w:rFonts w:ascii="Times New Roman" w:hAnsi="Times New Roman"/>
          <w:b/>
          <w:sz w:val="24"/>
          <w:szCs w:val="24"/>
        </w:rPr>
      </w:pPr>
    </w:p>
    <w:p w:rsidR="007B7D34" w:rsidRPr="007B7D34" w:rsidRDefault="007B7D34" w:rsidP="005A7613">
      <w:pPr>
        <w:numPr>
          <w:ilvl w:val="0"/>
          <w:numId w:val="41"/>
        </w:numPr>
        <w:spacing w:after="0"/>
        <w:rPr>
          <w:rFonts w:ascii="Times New Roman" w:hAnsi="Times New Roman"/>
          <w:sz w:val="24"/>
          <w:szCs w:val="24"/>
        </w:rPr>
      </w:pPr>
      <w:r w:rsidRPr="007B7D34">
        <w:rPr>
          <w:rFonts w:ascii="Times New Roman" w:hAnsi="Times New Roman"/>
          <w:sz w:val="24"/>
          <w:szCs w:val="24"/>
        </w:rPr>
        <w:t>DJELATNOST RAZREDNIKA IZVAN RAZREDNOG ODJELA</w:t>
      </w:r>
    </w:p>
    <w:p w:rsidR="007B7D34" w:rsidRPr="007B7D34" w:rsidRDefault="007B7D34" w:rsidP="005A7613">
      <w:pPr>
        <w:numPr>
          <w:ilvl w:val="0"/>
          <w:numId w:val="42"/>
        </w:numPr>
        <w:spacing w:after="0"/>
        <w:rPr>
          <w:rFonts w:ascii="Times New Roman" w:hAnsi="Times New Roman"/>
          <w:sz w:val="24"/>
          <w:szCs w:val="24"/>
        </w:rPr>
      </w:pPr>
      <w:r w:rsidRPr="007B7D34">
        <w:rPr>
          <w:rFonts w:ascii="Times New Roman" w:hAnsi="Times New Roman"/>
          <w:sz w:val="24"/>
          <w:szCs w:val="24"/>
        </w:rPr>
        <w:t>Vođenje razredne dokumentacije</w:t>
      </w:r>
    </w:p>
    <w:p w:rsidR="007B7D34" w:rsidRPr="007B7D34" w:rsidRDefault="007B7D34" w:rsidP="005A7613">
      <w:pPr>
        <w:numPr>
          <w:ilvl w:val="0"/>
          <w:numId w:val="42"/>
        </w:numPr>
        <w:spacing w:after="0"/>
        <w:rPr>
          <w:rFonts w:ascii="Times New Roman" w:hAnsi="Times New Roman"/>
          <w:sz w:val="24"/>
          <w:szCs w:val="24"/>
        </w:rPr>
      </w:pPr>
      <w:r w:rsidRPr="007B7D34">
        <w:rPr>
          <w:rFonts w:ascii="Times New Roman" w:hAnsi="Times New Roman"/>
          <w:sz w:val="24"/>
          <w:szCs w:val="24"/>
        </w:rPr>
        <w:t>Pripremanje sjednica RV</w:t>
      </w:r>
    </w:p>
    <w:p w:rsidR="007B7D34" w:rsidRPr="007B7D34" w:rsidRDefault="007B7D34" w:rsidP="005A7613">
      <w:pPr>
        <w:numPr>
          <w:ilvl w:val="0"/>
          <w:numId w:val="42"/>
        </w:numPr>
        <w:spacing w:after="0"/>
        <w:rPr>
          <w:rFonts w:ascii="Times New Roman" w:hAnsi="Times New Roman"/>
          <w:sz w:val="24"/>
          <w:szCs w:val="24"/>
        </w:rPr>
      </w:pPr>
      <w:r w:rsidRPr="007B7D34">
        <w:rPr>
          <w:rFonts w:ascii="Times New Roman" w:hAnsi="Times New Roman"/>
          <w:sz w:val="24"/>
          <w:szCs w:val="24"/>
        </w:rPr>
        <w:t>Pisanje svjedodžbi na kraju školske godine</w:t>
      </w:r>
    </w:p>
    <w:p w:rsidR="007B7D34" w:rsidRPr="007B7D34" w:rsidRDefault="007B7D34" w:rsidP="005A7613">
      <w:pPr>
        <w:numPr>
          <w:ilvl w:val="0"/>
          <w:numId w:val="42"/>
        </w:numPr>
        <w:spacing w:after="0"/>
        <w:rPr>
          <w:rFonts w:ascii="Times New Roman" w:hAnsi="Times New Roman"/>
          <w:sz w:val="24"/>
          <w:szCs w:val="24"/>
        </w:rPr>
      </w:pPr>
      <w:r w:rsidRPr="007B7D34">
        <w:rPr>
          <w:rFonts w:ascii="Times New Roman" w:hAnsi="Times New Roman"/>
          <w:sz w:val="24"/>
          <w:szCs w:val="24"/>
        </w:rPr>
        <w:t xml:space="preserve">Evidentiranje popravaka i sređivanje administracije nakon popravnih ispita </w:t>
      </w:r>
    </w:p>
    <w:p w:rsidR="007B7D34" w:rsidRPr="007B7D34" w:rsidRDefault="007B7D34" w:rsidP="007B7D34">
      <w:pPr>
        <w:spacing w:after="0"/>
        <w:ind w:left="720"/>
        <w:rPr>
          <w:rFonts w:ascii="Times New Roman" w:hAnsi="Times New Roman"/>
          <w:sz w:val="24"/>
          <w:szCs w:val="24"/>
        </w:rPr>
      </w:pPr>
    </w:p>
    <w:p w:rsidR="007B7D34" w:rsidRPr="007B7D34" w:rsidRDefault="007B7D34" w:rsidP="005A7613">
      <w:pPr>
        <w:numPr>
          <w:ilvl w:val="0"/>
          <w:numId w:val="41"/>
        </w:numPr>
        <w:spacing w:after="0" w:line="240" w:lineRule="auto"/>
        <w:rPr>
          <w:rFonts w:ascii="Times New Roman" w:hAnsi="Times New Roman"/>
          <w:sz w:val="24"/>
          <w:szCs w:val="24"/>
        </w:rPr>
      </w:pPr>
      <w:r w:rsidRPr="007B7D34">
        <w:rPr>
          <w:rFonts w:ascii="Times New Roman" w:hAnsi="Times New Roman"/>
          <w:sz w:val="24"/>
          <w:szCs w:val="24"/>
        </w:rPr>
        <w:t>DJELATNOST RAZREDNIKA U RAZREDNOM ODJELU</w:t>
      </w:r>
    </w:p>
    <w:p w:rsidR="007B7D34" w:rsidRPr="007B7D34" w:rsidRDefault="007B7D34" w:rsidP="005A7613">
      <w:pPr>
        <w:numPr>
          <w:ilvl w:val="0"/>
          <w:numId w:val="43"/>
        </w:numPr>
        <w:spacing w:after="0" w:line="240" w:lineRule="auto"/>
        <w:rPr>
          <w:rFonts w:ascii="Times New Roman" w:hAnsi="Times New Roman"/>
          <w:sz w:val="24"/>
          <w:szCs w:val="24"/>
        </w:rPr>
      </w:pPr>
      <w:r w:rsidRPr="007B7D34">
        <w:rPr>
          <w:rFonts w:ascii="Times New Roman" w:hAnsi="Times New Roman"/>
          <w:sz w:val="24"/>
          <w:szCs w:val="24"/>
        </w:rPr>
        <w:t>Upoznavanje učenika o odredbama kućnog reda</w:t>
      </w:r>
    </w:p>
    <w:p w:rsidR="007B7D34" w:rsidRPr="007B7D34" w:rsidRDefault="007B7D34" w:rsidP="005A7613">
      <w:pPr>
        <w:numPr>
          <w:ilvl w:val="0"/>
          <w:numId w:val="43"/>
        </w:numPr>
        <w:spacing w:after="0" w:line="240" w:lineRule="auto"/>
        <w:rPr>
          <w:rFonts w:ascii="Times New Roman" w:hAnsi="Times New Roman"/>
          <w:sz w:val="24"/>
          <w:szCs w:val="24"/>
        </w:rPr>
      </w:pPr>
      <w:r w:rsidRPr="007B7D34">
        <w:rPr>
          <w:rFonts w:ascii="Times New Roman" w:hAnsi="Times New Roman"/>
          <w:sz w:val="24"/>
          <w:szCs w:val="24"/>
        </w:rPr>
        <w:t xml:space="preserve">Upoznavanje učenika s načinom opravdavanja sati </w:t>
      </w:r>
    </w:p>
    <w:p w:rsidR="007B7D34" w:rsidRPr="007B7D34" w:rsidRDefault="007B7D34" w:rsidP="005A7613">
      <w:pPr>
        <w:numPr>
          <w:ilvl w:val="0"/>
          <w:numId w:val="43"/>
        </w:numPr>
        <w:spacing w:after="0" w:line="240" w:lineRule="auto"/>
        <w:rPr>
          <w:rFonts w:ascii="Times New Roman" w:hAnsi="Times New Roman"/>
          <w:sz w:val="24"/>
          <w:szCs w:val="24"/>
        </w:rPr>
      </w:pPr>
      <w:r w:rsidRPr="007B7D34">
        <w:rPr>
          <w:rFonts w:ascii="Times New Roman" w:hAnsi="Times New Roman"/>
          <w:sz w:val="24"/>
          <w:szCs w:val="24"/>
        </w:rPr>
        <w:t>Upoznavanje učenika s rasporedom sati</w:t>
      </w:r>
    </w:p>
    <w:p w:rsidR="007B7D34" w:rsidRPr="007B7D34" w:rsidRDefault="007B7D34" w:rsidP="005A7613">
      <w:pPr>
        <w:numPr>
          <w:ilvl w:val="0"/>
          <w:numId w:val="43"/>
        </w:numPr>
        <w:spacing w:after="0" w:line="240" w:lineRule="auto"/>
        <w:rPr>
          <w:rFonts w:ascii="Times New Roman" w:hAnsi="Times New Roman"/>
          <w:sz w:val="24"/>
          <w:szCs w:val="24"/>
        </w:rPr>
      </w:pPr>
      <w:r w:rsidRPr="007B7D34">
        <w:rPr>
          <w:rFonts w:ascii="Times New Roman" w:hAnsi="Times New Roman"/>
          <w:sz w:val="24"/>
          <w:szCs w:val="24"/>
        </w:rPr>
        <w:t>Upoznavanje učenika s nastavnim predmetima</w:t>
      </w:r>
    </w:p>
    <w:p w:rsidR="007B7D34" w:rsidRPr="007B7D34" w:rsidRDefault="007B7D34" w:rsidP="005A7613">
      <w:pPr>
        <w:numPr>
          <w:ilvl w:val="0"/>
          <w:numId w:val="43"/>
        </w:numPr>
        <w:spacing w:after="0" w:line="240" w:lineRule="auto"/>
        <w:rPr>
          <w:rFonts w:ascii="Times New Roman" w:hAnsi="Times New Roman"/>
          <w:sz w:val="24"/>
          <w:szCs w:val="24"/>
        </w:rPr>
      </w:pPr>
      <w:r w:rsidRPr="007B7D34">
        <w:rPr>
          <w:rFonts w:ascii="Times New Roman" w:hAnsi="Times New Roman"/>
          <w:sz w:val="24"/>
          <w:szCs w:val="24"/>
        </w:rPr>
        <w:t>Biranje razrednog rukovodstva</w:t>
      </w:r>
    </w:p>
    <w:p w:rsidR="007B7D34" w:rsidRPr="007B7D34" w:rsidRDefault="007B7D34" w:rsidP="005A7613">
      <w:pPr>
        <w:numPr>
          <w:ilvl w:val="0"/>
          <w:numId w:val="43"/>
        </w:numPr>
        <w:spacing w:after="0" w:line="240" w:lineRule="auto"/>
        <w:rPr>
          <w:rFonts w:ascii="Times New Roman" w:hAnsi="Times New Roman"/>
          <w:sz w:val="24"/>
          <w:szCs w:val="24"/>
        </w:rPr>
      </w:pPr>
      <w:r w:rsidRPr="007B7D34">
        <w:rPr>
          <w:rFonts w:ascii="Times New Roman" w:hAnsi="Times New Roman"/>
          <w:sz w:val="24"/>
          <w:szCs w:val="24"/>
        </w:rPr>
        <w:t>Ocjenjivanje vladanja na polugodištu i na kraju školske godine</w:t>
      </w:r>
    </w:p>
    <w:p w:rsidR="007B7D34" w:rsidRPr="007B7D34" w:rsidRDefault="007B7D34" w:rsidP="005A7613">
      <w:pPr>
        <w:numPr>
          <w:ilvl w:val="0"/>
          <w:numId w:val="43"/>
        </w:numPr>
        <w:spacing w:after="0" w:line="240" w:lineRule="auto"/>
        <w:rPr>
          <w:rFonts w:ascii="Times New Roman" w:hAnsi="Times New Roman"/>
          <w:sz w:val="24"/>
          <w:szCs w:val="24"/>
        </w:rPr>
      </w:pPr>
      <w:r w:rsidRPr="007B7D34">
        <w:rPr>
          <w:rFonts w:ascii="Times New Roman" w:hAnsi="Times New Roman"/>
          <w:sz w:val="24"/>
          <w:szCs w:val="24"/>
        </w:rPr>
        <w:t>Analiziranje uspjeha i vladanja učenika</w:t>
      </w:r>
    </w:p>
    <w:p w:rsidR="007B7D34" w:rsidRPr="007B7D34" w:rsidRDefault="007B7D34" w:rsidP="005A7613">
      <w:pPr>
        <w:numPr>
          <w:ilvl w:val="0"/>
          <w:numId w:val="43"/>
        </w:numPr>
        <w:spacing w:after="0" w:line="240" w:lineRule="auto"/>
        <w:rPr>
          <w:rFonts w:ascii="Times New Roman" w:hAnsi="Times New Roman"/>
          <w:sz w:val="24"/>
          <w:szCs w:val="24"/>
        </w:rPr>
      </w:pPr>
      <w:r w:rsidRPr="007B7D34">
        <w:rPr>
          <w:rFonts w:ascii="Times New Roman" w:hAnsi="Times New Roman"/>
          <w:sz w:val="24"/>
          <w:szCs w:val="24"/>
        </w:rPr>
        <w:t>Redovito tjedno opravdavanje izostanaka</w:t>
      </w:r>
    </w:p>
    <w:p w:rsidR="007B7D34" w:rsidRPr="007B7D34" w:rsidRDefault="007B7D34" w:rsidP="005A7613">
      <w:pPr>
        <w:numPr>
          <w:ilvl w:val="0"/>
          <w:numId w:val="43"/>
        </w:numPr>
        <w:spacing w:after="0" w:line="240" w:lineRule="auto"/>
        <w:rPr>
          <w:rFonts w:ascii="Times New Roman" w:hAnsi="Times New Roman"/>
          <w:sz w:val="24"/>
          <w:szCs w:val="24"/>
        </w:rPr>
      </w:pPr>
      <w:r w:rsidRPr="007B7D34">
        <w:rPr>
          <w:rFonts w:ascii="Times New Roman" w:hAnsi="Times New Roman"/>
          <w:sz w:val="24"/>
          <w:szCs w:val="24"/>
        </w:rPr>
        <w:t>Razgovor o temama koje su predložili učenici</w:t>
      </w:r>
    </w:p>
    <w:p w:rsidR="007B7D34" w:rsidRPr="007B7D34" w:rsidRDefault="007B7D34" w:rsidP="005A7613">
      <w:pPr>
        <w:numPr>
          <w:ilvl w:val="0"/>
          <w:numId w:val="43"/>
        </w:numPr>
        <w:spacing w:after="0" w:line="240" w:lineRule="auto"/>
        <w:rPr>
          <w:rFonts w:ascii="Times New Roman" w:hAnsi="Times New Roman"/>
          <w:sz w:val="24"/>
          <w:szCs w:val="24"/>
        </w:rPr>
      </w:pPr>
      <w:r w:rsidRPr="007B7D34">
        <w:rPr>
          <w:rFonts w:ascii="Times New Roman" w:hAnsi="Times New Roman"/>
          <w:sz w:val="24"/>
          <w:szCs w:val="24"/>
        </w:rPr>
        <w:t>Rješavanje aktualnih problema tijekom školske godine</w:t>
      </w:r>
    </w:p>
    <w:p w:rsidR="007B7D34" w:rsidRPr="007B7D34" w:rsidRDefault="007B7D34" w:rsidP="007B7D34">
      <w:pPr>
        <w:spacing w:after="0"/>
        <w:ind w:left="360"/>
        <w:rPr>
          <w:rFonts w:ascii="Times New Roman" w:hAnsi="Times New Roman"/>
          <w:sz w:val="24"/>
          <w:szCs w:val="24"/>
        </w:rPr>
      </w:pPr>
    </w:p>
    <w:p w:rsidR="007B7D34" w:rsidRPr="007B7D34" w:rsidRDefault="007B7D34" w:rsidP="007B7D34">
      <w:pPr>
        <w:spacing w:after="0"/>
        <w:ind w:left="360"/>
        <w:rPr>
          <w:rFonts w:ascii="Times New Roman" w:hAnsi="Times New Roman"/>
          <w:sz w:val="24"/>
          <w:szCs w:val="24"/>
        </w:rPr>
      </w:pPr>
      <w:r w:rsidRPr="007B7D34">
        <w:rPr>
          <w:rFonts w:ascii="Times New Roman" w:hAnsi="Times New Roman"/>
          <w:sz w:val="24"/>
          <w:szCs w:val="24"/>
        </w:rPr>
        <w:t>3.) INDIVIDUALNI RAD S UČENICIMA</w:t>
      </w:r>
    </w:p>
    <w:p w:rsidR="007B7D34" w:rsidRPr="007B7D34" w:rsidRDefault="007B7D34" w:rsidP="007B7D34">
      <w:pPr>
        <w:spacing w:after="0"/>
        <w:ind w:left="360"/>
        <w:rPr>
          <w:rFonts w:ascii="Times New Roman" w:hAnsi="Times New Roman"/>
          <w:sz w:val="24"/>
          <w:szCs w:val="24"/>
        </w:rPr>
      </w:pPr>
      <w:r w:rsidRPr="007B7D34">
        <w:rPr>
          <w:rFonts w:ascii="Times New Roman" w:hAnsi="Times New Roman"/>
          <w:sz w:val="24"/>
          <w:szCs w:val="24"/>
        </w:rPr>
        <w:t>a) Organiziranje rada s učenicima kod koji su uočeni problemi u radu ili vladanju</w:t>
      </w:r>
    </w:p>
    <w:p w:rsidR="007B7D34" w:rsidRPr="007B7D34" w:rsidRDefault="007B7D34" w:rsidP="007B7D34">
      <w:pPr>
        <w:spacing w:after="0"/>
        <w:ind w:left="360"/>
        <w:rPr>
          <w:rFonts w:ascii="Times New Roman" w:hAnsi="Times New Roman"/>
          <w:sz w:val="24"/>
          <w:szCs w:val="24"/>
        </w:rPr>
      </w:pPr>
      <w:r w:rsidRPr="007B7D34">
        <w:rPr>
          <w:rFonts w:ascii="Times New Roman" w:hAnsi="Times New Roman"/>
          <w:sz w:val="24"/>
          <w:szCs w:val="24"/>
        </w:rPr>
        <w:t>b) Razgovor s učenikom na njegov zahtjev</w:t>
      </w:r>
    </w:p>
    <w:p w:rsidR="007B7D34" w:rsidRPr="007B7D34" w:rsidRDefault="007B7D34" w:rsidP="007B7D34">
      <w:pPr>
        <w:spacing w:after="0"/>
        <w:ind w:left="360"/>
        <w:rPr>
          <w:rFonts w:ascii="Times New Roman" w:hAnsi="Times New Roman"/>
          <w:sz w:val="24"/>
          <w:szCs w:val="24"/>
        </w:rPr>
      </w:pPr>
      <w:r w:rsidRPr="007B7D34">
        <w:rPr>
          <w:rFonts w:ascii="Times New Roman" w:hAnsi="Times New Roman"/>
          <w:sz w:val="24"/>
          <w:szCs w:val="24"/>
        </w:rPr>
        <w:t>c) Poticanje učenika na razvijanje individualnih stvaralačkih sposobnosti</w:t>
      </w:r>
    </w:p>
    <w:p w:rsidR="007B7D34" w:rsidRPr="007B7D34" w:rsidRDefault="007B7D34" w:rsidP="007B7D34">
      <w:pPr>
        <w:spacing w:after="0"/>
        <w:rPr>
          <w:rFonts w:ascii="Times New Roman" w:hAnsi="Times New Roman"/>
          <w:sz w:val="24"/>
          <w:szCs w:val="24"/>
        </w:rPr>
      </w:pPr>
      <w:r w:rsidRPr="007B7D34">
        <w:rPr>
          <w:rFonts w:ascii="Times New Roman" w:hAnsi="Times New Roman"/>
          <w:sz w:val="24"/>
          <w:szCs w:val="24"/>
        </w:rPr>
        <w:t xml:space="preserve">      4.) RAD S RODITELJIMA</w:t>
      </w:r>
    </w:p>
    <w:p w:rsidR="007B7D34" w:rsidRPr="007B7D34" w:rsidRDefault="007B7D34" w:rsidP="005A7613">
      <w:pPr>
        <w:numPr>
          <w:ilvl w:val="0"/>
          <w:numId w:val="44"/>
        </w:numPr>
        <w:spacing w:after="0" w:line="240" w:lineRule="auto"/>
        <w:rPr>
          <w:rFonts w:ascii="Times New Roman" w:hAnsi="Times New Roman"/>
          <w:sz w:val="24"/>
          <w:szCs w:val="24"/>
        </w:rPr>
      </w:pPr>
      <w:r w:rsidRPr="007B7D34">
        <w:rPr>
          <w:rFonts w:ascii="Times New Roman" w:hAnsi="Times New Roman"/>
          <w:sz w:val="24"/>
          <w:szCs w:val="24"/>
        </w:rPr>
        <w:t>Održati tri roditeljska sastanka :</w:t>
      </w:r>
    </w:p>
    <w:p w:rsidR="007B7D34" w:rsidRPr="007B7D34" w:rsidRDefault="007B7D34" w:rsidP="005A7613">
      <w:pPr>
        <w:numPr>
          <w:ilvl w:val="1"/>
          <w:numId w:val="44"/>
        </w:numPr>
        <w:spacing w:after="0" w:line="240" w:lineRule="auto"/>
        <w:rPr>
          <w:rFonts w:ascii="Times New Roman" w:hAnsi="Times New Roman"/>
          <w:sz w:val="24"/>
          <w:szCs w:val="24"/>
        </w:rPr>
      </w:pPr>
      <w:r w:rsidRPr="007B7D34">
        <w:rPr>
          <w:rFonts w:ascii="Times New Roman" w:hAnsi="Times New Roman"/>
          <w:sz w:val="24"/>
          <w:szCs w:val="24"/>
        </w:rPr>
        <w:t>na 1. roditeljskom sastanku dogovoriti s roditeljima način opravdavanja izostanaka</w:t>
      </w:r>
    </w:p>
    <w:p w:rsidR="007B7D34" w:rsidRPr="007B7D34" w:rsidRDefault="007B7D34" w:rsidP="005A7613">
      <w:pPr>
        <w:pStyle w:val="Naslov1"/>
        <w:numPr>
          <w:ilvl w:val="1"/>
          <w:numId w:val="44"/>
        </w:numPr>
        <w:spacing w:before="150"/>
        <w:rPr>
          <w:b w:val="0"/>
          <w:bCs w:val="0"/>
          <w:sz w:val="24"/>
        </w:rPr>
      </w:pPr>
      <w:r w:rsidRPr="007B7D34">
        <w:rPr>
          <w:b w:val="0"/>
          <w:sz w:val="24"/>
        </w:rPr>
        <w:t xml:space="preserve">upoznati roditelje s </w:t>
      </w:r>
      <w:r w:rsidRPr="007B7D34">
        <w:rPr>
          <w:b w:val="0"/>
          <w:bCs w:val="0"/>
          <w:sz w:val="24"/>
        </w:rPr>
        <w:t>Pravilnikom o načinima, postupcima i elementima vrednovanja učenika u osnovnoj i srednjoj školi</w:t>
      </w:r>
    </w:p>
    <w:p w:rsidR="007B7D34" w:rsidRPr="007B7D34" w:rsidRDefault="007B7D34" w:rsidP="005A7613">
      <w:pPr>
        <w:numPr>
          <w:ilvl w:val="1"/>
          <w:numId w:val="44"/>
        </w:numPr>
        <w:spacing w:after="0" w:line="240" w:lineRule="auto"/>
        <w:rPr>
          <w:rFonts w:ascii="Times New Roman" w:hAnsi="Times New Roman"/>
          <w:sz w:val="24"/>
          <w:szCs w:val="24"/>
        </w:rPr>
      </w:pPr>
      <w:r w:rsidRPr="007B7D34">
        <w:rPr>
          <w:rFonts w:ascii="Times New Roman" w:hAnsi="Times New Roman"/>
          <w:sz w:val="24"/>
          <w:szCs w:val="24"/>
        </w:rPr>
        <w:t>upoznati roditelje s Pravilnikom o kriterijima za izricanje pedagoških</w:t>
      </w:r>
    </w:p>
    <w:p w:rsidR="007B7D34" w:rsidRPr="007B7D34" w:rsidRDefault="007B7D34" w:rsidP="005A7613">
      <w:pPr>
        <w:numPr>
          <w:ilvl w:val="0"/>
          <w:numId w:val="44"/>
        </w:numPr>
        <w:spacing w:after="0" w:line="240" w:lineRule="auto"/>
        <w:rPr>
          <w:rFonts w:ascii="Times New Roman" w:hAnsi="Times New Roman"/>
          <w:sz w:val="24"/>
          <w:szCs w:val="24"/>
        </w:rPr>
      </w:pPr>
      <w:r w:rsidRPr="007B7D34">
        <w:rPr>
          <w:rFonts w:ascii="Times New Roman" w:hAnsi="Times New Roman"/>
          <w:sz w:val="24"/>
          <w:szCs w:val="24"/>
        </w:rPr>
        <w:t>Održati izvanredni roditeljski sastanak ukoliko se ukaže potreba</w:t>
      </w:r>
    </w:p>
    <w:p w:rsidR="007B7D34" w:rsidRPr="007B7D34" w:rsidRDefault="007B7D34" w:rsidP="005A7613">
      <w:pPr>
        <w:numPr>
          <w:ilvl w:val="0"/>
          <w:numId w:val="44"/>
        </w:numPr>
        <w:spacing w:after="0" w:line="240" w:lineRule="auto"/>
        <w:rPr>
          <w:rFonts w:ascii="Times New Roman" w:hAnsi="Times New Roman"/>
          <w:sz w:val="24"/>
          <w:szCs w:val="24"/>
        </w:rPr>
      </w:pPr>
      <w:r w:rsidRPr="007B7D34">
        <w:rPr>
          <w:rFonts w:ascii="Times New Roman" w:hAnsi="Times New Roman"/>
          <w:sz w:val="24"/>
          <w:szCs w:val="24"/>
        </w:rPr>
        <w:t>Redovito održavati tjedne sastanke s roditeljima</w:t>
      </w:r>
    </w:p>
    <w:p w:rsidR="007B7D34" w:rsidRPr="007B7D34" w:rsidRDefault="007B7D34" w:rsidP="005A7613">
      <w:pPr>
        <w:numPr>
          <w:ilvl w:val="0"/>
          <w:numId w:val="44"/>
        </w:numPr>
        <w:spacing w:after="0" w:line="240" w:lineRule="auto"/>
        <w:rPr>
          <w:rFonts w:ascii="Times New Roman" w:hAnsi="Times New Roman"/>
          <w:sz w:val="24"/>
          <w:szCs w:val="24"/>
        </w:rPr>
      </w:pPr>
      <w:r w:rsidRPr="007B7D34">
        <w:rPr>
          <w:rFonts w:ascii="Times New Roman" w:hAnsi="Times New Roman"/>
          <w:sz w:val="24"/>
          <w:szCs w:val="24"/>
        </w:rPr>
        <w:t>Pozivati roditelje na individualne razgovore u cilju rješavanja učenikovih problema ili poticanju njegove darovitosti</w:t>
      </w:r>
    </w:p>
    <w:p w:rsidR="007B7D34" w:rsidRPr="007B7D34" w:rsidRDefault="007B7D34" w:rsidP="007B7D34">
      <w:pPr>
        <w:spacing w:after="0"/>
        <w:ind w:left="360"/>
        <w:rPr>
          <w:rFonts w:ascii="Times New Roman" w:hAnsi="Times New Roman"/>
          <w:sz w:val="24"/>
          <w:szCs w:val="24"/>
        </w:rPr>
      </w:pPr>
    </w:p>
    <w:p w:rsidR="007B7D34" w:rsidRPr="007B7D34" w:rsidRDefault="007B7D34" w:rsidP="007B7D34">
      <w:pPr>
        <w:spacing w:after="0"/>
        <w:ind w:left="360"/>
        <w:rPr>
          <w:rFonts w:ascii="Times New Roman" w:hAnsi="Times New Roman"/>
          <w:sz w:val="24"/>
          <w:szCs w:val="24"/>
        </w:rPr>
      </w:pPr>
      <w:r w:rsidRPr="007B7D34">
        <w:rPr>
          <w:rFonts w:ascii="Times New Roman" w:hAnsi="Times New Roman"/>
          <w:sz w:val="24"/>
          <w:szCs w:val="24"/>
        </w:rPr>
        <w:t>5.) SURADNJA S PEDAGOŠKOM SLUŽBOM</w:t>
      </w:r>
    </w:p>
    <w:p w:rsidR="007B7D34" w:rsidRPr="007B7D34" w:rsidRDefault="007B7D34" w:rsidP="007B7D34">
      <w:pPr>
        <w:spacing w:after="0"/>
        <w:ind w:left="360"/>
        <w:rPr>
          <w:rFonts w:ascii="Times New Roman" w:hAnsi="Times New Roman"/>
          <w:sz w:val="24"/>
          <w:szCs w:val="24"/>
        </w:rPr>
      </w:pPr>
      <w:r w:rsidRPr="007B7D34">
        <w:rPr>
          <w:rFonts w:ascii="Times New Roman" w:hAnsi="Times New Roman"/>
          <w:sz w:val="24"/>
          <w:szCs w:val="24"/>
        </w:rPr>
        <w:t>a) U suradnji s pedagoginjom i psihologom rješavati teže učeničke probleme (slab uspjeh, poremećeno ponašanje učenika uslijed različitih problema)</w:t>
      </w:r>
    </w:p>
    <w:p w:rsidR="007B7D34" w:rsidRPr="007B7D34" w:rsidRDefault="007B7D34" w:rsidP="007B7D34">
      <w:pPr>
        <w:spacing w:after="0"/>
        <w:ind w:left="360"/>
        <w:rPr>
          <w:rFonts w:ascii="Times New Roman" w:hAnsi="Times New Roman"/>
          <w:sz w:val="24"/>
          <w:szCs w:val="24"/>
        </w:rPr>
      </w:pPr>
      <w:r w:rsidRPr="007B7D34">
        <w:rPr>
          <w:rFonts w:ascii="Times New Roman" w:hAnsi="Times New Roman"/>
          <w:sz w:val="24"/>
          <w:szCs w:val="24"/>
        </w:rPr>
        <w:t>b) Zajedno s pedagoginjom i psihologom organizirati radionice za učenike.</w:t>
      </w:r>
    </w:p>
    <w:p w:rsidR="006D0407" w:rsidRPr="00B40FE4" w:rsidRDefault="006D0407" w:rsidP="0031684D">
      <w:pPr>
        <w:rPr>
          <w:b/>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3969"/>
      </w:tblGrid>
      <w:tr w:rsidR="006D0407" w:rsidRPr="00952223" w:rsidTr="00B96E31">
        <w:tc>
          <w:tcPr>
            <w:tcW w:w="2093" w:type="dxa"/>
            <w:shd w:val="pct10" w:color="auto" w:fill="auto"/>
          </w:tcPr>
          <w:p w:rsidR="006D0407" w:rsidRPr="00926283" w:rsidRDefault="006D0407" w:rsidP="006A43B4">
            <w:pPr>
              <w:spacing w:after="0" w:line="240" w:lineRule="auto"/>
              <w:rPr>
                <w:rFonts w:ascii="Times New Roman" w:hAnsi="Times New Roman"/>
                <w:b/>
                <w:i/>
                <w:sz w:val="24"/>
                <w:szCs w:val="24"/>
              </w:rPr>
            </w:pPr>
            <w:r w:rsidRPr="00926283">
              <w:rPr>
                <w:rFonts w:ascii="Times New Roman" w:hAnsi="Times New Roman"/>
                <w:b/>
                <w:i/>
                <w:sz w:val="24"/>
                <w:szCs w:val="24"/>
              </w:rPr>
              <w:t>Razred:</w:t>
            </w:r>
          </w:p>
        </w:tc>
        <w:tc>
          <w:tcPr>
            <w:tcW w:w="3969" w:type="dxa"/>
          </w:tcPr>
          <w:p w:rsidR="006D0407" w:rsidRPr="00952223" w:rsidRDefault="006D0407" w:rsidP="006A43B4">
            <w:pPr>
              <w:spacing w:after="0" w:line="240" w:lineRule="auto"/>
              <w:rPr>
                <w:rFonts w:ascii="Times New Roman" w:hAnsi="Times New Roman"/>
                <w:sz w:val="24"/>
                <w:szCs w:val="24"/>
              </w:rPr>
            </w:pPr>
            <w:r w:rsidRPr="00952223">
              <w:rPr>
                <w:rFonts w:ascii="Times New Roman" w:hAnsi="Times New Roman"/>
                <w:sz w:val="24"/>
                <w:szCs w:val="24"/>
              </w:rPr>
              <w:t>1. f</w:t>
            </w:r>
          </w:p>
        </w:tc>
      </w:tr>
      <w:tr w:rsidR="006D0407" w:rsidRPr="00952223" w:rsidTr="00B96E31">
        <w:tc>
          <w:tcPr>
            <w:tcW w:w="2093" w:type="dxa"/>
            <w:shd w:val="pct10" w:color="auto" w:fill="auto"/>
          </w:tcPr>
          <w:p w:rsidR="006D0407" w:rsidRPr="00926283" w:rsidRDefault="006D0407" w:rsidP="006A43B4">
            <w:pPr>
              <w:spacing w:after="0" w:line="240" w:lineRule="auto"/>
              <w:rPr>
                <w:rFonts w:ascii="Times New Roman" w:hAnsi="Times New Roman"/>
                <w:b/>
                <w:i/>
                <w:sz w:val="24"/>
                <w:szCs w:val="24"/>
              </w:rPr>
            </w:pPr>
            <w:r w:rsidRPr="00926283">
              <w:rPr>
                <w:rFonts w:ascii="Times New Roman" w:hAnsi="Times New Roman"/>
                <w:b/>
                <w:i/>
                <w:sz w:val="24"/>
                <w:szCs w:val="24"/>
              </w:rPr>
              <w:lastRenderedPageBreak/>
              <w:t>Zanimanje:</w:t>
            </w:r>
          </w:p>
        </w:tc>
        <w:tc>
          <w:tcPr>
            <w:tcW w:w="3969" w:type="dxa"/>
          </w:tcPr>
          <w:p w:rsidR="006D0407" w:rsidRPr="00952223" w:rsidRDefault="006D0407" w:rsidP="006A43B4">
            <w:pPr>
              <w:spacing w:after="0" w:line="240" w:lineRule="auto"/>
              <w:rPr>
                <w:rFonts w:ascii="Times New Roman" w:hAnsi="Times New Roman"/>
                <w:sz w:val="24"/>
                <w:szCs w:val="24"/>
              </w:rPr>
            </w:pPr>
            <w:r w:rsidRPr="00952223">
              <w:rPr>
                <w:rFonts w:ascii="Times New Roman" w:hAnsi="Times New Roman"/>
                <w:sz w:val="24"/>
                <w:szCs w:val="24"/>
              </w:rPr>
              <w:t>CVJEĆAR/POLJOPRIVREDNI GOSPODARSTVENIK</w:t>
            </w:r>
          </w:p>
        </w:tc>
      </w:tr>
      <w:tr w:rsidR="006D0407" w:rsidRPr="00952223" w:rsidTr="00B96E31">
        <w:tc>
          <w:tcPr>
            <w:tcW w:w="2093" w:type="dxa"/>
            <w:shd w:val="pct10" w:color="auto" w:fill="auto"/>
          </w:tcPr>
          <w:p w:rsidR="006D0407" w:rsidRPr="00926283" w:rsidRDefault="006D0407" w:rsidP="006A43B4">
            <w:pPr>
              <w:spacing w:after="0" w:line="240" w:lineRule="auto"/>
              <w:rPr>
                <w:rFonts w:ascii="Times New Roman" w:hAnsi="Times New Roman"/>
                <w:b/>
                <w:i/>
                <w:sz w:val="24"/>
                <w:szCs w:val="24"/>
              </w:rPr>
            </w:pPr>
            <w:r w:rsidRPr="00926283">
              <w:rPr>
                <w:rFonts w:ascii="Times New Roman" w:hAnsi="Times New Roman"/>
                <w:b/>
                <w:i/>
                <w:sz w:val="24"/>
                <w:szCs w:val="24"/>
              </w:rPr>
              <w:t>Razrednik/</w:t>
            </w:r>
            <w:proofErr w:type="spellStart"/>
            <w:r w:rsidRPr="00926283">
              <w:rPr>
                <w:rFonts w:ascii="Times New Roman" w:hAnsi="Times New Roman"/>
                <w:b/>
                <w:i/>
                <w:sz w:val="24"/>
                <w:szCs w:val="24"/>
              </w:rPr>
              <w:t>ca</w:t>
            </w:r>
            <w:proofErr w:type="spellEnd"/>
            <w:r w:rsidRPr="00926283">
              <w:rPr>
                <w:rFonts w:ascii="Times New Roman" w:hAnsi="Times New Roman"/>
                <w:b/>
                <w:i/>
                <w:sz w:val="24"/>
                <w:szCs w:val="24"/>
              </w:rPr>
              <w:t>:</w:t>
            </w:r>
          </w:p>
        </w:tc>
        <w:tc>
          <w:tcPr>
            <w:tcW w:w="3969" w:type="dxa"/>
          </w:tcPr>
          <w:p w:rsidR="006D0407" w:rsidRPr="00952223" w:rsidRDefault="00952223" w:rsidP="006A43B4">
            <w:pPr>
              <w:spacing w:after="0" w:line="240" w:lineRule="auto"/>
              <w:rPr>
                <w:rFonts w:ascii="Times New Roman" w:hAnsi="Times New Roman"/>
                <w:sz w:val="24"/>
                <w:szCs w:val="24"/>
              </w:rPr>
            </w:pPr>
            <w:r w:rsidRPr="00952223">
              <w:rPr>
                <w:rFonts w:ascii="Times New Roman" w:hAnsi="Times New Roman"/>
                <w:sz w:val="24"/>
                <w:szCs w:val="24"/>
              </w:rPr>
              <w:t>Ana Medić</w:t>
            </w:r>
          </w:p>
        </w:tc>
      </w:tr>
      <w:tr w:rsidR="006D0407" w:rsidRPr="00952223" w:rsidTr="00B96E31">
        <w:tc>
          <w:tcPr>
            <w:tcW w:w="2093" w:type="dxa"/>
            <w:shd w:val="pct10" w:color="auto" w:fill="auto"/>
          </w:tcPr>
          <w:p w:rsidR="006D0407" w:rsidRPr="00926283" w:rsidRDefault="006D0407" w:rsidP="006A43B4">
            <w:pPr>
              <w:spacing w:after="0" w:line="240" w:lineRule="auto"/>
              <w:rPr>
                <w:rFonts w:ascii="Times New Roman" w:hAnsi="Times New Roman"/>
                <w:b/>
                <w:i/>
                <w:sz w:val="24"/>
                <w:szCs w:val="24"/>
              </w:rPr>
            </w:pPr>
            <w:r w:rsidRPr="00926283">
              <w:rPr>
                <w:rFonts w:ascii="Times New Roman" w:hAnsi="Times New Roman"/>
                <w:b/>
                <w:i/>
                <w:sz w:val="24"/>
                <w:szCs w:val="24"/>
              </w:rPr>
              <w:t>Školska godina:</w:t>
            </w:r>
          </w:p>
        </w:tc>
        <w:tc>
          <w:tcPr>
            <w:tcW w:w="3969" w:type="dxa"/>
          </w:tcPr>
          <w:p w:rsidR="006D0407" w:rsidRPr="00952223" w:rsidRDefault="00952223" w:rsidP="006A43B4">
            <w:pPr>
              <w:spacing w:after="0" w:line="240" w:lineRule="auto"/>
              <w:rPr>
                <w:rFonts w:ascii="Times New Roman" w:hAnsi="Times New Roman"/>
                <w:sz w:val="24"/>
                <w:szCs w:val="24"/>
              </w:rPr>
            </w:pPr>
            <w:r w:rsidRPr="00952223">
              <w:rPr>
                <w:rFonts w:ascii="Times New Roman" w:hAnsi="Times New Roman"/>
                <w:sz w:val="24"/>
                <w:szCs w:val="24"/>
              </w:rPr>
              <w:t>2016./2017</w:t>
            </w:r>
            <w:r w:rsidR="006D0407" w:rsidRPr="00952223">
              <w:rPr>
                <w:rFonts w:ascii="Times New Roman" w:hAnsi="Times New Roman"/>
                <w:sz w:val="24"/>
                <w:szCs w:val="24"/>
              </w:rPr>
              <w:t>.</w:t>
            </w:r>
          </w:p>
        </w:tc>
      </w:tr>
    </w:tbl>
    <w:p w:rsidR="0031684D" w:rsidRPr="00952223" w:rsidRDefault="0031684D" w:rsidP="0031684D">
      <w:pPr>
        <w:spacing w:after="0" w:line="240" w:lineRule="auto"/>
        <w:rPr>
          <w:rFonts w:ascii="Times New Roman" w:hAnsi="Times New Roman"/>
          <w:sz w:val="24"/>
          <w:szCs w:val="24"/>
        </w:rPr>
      </w:pPr>
    </w:p>
    <w:p w:rsidR="006D0407" w:rsidRPr="0014658C" w:rsidRDefault="006D0407" w:rsidP="0014658C">
      <w:pPr>
        <w:spacing w:after="0"/>
        <w:rPr>
          <w:rFonts w:ascii="Times New Roman" w:hAnsi="Times New Roman"/>
          <w:sz w:val="24"/>
          <w:szCs w:val="24"/>
        </w:rPr>
      </w:pPr>
      <w:r w:rsidRPr="0014658C">
        <w:rPr>
          <w:rFonts w:ascii="Times New Roman" w:hAnsi="Times New Roman"/>
          <w:sz w:val="24"/>
          <w:szCs w:val="24"/>
        </w:rPr>
        <w:t>POSLOVI RAZREDNIKA IZVAN RADA U RAZREDNOM ODJELU:</w:t>
      </w:r>
    </w:p>
    <w:p w:rsidR="006D0407" w:rsidRPr="00952223" w:rsidRDefault="006D0407" w:rsidP="005A7613">
      <w:pPr>
        <w:numPr>
          <w:ilvl w:val="0"/>
          <w:numId w:val="45"/>
        </w:numPr>
        <w:spacing w:after="0" w:line="240" w:lineRule="auto"/>
        <w:rPr>
          <w:rFonts w:ascii="Times New Roman" w:hAnsi="Times New Roman"/>
          <w:sz w:val="24"/>
          <w:szCs w:val="24"/>
        </w:rPr>
      </w:pPr>
      <w:r w:rsidRPr="00952223">
        <w:rPr>
          <w:rFonts w:ascii="Times New Roman" w:hAnsi="Times New Roman"/>
          <w:sz w:val="24"/>
          <w:szCs w:val="24"/>
        </w:rPr>
        <w:t>Ispis imenika i dnevnika</w:t>
      </w:r>
    </w:p>
    <w:p w:rsidR="006D0407" w:rsidRPr="00952223" w:rsidRDefault="006D0407" w:rsidP="005A7613">
      <w:pPr>
        <w:numPr>
          <w:ilvl w:val="0"/>
          <w:numId w:val="45"/>
        </w:numPr>
        <w:spacing w:after="0" w:line="240" w:lineRule="auto"/>
        <w:rPr>
          <w:rFonts w:ascii="Times New Roman" w:hAnsi="Times New Roman"/>
          <w:sz w:val="24"/>
          <w:szCs w:val="24"/>
        </w:rPr>
      </w:pPr>
      <w:r w:rsidRPr="00952223">
        <w:rPr>
          <w:rFonts w:ascii="Times New Roman" w:hAnsi="Times New Roman"/>
          <w:sz w:val="24"/>
          <w:szCs w:val="24"/>
        </w:rPr>
        <w:t>Prijam i suradnja s roditeljima</w:t>
      </w:r>
    </w:p>
    <w:p w:rsidR="006D0407" w:rsidRPr="00952223" w:rsidRDefault="006D0407" w:rsidP="005A7613">
      <w:pPr>
        <w:numPr>
          <w:ilvl w:val="0"/>
          <w:numId w:val="45"/>
        </w:numPr>
        <w:spacing w:after="0" w:line="240" w:lineRule="auto"/>
        <w:rPr>
          <w:rFonts w:ascii="Times New Roman" w:hAnsi="Times New Roman"/>
          <w:sz w:val="24"/>
          <w:szCs w:val="24"/>
        </w:rPr>
      </w:pPr>
      <w:r w:rsidRPr="00952223">
        <w:rPr>
          <w:rFonts w:ascii="Times New Roman" w:hAnsi="Times New Roman"/>
          <w:sz w:val="24"/>
          <w:szCs w:val="24"/>
        </w:rPr>
        <w:t>Priprema i održavanje roditeljskih sastanaka</w:t>
      </w:r>
    </w:p>
    <w:p w:rsidR="006D0407" w:rsidRPr="00952223" w:rsidRDefault="006D0407" w:rsidP="005A7613">
      <w:pPr>
        <w:numPr>
          <w:ilvl w:val="0"/>
          <w:numId w:val="45"/>
        </w:numPr>
        <w:spacing w:after="0" w:line="240" w:lineRule="auto"/>
        <w:rPr>
          <w:rFonts w:ascii="Times New Roman" w:hAnsi="Times New Roman"/>
          <w:sz w:val="24"/>
          <w:szCs w:val="24"/>
        </w:rPr>
      </w:pPr>
      <w:r w:rsidRPr="00952223">
        <w:rPr>
          <w:rFonts w:ascii="Times New Roman" w:hAnsi="Times New Roman"/>
          <w:sz w:val="24"/>
          <w:szCs w:val="24"/>
        </w:rPr>
        <w:t>Predlaganje i donošenje pedagoških mjera</w:t>
      </w:r>
    </w:p>
    <w:p w:rsidR="006D0407" w:rsidRPr="00952223" w:rsidRDefault="006D0407" w:rsidP="005A7613">
      <w:pPr>
        <w:numPr>
          <w:ilvl w:val="0"/>
          <w:numId w:val="45"/>
        </w:numPr>
        <w:spacing w:after="0" w:line="240" w:lineRule="auto"/>
        <w:rPr>
          <w:rFonts w:ascii="Times New Roman" w:hAnsi="Times New Roman"/>
          <w:sz w:val="24"/>
          <w:szCs w:val="24"/>
        </w:rPr>
      </w:pPr>
      <w:r w:rsidRPr="00952223">
        <w:rPr>
          <w:rFonts w:ascii="Times New Roman" w:hAnsi="Times New Roman"/>
          <w:sz w:val="24"/>
          <w:szCs w:val="24"/>
        </w:rPr>
        <w:t>Sudjelovanje u radu Nastavničkog vijeća</w:t>
      </w:r>
    </w:p>
    <w:p w:rsidR="006D0407" w:rsidRPr="00952223" w:rsidRDefault="006D0407" w:rsidP="005A7613">
      <w:pPr>
        <w:numPr>
          <w:ilvl w:val="0"/>
          <w:numId w:val="45"/>
        </w:numPr>
        <w:spacing w:after="0" w:line="240" w:lineRule="auto"/>
        <w:rPr>
          <w:rFonts w:ascii="Times New Roman" w:hAnsi="Times New Roman"/>
          <w:sz w:val="24"/>
          <w:szCs w:val="24"/>
        </w:rPr>
      </w:pPr>
      <w:r w:rsidRPr="00952223">
        <w:rPr>
          <w:rFonts w:ascii="Times New Roman" w:hAnsi="Times New Roman"/>
          <w:sz w:val="24"/>
          <w:szCs w:val="24"/>
        </w:rPr>
        <w:t>Izrada izvješća o uspjehu učenika</w:t>
      </w:r>
    </w:p>
    <w:p w:rsidR="006D0407" w:rsidRPr="00952223" w:rsidRDefault="006D0407" w:rsidP="005A7613">
      <w:pPr>
        <w:numPr>
          <w:ilvl w:val="0"/>
          <w:numId w:val="45"/>
        </w:numPr>
        <w:spacing w:after="0" w:line="240" w:lineRule="auto"/>
        <w:rPr>
          <w:rFonts w:ascii="Times New Roman" w:hAnsi="Times New Roman"/>
          <w:sz w:val="24"/>
          <w:szCs w:val="24"/>
        </w:rPr>
      </w:pPr>
      <w:r w:rsidRPr="00952223">
        <w:rPr>
          <w:rFonts w:ascii="Times New Roman" w:hAnsi="Times New Roman"/>
          <w:sz w:val="24"/>
          <w:szCs w:val="24"/>
        </w:rPr>
        <w:t>Izrada razrednih listova</w:t>
      </w:r>
    </w:p>
    <w:p w:rsidR="006D0407" w:rsidRPr="00952223" w:rsidRDefault="006D0407" w:rsidP="005A7613">
      <w:pPr>
        <w:numPr>
          <w:ilvl w:val="0"/>
          <w:numId w:val="45"/>
        </w:numPr>
        <w:spacing w:after="0" w:line="240" w:lineRule="auto"/>
        <w:rPr>
          <w:rFonts w:ascii="Times New Roman" w:hAnsi="Times New Roman"/>
          <w:sz w:val="24"/>
          <w:szCs w:val="24"/>
        </w:rPr>
      </w:pPr>
      <w:r w:rsidRPr="00952223">
        <w:rPr>
          <w:rFonts w:ascii="Times New Roman" w:hAnsi="Times New Roman"/>
          <w:sz w:val="24"/>
          <w:szCs w:val="24"/>
        </w:rPr>
        <w:t>Ispis svjedodžbi</w:t>
      </w:r>
    </w:p>
    <w:p w:rsidR="006D0407" w:rsidRPr="00952223" w:rsidRDefault="006D0407" w:rsidP="005A7613">
      <w:pPr>
        <w:numPr>
          <w:ilvl w:val="0"/>
          <w:numId w:val="45"/>
        </w:numPr>
        <w:spacing w:after="0" w:line="240" w:lineRule="auto"/>
        <w:rPr>
          <w:rFonts w:ascii="Times New Roman" w:hAnsi="Times New Roman"/>
          <w:sz w:val="24"/>
          <w:szCs w:val="24"/>
        </w:rPr>
      </w:pPr>
      <w:r w:rsidRPr="00952223">
        <w:rPr>
          <w:rFonts w:ascii="Times New Roman" w:hAnsi="Times New Roman"/>
          <w:sz w:val="24"/>
          <w:szCs w:val="24"/>
        </w:rPr>
        <w:t>Popunjavanje Matične knjige</w:t>
      </w:r>
    </w:p>
    <w:p w:rsidR="006D0407" w:rsidRPr="00952223" w:rsidRDefault="006D0407" w:rsidP="005A7613">
      <w:pPr>
        <w:numPr>
          <w:ilvl w:val="0"/>
          <w:numId w:val="45"/>
        </w:numPr>
        <w:spacing w:after="0" w:line="240" w:lineRule="auto"/>
        <w:rPr>
          <w:rFonts w:ascii="Times New Roman" w:hAnsi="Times New Roman"/>
          <w:sz w:val="24"/>
          <w:szCs w:val="24"/>
        </w:rPr>
      </w:pPr>
      <w:r w:rsidRPr="00952223">
        <w:rPr>
          <w:rFonts w:ascii="Times New Roman" w:hAnsi="Times New Roman"/>
          <w:sz w:val="24"/>
          <w:szCs w:val="24"/>
        </w:rPr>
        <w:t>Rad u stručnim tijelima škole</w:t>
      </w:r>
    </w:p>
    <w:p w:rsidR="006D0407" w:rsidRPr="00952223" w:rsidRDefault="006D0407" w:rsidP="005A7613">
      <w:pPr>
        <w:numPr>
          <w:ilvl w:val="0"/>
          <w:numId w:val="45"/>
        </w:numPr>
        <w:spacing w:after="0" w:line="240" w:lineRule="auto"/>
        <w:rPr>
          <w:rFonts w:ascii="Times New Roman" w:hAnsi="Times New Roman"/>
          <w:sz w:val="24"/>
          <w:szCs w:val="24"/>
        </w:rPr>
      </w:pPr>
      <w:r w:rsidRPr="00952223">
        <w:rPr>
          <w:rFonts w:ascii="Times New Roman" w:hAnsi="Times New Roman"/>
          <w:sz w:val="24"/>
          <w:szCs w:val="24"/>
        </w:rPr>
        <w:t>Rad u upravnim tijelima škole</w:t>
      </w:r>
    </w:p>
    <w:p w:rsidR="00615393" w:rsidRPr="00B40FE4" w:rsidRDefault="00615393" w:rsidP="006D0407">
      <w:pPr>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3969"/>
      </w:tblGrid>
      <w:tr w:rsidR="00926283" w:rsidRPr="00E06C6F" w:rsidTr="008073E5">
        <w:tc>
          <w:tcPr>
            <w:tcW w:w="2093" w:type="dxa"/>
            <w:shd w:val="clear" w:color="auto" w:fill="D9D9D9" w:themeFill="background1" w:themeFillShade="D9"/>
          </w:tcPr>
          <w:p w:rsidR="00926283" w:rsidRPr="00926283" w:rsidRDefault="00926283" w:rsidP="00926283">
            <w:pPr>
              <w:tabs>
                <w:tab w:val="right" w:pos="1877"/>
              </w:tabs>
              <w:spacing w:after="0" w:line="240" w:lineRule="auto"/>
              <w:rPr>
                <w:rFonts w:ascii="Times New Roman" w:hAnsi="Times New Roman"/>
                <w:b/>
                <w:i/>
                <w:sz w:val="24"/>
                <w:szCs w:val="24"/>
              </w:rPr>
            </w:pPr>
            <w:r w:rsidRPr="00926283">
              <w:rPr>
                <w:rFonts w:ascii="Times New Roman" w:hAnsi="Times New Roman"/>
                <w:b/>
                <w:i/>
                <w:sz w:val="24"/>
                <w:szCs w:val="24"/>
              </w:rPr>
              <w:t>Razred:</w:t>
            </w:r>
            <w:r w:rsidRPr="00926283">
              <w:rPr>
                <w:rFonts w:ascii="Times New Roman" w:hAnsi="Times New Roman"/>
                <w:b/>
                <w:i/>
                <w:sz w:val="24"/>
                <w:szCs w:val="24"/>
              </w:rPr>
              <w:tab/>
            </w:r>
          </w:p>
        </w:tc>
        <w:tc>
          <w:tcPr>
            <w:tcW w:w="3969" w:type="dxa"/>
          </w:tcPr>
          <w:p w:rsidR="00926283" w:rsidRPr="00926283" w:rsidRDefault="00926283" w:rsidP="006A2A76">
            <w:pPr>
              <w:spacing w:after="0" w:line="240" w:lineRule="auto"/>
              <w:rPr>
                <w:rFonts w:ascii="Times New Roman" w:hAnsi="Times New Roman"/>
                <w:sz w:val="24"/>
                <w:szCs w:val="24"/>
              </w:rPr>
            </w:pPr>
            <w:r w:rsidRPr="00926283">
              <w:rPr>
                <w:rFonts w:ascii="Times New Roman" w:hAnsi="Times New Roman"/>
                <w:sz w:val="24"/>
                <w:szCs w:val="24"/>
              </w:rPr>
              <w:t>1.g</w:t>
            </w:r>
          </w:p>
        </w:tc>
      </w:tr>
      <w:tr w:rsidR="00926283" w:rsidRPr="00E06C6F" w:rsidTr="008073E5">
        <w:tc>
          <w:tcPr>
            <w:tcW w:w="2093" w:type="dxa"/>
            <w:shd w:val="clear" w:color="auto" w:fill="D9D9D9" w:themeFill="background1" w:themeFillShade="D9"/>
          </w:tcPr>
          <w:p w:rsidR="00926283" w:rsidRPr="00926283" w:rsidRDefault="00926283" w:rsidP="006A2A76">
            <w:pPr>
              <w:spacing w:after="0" w:line="240" w:lineRule="auto"/>
              <w:rPr>
                <w:rFonts w:ascii="Times New Roman" w:hAnsi="Times New Roman"/>
                <w:b/>
                <w:i/>
                <w:sz w:val="24"/>
                <w:szCs w:val="24"/>
              </w:rPr>
            </w:pPr>
            <w:r w:rsidRPr="00926283">
              <w:rPr>
                <w:rFonts w:ascii="Times New Roman" w:hAnsi="Times New Roman"/>
                <w:b/>
                <w:i/>
                <w:sz w:val="24"/>
                <w:szCs w:val="24"/>
              </w:rPr>
              <w:t>Zanimanje:</w:t>
            </w:r>
          </w:p>
        </w:tc>
        <w:tc>
          <w:tcPr>
            <w:tcW w:w="3969" w:type="dxa"/>
          </w:tcPr>
          <w:p w:rsidR="00926283" w:rsidRPr="00926283" w:rsidRDefault="00926283" w:rsidP="006A2A76">
            <w:pPr>
              <w:spacing w:after="0" w:line="240" w:lineRule="auto"/>
              <w:rPr>
                <w:rFonts w:ascii="Times New Roman" w:hAnsi="Times New Roman"/>
                <w:sz w:val="24"/>
                <w:szCs w:val="24"/>
              </w:rPr>
            </w:pPr>
            <w:r w:rsidRPr="00926283">
              <w:rPr>
                <w:rFonts w:ascii="Times New Roman" w:hAnsi="Times New Roman"/>
                <w:sz w:val="24"/>
                <w:szCs w:val="24"/>
              </w:rPr>
              <w:t>Pomoćni vrtlar</w:t>
            </w:r>
          </w:p>
        </w:tc>
      </w:tr>
      <w:tr w:rsidR="00926283" w:rsidRPr="00E06C6F" w:rsidTr="008073E5">
        <w:tc>
          <w:tcPr>
            <w:tcW w:w="2093" w:type="dxa"/>
            <w:shd w:val="clear" w:color="auto" w:fill="D9D9D9" w:themeFill="background1" w:themeFillShade="D9"/>
          </w:tcPr>
          <w:p w:rsidR="00926283" w:rsidRPr="00926283" w:rsidRDefault="00926283" w:rsidP="006A2A76">
            <w:pPr>
              <w:spacing w:after="0" w:line="240" w:lineRule="auto"/>
              <w:rPr>
                <w:rFonts w:ascii="Times New Roman" w:hAnsi="Times New Roman"/>
                <w:b/>
                <w:i/>
                <w:sz w:val="24"/>
                <w:szCs w:val="24"/>
              </w:rPr>
            </w:pPr>
            <w:r w:rsidRPr="00926283">
              <w:rPr>
                <w:rFonts w:ascii="Times New Roman" w:hAnsi="Times New Roman"/>
                <w:b/>
                <w:i/>
                <w:sz w:val="24"/>
                <w:szCs w:val="24"/>
              </w:rPr>
              <w:t>Razrednik/</w:t>
            </w:r>
            <w:proofErr w:type="spellStart"/>
            <w:r w:rsidRPr="00926283">
              <w:rPr>
                <w:rFonts w:ascii="Times New Roman" w:hAnsi="Times New Roman"/>
                <w:b/>
                <w:i/>
                <w:sz w:val="24"/>
                <w:szCs w:val="24"/>
              </w:rPr>
              <w:t>ca</w:t>
            </w:r>
            <w:proofErr w:type="spellEnd"/>
            <w:r w:rsidRPr="00926283">
              <w:rPr>
                <w:rFonts w:ascii="Times New Roman" w:hAnsi="Times New Roman"/>
                <w:b/>
                <w:i/>
                <w:sz w:val="24"/>
                <w:szCs w:val="24"/>
              </w:rPr>
              <w:t>:</w:t>
            </w:r>
          </w:p>
        </w:tc>
        <w:tc>
          <w:tcPr>
            <w:tcW w:w="3969" w:type="dxa"/>
          </w:tcPr>
          <w:p w:rsidR="00926283" w:rsidRPr="00926283" w:rsidRDefault="00926283" w:rsidP="006A2A76">
            <w:pPr>
              <w:spacing w:after="0" w:line="240" w:lineRule="auto"/>
              <w:rPr>
                <w:rFonts w:ascii="Times New Roman" w:hAnsi="Times New Roman"/>
                <w:sz w:val="24"/>
                <w:szCs w:val="24"/>
              </w:rPr>
            </w:pPr>
            <w:r w:rsidRPr="00926283">
              <w:rPr>
                <w:rFonts w:ascii="Times New Roman" w:hAnsi="Times New Roman"/>
                <w:sz w:val="24"/>
                <w:szCs w:val="24"/>
              </w:rPr>
              <w:t xml:space="preserve">Maja </w:t>
            </w:r>
            <w:proofErr w:type="spellStart"/>
            <w:r w:rsidRPr="00926283">
              <w:rPr>
                <w:rFonts w:ascii="Times New Roman" w:hAnsi="Times New Roman"/>
                <w:sz w:val="24"/>
                <w:szCs w:val="24"/>
              </w:rPr>
              <w:t>Bukna</w:t>
            </w:r>
            <w:proofErr w:type="spellEnd"/>
            <w:r w:rsidRPr="00926283">
              <w:rPr>
                <w:rFonts w:ascii="Times New Roman" w:hAnsi="Times New Roman"/>
                <w:sz w:val="24"/>
                <w:szCs w:val="24"/>
              </w:rPr>
              <w:t>, prof.</w:t>
            </w:r>
          </w:p>
        </w:tc>
      </w:tr>
      <w:tr w:rsidR="00926283" w:rsidRPr="00E06C6F" w:rsidTr="008073E5">
        <w:tc>
          <w:tcPr>
            <w:tcW w:w="2093" w:type="dxa"/>
            <w:shd w:val="clear" w:color="auto" w:fill="D9D9D9" w:themeFill="background1" w:themeFillShade="D9"/>
          </w:tcPr>
          <w:p w:rsidR="00926283" w:rsidRPr="00926283" w:rsidRDefault="00926283" w:rsidP="006A2A76">
            <w:pPr>
              <w:spacing w:after="0" w:line="240" w:lineRule="auto"/>
              <w:rPr>
                <w:rFonts w:ascii="Times New Roman" w:hAnsi="Times New Roman"/>
                <w:b/>
                <w:i/>
                <w:sz w:val="24"/>
                <w:szCs w:val="24"/>
              </w:rPr>
            </w:pPr>
            <w:r w:rsidRPr="00926283">
              <w:rPr>
                <w:rFonts w:ascii="Times New Roman" w:hAnsi="Times New Roman"/>
                <w:b/>
                <w:i/>
                <w:sz w:val="24"/>
                <w:szCs w:val="24"/>
              </w:rPr>
              <w:t>Školska godina:</w:t>
            </w:r>
          </w:p>
        </w:tc>
        <w:tc>
          <w:tcPr>
            <w:tcW w:w="3969" w:type="dxa"/>
          </w:tcPr>
          <w:p w:rsidR="00926283" w:rsidRPr="00926283" w:rsidRDefault="00926283" w:rsidP="006A2A76">
            <w:pPr>
              <w:spacing w:after="0" w:line="240" w:lineRule="auto"/>
              <w:rPr>
                <w:rFonts w:ascii="Times New Roman" w:hAnsi="Times New Roman"/>
                <w:sz w:val="24"/>
                <w:szCs w:val="24"/>
              </w:rPr>
            </w:pPr>
            <w:r w:rsidRPr="00926283">
              <w:rPr>
                <w:rFonts w:ascii="Times New Roman" w:hAnsi="Times New Roman"/>
                <w:sz w:val="24"/>
                <w:szCs w:val="24"/>
              </w:rPr>
              <w:t>2016./2017.</w:t>
            </w:r>
          </w:p>
        </w:tc>
      </w:tr>
    </w:tbl>
    <w:p w:rsidR="00926283" w:rsidRPr="00926283" w:rsidRDefault="00926283" w:rsidP="00926283">
      <w:pPr>
        <w:spacing w:after="0"/>
        <w:rPr>
          <w:rFonts w:ascii="Times New Roman" w:hAnsi="Times New Roman"/>
          <w:sz w:val="24"/>
          <w:szCs w:val="24"/>
        </w:rPr>
      </w:pPr>
      <w:r w:rsidRPr="00926283">
        <w:rPr>
          <w:rFonts w:ascii="Times New Roman" w:hAnsi="Times New Roman"/>
          <w:sz w:val="24"/>
          <w:szCs w:val="24"/>
        </w:rPr>
        <w:t>POSLOVI RAZREDNIKA IZVAN RADA U ODJELU:</w:t>
      </w:r>
    </w:p>
    <w:p w:rsidR="00926283" w:rsidRPr="00926283" w:rsidRDefault="00926283" w:rsidP="005A7613">
      <w:pPr>
        <w:numPr>
          <w:ilvl w:val="0"/>
          <w:numId w:val="45"/>
        </w:numPr>
        <w:spacing w:after="0" w:line="240" w:lineRule="auto"/>
        <w:rPr>
          <w:rFonts w:ascii="Times New Roman" w:hAnsi="Times New Roman"/>
          <w:sz w:val="24"/>
          <w:szCs w:val="24"/>
        </w:rPr>
      </w:pPr>
      <w:r w:rsidRPr="00926283">
        <w:rPr>
          <w:rFonts w:ascii="Times New Roman" w:hAnsi="Times New Roman"/>
          <w:sz w:val="24"/>
          <w:szCs w:val="24"/>
        </w:rPr>
        <w:t>Ispis imenika i dnevnika</w:t>
      </w:r>
    </w:p>
    <w:p w:rsidR="00926283" w:rsidRPr="00926283" w:rsidRDefault="00926283" w:rsidP="005A7613">
      <w:pPr>
        <w:numPr>
          <w:ilvl w:val="0"/>
          <w:numId w:val="45"/>
        </w:numPr>
        <w:spacing w:after="0" w:line="240" w:lineRule="auto"/>
        <w:rPr>
          <w:rFonts w:ascii="Times New Roman" w:hAnsi="Times New Roman"/>
          <w:sz w:val="24"/>
          <w:szCs w:val="24"/>
        </w:rPr>
      </w:pPr>
      <w:r w:rsidRPr="00926283">
        <w:rPr>
          <w:rFonts w:ascii="Times New Roman" w:hAnsi="Times New Roman"/>
          <w:sz w:val="24"/>
          <w:szCs w:val="24"/>
        </w:rPr>
        <w:t>Prijam i suradnja s roditeljima</w:t>
      </w:r>
    </w:p>
    <w:p w:rsidR="00926283" w:rsidRPr="00926283" w:rsidRDefault="00926283" w:rsidP="005A7613">
      <w:pPr>
        <w:numPr>
          <w:ilvl w:val="0"/>
          <w:numId w:val="45"/>
        </w:numPr>
        <w:spacing w:after="0" w:line="240" w:lineRule="auto"/>
        <w:rPr>
          <w:rFonts w:ascii="Times New Roman" w:hAnsi="Times New Roman"/>
          <w:sz w:val="24"/>
          <w:szCs w:val="24"/>
        </w:rPr>
      </w:pPr>
      <w:r w:rsidRPr="00926283">
        <w:rPr>
          <w:rFonts w:ascii="Times New Roman" w:hAnsi="Times New Roman"/>
          <w:sz w:val="24"/>
          <w:szCs w:val="24"/>
        </w:rPr>
        <w:t>Priprema i održavanje roditeljskih sastanaka</w:t>
      </w:r>
    </w:p>
    <w:p w:rsidR="00926283" w:rsidRPr="00926283" w:rsidRDefault="00926283" w:rsidP="005A7613">
      <w:pPr>
        <w:numPr>
          <w:ilvl w:val="0"/>
          <w:numId w:val="45"/>
        </w:numPr>
        <w:spacing w:after="0" w:line="240" w:lineRule="auto"/>
        <w:rPr>
          <w:rFonts w:ascii="Times New Roman" w:hAnsi="Times New Roman"/>
          <w:sz w:val="24"/>
          <w:szCs w:val="24"/>
        </w:rPr>
      </w:pPr>
      <w:r w:rsidRPr="00926283">
        <w:rPr>
          <w:rFonts w:ascii="Times New Roman" w:hAnsi="Times New Roman"/>
          <w:sz w:val="24"/>
          <w:szCs w:val="24"/>
        </w:rPr>
        <w:t>Predlaganje i donošenje pedagoških mjera</w:t>
      </w:r>
    </w:p>
    <w:p w:rsidR="00926283" w:rsidRPr="00926283" w:rsidRDefault="00926283" w:rsidP="005A7613">
      <w:pPr>
        <w:numPr>
          <w:ilvl w:val="0"/>
          <w:numId w:val="45"/>
        </w:numPr>
        <w:spacing w:after="0" w:line="240" w:lineRule="auto"/>
        <w:rPr>
          <w:rFonts w:ascii="Times New Roman" w:hAnsi="Times New Roman"/>
          <w:sz w:val="24"/>
          <w:szCs w:val="24"/>
        </w:rPr>
      </w:pPr>
      <w:r w:rsidRPr="00926283">
        <w:rPr>
          <w:rFonts w:ascii="Times New Roman" w:hAnsi="Times New Roman"/>
          <w:sz w:val="24"/>
          <w:szCs w:val="24"/>
        </w:rPr>
        <w:t>Sudjelovanje u radu Nastavničkog vijeća</w:t>
      </w:r>
    </w:p>
    <w:p w:rsidR="00926283" w:rsidRPr="00926283" w:rsidRDefault="00926283" w:rsidP="005A7613">
      <w:pPr>
        <w:numPr>
          <w:ilvl w:val="0"/>
          <w:numId w:val="45"/>
        </w:numPr>
        <w:spacing w:after="0" w:line="240" w:lineRule="auto"/>
        <w:rPr>
          <w:rFonts w:ascii="Times New Roman" w:hAnsi="Times New Roman"/>
          <w:sz w:val="24"/>
          <w:szCs w:val="24"/>
        </w:rPr>
      </w:pPr>
      <w:r w:rsidRPr="00926283">
        <w:rPr>
          <w:rFonts w:ascii="Times New Roman" w:hAnsi="Times New Roman"/>
          <w:sz w:val="24"/>
          <w:szCs w:val="24"/>
        </w:rPr>
        <w:t>Izrada izvješća o uspjehu učenika</w:t>
      </w:r>
    </w:p>
    <w:p w:rsidR="00926283" w:rsidRPr="00926283" w:rsidRDefault="00926283" w:rsidP="005A7613">
      <w:pPr>
        <w:numPr>
          <w:ilvl w:val="0"/>
          <w:numId w:val="45"/>
        </w:numPr>
        <w:spacing w:after="0" w:line="240" w:lineRule="auto"/>
        <w:rPr>
          <w:rFonts w:ascii="Times New Roman" w:hAnsi="Times New Roman"/>
          <w:sz w:val="24"/>
          <w:szCs w:val="24"/>
        </w:rPr>
      </w:pPr>
      <w:r w:rsidRPr="00926283">
        <w:rPr>
          <w:rFonts w:ascii="Times New Roman" w:hAnsi="Times New Roman"/>
          <w:sz w:val="24"/>
          <w:szCs w:val="24"/>
        </w:rPr>
        <w:t>Izrada razrednih listova</w:t>
      </w:r>
    </w:p>
    <w:p w:rsidR="00926283" w:rsidRPr="00926283" w:rsidRDefault="00926283" w:rsidP="005A7613">
      <w:pPr>
        <w:numPr>
          <w:ilvl w:val="0"/>
          <w:numId w:val="45"/>
        </w:numPr>
        <w:spacing w:after="0" w:line="240" w:lineRule="auto"/>
        <w:rPr>
          <w:rFonts w:ascii="Times New Roman" w:hAnsi="Times New Roman"/>
          <w:sz w:val="24"/>
          <w:szCs w:val="24"/>
        </w:rPr>
      </w:pPr>
      <w:r w:rsidRPr="00926283">
        <w:rPr>
          <w:rFonts w:ascii="Times New Roman" w:hAnsi="Times New Roman"/>
          <w:sz w:val="24"/>
          <w:szCs w:val="24"/>
        </w:rPr>
        <w:t>Ispis svjedodžbi</w:t>
      </w:r>
    </w:p>
    <w:p w:rsidR="00926283" w:rsidRPr="00926283" w:rsidRDefault="00926283" w:rsidP="005A7613">
      <w:pPr>
        <w:numPr>
          <w:ilvl w:val="0"/>
          <w:numId w:val="45"/>
        </w:numPr>
        <w:spacing w:after="0" w:line="240" w:lineRule="auto"/>
        <w:rPr>
          <w:rFonts w:ascii="Times New Roman" w:hAnsi="Times New Roman"/>
          <w:sz w:val="24"/>
          <w:szCs w:val="24"/>
        </w:rPr>
      </w:pPr>
      <w:r w:rsidRPr="00926283">
        <w:rPr>
          <w:rFonts w:ascii="Times New Roman" w:hAnsi="Times New Roman"/>
          <w:sz w:val="24"/>
          <w:szCs w:val="24"/>
        </w:rPr>
        <w:t>Popunjavanje Matične knjige</w:t>
      </w:r>
    </w:p>
    <w:p w:rsidR="00926283" w:rsidRPr="00926283" w:rsidRDefault="00926283" w:rsidP="005A7613">
      <w:pPr>
        <w:numPr>
          <w:ilvl w:val="0"/>
          <w:numId w:val="45"/>
        </w:numPr>
        <w:spacing w:after="0" w:line="240" w:lineRule="auto"/>
        <w:rPr>
          <w:rFonts w:ascii="Times New Roman" w:hAnsi="Times New Roman"/>
          <w:sz w:val="24"/>
          <w:szCs w:val="24"/>
        </w:rPr>
      </w:pPr>
      <w:r w:rsidRPr="00926283">
        <w:rPr>
          <w:rFonts w:ascii="Times New Roman" w:hAnsi="Times New Roman"/>
          <w:sz w:val="24"/>
          <w:szCs w:val="24"/>
        </w:rPr>
        <w:t>Rad u stručnim tijelima škole</w:t>
      </w:r>
    </w:p>
    <w:p w:rsidR="00926283" w:rsidRPr="00926283" w:rsidRDefault="00926283" w:rsidP="005A7613">
      <w:pPr>
        <w:numPr>
          <w:ilvl w:val="0"/>
          <w:numId w:val="45"/>
        </w:numPr>
        <w:spacing w:after="0" w:line="240" w:lineRule="auto"/>
        <w:rPr>
          <w:rFonts w:ascii="Times New Roman" w:hAnsi="Times New Roman"/>
          <w:sz w:val="24"/>
          <w:szCs w:val="24"/>
        </w:rPr>
      </w:pPr>
      <w:r w:rsidRPr="00926283">
        <w:rPr>
          <w:rFonts w:ascii="Times New Roman" w:hAnsi="Times New Roman"/>
          <w:sz w:val="24"/>
          <w:szCs w:val="24"/>
        </w:rPr>
        <w:t>Rad u upravnim tijelima škole</w:t>
      </w:r>
    </w:p>
    <w:p w:rsidR="00615393" w:rsidRDefault="00615393" w:rsidP="006D0407">
      <w:pPr>
        <w:rPr>
          <w:color w:val="FF0000"/>
        </w:rPr>
      </w:pPr>
    </w:p>
    <w:p w:rsidR="008073E5" w:rsidRDefault="008073E5" w:rsidP="006D0407">
      <w:pPr>
        <w:rPr>
          <w:color w:val="FF0000"/>
        </w:rPr>
      </w:pPr>
    </w:p>
    <w:p w:rsidR="008073E5" w:rsidRDefault="008073E5" w:rsidP="006D0407">
      <w:pPr>
        <w:rPr>
          <w:color w:val="FF0000"/>
        </w:rPr>
      </w:pPr>
    </w:p>
    <w:p w:rsidR="008073E5" w:rsidRDefault="008073E5" w:rsidP="006D0407">
      <w:pPr>
        <w:rPr>
          <w:color w:val="FF0000"/>
        </w:rPr>
      </w:pPr>
    </w:p>
    <w:p w:rsidR="008073E5" w:rsidRDefault="008073E5" w:rsidP="006D0407">
      <w:pPr>
        <w:rPr>
          <w:color w:val="FF0000"/>
        </w:rPr>
      </w:pPr>
    </w:p>
    <w:p w:rsidR="008073E5" w:rsidRPr="00B40FE4" w:rsidRDefault="008073E5" w:rsidP="006D0407">
      <w:pPr>
        <w:rPr>
          <w:color w:val="FF0000"/>
        </w:rPr>
      </w:pPr>
    </w:p>
    <w:tbl>
      <w:tblPr>
        <w:tblStyle w:val="Reetkatablice"/>
        <w:tblW w:w="0" w:type="auto"/>
        <w:tblLook w:val="04A0" w:firstRow="1" w:lastRow="0" w:firstColumn="1" w:lastColumn="0" w:noHBand="0" w:noVBand="1"/>
      </w:tblPr>
      <w:tblGrid>
        <w:gridCol w:w="2093"/>
        <w:gridCol w:w="4035"/>
      </w:tblGrid>
      <w:tr w:rsidR="006B4AF6" w:rsidRPr="006B4AF6" w:rsidTr="006A2A76">
        <w:tc>
          <w:tcPr>
            <w:tcW w:w="2093" w:type="dxa"/>
            <w:shd w:val="clear" w:color="auto" w:fill="D9D9D9" w:themeFill="background1" w:themeFillShade="D9"/>
          </w:tcPr>
          <w:p w:rsidR="006B4AF6" w:rsidRPr="006B4AF6" w:rsidRDefault="006B4AF6" w:rsidP="008073E5">
            <w:pPr>
              <w:spacing w:after="0"/>
              <w:rPr>
                <w:rFonts w:ascii="Times New Roman" w:hAnsi="Times New Roman"/>
                <w:b/>
                <w:i/>
                <w:sz w:val="24"/>
                <w:szCs w:val="24"/>
              </w:rPr>
            </w:pPr>
            <w:r w:rsidRPr="006B4AF6">
              <w:rPr>
                <w:rFonts w:ascii="Times New Roman" w:hAnsi="Times New Roman"/>
                <w:b/>
                <w:i/>
                <w:sz w:val="24"/>
                <w:szCs w:val="24"/>
              </w:rPr>
              <w:t xml:space="preserve">Razred: </w:t>
            </w:r>
          </w:p>
        </w:tc>
        <w:tc>
          <w:tcPr>
            <w:tcW w:w="4035" w:type="dxa"/>
          </w:tcPr>
          <w:p w:rsidR="006B4AF6" w:rsidRPr="006B4AF6" w:rsidRDefault="006B4AF6" w:rsidP="008073E5">
            <w:pPr>
              <w:spacing w:after="0"/>
              <w:rPr>
                <w:rFonts w:ascii="Times New Roman" w:hAnsi="Times New Roman"/>
                <w:sz w:val="24"/>
                <w:szCs w:val="24"/>
              </w:rPr>
            </w:pPr>
            <w:r w:rsidRPr="006B4AF6">
              <w:rPr>
                <w:rFonts w:ascii="Times New Roman" w:hAnsi="Times New Roman"/>
                <w:sz w:val="24"/>
                <w:szCs w:val="24"/>
              </w:rPr>
              <w:t>1. h</w:t>
            </w:r>
          </w:p>
        </w:tc>
      </w:tr>
      <w:tr w:rsidR="006B4AF6" w:rsidRPr="006B4AF6" w:rsidTr="006A2A76">
        <w:tc>
          <w:tcPr>
            <w:tcW w:w="2093" w:type="dxa"/>
            <w:shd w:val="clear" w:color="auto" w:fill="D9D9D9" w:themeFill="background1" w:themeFillShade="D9"/>
          </w:tcPr>
          <w:p w:rsidR="006B4AF6" w:rsidRPr="006B4AF6" w:rsidRDefault="006B4AF6" w:rsidP="008073E5">
            <w:pPr>
              <w:spacing w:after="0"/>
              <w:rPr>
                <w:rFonts w:ascii="Times New Roman" w:hAnsi="Times New Roman"/>
                <w:b/>
                <w:i/>
                <w:sz w:val="24"/>
                <w:szCs w:val="24"/>
              </w:rPr>
            </w:pPr>
            <w:r w:rsidRPr="006B4AF6">
              <w:rPr>
                <w:rFonts w:ascii="Times New Roman" w:hAnsi="Times New Roman"/>
                <w:b/>
                <w:i/>
                <w:sz w:val="24"/>
                <w:szCs w:val="24"/>
              </w:rPr>
              <w:t>Zanimanje:</w:t>
            </w:r>
          </w:p>
        </w:tc>
        <w:tc>
          <w:tcPr>
            <w:tcW w:w="4035" w:type="dxa"/>
          </w:tcPr>
          <w:p w:rsidR="006B4AF6" w:rsidRPr="006B4AF6" w:rsidRDefault="006B4AF6" w:rsidP="008073E5">
            <w:pPr>
              <w:spacing w:after="0"/>
              <w:rPr>
                <w:rFonts w:ascii="Times New Roman" w:hAnsi="Times New Roman"/>
                <w:sz w:val="24"/>
                <w:szCs w:val="24"/>
              </w:rPr>
            </w:pPr>
            <w:r w:rsidRPr="006B4AF6">
              <w:rPr>
                <w:rFonts w:ascii="Times New Roman" w:hAnsi="Times New Roman"/>
                <w:sz w:val="24"/>
                <w:szCs w:val="24"/>
              </w:rPr>
              <w:t xml:space="preserve">poljoprivredni tehničar - </w:t>
            </w:r>
            <w:proofErr w:type="spellStart"/>
            <w:r w:rsidRPr="006B4AF6">
              <w:rPr>
                <w:rFonts w:ascii="Times New Roman" w:hAnsi="Times New Roman"/>
                <w:sz w:val="24"/>
                <w:szCs w:val="24"/>
              </w:rPr>
              <w:t>fitofarmaceut</w:t>
            </w:r>
            <w:proofErr w:type="spellEnd"/>
          </w:p>
        </w:tc>
      </w:tr>
      <w:tr w:rsidR="006B4AF6" w:rsidRPr="006B4AF6" w:rsidTr="006A2A76">
        <w:tc>
          <w:tcPr>
            <w:tcW w:w="2093" w:type="dxa"/>
            <w:shd w:val="clear" w:color="auto" w:fill="D9D9D9" w:themeFill="background1" w:themeFillShade="D9"/>
          </w:tcPr>
          <w:p w:rsidR="006B4AF6" w:rsidRPr="006B4AF6" w:rsidRDefault="006B4AF6" w:rsidP="008073E5">
            <w:pPr>
              <w:spacing w:after="0"/>
              <w:rPr>
                <w:rFonts w:ascii="Times New Roman" w:hAnsi="Times New Roman"/>
                <w:b/>
                <w:i/>
                <w:sz w:val="24"/>
                <w:szCs w:val="24"/>
              </w:rPr>
            </w:pPr>
            <w:r w:rsidRPr="006B4AF6">
              <w:rPr>
                <w:rFonts w:ascii="Times New Roman" w:hAnsi="Times New Roman"/>
                <w:b/>
                <w:i/>
                <w:sz w:val="24"/>
                <w:szCs w:val="24"/>
              </w:rPr>
              <w:t>Razrednik/</w:t>
            </w:r>
            <w:proofErr w:type="spellStart"/>
            <w:r w:rsidRPr="006B4AF6">
              <w:rPr>
                <w:rFonts w:ascii="Times New Roman" w:hAnsi="Times New Roman"/>
                <w:b/>
                <w:i/>
                <w:sz w:val="24"/>
                <w:szCs w:val="24"/>
              </w:rPr>
              <w:t>ca</w:t>
            </w:r>
            <w:proofErr w:type="spellEnd"/>
            <w:r w:rsidRPr="006B4AF6">
              <w:rPr>
                <w:rFonts w:ascii="Times New Roman" w:hAnsi="Times New Roman"/>
                <w:b/>
                <w:i/>
                <w:sz w:val="24"/>
                <w:szCs w:val="24"/>
              </w:rPr>
              <w:t>:</w:t>
            </w:r>
          </w:p>
        </w:tc>
        <w:tc>
          <w:tcPr>
            <w:tcW w:w="4035" w:type="dxa"/>
          </w:tcPr>
          <w:p w:rsidR="006B4AF6" w:rsidRPr="006B4AF6" w:rsidRDefault="006B4AF6" w:rsidP="008073E5">
            <w:pPr>
              <w:spacing w:after="0"/>
              <w:rPr>
                <w:rFonts w:ascii="Times New Roman" w:hAnsi="Times New Roman"/>
                <w:sz w:val="24"/>
                <w:szCs w:val="24"/>
              </w:rPr>
            </w:pPr>
            <w:r w:rsidRPr="006B4AF6">
              <w:rPr>
                <w:rFonts w:ascii="Times New Roman" w:hAnsi="Times New Roman"/>
                <w:sz w:val="24"/>
                <w:szCs w:val="24"/>
              </w:rPr>
              <w:t>Helena Primorac, prof.</w:t>
            </w:r>
          </w:p>
        </w:tc>
      </w:tr>
      <w:tr w:rsidR="006B4AF6" w:rsidRPr="006B4AF6" w:rsidTr="006A2A76">
        <w:tc>
          <w:tcPr>
            <w:tcW w:w="2093" w:type="dxa"/>
            <w:shd w:val="clear" w:color="auto" w:fill="D9D9D9" w:themeFill="background1" w:themeFillShade="D9"/>
          </w:tcPr>
          <w:p w:rsidR="006B4AF6" w:rsidRPr="006B4AF6" w:rsidRDefault="006B4AF6" w:rsidP="008073E5">
            <w:pPr>
              <w:spacing w:after="0"/>
              <w:rPr>
                <w:rFonts w:ascii="Times New Roman" w:hAnsi="Times New Roman"/>
                <w:b/>
                <w:i/>
                <w:sz w:val="24"/>
                <w:szCs w:val="24"/>
              </w:rPr>
            </w:pPr>
            <w:r w:rsidRPr="006B4AF6">
              <w:rPr>
                <w:rFonts w:ascii="Times New Roman" w:hAnsi="Times New Roman"/>
                <w:b/>
                <w:i/>
                <w:sz w:val="24"/>
                <w:szCs w:val="24"/>
              </w:rPr>
              <w:lastRenderedPageBreak/>
              <w:t>Školska godina:</w:t>
            </w:r>
          </w:p>
        </w:tc>
        <w:tc>
          <w:tcPr>
            <w:tcW w:w="4035" w:type="dxa"/>
          </w:tcPr>
          <w:p w:rsidR="006B4AF6" w:rsidRPr="006B4AF6" w:rsidRDefault="006B4AF6" w:rsidP="008073E5">
            <w:pPr>
              <w:spacing w:after="0"/>
              <w:rPr>
                <w:rFonts w:ascii="Times New Roman" w:hAnsi="Times New Roman"/>
                <w:sz w:val="24"/>
                <w:szCs w:val="24"/>
              </w:rPr>
            </w:pPr>
            <w:r w:rsidRPr="006B4AF6">
              <w:rPr>
                <w:rFonts w:ascii="Times New Roman" w:hAnsi="Times New Roman"/>
                <w:sz w:val="24"/>
                <w:szCs w:val="24"/>
              </w:rPr>
              <w:t>2016./2017.</w:t>
            </w:r>
          </w:p>
        </w:tc>
      </w:tr>
    </w:tbl>
    <w:p w:rsidR="006B4AF6" w:rsidRDefault="006B4AF6" w:rsidP="006B4AF6">
      <w:pPr>
        <w:spacing w:after="0"/>
        <w:rPr>
          <w:rFonts w:ascii="Times New Roman" w:hAnsi="Times New Roman"/>
          <w:color w:val="FF0000"/>
          <w:sz w:val="24"/>
          <w:szCs w:val="24"/>
        </w:rPr>
      </w:pPr>
    </w:p>
    <w:p w:rsidR="006B4AF6" w:rsidRPr="006B4AF6" w:rsidRDefault="006B4AF6" w:rsidP="006B4AF6">
      <w:pPr>
        <w:spacing w:after="0"/>
        <w:rPr>
          <w:rFonts w:ascii="Times New Roman" w:hAnsi="Times New Roman"/>
          <w:sz w:val="24"/>
          <w:szCs w:val="24"/>
        </w:rPr>
      </w:pPr>
      <w:r w:rsidRPr="006B4AF6">
        <w:rPr>
          <w:rFonts w:ascii="Times New Roman" w:hAnsi="Times New Roman"/>
          <w:sz w:val="24"/>
          <w:szCs w:val="24"/>
        </w:rPr>
        <w:t>POSLOVI RAZREDNIKA IZVAN RADA U ODJELU</w:t>
      </w:r>
    </w:p>
    <w:p w:rsidR="006B4AF6" w:rsidRPr="006B4AF6" w:rsidRDefault="006B4AF6" w:rsidP="006B4AF6">
      <w:pPr>
        <w:spacing w:after="0"/>
        <w:ind w:left="360"/>
        <w:rPr>
          <w:rFonts w:ascii="Times New Roman" w:hAnsi="Times New Roman"/>
          <w:sz w:val="24"/>
          <w:szCs w:val="24"/>
        </w:rPr>
      </w:pPr>
      <w:r>
        <w:rPr>
          <w:rFonts w:ascii="Times New Roman" w:hAnsi="Times New Roman"/>
          <w:sz w:val="24"/>
          <w:szCs w:val="24"/>
        </w:rPr>
        <w:t xml:space="preserve">1.) </w:t>
      </w:r>
      <w:r w:rsidRPr="006B4AF6">
        <w:rPr>
          <w:rFonts w:ascii="Times New Roman" w:hAnsi="Times New Roman"/>
          <w:sz w:val="24"/>
          <w:szCs w:val="24"/>
        </w:rPr>
        <w:t>DJELATNOST RAZREDNIKA IZVAN RAZREDNOG ODJELA</w:t>
      </w:r>
    </w:p>
    <w:p w:rsidR="006B4AF6" w:rsidRPr="006B4AF6" w:rsidRDefault="006B4AF6" w:rsidP="005A7613">
      <w:pPr>
        <w:numPr>
          <w:ilvl w:val="0"/>
          <w:numId w:val="42"/>
        </w:numPr>
        <w:spacing w:after="0"/>
        <w:rPr>
          <w:rFonts w:ascii="Times New Roman" w:hAnsi="Times New Roman"/>
          <w:sz w:val="24"/>
          <w:szCs w:val="24"/>
        </w:rPr>
      </w:pPr>
      <w:r w:rsidRPr="006B4AF6">
        <w:rPr>
          <w:rFonts w:ascii="Times New Roman" w:hAnsi="Times New Roman"/>
          <w:sz w:val="24"/>
          <w:szCs w:val="24"/>
        </w:rPr>
        <w:t>Vođenje razredne dokumentacije</w:t>
      </w:r>
    </w:p>
    <w:p w:rsidR="006B4AF6" w:rsidRPr="006B4AF6" w:rsidRDefault="006B4AF6" w:rsidP="005A7613">
      <w:pPr>
        <w:numPr>
          <w:ilvl w:val="0"/>
          <w:numId w:val="42"/>
        </w:numPr>
        <w:spacing w:after="0"/>
        <w:rPr>
          <w:rFonts w:ascii="Times New Roman" w:hAnsi="Times New Roman"/>
          <w:sz w:val="24"/>
          <w:szCs w:val="24"/>
        </w:rPr>
      </w:pPr>
      <w:r w:rsidRPr="006B4AF6">
        <w:rPr>
          <w:rFonts w:ascii="Times New Roman" w:hAnsi="Times New Roman"/>
          <w:sz w:val="24"/>
          <w:szCs w:val="24"/>
        </w:rPr>
        <w:t>Pripremanje sjednica RV</w:t>
      </w:r>
    </w:p>
    <w:p w:rsidR="006B4AF6" w:rsidRPr="006B4AF6" w:rsidRDefault="006B4AF6" w:rsidP="005A7613">
      <w:pPr>
        <w:numPr>
          <w:ilvl w:val="0"/>
          <w:numId w:val="42"/>
        </w:numPr>
        <w:spacing w:after="0"/>
        <w:rPr>
          <w:rFonts w:ascii="Times New Roman" w:hAnsi="Times New Roman"/>
          <w:sz w:val="24"/>
          <w:szCs w:val="24"/>
        </w:rPr>
      </w:pPr>
      <w:r w:rsidRPr="006B4AF6">
        <w:rPr>
          <w:rFonts w:ascii="Times New Roman" w:hAnsi="Times New Roman"/>
          <w:sz w:val="24"/>
          <w:szCs w:val="24"/>
        </w:rPr>
        <w:t>Pisanje svjedodžbi na kraju školske godine</w:t>
      </w:r>
    </w:p>
    <w:p w:rsidR="006B4AF6" w:rsidRDefault="006B4AF6" w:rsidP="005A7613">
      <w:pPr>
        <w:numPr>
          <w:ilvl w:val="0"/>
          <w:numId w:val="42"/>
        </w:numPr>
        <w:spacing w:after="0"/>
        <w:rPr>
          <w:rFonts w:ascii="Times New Roman" w:hAnsi="Times New Roman"/>
          <w:sz w:val="24"/>
          <w:szCs w:val="24"/>
        </w:rPr>
      </w:pPr>
      <w:r w:rsidRPr="006B4AF6">
        <w:rPr>
          <w:rFonts w:ascii="Times New Roman" w:hAnsi="Times New Roman"/>
          <w:sz w:val="24"/>
          <w:szCs w:val="24"/>
        </w:rPr>
        <w:t xml:space="preserve">Evidentiranje popravaka i sređivanje administracije nakon popravnih ispita </w:t>
      </w:r>
    </w:p>
    <w:p w:rsidR="006B4AF6" w:rsidRPr="006B4AF6" w:rsidRDefault="006B4AF6" w:rsidP="006B4AF6">
      <w:pPr>
        <w:spacing w:after="0"/>
        <w:ind w:left="720"/>
        <w:rPr>
          <w:rFonts w:ascii="Times New Roman" w:hAnsi="Times New Roman"/>
          <w:sz w:val="24"/>
          <w:szCs w:val="24"/>
        </w:rPr>
      </w:pPr>
    </w:p>
    <w:p w:rsidR="006B4AF6" w:rsidRPr="006B4AF6" w:rsidRDefault="006B4AF6" w:rsidP="006B4AF6">
      <w:pPr>
        <w:spacing w:after="0" w:line="240" w:lineRule="auto"/>
        <w:rPr>
          <w:rFonts w:ascii="Times New Roman" w:hAnsi="Times New Roman"/>
          <w:sz w:val="24"/>
          <w:szCs w:val="24"/>
        </w:rPr>
      </w:pPr>
      <w:r>
        <w:rPr>
          <w:rFonts w:ascii="Times New Roman" w:hAnsi="Times New Roman"/>
          <w:sz w:val="24"/>
          <w:szCs w:val="24"/>
        </w:rPr>
        <w:t xml:space="preserve">      2.) </w:t>
      </w:r>
      <w:r w:rsidRPr="006B4AF6">
        <w:rPr>
          <w:rFonts w:ascii="Times New Roman" w:hAnsi="Times New Roman"/>
          <w:sz w:val="24"/>
          <w:szCs w:val="24"/>
        </w:rPr>
        <w:t>DJELATNOST RAZREDNIKA U RAZREDNOM ODJELU</w:t>
      </w:r>
    </w:p>
    <w:p w:rsidR="006B4AF6" w:rsidRPr="006B4AF6" w:rsidRDefault="006B4AF6" w:rsidP="005A7613">
      <w:pPr>
        <w:numPr>
          <w:ilvl w:val="0"/>
          <w:numId w:val="43"/>
        </w:numPr>
        <w:spacing w:after="0" w:line="240" w:lineRule="auto"/>
        <w:rPr>
          <w:rFonts w:ascii="Times New Roman" w:hAnsi="Times New Roman"/>
          <w:sz w:val="24"/>
          <w:szCs w:val="24"/>
        </w:rPr>
      </w:pPr>
      <w:r w:rsidRPr="006B4AF6">
        <w:rPr>
          <w:rFonts w:ascii="Times New Roman" w:hAnsi="Times New Roman"/>
          <w:sz w:val="24"/>
          <w:szCs w:val="24"/>
        </w:rPr>
        <w:t>Upoznavanje učenika o odredbama kućnog reda</w:t>
      </w:r>
    </w:p>
    <w:p w:rsidR="006B4AF6" w:rsidRPr="006B4AF6" w:rsidRDefault="006B4AF6" w:rsidP="005A7613">
      <w:pPr>
        <w:numPr>
          <w:ilvl w:val="0"/>
          <w:numId w:val="43"/>
        </w:numPr>
        <w:spacing w:after="0" w:line="240" w:lineRule="auto"/>
        <w:rPr>
          <w:rFonts w:ascii="Times New Roman" w:hAnsi="Times New Roman"/>
          <w:sz w:val="24"/>
          <w:szCs w:val="24"/>
        </w:rPr>
      </w:pPr>
      <w:r w:rsidRPr="006B4AF6">
        <w:rPr>
          <w:rFonts w:ascii="Times New Roman" w:hAnsi="Times New Roman"/>
          <w:sz w:val="24"/>
          <w:szCs w:val="24"/>
        </w:rPr>
        <w:t xml:space="preserve">Upoznavanje učenika s načinom opravdavanja sati </w:t>
      </w:r>
    </w:p>
    <w:p w:rsidR="006B4AF6" w:rsidRPr="006B4AF6" w:rsidRDefault="006B4AF6" w:rsidP="005A7613">
      <w:pPr>
        <w:numPr>
          <w:ilvl w:val="0"/>
          <w:numId w:val="43"/>
        </w:numPr>
        <w:spacing w:after="0" w:line="240" w:lineRule="auto"/>
        <w:rPr>
          <w:rFonts w:ascii="Times New Roman" w:hAnsi="Times New Roman"/>
          <w:sz w:val="24"/>
          <w:szCs w:val="24"/>
        </w:rPr>
      </w:pPr>
      <w:r w:rsidRPr="006B4AF6">
        <w:rPr>
          <w:rFonts w:ascii="Times New Roman" w:hAnsi="Times New Roman"/>
          <w:sz w:val="24"/>
          <w:szCs w:val="24"/>
        </w:rPr>
        <w:t>Upoznavanje učenika s rasporedom sati</w:t>
      </w:r>
    </w:p>
    <w:p w:rsidR="006B4AF6" w:rsidRPr="006B4AF6" w:rsidRDefault="006B4AF6" w:rsidP="005A7613">
      <w:pPr>
        <w:numPr>
          <w:ilvl w:val="0"/>
          <w:numId w:val="43"/>
        </w:numPr>
        <w:spacing w:after="0" w:line="240" w:lineRule="auto"/>
        <w:rPr>
          <w:rFonts w:ascii="Times New Roman" w:hAnsi="Times New Roman"/>
          <w:sz w:val="24"/>
          <w:szCs w:val="24"/>
        </w:rPr>
      </w:pPr>
      <w:r w:rsidRPr="006B4AF6">
        <w:rPr>
          <w:rFonts w:ascii="Times New Roman" w:hAnsi="Times New Roman"/>
          <w:sz w:val="24"/>
          <w:szCs w:val="24"/>
        </w:rPr>
        <w:t>Upoznavanje učenika s nastavnim predmetima</w:t>
      </w:r>
    </w:p>
    <w:p w:rsidR="006B4AF6" w:rsidRPr="006B4AF6" w:rsidRDefault="006B4AF6" w:rsidP="005A7613">
      <w:pPr>
        <w:numPr>
          <w:ilvl w:val="0"/>
          <w:numId w:val="43"/>
        </w:numPr>
        <w:spacing w:after="0" w:line="240" w:lineRule="auto"/>
        <w:rPr>
          <w:rFonts w:ascii="Times New Roman" w:hAnsi="Times New Roman"/>
          <w:sz w:val="24"/>
          <w:szCs w:val="24"/>
        </w:rPr>
      </w:pPr>
      <w:r w:rsidRPr="006B4AF6">
        <w:rPr>
          <w:rFonts w:ascii="Times New Roman" w:hAnsi="Times New Roman"/>
          <w:sz w:val="24"/>
          <w:szCs w:val="24"/>
        </w:rPr>
        <w:t>Biranje razrednog rukovodstva</w:t>
      </w:r>
    </w:p>
    <w:p w:rsidR="006B4AF6" w:rsidRPr="006B4AF6" w:rsidRDefault="006B4AF6" w:rsidP="005A7613">
      <w:pPr>
        <w:numPr>
          <w:ilvl w:val="0"/>
          <w:numId w:val="43"/>
        </w:numPr>
        <w:spacing w:after="0" w:line="240" w:lineRule="auto"/>
        <w:rPr>
          <w:rFonts w:ascii="Times New Roman" w:hAnsi="Times New Roman"/>
          <w:sz w:val="24"/>
          <w:szCs w:val="24"/>
        </w:rPr>
      </w:pPr>
      <w:r w:rsidRPr="006B4AF6">
        <w:rPr>
          <w:rFonts w:ascii="Times New Roman" w:hAnsi="Times New Roman"/>
          <w:sz w:val="24"/>
          <w:szCs w:val="24"/>
        </w:rPr>
        <w:t>Ocjenjivanje vladanja na polugodištu i na kraju školske godine</w:t>
      </w:r>
    </w:p>
    <w:p w:rsidR="006B4AF6" w:rsidRPr="006B4AF6" w:rsidRDefault="006B4AF6" w:rsidP="005A7613">
      <w:pPr>
        <w:numPr>
          <w:ilvl w:val="0"/>
          <w:numId w:val="43"/>
        </w:numPr>
        <w:spacing w:after="0" w:line="240" w:lineRule="auto"/>
        <w:rPr>
          <w:rFonts w:ascii="Times New Roman" w:hAnsi="Times New Roman"/>
          <w:sz w:val="24"/>
          <w:szCs w:val="24"/>
        </w:rPr>
      </w:pPr>
      <w:r w:rsidRPr="006B4AF6">
        <w:rPr>
          <w:rFonts w:ascii="Times New Roman" w:hAnsi="Times New Roman"/>
          <w:sz w:val="24"/>
          <w:szCs w:val="24"/>
        </w:rPr>
        <w:t>Analiziranje uspjeha i vladanja učenika</w:t>
      </w:r>
    </w:p>
    <w:p w:rsidR="006B4AF6" w:rsidRPr="006B4AF6" w:rsidRDefault="006B4AF6" w:rsidP="005A7613">
      <w:pPr>
        <w:numPr>
          <w:ilvl w:val="0"/>
          <w:numId w:val="43"/>
        </w:numPr>
        <w:spacing w:after="0" w:line="240" w:lineRule="auto"/>
        <w:rPr>
          <w:rFonts w:ascii="Times New Roman" w:hAnsi="Times New Roman"/>
          <w:sz w:val="24"/>
          <w:szCs w:val="24"/>
        </w:rPr>
      </w:pPr>
      <w:r w:rsidRPr="006B4AF6">
        <w:rPr>
          <w:rFonts w:ascii="Times New Roman" w:hAnsi="Times New Roman"/>
          <w:sz w:val="24"/>
          <w:szCs w:val="24"/>
        </w:rPr>
        <w:t>Redovito tjedno opravdavanje izostanaka</w:t>
      </w:r>
    </w:p>
    <w:p w:rsidR="006B4AF6" w:rsidRPr="006B4AF6" w:rsidRDefault="006B4AF6" w:rsidP="005A7613">
      <w:pPr>
        <w:numPr>
          <w:ilvl w:val="0"/>
          <w:numId w:val="43"/>
        </w:numPr>
        <w:spacing w:after="0" w:line="240" w:lineRule="auto"/>
        <w:rPr>
          <w:rFonts w:ascii="Times New Roman" w:hAnsi="Times New Roman"/>
          <w:sz w:val="24"/>
          <w:szCs w:val="24"/>
        </w:rPr>
      </w:pPr>
      <w:r w:rsidRPr="006B4AF6">
        <w:rPr>
          <w:rFonts w:ascii="Times New Roman" w:hAnsi="Times New Roman"/>
          <w:sz w:val="24"/>
          <w:szCs w:val="24"/>
        </w:rPr>
        <w:t>Razgovor o temama koje su predložili učenici</w:t>
      </w:r>
    </w:p>
    <w:p w:rsidR="006B4AF6" w:rsidRPr="006B4AF6" w:rsidRDefault="006B4AF6" w:rsidP="005A7613">
      <w:pPr>
        <w:numPr>
          <w:ilvl w:val="0"/>
          <w:numId w:val="43"/>
        </w:numPr>
        <w:spacing w:after="0" w:line="240" w:lineRule="auto"/>
        <w:rPr>
          <w:rFonts w:ascii="Times New Roman" w:hAnsi="Times New Roman"/>
          <w:sz w:val="24"/>
          <w:szCs w:val="24"/>
        </w:rPr>
      </w:pPr>
      <w:r w:rsidRPr="006B4AF6">
        <w:rPr>
          <w:rFonts w:ascii="Times New Roman" w:hAnsi="Times New Roman"/>
          <w:sz w:val="24"/>
          <w:szCs w:val="24"/>
        </w:rPr>
        <w:t>Rješavanje aktualnih problema tijekom školske godine</w:t>
      </w:r>
    </w:p>
    <w:p w:rsidR="006B4AF6" w:rsidRPr="006B4AF6" w:rsidRDefault="006B4AF6" w:rsidP="006B4AF6">
      <w:pPr>
        <w:spacing w:after="0"/>
        <w:ind w:left="360"/>
        <w:rPr>
          <w:rFonts w:ascii="Times New Roman" w:hAnsi="Times New Roman"/>
          <w:sz w:val="24"/>
          <w:szCs w:val="24"/>
        </w:rPr>
      </w:pPr>
    </w:p>
    <w:p w:rsidR="006B4AF6" w:rsidRPr="006B4AF6" w:rsidRDefault="006B4AF6" w:rsidP="006B4AF6">
      <w:pPr>
        <w:spacing w:after="0"/>
        <w:ind w:left="360"/>
        <w:rPr>
          <w:rFonts w:ascii="Times New Roman" w:hAnsi="Times New Roman"/>
          <w:sz w:val="24"/>
          <w:szCs w:val="24"/>
        </w:rPr>
      </w:pPr>
      <w:r w:rsidRPr="006B4AF6">
        <w:rPr>
          <w:rFonts w:ascii="Times New Roman" w:hAnsi="Times New Roman"/>
          <w:sz w:val="24"/>
          <w:szCs w:val="24"/>
        </w:rPr>
        <w:t>3.) INDIVIDUALNI RAD S UČENICIMA</w:t>
      </w:r>
    </w:p>
    <w:p w:rsidR="006B4AF6" w:rsidRPr="006B4AF6" w:rsidRDefault="006B4AF6" w:rsidP="006B4AF6">
      <w:pPr>
        <w:spacing w:after="0"/>
        <w:ind w:left="360"/>
        <w:rPr>
          <w:rFonts w:ascii="Times New Roman" w:hAnsi="Times New Roman"/>
          <w:sz w:val="24"/>
          <w:szCs w:val="24"/>
        </w:rPr>
      </w:pPr>
      <w:r w:rsidRPr="006B4AF6">
        <w:rPr>
          <w:rFonts w:ascii="Times New Roman" w:hAnsi="Times New Roman"/>
          <w:sz w:val="24"/>
          <w:szCs w:val="24"/>
        </w:rPr>
        <w:t>a) Organiziranje rada s učenicima kod koji su uočeni problemi u radu ili vladanju</w:t>
      </w:r>
    </w:p>
    <w:p w:rsidR="006B4AF6" w:rsidRPr="006B4AF6" w:rsidRDefault="006B4AF6" w:rsidP="006B4AF6">
      <w:pPr>
        <w:spacing w:after="0"/>
        <w:ind w:left="360"/>
        <w:rPr>
          <w:rFonts w:ascii="Times New Roman" w:hAnsi="Times New Roman"/>
          <w:sz w:val="24"/>
          <w:szCs w:val="24"/>
        </w:rPr>
      </w:pPr>
      <w:r w:rsidRPr="006B4AF6">
        <w:rPr>
          <w:rFonts w:ascii="Times New Roman" w:hAnsi="Times New Roman"/>
          <w:sz w:val="24"/>
          <w:szCs w:val="24"/>
        </w:rPr>
        <w:t>b) Razgovor s učenikom na njegov zahtjev</w:t>
      </w:r>
    </w:p>
    <w:p w:rsidR="006B4AF6" w:rsidRPr="006B4AF6" w:rsidRDefault="006B4AF6" w:rsidP="006B4AF6">
      <w:pPr>
        <w:spacing w:after="0"/>
        <w:ind w:left="360"/>
        <w:rPr>
          <w:rFonts w:ascii="Times New Roman" w:hAnsi="Times New Roman"/>
          <w:sz w:val="24"/>
          <w:szCs w:val="24"/>
        </w:rPr>
      </w:pPr>
      <w:r w:rsidRPr="006B4AF6">
        <w:rPr>
          <w:rFonts w:ascii="Times New Roman" w:hAnsi="Times New Roman"/>
          <w:sz w:val="24"/>
          <w:szCs w:val="24"/>
        </w:rPr>
        <w:t>c) Poticanje učenika na razvijanje individualnih stvaralačkih sposobnosti</w:t>
      </w:r>
    </w:p>
    <w:p w:rsidR="006B4AF6" w:rsidRPr="006B4AF6" w:rsidRDefault="006B4AF6" w:rsidP="006B4AF6">
      <w:pPr>
        <w:spacing w:after="0"/>
        <w:ind w:left="360"/>
        <w:rPr>
          <w:rFonts w:ascii="Times New Roman" w:hAnsi="Times New Roman"/>
          <w:sz w:val="24"/>
          <w:szCs w:val="24"/>
        </w:rPr>
      </w:pPr>
    </w:p>
    <w:p w:rsidR="006B4AF6" w:rsidRPr="006B4AF6" w:rsidRDefault="006B4AF6" w:rsidP="006B4AF6">
      <w:pPr>
        <w:spacing w:after="0"/>
        <w:rPr>
          <w:rFonts w:ascii="Times New Roman" w:hAnsi="Times New Roman"/>
          <w:sz w:val="24"/>
          <w:szCs w:val="24"/>
        </w:rPr>
      </w:pPr>
      <w:r w:rsidRPr="006B4AF6">
        <w:rPr>
          <w:rFonts w:ascii="Times New Roman" w:hAnsi="Times New Roman"/>
          <w:sz w:val="24"/>
          <w:szCs w:val="24"/>
        </w:rPr>
        <w:t xml:space="preserve">      4.) RAD S RODITELJIMA</w:t>
      </w:r>
    </w:p>
    <w:p w:rsidR="006B4AF6" w:rsidRPr="006B4AF6" w:rsidRDefault="006B4AF6" w:rsidP="005A7613">
      <w:pPr>
        <w:numPr>
          <w:ilvl w:val="0"/>
          <w:numId w:val="44"/>
        </w:numPr>
        <w:spacing w:after="0" w:line="240" w:lineRule="auto"/>
        <w:rPr>
          <w:rFonts w:ascii="Times New Roman" w:hAnsi="Times New Roman"/>
          <w:sz w:val="24"/>
          <w:szCs w:val="24"/>
        </w:rPr>
      </w:pPr>
      <w:r w:rsidRPr="006B4AF6">
        <w:rPr>
          <w:rFonts w:ascii="Times New Roman" w:hAnsi="Times New Roman"/>
          <w:sz w:val="24"/>
          <w:szCs w:val="24"/>
        </w:rPr>
        <w:t>Održati tri roditeljska sastanka :</w:t>
      </w:r>
    </w:p>
    <w:p w:rsidR="006B4AF6" w:rsidRPr="006B4AF6" w:rsidRDefault="006B4AF6" w:rsidP="005A7613">
      <w:pPr>
        <w:numPr>
          <w:ilvl w:val="1"/>
          <w:numId w:val="44"/>
        </w:numPr>
        <w:spacing w:after="0" w:line="240" w:lineRule="auto"/>
        <w:rPr>
          <w:rFonts w:ascii="Times New Roman" w:hAnsi="Times New Roman"/>
          <w:sz w:val="24"/>
          <w:szCs w:val="24"/>
        </w:rPr>
      </w:pPr>
      <w:r w:rsidRPr="006B4AF6">
        <w:rPr>
          <w:rFonts w:ascii="Times New Roman" w:hAnsi="Times New Roman"/>
          <w:sz w:val="24"/>
          <w:szCs w:val="24"/>
        </w:rPr>
        <w:t>na 1. roditeljskom sastanku dogovoriti s roditeljima način opravdavanja izostanaka</w:t>
      </w:r>
    </w:p>
    <w:p w:rsidR="006B4AF6" w:rsidRPr="006B4AF6" w:rsidRDefault="006B4AF6" w:rsidP="005A7613">
      <w:pPr>
        <w:pStyle w:val="Naslov1"/>
        <w:numPr>
          <w:ilvl w:val="1"/>
          <w:numId w:val="44"/>
        </w:numPr>
        <w:spacing w:before="150"/>
        <w:rPr>
          <w:b w:val="0"/>
          <w:bCs w:val="0"/>
          <w:sz w:val="24"/>
        </w:rPr>
      </w:pPr>
      <w:r w:rsidRPr="006B4AF6">
        <w:rPr>
          <w:b w:val="0"/>
          <w:sz w:val="24"/>
        </w:rPr>
        <w:t xml:space="preserve">upoznati roditelje s </w:t>
      </w:r>
      <w:r w:rsidRPr="006B4AF6">
        <w:rPr>
          <w:b w:val="0"/>
          <w:bCs w:val="0"/>
          <w:sz w:val="24"/>
        </w:rPr>
        <w:t>Pravilnikom o načinima, postupcima i elementima vrednovanja učenika u osnovnoj i srednjoj školi</w:t>
      </w:r>
    </w:p>
    <w:p w:rsidR="006B4AF6" w:rsidRPr="006B4AF6" w:rsidRDefault="006B4AF6" w:rsidP="005A7613">
      <w:pPr>
        <w:numPr>
          <w:ilvl w:val="1"/>
          <w:numId w:val="44"/>
        </w:numPr>
        <w:spacing w:after="0" w:line="240" w:lineRule="auto"/>
        <w:rPr>
          <w:rFonts w:ascii="Times New Roman" w:hAnsi="Times New Roman"/>
          <w:sz w:val="24"/>
          <w:szCs w:val="24"/>
        </w:rPr>
      </w:pPr>
      <w:r w:rsidRPr="006B4AF6">
        <w:rPr>
          <w:rFonts w:ascii="Times New Roman" w:hAnsi="Times New Roman"/>
          <w:sz w:val="24"/>
          <w:szCs w:val="24"/>
        </w:rPr>
        <w:t>upoznati roditelje s Pravilnikom o kriterijima za izricanje pedagoških</w:t>
      </w:r>
    </w:p>
    <w:p w:rsidR="006B4AF6" w:rsidRPr="006B4AF6" w:rsidRDefault="006B4AF6" w:rsidP="005A7613">
      <w:pPr>
        <w:numPr>
          <w:ilvl w:val="0"/>
          <w:numId w:val="44"/>
        </w:numPr>
        <w:spacing w:after="0" w:line="240" w:lineRule="auto"/>
        <w:rPr>
          <w:rFonts w:ascii="Times New Roman" w:hAnsi="Times New Roman"/>
          <w:sz w:val="24"/>
          <w:szCs w:val="24"/>
        </w:rPr>
      </w:pPr>
      <w:r w:rsidRPr="006B4AF6">
        <w:rPr>
          <w:rFonts w:ascii="Times New Roman" w:hAnsi="Times New Roman"/>
          <w:sz w:val="24"/>
          <w:szCs w:val="24"/>
        </w:rPr>
        <w:t>Održati izvanredni roditeljski sastanak ukoliko se ukaže potreba</w:t>
      </w:r>
    </w:p>
    <w:p w:rsidR="006B4AF6" w:rsidRPr="006B4AF6" w:rsidRDefault="006B4AF6" w:rsidP="005A7613">
      <w:pPr>
        <w:numPr>
          <w:ilvl w:val="0"/>
          <w:numId w:val="44"/>
        </w:numPr>
        <w:spacing w:after="0" w:line="240" w:lineRule="auto"/>
        <w:rPr>
          <w:rFonts w:ascii="Times New Roman" w:hAnsi="Times New Roman"/>
          <w:sz w:val="24"/>
          <w:szCs w:val="24"/>
        </w:rPr>
      </w:pPr>
      <w:r w:rsidRPr="006B4AF6">
        <w:rPr>
          <w:rFonts w:ascii="Times New Roman" w:hAnsi="Times New Roman"/>
          <w:sz w:val="24"/>
          <w:szCs w:val="24"/>
        </w:rPr>
        <w:t>Redovito održavati tjedne sastanke s roditeljima</w:t>
      </w:r>
    </w:p>
    <w:p w:rsidR="006B4AF6" w:rsidRPr="006B4AF6" w:rsidRDefault="006B4AF6" w:rsidP="005A7613">
      <w:pPr>
        <w:numPr>
          <w:ilvl w:val="0"/>
          <w:numId w:val="44"/>
        </w:numPr>
        <w:spacing w:after="0" w:line="240" w:lineRule="auto"/>
        <w:rPr>
          <w:rFonts w:ascii="Times New Roman" w:hAnsi="Times New Roman"/>
          <w:sz w:val="24"/>
          <w:szCs w:val="24"/>
        </w:rPr>
      </w:pPr>
      <w:r w:rsidRPr="006B4AF6">
        <w:rPr>
          <w:rFonts w:ascii="Times New Roman" w:hAnsi="Times New Roman"/>
          <w:sz w:val="24"/>
          <w:szCs w:val="24"/>
        </w:rPr>
        <w:t>Pozivati roditelje na individualne razgovore u cilju rješavanja učenikovih problema ili poticanju njegove darovitosti</w:t>
      </w:r>
    </w:p>
    <w:p w:rsidR="006B4AF6" w:rsidRPr="006B4AF6" w:rsidRDefault="006B4AF6" w:rsidP="006B4AF6">
      <w:pPr>
        <w:spacing w:after="0"/>
        <w:ind w:left="360"/>
        <w:rPr>
          <w:rFonts w:ascii="Times New Roman" w:hAnsi="Times New Roman"/>
          <w:sz w:val="24"/>
          <w:szCs w:val="24"/>
        </w:rPr>
      </w:pPr>
    </w:p>
    <w:p w:rsidR="006B4AF6" w:rsidRPr="006B4AF6" w:rsidRDefault="006B4AF6" w:rsidP="006B4AF6">
      <w:pPr>
        <w:spacing w:after="0"/>
        <w:ind w:left="360"/>
        <w:rPr>
          <w:rFonts w:ascii="Times New Roman" w:hAnsi="Times New Roman"/>
          <w:sz w:val="24"/>
          <w:szCs w:val="24"/>
        </w:rPr>
      </w:pPr>
      <w:r w:rsidRPr="006B4AF6">
        <w:rPr>
          <w:rFonts w:ascii="Times New Roman" w:hAnsi="Times New Roman"/>
          <w:sz w:val="24"/>
          <w:szCs w:val="24"/>
        </w:rPr>
        <w:t>5.) SURADNJA S PEDAGOŠKOM SLUŽBOM</w:t>
      </w:r>
    </w:p>
    <w:p w:rsidR="006B4AF6" w:rsidRPr="006B4AF6" w:rsidRDefault="006B4AF6" w:rsidP="006B4AF6">
      <w:pPr>
        <w:spacing w:after="0"/>
        <w:ind w:left="360"/>
        <w:rPr>
          <w:rFonts w:ascii="Times New Roman" w:hAnsi="Times New Roman"/>
          <w:sz w:val="24"/>
          <w:szCs w:val="24"/>
        </w:rPr>
      </w:pPr>
      <w:r w:rsidRPr="006B4AF6">
        <w:rPr>
          <w:rFonts w:ascii="Times New Roman" w:hAnsi="Times New Roman"/>
          <w:sz w:val="24"/>
          <w:szCs w:val="24"/>
        </w:rPr>
        <w:t>a) U suradnji s pedagoginjom i psihologom rješavati teže učeničke probleme (slab uspjeh, poremećeno ponašanje učenika uslijed različitih problema)</w:t>
      </w:r>
    </w:p>
    <w:p w:rsidR="006B4AF6" w:rsidRPr="006B4AF6" w:rsidRDefault="006B4AF6" w:rsidP="006B4AF6">
      <w:pPr>
        <w:spacing w:after="0"/>
        <w:rPr>
          <w:rFonts w:ascii="Times New Roman" w:hAnsi="Times New Roman"/>
          <w:sz w:val="24"/>
          <w:szCs w:val="24"/>
        </w:rPr>
      </w:pPr>
      <w:r w:rsidRPr="006B4AF6">
        <w:rPr>
          <w:rFonts w:ascii="Times New Roman" w:hAnsi="Times New Roman"/>
          <w:sz w:val="24"/>
          <w:szCs w:val="24"/>
        </w:rPr>
        <w:t>b) Zajedno s pedagoginjom i psihologom organizirati radionice za učenike.</w:t>
      </w:r>
    </w:p>
    <w:p w:rsidR="00615393" w:rsidRPr="006B4AF6" w:rsidRDefault="00615393" w:rsidP="006B4AF6">
      <w:pPr>
        <w:spacing w:after="0"/>
        <w:rPr>
          <w:rFonts w:ascii="Times New Roman" w:hAnsi="Times New Roman"/>
          <w:color w:val="FF0000"/>
          <w:sz w:val="24"/>
          <w:szCs w:val="24"/>
        </w:rPr>
      </w:pPr>
    </w:p>
    <w:p w:rsidR="00615393" w:rsidRPr="006B4AF6" w:rsidRDefault="00615393" w:rsidP="006B4AF6">
      <w:pPr>
        <w:spacing w:after="0"/>
        <w:rPr>
          <w:color w:val="FF0000"/>
        </w:rPr>
      </w:pPr>
    </w:p>
    <w:tbl>
      <w:tblPr>
        <w:tblW w:w="0" w:type="auto"/>
        <w:tblInd w:w="108" w:type="dxa"/>
        <w:tblCellMar>
          <w:left w:w="10" w:type="dxa"/>
          <w:right w:w="10" w:type="dxa"/>
        </w:tblCellMar>
        <w:tblLook w:val="0000" w:firstRow="0" w:lastRow="0" w:firstColumn="0" w:lastColumn="0" w:noHBand="0" w:noVBand="0"/>
      </w:tblPr>
      <w:tblGrid>
        <w:gridCol w:w="2093"/>
        <w:gridCol w:w="3544"/>
      </w:tblGrid>
      <w:tr w:rsidR="00B5040C" w:rsidTr="006A2A76">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5040C" w:rsidRDefault="00B5040C" w:rsidP="006A2A76">
            <w:pPr>
              <w:spacing w:after="0" w:line="240" w:lineRule="auto"/>
            </w:pPr>
            <w:r>
              <w:rPr>
                <w:rFonts w:ascii="Times New Roman" w:eastAsia="Times New Roman" w:hAnsi="Times New Roman"/>
                <w:b/>
                <w:i/>
                <w:sz w:val="24"/>
              </w:rPr>
              <w:t xml:space="preserve">Razred: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040C" w:rsidRDefault="00B5040C" w:rsidP="006A2A76">
            <w:pPr>
              <w:spacing w:after="0" w:line="240" w:lineRule="auto"/>
            </w:pPr>
            <w:r>
              <w:rPr>
                <w:rFonts w:ascii="Times New Roman" w:eastAsia="Times New Roman" w:hAnsi="Times New Roman"/>
                <w:sz w:val="24"/>
              </w:rPr>
              <w:t>1.</w:t>
            </w:r>
            <w:r w:rsidR="006C114C">
              <w:rPr>
                <w:rFonts w:ascii="Times New Roman" w:eastAsia="Times New Roman" w:hAnsi="Times New Roman"/>
                <w:sz w:val="24"/>
              </w:rPr>
              <w:t>j</w:t>
            </w:r>
          </w:p>
        </w:tc>
      </w:tr>
      <w:tr w:rsidR="00B5040C" w:rsidTr="006A2A76">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5040C" w:rsidRDefault="00B5040C" w:rsidP="006A2A76">
            <w:pPr>
              <w:spacing w:after="0" w:line="240" w:lineRule="auto"/>
            </w:pPr>
            <w:r>
              <w:rPr>
                <w:rFonts w:ascii="Times New Roman" w:eastAsia="Times New Roman" w:hAnsi="Times New Roman"/>
                <w:b/>
                <w:i/>
                <w:sz w:val="24"/>
              </w:rPr>
              <w:t>Zanimanje: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040C" w:rsidRDefault="00B5040C" w:rsidP="006A2A76">
            <w:pPr>
              <w:spacing w:after="0" w:line="240" w:lineRule="auto"/>
            </w:pPr>
            <w:r>
              <w:rPr>
                <w:rFonts w:ascii="Times New Roman" w:eastAsia="Times New Roman" w:hAnsi="Times New Roman"/>
                <w:sz w:val="24"/>
              </w:rPr>
              <w:t>Agrotehničar – novi strukovni kurikulum</w:t>
            </w:r>
          </w:p>
        </w:tc>
      </w:tr>
      <w:tr w:rsidR="00B5040C" w:rsidTr="006A2A76">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5040C" w:rsidRDefault="00B5040C" w:rsidP="006A2A76">
            <w:pPr>
              <w:spacing w:after="0" w:line="240" w:lineRule="auto"/>
            </w:pPr>
            <w:r>
              <w:rPr>
                <w:rFonts w:ascii="Times New Roman" w:eastAsia="Times New Roman" w:hAnsi="Times New Roman"/>
                <w:b/>
                <w:i/>
                <w:sz w:val="24"/>
              </w:rPr>
              <w:lastRenderedPageBreak/>
              <w:t>Razrednik/</w:t>
            </w:r>
            <w:proofErr w:type="spellStart"/>
            <w:r>
              <w:rPr>
                <w:rFonts w:ascii="Times New Roman" w:eastAsia="Times New Roman" w:hAnsi="Times New Roman"/>
                <w:b/>
                <w:i/>
                <w:sz w:val="24"/>
              </w:rPr>
              <w:t>ca</w:t>
            </w:r>
            <w:proofErr w:type="spellEnd"/>
            <w:r>
              <w:rPr>
                <w:rFonts w:ascii="Times New Roman" w:eastAsia="Times New Roman" w:hAnsi="Times New Roman"/>
                <w:b/>
                <w:i/>
                <w:sz w:val="24"/>
              </w:rPr>
              <w:t>:</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040C" w:rsidRDefault="00B5040C" w:rsidP="006A2A76">
            <w:pPr>
              <w:spacing w:after="0" w:line="240" w:lineRule="auto"/>
            </w:pPr>
            <w:r>
              <w:rPr>
                <w:rFonts w:ascii="Times New Roman" w:eastAsia="Times New Roman" w:hAnsi="Times New Roman"/>
                <w:sz w:val="24"/>
              </w:rPr>
              <w:t>Hrvoje Bagarić</w:t>
            </w:r>
          </w:p>
        </w:tc>
      </w:tr>
      <w:tr w:rsidR="00B5040C" w:rsidTr="006A2A76">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5040C" w:rsidRDefault="00B5040C" w:rsidP="006A2A76">
            <w:pPr>
              <w:spacing w:after="0" w:line="240" w:lineRule="auto"/>
            </w:pPr>
            <w:r>
              <w:rPr>
                <w:rFonts w:ascii="Times New Roman" w:eastAsia="Times New Roman" w:hAnsi="Times New Roman"/>
                <w:b/>
                <w:i/>
                <w:sz w:val="24"/>
              </w:rPr>
              <w:t>Školska godina: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040C" w:rsidRDefault="00B5040C" w:rsidP="006A2A76">
            <w:pPr>
              <w:spacing w:after="0" w:line="240" w:lineRule="auto"/>
            </w:pPr>
            <w:r>
              <w:rPr>
                <w:rFonts w:ascii="Times New Roman" w:eastAsia="Times New Roman" w:hAnsi="Times New Roman"/>
                <w:sz w:val="24"/>
              </w:rPr>
              <w:t>2016./2017.</w:t>
            </w:r>
          </w:p>
        </w:tc>
      </w:tr>
    </w:tbl>
    <w:p w:rsidR="00B5040C" w:rsidRDefault="00B5040C" w:rsidP="00B5040C">
      <w:pPr>
        <w:spacing w:after="0" w:line="240" w:lineRule="auto"/>
        <w:rPr>
          <w:color w:val="FF0000"/>
        </w:rPr>
      </w:pPr>
    </w:p>
    <w:p w:rsidR="00B5040C" w:rsidRPr="00B5040C" w:rsidRDefault="00B5040C" w:rsidP="00B5040C">
      <w:pPr>
        <w:spacing w:after="0" w:line="240" w:lineRule="auto"/>
        <w:rPr>
          <w:rFonts w:ascii="Times New Roman" w:eastAsia="Times New Roman" w:hAnsi="Times New Roman"/>
          <w:sz w:val="28"/>
        </w:rPr>
      </w:pPr>
      <w:r w:rsidRPr="00B5040C">
        <w:rPr>
          <w:rFonts w:ascii="Times New Roman" w:eastAsia="Times New Roman" w:hAnsi="Times New Roman"/>
          <w:sz w:val="28"/>
        </w:rPr>
        <w:t>POSLOVI RAZREDNIKA IZVAN RADA U ODJELU:</w:t>
      </w:r>
    </w:p>
    <w:p w:rsidR="00B5040C" w:rsidRPr="00B5040C" w:rsidRDefault="00B5040C" w:rsidP="005A7613">
      <w:pPr>
        <w:numPr>
          <w:ilvl w:val="0"/>
          <w:numId w:val="54"/>
        </w:numPr>
        <w:tabs>
          <w:tab w:val="left" w:pos="720"/>
        </w:tabs>
        <w:spacing w:after="0"/>
        <w:ind w:left="1428" w:hanging="360"/>
        <w:rPr>
          <w:rFonts w:ascii="Times New Roman" w:eastAsia="Times New Roman" w:hAnsi="Times New Roman"/>
          <w:sz w:val="24"/>
        </w:rPr>
      </w:pPr>
      <w:r w:rsidRPr="00B5040C">
        <w:rPr>
          <w:rFonts w:ascii="Times New Roman" w:eastAsia="Times New Roman" w:hAnsi="Times New Roman"/>
          <w:sz w:val="24"/>
        </w:rPr>
        <w:t>DJELATNOST RAZREDNIKA IZVAN RAZREDNOG ODJELA</w:t>
      </w:r>
    </w:p>
    <w:p w:rsidR="00B5040C" w:rsidRPr="00B5040C" w:rsidRDefault="00B5040C" w:rsidP="005A7613">
      <w:pPr>
        <w:numPr>
          <w:ilvl w:val="0"/>
          <w:numId w:val="54"/>
        </w:numPr>
        <w:tabs>
          <w:tab w:val="left" w:pos="720"/>
        </w:tabs>
        <w:spacing w:after="0"/>
        <w:ind w:left="1428" w:hanging="360"/>
        <w:rPr>
          <w:rFonts w:ascii="Times New Roman" w:eastAsia="Times New Roman" w:hAnsi="Times New Roman"/>
          <w:sz w:val="24"/>
        </w:rPr>
      </w:pPr>
      <w:r w:rsidRPr="00B5040C">
        <w:rPr>
          <w:rFonts w:ascii="Times New Roman" w:eastAsia="Times New Roman" w:hAnsi="Times New Roman"/>
          <w:sz w:val="24"/>
        </w:rPr>
        <w:t>vođenje razredne dokumentacije</w:t>
      </w:r>
    </w:p>
    <w:p w:rsidR="00B5040C" w:rsidRPr="00B5040C" w:rsidRDefault="00B5040C" w:rsidP="005A7613">
      <w:pPr>
        <w:numPr>
          <w:ilvl w:val="0"/>
          <w:numId w:val="54"/>
        </w:numPr>
        <w:tabs>
          <w:tab w:val="left" w:pos="720"/>
        </w:tabs>
        <w:spacing w:after="0"/>
        <w:ind w:left="1428" w:hanging="360"/>
        <w:rPr>
          <w:rFonts w:ascii="Times New Roman" w:eastAsia="Times New Roman" w:hAnsi="Times New Roman"/>
          <w:sz w:val="24"/>
        </w:rPr>
      </w:pPr>
      <w:r w:rsidRPr="00B5040C">
        <w:rPr>
          <w:rFonts w:ascii="Times New Roman" w:eastAsia="Times New Roman" w:hAnsi="Times New Roman"/>
          <w:sz w:val="24"/>
        </w:rPr>
        <w:t>pripremanje sjednica RV</w:t>
      </w:r>
    </w:p>
    <w:p w:rsidR="00B5040C" w:rsidRPr="00B5040C" w:rsidRDefault="00B5040C" w:rsidP="005A7613">
      <w:pPr>
        <w:numPr>
          <w:ilvl w:val="0"/>
          <w:numId w:val="54"/>
        </w:numPr>
        <w:tabs>
          <w:tab w:val="left" w:pos="720"/>
        </w:tabs>
        <w:spacing w:after="0"/>
        <w:ind w:left="1428" w:hanging="360"/>
        <w:rPr>
          <w:rFonts w:ascii="Times New Roman" w:eastAsia="Times New Roman" w:hAnsi="Times New Roman"/>
          <w:sz w:val="24"/>
        </w:rPr>
      </w:pPr>
      <w:r w:rsidRPr="00B5040C">
        <w:rPr>
          <w:rFonts w:ascii="Times New Roman" w:eastAsia="Times New Roman" w:hAnsi="Times New Roman"/>
          <w:sz w:val="24"/>
        </w:rPr>
        <w:t>pisanje svjedodžbi na kraju školske godine</w:t>
      </w:r>
    </w:p>
    <w:p w:rsidR="00B5040C" w:rsidRPr="00B5040C" w:rsidRDefault="00B5040C" w:rsidP="005A7613">
      <w:pPr>
        <w:numPr>
          <w:ilvl w:val="0"/>
          <w:numId w:val="54"/>
        </w:numPr>
        <w:tabs>
          <w:tab w:val="left" w:pos="720"/>
        </w:tabs>
        <w:spacing w:after="0"/>
        <w:ind w:left="1428" w:hanging="360"/>
        <w:rPr>
          <w:rFonts w:ascii="Times New Roman" w:eastAsia="Times New Roman" w:hAnsi="Times New Roman"/>
          <w:sz w:val="24"/>
        </w:rPr>
      </w:pPr>
      <w:r w:rsidRPr="00B5040C">
        <w:rPr>
          <w:rFonts w:ascii="Times New Roman" w:eastAsia="Times New Roman" w:hAnsi="Times New Roman"/>
          <w:sz w:val="24"/>
        </w:rPr>
        <w:t xml:space="preserve">evidentiranje popravaka i sređivanje administracije nakon popravnih ispita </w:t>
      </w:r>
    </w:p>
    <w:p w:rsidR="00B5040C" w:rsidRPr="00B5040C" w:rsidRDefault="00B5040C" w:rsidP="00B5040C">
      <w:pPr>
        <w:spacing w:after="0"/>
        <w:rPr>
          <w:rFonts w:ascii="Times New Roman" w:eastAsia="Times New Roman" w:hAnsi="Times New Roman"/>
          <w:sz w:val="24"/>
        </w:rPr>
      </w:pPr>
    </w:p>
    <w:p w:rsidR="00B5040C" w:rsidRPr="00B5040C" w:rsidRDefault="00B5040C" w:rsidP="005A7613">
      <w:pPr>
        <w:numPr>
          <w:ilvl w:val="0"/>
          <w:numId w:val="55"/>
        </w:numPr>
        <w:tabs>
          <w:tab w:val="left" w:pos="720"/>
        </w:tabs>
        <w:spacing w:after="0" w:line="240" w:lineRule="auto"/>
        <w:ind w:left="1428" w:hanging="360"/>
        <w:rPr>
          <w:rFonts w:ascii="Times New Roman" w:eastAsia="Times New Roman" w:hAnsi="Times New Roman"/>
          <w:sz w:val="24"/>
        </w:rPr>
      </w:pPr>
      <w:r w:rsidRPr="00B5040C">
        <w:rPr>
          <w:rFonts w:ascii="Times New Roman" w:eastAsia="Times New Roman" w:hAnsi="Times New Roman"/>
          <w:sz w:val="24"/>
        </w:rPr>
        <w:t>DJELATNOST RAZREDNIKA U RAZREDNOM ODJELU</w:t>
      </w:r>
    </w:p>
    <w:p w:rsidR="00B5040C" w:rsidRPr="00B5040C" w:rsidRDefault="00B5040C" w:rsidP="005A7613">
      <w:pPr>
        <w:numPr>
          <w:ilvl w:val="0"/>
          <w:numId w:val="55"/>
        </w:numPr>
        <w:tabs>
          <w:tab w:val="left" w:pos="720"/>
        </w:tabs>
        <w:spacing w:after="0" w:line="240" w:lineRule="auto"/>
        <w:ind w:left="1428" w:hanging="360"/>
        <w:rPr>
          <w:rFonts w:ascii="Times New Roman" w:eastAsia="Times New Roman" w:hAnsi="Times New Roman"/>
          <w:sz w:val="24"/>
        </w:rPr>
      </w:pPr>
      <w:r w:rsidRPr="00B5040C">
        <w:rPr>
          <w:rFonts w:ascii="Times New Roman" w:eastAsia="Times New Roman" w:hAnsi="Times New Roman"/>
          <w:sz w:val="24"/>
        </w:rPr>
        <w:t>upoznavanje učenika o odredbama kućnog reda</w:t>
      </w:r>
    </w:p>
    <w:p w:rsidR="00B5040C" w:rsidRPr="00B5040C" w:rsidRDefault="00B5040C" w:rsidP="005A7613">
      <w:pPr>
        <w:numPr>
          <w:ilvl w:val="0"/>
          <w:numId w:val="55"/>
        </w:numPr>
        <w:tabs>
          <w:tab w:val="left" w:pos="720"/>
        </w:tabs>
        <w:spacing w:after="0" w:line="240" w:lineRule="auto"/>
        <w:ind w:left="1428" w:hanging="360"/>
        <w:rPr>
          <w:rFonts w:ascii="Times New Roman" w:eastAsia="Times New Roman" w:hAnsi="Times New Roman"/>
          <w:sz w:val="24"/>
        </w:rPr>
      </w:pPr>
      <w:r w:rsidRPr="00B5040C">
        <w:rPr>
          <w:rFonts w:ascii="Times New Roman" w:eastAsia="Times New Roman" w:hAnsi="Times New Roman"/>
          <w:sz w:val="24"/>
        </w:rPr>
        <w:t xml:space="preserve">upoznavanje učenika s načinom opravdavanja sati </w:t>
      </w:r>
    </w:p>
    <w:p w:rsidR="00B5040C" w:rsidRPr="00B5040C" w:rsidRDefault="00B5040C" w:rsidP="005A7613">
      <w:pPr>
        <w:numPr>
          <w:ilvl w:val="0"/>
          <w:numId w:val="55"/>
        </w:numPr>
        <w:tabs>
          <w:tab w:val="left" w:pos="720"/>
        </w:tabs>
        <w:spacing w:after="0" w:line="240" w:lineRule="auto"/>
        <w:ind w:left="1428" w:hanging="360"/>
        <w:rPr>
          <w:rFonts w:ascii="Times New Roman" w:eastAsia="Times New Roman" w:hAnsi="Times New Roman"/>
          <w:sz w:val="24"/>
        </w:rPr>
      </w:pPr>
      <w:r w:rsidRPr="00B5040C">
        <w:rPr>
          <w:rFonts w:ascii="Times New Roman" w:eastAsia="Times New Roman" w:hAnsi="Times New Roman"/>
          <w:sz w:val="24"/>
        </w:rPr>
        <w:t>upoznavanje učenika s rasporedom sati</w:t>
      </w:r>
    </w:p>
    <w:p w:rsidR="00B5040C" w:rsidRPr="00B5040C" w:rsidRDefault="00B5040C" w:rsidP="005A7613">
      <w:pPr>
        <w:numPr>
          <w:ilvl w:val="0"/>
          <w:numId w:val="55"/>
        </w:numPr>
        <w:tabs>
          <w:tab w:val="left" w:pos="720"/>
        </w:tabs>
        <w:spacing w:after="0" w:line="240" w:lineRule="auto"/>
        <w:ind w:left="1428" w:hanging="360"/>
        <w:rPr>
          <w:rFonts w:ascii="Times New Roman" w:eastAsia="Times New Roman" w:hAnsi="Times New Roman"/>
          <w:sz w:val="24"/>
        </w:rPr>
      </w:pPr>
      <w:r w:rsidRPr="00B5040C">
        <w:rPr>
          <w:rFonts w:ascii="Times New Roman" w:eastAsia="Times New Roman" w:hAnsi="Times New Roman"/>
          <w:sz w:val="24"/>
        </w:rPr>
        <w:t>upoznavanje učenika s nastavnim predmetima</w:t>
      </w:r>
    </w:p>
    <w:p w:rsidR="00B5040C" w:rsidRPr="00B5040C" w:rsidRDefault="00B5040C" w:rsidP="005A7613">
      <w:pPr>
        <w:numPr>
          <w:ilvl w:val="0"/>
          <w:numId w:val="55"/>
        </w:numPr>
        <w:tabs>
          <w:tab w:val="left" w:pos="720"/>
        </w:tabs>
        <w:spacing w:after="0" w:line="240" w:lineRule="auto"/>
        <w:ind w:left="1428" w:hanging="360"/>
        <w:rPr>
          <w:rFonts w:ascii="Times New Roman" w:eastAsia="Times New Roman" w:hAnsi="Times New Roman"/>
          <w:sz w:val="24"/>
        </w:rPr>
      </w:pPr>
      <w:r w:rsidRPr="00B5040C">
        <w:rPr>
          <w:rFonts w:ascii="Times New Roman" w:eastAsia="Times New Roman" w:hAnsi="Times New Roman"/>
          <w:sz w:val="24"/>
        </w:rPr>
        <w:t>biranje razrednog rukovodstva</w:t>
      </w:r>
    </w:p>
    <w:p w:rsidR="00B5040C" w:rsidRPr="00B5040C" w:rsidRDefault="00B5040C" w:rsidP="005A7613">
      <w:pPr>
        <w:numPr>
          <w:ilvl w:val="0"/>
          <w:numId w:val="55"/>
        </w:numPr>
        <w:tabs>
          <w:tab w:val="left" w:pos="720"/>
        </w:tabs>
        <w:spacing w:after="0" w:line="240" w:lineRule="auto"/>
        <w:ind w:left="1428" w:hanging="360"/>
        <w:rPr>
          <w:rFonts w:ascii="Times New Roman" w:eastAsia="Times New Roman" w:hAnsi="Times New Roman"/>
          <w:sz w:val="24"/>
        </w:rPr>
      </w:pPr>
      <w:r w:rsidRPr="00B5040C">
        <w:rPr>
          <w:rFonts w:ascii="Times New Roman" w:eastAsia="Times New Roman" w:hAnsi="Times New Roman"/>
          <w:sz w:val="24"/>
        </w:rPr>
        <w:t>ocjenjivanje vladanja na polugodištu i na kraju školske godine</w:t>
      </w:r>
    </w:p>
    <w:p w:rsidR="00B5040C" w:rsidRPr="00B5040C" w:rsidRDefault="00B5040C" w:rsidP="005A7613">
      <w:pPr>
        <w:numPr>
          <w:ilvl w:val="0"/>
          <w:numId w:val="55"/>
        </w:numPr>
        <w:tabs>
          <w:tab w:val="left" w:pos="720"/>
        </w:tabs>
        <w:spacing w:after="0" w:line="240" w:lineRule="auto"/>
        <w:ind w:left="1428" w:hanging="360"/>
        <w:rPr>
          <w:rFonts w:ascii="Times New Roman" w:eastAsia="Times New Roman" w:hAnsi="Times New Roman"/>
          <w:sz w:val="24"/>
        </w:rPr>
      </w:pPr>
      <w:r w:rsidRPr="00B5040C">
        <w:rPr>
          <w:rFonts w:ascii="Times New Roman" w:eastAsia="Times New Roman" w:hAnsi="Times New Roman"/>
          <w:sz w:val="24"/>
        </w:rPr>
        <w:t>analiziranje uspjeha i vladanja učenika</w:t>
      </w:r>
    </w:p>
    <w:p w:rsidR="00B5040C" w:rsidRPr="00B5040C" w:rsidRDefault="00B5040C" w:rsidP="005A7613">
      <w:pPr>
        <w:numPr>
          <w:ilvl w:val="0"/>
          <w:numId w:val="55"/>
        </w:numPr>
        <w:tabs>
          <w:tab w:val="left" w:pos="720"/>
        </w:tabs>
        <w:spacing w:after="0" w:line="240" w:lineRule="auto"/>
        <w:ind w:left="1428" w:hanging="360"/>
        <w:rPr>
          <w:rFonts w:ascii="Times New Roman" w:eastAsia="Times New Roman" w:hAnsi="Times New Roman"/>
          <w:sz w:val="24"/>
        </w:rPr>
      </w:pPr>
      <w:r w:rsidRPr="00B5040C">
        <w:rPr>
          <w:rFonts w:ascii="Times New Roman" w:eastAsia="Times New Roman" w:hAnsi="Times New Roman"/>
          <w:sz w:val="24"/>
        </w:rPr>
        <w:t>redovito tjedno opravdavanje izostanaka</w:t>
      </w:r>
    </w:p>
    <w:p w:rsidR="00B5040C" w:rsidRPr="00B5040C" w:rsidRDefault="00B5040C" w:rsidP="005A7613">
      <w:pPr>
        <w:numPr>
          <w:ilvl w:val="0"/>
          <w:numId w:val="55"/>
        </w:numPr>
        <w:tabs>
          <w:tab w:val="left" w:pos="720"/>
        </w:tabs>
        <w:spacing w:after="0" w:line="240" w:lineRule="auto"/>
        <w:ind w:left="1428" w:hanging="360"/>
        <w:rPr>
          <w:rFonts w:ascii="Times New Roman" w:eastAsia="Times New Roman" w:hAnsi="Times New Roman"/>
          <w:sz w:val="24"/>
        </w:rPr>
      </w:pPr>
      <w:r w:rsidRPr="00B5040C">
        <w:rPr>
          <w:rFonts w:ascii="Times New Roman" w:eastAsia="Times New Roman" w:hAnsi="Times New Roman"/>
          <w:sz w:val="24"/>
        </w:rPr>
        <w:t>razgovor o temama koje su predložili učenici</w:t>
      </w:r>
    </w:p>
    <w:p w:rsidR="00B5040C" w:rsidRPr="00B5040C" w:rsidRDefault="00B5040C" w:rsidP="005A7613">
      <w:pPr>
        <w:numPr>
          <w:ilvl w:val="0"/>
          <w:numId w:val="55"/>
        </w:numPr>
        <w:tabs>
          <w:tab w:val="left" w:pos="720"/>
        </w:tabs>
        <w:spacing w:after="0" w:line="240" w:lineRule="auto"/>
        <w:ind w:left="1428" w:hanging="360"/>
        <w:rPr>
          <w:rFonts w:ascii="Times New Roman" w:eastAsia="Times New Roman" w:hAnsi="Times New Roman"/>
          <w:sz w:val="24"/>
        </w:rPr>
      </w:pPr>
      <w:r w:rsidRPr="00B5040C">
        <w:rPr>
          <w:rFonts w:ascii="Times New Roman" w:eastAsia="Times New Roman" w:hAnsi="Times New Roman"/>
          <w:sz w:val="24"/>
        </w:rPr>
        <w:t>rješavanje aktualnih problema tijekom školske godine</w:t>
      </w:r>
    </w:p>
    <w:p w:rsidR="00B5040C" w:rsidRPr="00B5040C" w:rsidRDefault="00B5040C" w:rsidP="00B5040C">
      <w:pPr>
        <w:spacing w:after="0" w:line="240" w:lineRule="auto"/>
        <w:ind w:left="360"/>
        <w:rPr>
          <w:rFonts w:ascii="Times New Roman" w:eastAsia="Times New Roman" w:hAnsi="Times New Roman"/>
          <w:sz w:val="24"/>
        </w:rPr>
      </w:pPr>
    </w:p>
    <w:p w:rsidR="00B5040C" w:rsidRPr="00B5040C" w:rsidRDefault="00B5040C" w:rsidP="005A7613">
      <w:pPr>
        <w:pStyle w:val="Odlomakpopisa"/>
        <w:numPr>
          <w:ilvl w:val="0"/>
          <w:numId w:val="57"/>
        </w:numPr>
        <w:spacing w:after="0" w:line="240" w:lineRule="auto"/>
        <w:rPr>
          <w:rFonts w:ascii="Times New Roman" w:eastAsia="Times New Roman" w:hAnsi="Times New Roman"/>
          <w:sz w:val="24"/>
        </w:rPr>
      </w:pPr>
      <w:r w:rsidRPr="00B5040C">
        <w:rPr>
          <w:rFonts w:ascii="Times New Roman" w:eastAsia="Times New Roman" w:hAnsi="Times New Roman"/>
          <w:sz w:val="24"/>
        </w:rPr>
        <w:t>INDIVIDUALNI RAD S UČENICIMA</w:t>
      </w:r>
    </w:p>
    <w:p w:rsidR="00B5040C" w:rsidRPr="00B5040C" w:rsidRDefault="00B5040C" w:rsidP="00B5040C">
      <w:pPr>
        <w:spacing w:after="0" w:line="240" w:lineRule="auto"/>
        <w:ind w:left="360"/>
        <w:rPr>
          <w:rFonts w:ascii="Times New Roman" w:eastAsia="Times New Roman" w:hAnsi="Times New Roman"/>
          <w:sz w:val="24"/>
        </w:rPr>
      </w:pPr>
      <w:r w:rsidRPr="00B5040C">
        <w:rPr>
          <w:rFonts w:ascii="Times New Roman" w:eastAsia="Times New Roman" w:hAnsi="Times New Roman"/>
          <w:sz w:val="24"/>
        </w:rPr>
        <w:t>a) organiziranje rada s učenicima kod koji su uočeni problemi u radu ili vladanju</w:t>
      </w:r>
    </w:p>
    <w:p w:rsidR="00B5040C" w:rsidRPr="00B5040C" w:rsidRDefault="00B5040C" w:rsidP="00B5040C">
      <w:pPr>
        <w:spacing w:after="0" w:line="240" w:lineRule="auto"/>
        <w:ind w:left="360"/>
        <w:rPr>
          <w:rFonts w:ascii="Times New Roman" w:eastAsia="Times New Roman" w:hAnsi="Times New Roman"/>
          <w:sz w:val="24"/>
        </w:rPr>
      </w:pPr>
      <w:r w:rsidRPr="00B5040C">
        <w:rPr>
          <w:rFonts w:ascii="Times New Roman" w:eastAsia="Times New Roman" w:hAnsi="Times New Roman"/>
          <w:sz w:val="24"/>
        </w:rPr>
        <w:t>b) razgovor s učenikom na njegov zahtjev</w:t>
      </w:r>
    </w:p>
    <w:p w:rsidR="00B5040C" w:rsidRPr="00B5040C" w:rsidRDefault="00B5040C" w:rsidP="00B5040C">
      <w:pPr>
        <w:spacing w:after="0" w:line="240" w:lineRule="auto"/>
        <w:ind w:left="360"/>
        <w:rPr>
          <w:rFonts w:ascii="Times New Roman" w:eastAsia="Times New Roman" w:hAnsi="Times New Roman"/>
          <w:sz w:val="24"/>
        </w:rPr>
      </w:pPr>
      <w:r w:rsidRPr="00B5040C">
        <w:rPr>
          <w:rFonts w:ascii="Times New Roman" w:eastAsia="Times New Roman" w:hAnsi="Times New Roman"/>
          <w:sz w:val="24"/>
        </w:rPr>
        <w:t>c) poticanje učenika na razvijanje individualnih stvaralačkih sposobnosti</w:t>
      </w:r>
    </w:p>
    <w:p w:rsidR="00B5040C" w:rsidRPr="00B5040C" w:rsidRDefault="00B5040C" w:rsidP="005A7613">
      <w:pPr>
        <w:numPr>
          <w:ilvl w:val="0"/>
          <w:numId w:val="56"/>
        </w:numPr>
        <w:tabs>
          <w:tab w:val="left" w:pos="1440"/>
        </w:tabs>
        <w:spacing w:after="0" w:line="240" w:lineRule="auto"/>
        <w:ind w:left="720" w:hanging="360"/>
        <w:rPr>
          <w:rFonts w:ascii="Times New Roman" w:eastAsia="Times New Roman" w:hAnsi="Times New Roman"/>
          <w:sz w:val="24"/>
        </w:rPr>
      </w:pPr>
      <w:r w:rsidRPr="00B5040C">
        <w:rPr>
          <w:rFonts w:ascii="Times New Roman" w:eastAsia="Times New Roman" w:hAnsi="Times New Roman"/>
          <w:sz w:val="24"/>
        </w:rPr>
        <w:t>RAD S RODITELJIMA</w:t>
      </w:r>
    </w:p>
    <w:p w:rsidR="00B5040C" w:rsidRPr="00B5040C" w:rsidRDefault="00B5040C" w:rsidP="005A7613">
      <w:pPr>
        <w:numPr>
          <w:ilvl w:val="0"/>
          <w:numId w:val="56"/>
        </w:numPr>
        <w:tabs>
          <w:tab w:val="left" w:pos="720"/>
        </w:tabs>
        <w:spacing w:after="0" w:line="240" w:lineRule="auto"/>
        <w:ind w:left="720" w:hanging="360"/>
        <w:rPr>
          <w:rFonts w:ascii="Times New Roman" w:eastAsia="Times New Roman" w:hAnsi="Times New Roman"/>
          <w:sz w:val="24"/>
        </w:rPr>
      </w:pPr>
      <w:r w:rsidRPr="00B5040C">
        <w:rPr>
          <w:rFonts w:ascii="Times New Roman" w:eastAsia="Times New Roman" w:hAnsi="Times New Roman"/>
          <w:sz w:val="24"/>
        </w:rPr>
        <w:t>Održati četiri roditeljska sastanka :</w:t>
      </w:r>
    </w:p>
    <w:p w:rsidR="00B5040C" w:rsidRPr="00B5040C" w:rsidRDefault="00B5040C" w:rsidP="005A7613">
      <w:pPr>
        <w:numPr>
          <w:ilvl w:val="0"/>
          <w:numId w:val="56"/>
        </w:numPr>
        <w:tabs>
          <w:tab w:val="left" w:pos="1440"/>
        </w:tabs>
        <w:spacing w:after="0" w:line="240" w:lineRule="auto"/>
        <w:ind w:left="720" w:hanging="360"/>
        <w:rPr>
          <w:rFonts w:ascii="Times New Roman" w:eastAsia="Times New Roman" w:hAnsi="Times New Roman"/>
          <w:sz w:val="24"/>
        </w:rPr>
      </w:pPr>
      <w:r w:rsidRPr="00B5040C">
        <w:rPr>
          <w:rFonts w:ascii="Times New Roman" w:eastAsia="Times New Roman" w:hAnsi="Times New Roman"/>
          <w:sz w:val="24"/>
        </w:rPr>
        <w:t>na 1. roditeljskom sastanku dogovoriti s roditeljima način opravdavanja izostanaka</w:t>
      </w:r>
    </w:p>
    <w:p w:rsidR="00B5040C" w:rsidRPr="00B5040C" w:rsidRDefault="00B5040C" w:rsidP="005A7613">
      <w:pPr>
        <w:numPr>
          <w:ilvl w:val="0"/>
          <w:numId w:val="56"/>
        </w:numPr>
        <w:tabs>
          <w:tab w:val="left" w:pos="1440"/>
        </w:tabs>
        <w:spacing w:after="0" w:line="240" w:lineRule="auto"/>
        <w:ind w:left="720" w:hanging="360"/>
        <w:rPr>
          <w:rFonts w:ascii="Times New Roman" w:eastAsia="Times New Roman" w:hAnsi="Times New Roman"/>
          <w:sz w:val="24"/>
        </w:rPr>
      </w:pPr>
      <w:r w:rsidRPr="00B5040C">
        <w:rPr>
          <w:rFonts w:ascii="Times New Roman" w:eastAsia="Times New Roman" w:hAnsi="Times New Roman"/>
          <w:sz w:val="24"/>
        </w:rPr>
        <w:t xml:space="preserve">upoznati roditelje s Pravilnikom o načinu praćenja i ocjenjivanja učenika </w:t>
      </w:r>
    </w:p>
    <w:p w:rsidR="00B5040C" w:rsidRPr="00B5040C" w:rsidRDefault="00B5040C" w:rsidP="005A7613">
      <w:pPr>
        <w:numPr>
          <w:ilvl w:val="0"/>
          <w:numId w:val="56"/>
        </w:numPr>
        <w:tabs>
          <w:tab w:val="left" w:pos="1440"/>
        </w:tabs>
        <w:spacing w:after="0" w:line="240" w:lineRule="auto"/>
        <w:ind w:left="720" w:hanging="360"/>
        <w:rPr>
          <w:rFonts w:ascii="Times New Roman" w:eastAsia="Times New Roman" w:hAnsi="Times New Roman"/>
          <w:sz w:val="24"/>
        </w:rPr>
      </w:pPr>
      <w:r w:rsidRPr="00B5040C">
        <w:rPr>
          <w:rFonts w:ascii="Times New Roman" w:eastAsia="Times New Roman" w:hAnsi="Times New Roman"/>
          <w:sz w:val="24"/>
        </w:rPr>
        <w:t>upoznati roditelje s Pravilnikom o kriterijima za izricanje pedagoških mjera</w:t>
      </w:r>
    </w:p>
    <w:p w:rsidR="00B5040C" w:rsidRPr="00B5040C" w:rsidRDefault="00B5040C" w:rsidP="005A7613">
      <w:pPr>
        <w:numPr>
          <w:ilvl w:val="0"/>
          <w:numId w:val="56"/>
        </w:numPr>
        <w:tabs>
          <w:tab w:val="left" w:pos="1440"/>
        </w:tabs>
        <w:spacing w:after="0" w:line="240" w:lineRule="auto"/>
        <w:ind w:left="720" w:hanging="360"/>
        <w:rPr>
          <w:rFonts w:ascii="Times New Roman" w:eastAsia="Times New Roman" w:hAnsi="Times New Roman"/>
          <w:i/>
          <w:sz w:val="24"/>
        </w:rPr>
      </w:pPr>
      <w:r w:rsidRPr="00B5040C">
        <w:rPr>
          <w:rFonts w:ascii="Times New Roman" w:eastAsia="Times New Roman" w:hAnsi="Times New Roman"/>
          <w:sz w:val="24"/>
        </w:rPr>
        <w:t xml:space="preserve">koordinator državne mature upoznat će roditelje s </w:t>
      </w:r>
      <w:r w:rsidRPr="00B5040C">
        <w:rPr>
          <w:rFonts w:ascii="Times New Roman" w:eastAsia="Times New Roman" w:hAnsi="Times New Roman"/>
          <w:i/>
          <w:sz w:val="24"/>
        </w:rPr>
        <w:t>Pravilnikom o provedbi državne mature</w:t>
      </w:r>
    </w:p>
    <w:p w:rsidR="00B5040C" w:rsidRPr="00B5040C" w:rsidRDefault="00B5040C" w:rsidP="005A7613">
      <w:pPr>
        <w:numPr>
          <w:ilvl w:val="0"/>
          <w:numId w:val="56"/>
        </w:numPr>
        <w:tabs>
          <w:tab w:val="left" w:pos="720"/>
        </w:tabs>
        <w:spacing w:after="0" w:line="240" w:lineRule="auto"/>
        <w:ind w:left="720" w:hanging="360"/>
        <w:rPr>
          <w:rFonts w:ascii="Times New Roman" w:eastAsia="Times New Roman" w:hAnsi="Times New Roman"/>
          <w:sz w:val="24"/>
        </w:rPr>
      </w:pPr>
      <w:r w:rsidRPr="00B5040C">
        <w:rPr>
          <w:rFonts w:ascii="Times New Roman" w:eastAsia="Times New Roman" w:hAnsi="Times New Roman"/>
          <w:sz w:val="24"/>
        </w:rPr>
        <w:t>održati izvanredni roditeljski sastanak ukoliko se ukaže potreba</w:t>
      </w:r>
    </w:p>
    <w:p w:rsidR="00B5040C" w:rsidRPr="00B5040C" w:rsidRDefault="00B5040C" w:rsidP="005A7613">
      <w:pPr>
        <w:numPr>
          <w:ilvl w:val="0"/>
          <w:numId w:val="56"/>
        </w:numPr>
        <w:tabs>
          <w:tab w:val="left" w:pos="720"/>
        </w:tabs>
        <w:spacing w:after="0" w:line="240" w:lineRule="auto"/>
        <w:ind w:left="720" w:hanging="360"/>
        <w:rPr>
          <w:rFonts w:ascii="Times New Roman" w:eastAsia="Times New Roman" w:hAnsi="Times New Roman"/>
          <w:sz w:val="24"/>
        </w:rPr>
      </w:pPr>
      <w:r w:rsidRPr="00B5040C">
        <w:rPr>
          <w:rFonts w:ascii="Times New Roman" w:eastAsia="Times New Roman" w:hAnsi="Times New Roman"/>
          <w:sz w:val="24"/>
        </w:rPr>
        <w:t>redovito održavati tjedne sastanke s roditeljima</w:t>
      </w:r>
    </w:p>
    <w:p w:rsidR="00B5040C" w:rsidRPr="00B5040C" w:rsidRDefault="00B5040C" w:rsidP="005A7613">
      <w:pPr>
        <w:numPr>
          <w:ilvl w:val="0"/>
          <w:numId w:val="56"/>
        </w:numPr>
        <w:tabs>
          <w:tab w:val="left" w:pos="720"/>
        </w:tabs>
        <w:spacing w:after="0" w:line="240" w:lineRule="auto"/>
        <w:ind w:left="720" w:hanging="360"/>
        <w:rPr>
          <w:rFonts w:ascii="Times New Roman" w:eastAsia="Times New Roman" w:hAnsi="Times New Roman"/>
          <w:sz w:val="24"/>
        </w:rPr>
      </w:pPr>
      <w:r w:rsidRPr="00B5040C">
        <w:rPr>
          <w:rFonts w:ascii="Times New Roman" w:eastAsia="Times New Roman" w:hAnsi="Times New Roman"/>
          <w:sz w:val="24"/>
        </w:rPr>
        <w:t>pozivati roditelje na individualne razgovore u cilju rješavanja učenikovih problema ili poticanju njegove darovitosti</w:t>
      </w:r>
    </w:p>
    <w:p w:rsidR="00B5040C" w:rsidRPr="00B5040C" w:rsidRDefault="00B5040C" w:rsidP="00B5040C">
      <w:pPr>
        <w:spacing w:after="0" w:line="240" w:lineRule="auto"/>
        <w:ind w:left="360"/>
        <w:rPr>
          <w:rFonts w:ascii="Times New Roman" w:eastAsia="Times New Roman" w:hAnsi="Times New Roman"/>
          <w:sz w:val="24"/>
        </w:rPr>
      </w:pPr>
    </w:p>
    <w:p w:rsidR="00B5040C" w:rsidRPr="00B5040C" w:rsidRDefault="00B5040C" w:rsidP="005A7613">
      <w:pPr>
        <w:pStyle w:val="Odlomakpopisa"/>
        <w:numPr>
          <w:ilvl w:val="0"/>
          <w:numId w:val="57"/>
        </w:numPr>
        <w:spacing w:after="0" w:line="240" w:lineRule="auto"/>
        <w:rPr>
          <w:rFonts w:ascii="Times New Roman" w:eastAsia="Times New Roman" w:hAnsi="Times New Roman"/>
          <w:sz w:val="24"/>
        </w:rPr>
      </w:pPr>
      <w:r w:rsidRPr="00B5040C">
        <w:rPr>
          <w:rFonts w:ascii="Times New Roman" w:eastAsia="Times New Roman" w:hAnsi="Times New Roman"/>
          <w:sz w:val="24"/>
        </w:rPr>
        <w:t>SURADNJA S PEDAGOGOM</w:t>
      </w:r>
    </w:p>
    <w:p w:rsidR="00B5040C" w:rsidRPr="00B5040C" w:rsidRDefault="00B5040C" w:rsidP="00B5040C">
      <w:pPr>
        <w:spacing w:after="0" w:line="240" w:lineRule="auto"/>
        <w:ind w:left="360"/>
        <w:rPr>
          <w:rFonts w:ascii="Times New Roman" w:eastAsia="Times New Roman" w:hAnsi="Times New Roman"/>
          <w:sz w:val="24"/>
        </w:rPr>
      </w:pPr>
      <w:r w:rsidRPr="00B5040C">
        <w:rPr>
          <w:rFonts w:ascii="Times New Roman" w:eastAsia="Times New Roman" w:hAnsi="Times New Roman"/>
          <w:sz w:val="24"/>
        </w:rPr>
        <w:t>a) u suradnji s pedagogom rješavati teže učeničke probleme (slab uspjeh, poremećeno ponašanje učenika uslijed različitih problema)</w:t>
      </w:r>
    </w:p>
    <w:p w:rsidR="00B5040C" w:rsidRPr="00B5040C" w:rsidRDefault="00B5040C" w:rsidP="00B5040C">
      <w:pPr>
        <w:spacing w:after="0" w:line="240" w:lineRule="auto"/>
        <w:ind w:left="360"/>
        <w:rPr>
          <w:rFonts w:ascii="Times New Roman" w:eastAsia="Times New Roman" w:hAnsi="Times New Roman"/>
          <w:sz w:val="24"/>
        </w:rPr>
      </w:pPr>
      <w:r w:rsidRPr="00B5040C">
        <w:rPr>
          <w:rFonts w:ascii="Times New Roman" w:eastAsia="Times New Roman" w:hAnsi="Times New Roman"/>
          <w:sz w:val="24"/>
        </w:rPr>
        <w:t>b) zajedno s pedagogom organizirati radionice za učenike</w:t>
      </w:r>
    </w:p>
    <w:p w:rsidR="00615393" w:rsidRDefault="00615393" w:rsidP="00B5040C">
      <w:pPr>
        <w:rPr>
          <w:color w:val="FF0000"/>
        </w:rPr>
      </w:pPr>
    </w:p>
    <w:p w:rsidR="008073E5" w:rsidRPr="00B5040C" w:rsidRDefault="008073E5" w:rsidP="00B5040C">
      <w:pPr>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812"/>
      </w:tblGrid>
      <w:tr w:rsidR="00A53FD1" w:rsidTr="008073E5">
        <w:tc>
          <w:tcPr>
            <w:tcW w:w="2093" w:type="dxa"/>
            <w:shd w:val="clear" w:color="auto" w:fill="D9D9D9"/>
          </w:tcPr>
          <w:p w:rsidR="00A53FD1" w:rsidRPr="00A53FD1" w:rsidRDefault="00A53FD1" w:rsidP="00A53FD1">
            <w:pPr>
              <w:spacing w:after="0"/>
              <w:rPr>
                <w:rFonts w:ascii="Times New Roman" w:hAnsi="Times New Roman"/>
                <w:b/>
                <w:i/>
                <w:sz w:val="24"/>
                <w:szCs w:val="24"/>
              </w:rPr>
            </w:pPr>
            <w:r w:rsidRPr="00A53FD1">
              <w:rPr>
                <w:rFonts w:ascii="Times New Roman" w:hAnsi="Times New Roman"/>
                <w:b/>
                <w:i/>
                <w:sz w:val="24"/>
                <w:szCs w:val="24"/>
              </w:rPr>
              <w:t xml:space="preserve">Razred: </w:t>
            </w:r>
          </w:p>
        </w:tc>
        <w:tc>
          <w:tcPr>
            <w:tcW w:w="5812" w:type="dxa"/>
          </w:tcPr>
          <w:p w:rsidR="00A53FD1" w:rsidRPr="00A53FD1" w:rsidRDefault="00A53FD1" w:rsidP="005A7EAE">
            <w:pPr>
              <w:spacing w:after="0"/>
              <w:rPr>
                <w:rFonts w:ascii="Times New Roman" w:hAnsi="Times New Roman"/>
                <w:sz w:val="24"/>
                <w:szCs w:val="24"/>
              </w:rPr>
            </w:pPr>
            <w:r w:rsidRPr="00A53FD1">
              <w:rPr>
                <w:rFonts w:ascii="Times New Roman" w:hAnsi="Times New Roman"/>
                <w:sz w:val="24"/>
                <w:szCs w:val="24"/>
              </w:rPr>
              <w:t>2</w:t>
            </w:r>
            <w:r w:rsidR="005A7EAE">
              <w:rPr>
                <w:rFonts w:ascii="Times New Roman" w:hAnsi="Times New Roman"/>
                <w:sz w:val="24"/>
                <w:szCs w:val="24"/>
              </w:rPr>
              <w:t>.</w:t>
            </w:r>
            <w:r w:rsidRPr="00A53FD1">
              <w:rPr>
                <w:rFonts w:ascii="Times New Roman" w:hAnsi="Times New Roman"/>
                <w:sz w:val="24"/>
                <w:szCs w:val="24"/>
              </w:rPr>
              <w:t>a</w:t>
            </w:r>
          </w:p>
        </w:tc>
      </w:tr>
      <w:tr w:rsidR="00A53FD1" w:rsidTr="008073E5">
        <w:tc>
          <w:tcPr>
            <w:tcW w:w="2093" w:type="dxa"/>
            <w:shd w:val="clear" w:color="auto" w:fill="D9D9D9"/>
          </w:tcPr>
          <w:p w:rsidR="00A53FD1" w:rsidRPr="00A53FD1" w:rsidRDefault="00A53FD1" w:rsidP="00A53FD1">
            <w:pPr>
              <w:spacing w:after="0"/>
              <w:rPr>
                <w:rFonts w:ascii="Times New Roman" w:hAnsi="Times New Roman"/>
                <w:b/>
                <w:i/>
                <w:sz w:val="24"/>
                <w:szCs w:val="24"/>
              </w:rPr>
            </w:pPr>
            <w:r w:rsidRPr="00A53FD1">
              <w:rPr>
                <w:rFonts w:ascii="Times New Roman" w:hAnsi="Times New Roman"/>
                <w:b/>
                <w:i/>
                <w:sz w:val="24"/>
                <w:szCs w:val="24"/>
              </w:rPr>
              <w:t>Zanimanje:</w:t>
            </w:r>
          </w:p>
        </w:tc>
        <w:tc>
          <w:tcPr>
            <w:tcW w:w="5812" w:type="dxa"/>
          </w:tcPr>
          <w:p w:rsidR="00A53FD1" w:rsidRPr="00A53FD1" w:rsidRDefault="00A53FD1" w:rsidP="005A7EAE">
            <w:pPr>
              <w:spacing w:after="0"/>
              <w:rPr>
                <w:rFonts w:ascii="Times New Roman" w:hAnsi="Times New Roman"/>
                <w:sz w:val="24"/>
                <w:szCs w:val="24"/>
              </w:rPr>
            </w:pPr>
            <w:r w:rsidRPr="00A53FD1">
              <w:rPr>
                <w:rFonts w:ascii="Times New Roman" w:hAnsi="Times New Roman"/>
                <w:sz w:val="24"/>
                <w:szCs w:val="24"/>
              </w:rPr>
              <w:t>Agrotehničar-Novi strukovni kurikulum</w:t>
            </w:r>
          </w:p>
        </w:tc>
      </w:tr>
      <w:tr w:rsidR="00A53FD1" w:rsidTr="008073E5">
        <w:tc>
          <w:tcPr>
            <w:tcW w:w="2093" w:type="dxa"/>
            <w:shd w:val="clear" w:color="auto" w:fill="D9D9D9"/>
          </w:tcPr>
          <w:p w:rsidR="00A53FD1" w:rsidRPr="00A53FD1" w:rsidRDefault="00A53FD1" w:rsidP="00A53FD1">
            <w:pPr>
              <w:spacing w:after="0"/>
              <w:rPr>
                <w:rFonts w:ascii="Times New Roman" w:hAnsi="Times New Roman"/>
                <w:b/>
                <w:i/>
                <w:sz w:val="24"/>
                <w:szCs w:val="24"/>
              </w:rPr>
            </w:pPr>
            <w:r w:rsidRPr="00A53FD1">
              <w:rPr>
                <w:rFonts w:ascii="Times New Roman" w:hAnsi="Times New Roman"/>
                <w:b/>
                <w:i/>
                <w:sz w:val="24"/>
                <w:szCs w:val="24"/>
              </w:rPr>
              <w:t>Razrednik/</w:t>
            </w:r>
            <w:proofErr w:type="spellStart"/>
            <w:r w:rsidRPr="00A53FD1">
              <w:rPr>
                <w:rFonts w:ascii="Times New Roman" w:hAnsi="Times New Roman"/>
                <w:b/>
                <w:i/>
                <w:sz w:val="24"/>
                <w:szCs w:val="24"/>
              </w:rPr>
              <w:t>ca</w:t>
            </w:r>
            <w:proofErr w:type="spellEnd"/>
            <w:r w:rsidRPr="00A53FD1">
              <w:rPr>
                <w:rFonts w:ascii="Times New Roman" w:hAnsi="Times New Roman"/>
                <w:b/>
                <w:i/>
                <w:sz w:val="24"/>
                <w:szCs w:val="24"/>
              </w:rPr>
              <w:t>:</w:t>
            </w:r>
          </w:p>
        </w:tc>
        <w:tc>
          <w:tcPr>
            <w:tcW w:w="5812" w:type="dxa"/>
          </w:tcPr>
          <w:p w:rsidR="00A53FD1" w:rsidRPr="00A53FD1" w:rsidRDefault="00A53FD1" w:rsidP="005A7EAE">
            <w:pPr>
              <w:spacing w:after="0"/>
              <w:rPr>
                <w:rFonts w:ascii="Times New Roman" w:hAnsi="Times New Roman"/>
                <w:sz w:val="24"/>
                <w:szCs w:val="24"/>
              </w:rPr>
            </w:pPr>
            <w:r w:rsidRPr="00A53FD1">
              <w:rPr>
                <w:rFonts w:ascii="Times New Roman" w:hAnsi="Times New Roman"/>
                <w:sz w:val="24"/>
                <w:szCs w:val="24"/>
              </w:rPr>
              <w:t xml:space="preserve">Anita </w:t>
            </w:r>
            <w:proofErr w:type="spellStart"/>
            <w:r w:rsidRPr="00A53FD1">
              <w:rPr>
                <w:rFonts w:ascii="Times New Roman" w:hAnsi="Times New Roman"/>
                <w:sz w:val="24"/>
                <w:szCs w:val="24"/>
              </w:rPr>
              <w:t>Karaban</w:t>
            </w:r>
            <w:proofErr w:type="spellEnd"/>
          </w:p>
        </w:tc>
      </w:tr>
      <w:tr w:rsidR="00A53FD1" w:rsidTr="008073E5">
        <w:tc>
          <w:tcPr>
            <w:tcW w:w="2093" w:type="dxa"/>
            <w:shd w:val="clear" w:color="auto" w:fill="D9D9D9"/>
          </w:tcPr>
          <w:p w:rsidR="00A53FD1" w:rsidRPr="00A53FD1" w:rsidRDefault="00A53FD1" w:rsidP="00A53FD1">
            <w:pPr>
              <w:spacing w:after="0"/>
              <w:rPr>
                <w:rFonts w:ascii="Times New Roman" w:hAnsi="Times New Roman"/>
                <w:b/>
                <w:i/>
                <w:sz w:val="24"/>
                <w:szCs w:val="24"/>
              </w:rPr>
            </w:pPr>
            <w:r w:rsidRPr="00A53FD1">
              <w:rPr>
                <w:rFonts w:ascii="Times New Roman" w:hAnsi="Times New Roman"/>
                <w:b/>
                <w:i/>
                <w:sz w:val="24"/>
                <w:szCs w:val="24"/>
              </w:rPr>
              <w:t>Školska godina:</w:t>
            </w:r>
          </w:p>
        </w:tc>
        <w:tc>
          <w:tcPr>
            <w:tcW w:w="5812" w:type="dxa"/>
          </w:tcPr>
          <w:p w:rsidR="00A53FD1" w:rsidRPr="00A53FD1" w:rsidRDefault="00A53FD1" w:rsidP="005A7EAE">
            <w:pPr>
              <w:spacing w:after="0"/>
              <w:rPr>
                <w:rFonts w:ascii="Times New Roman" w:hAnsi="Times New Roman"/>
                <w:sz w:val="24"/>
                <w:szCs w:val="24"/>
              </w:rPr>
            </w:pPr>
            <w:r w:rsidRPr="00A53FD1">
              <w:rPr>
                <w:rFonts w:ascii="Times New Roman" w:hAnsi="Times New Roman"/>
                <w:sz w:val="24"/>
                <w:szCs w:val="24"/>
              </w:rPr>
              <w:t>2016./2017.</w:t>
            </w:r>
          </w:p>
        </w:tc>
      </w:tr>
      <w:tr w:rsidR="00A53FD1" w:rsidTr="008073E5">
        <w:tc>
          <w:tcPr>
            <w:tcW w:w="2093" w:type="dxa"/>
            <w:shd w:val="clear" w:color="auto" w:fill="D9D9D9"/>
          </w:tcPr>
          <w:p w:rsidR="00A53FD1" w:rsidRPr="00A53FD1" w:rsidRDefault="00A53FD1" w:rsidP="00A53FD1">
            <w:pPr>
              <w:spacing w:after="0"/>
              <w:rPr>
                <w:rFonts w:ascii="Times New Roman" w:hAnsi="Times New Roman"/>
                <w:b/>
                <w:i/>
                <w:sz w:val="24"/>
                <w:szCs w:val="24"/>
              </w:rPr>
            </w:pPr>
          </w:p>
        </w:tc>
        <w:tc>
          <w:tcPr>
            <w:tcW w:w="5812" w:type="dxa"/>
          </w:tcPr>
          <w:p w:rsidR="00A53FD1" w:rsidRPr="00A53FD1" w:rsidRDefault="00A53FD1" w:rsidP="005A7EAE">
            <w:pPr>
              <w:spacing w:after="0"/>
              <w:rPr>
                <w:rFonts w:ascii="Times New Roman" w:hAnsi="Times New Roman"/>
                <w:sz w:val="24"/>
                <w:szCs w:val="24"/>
              </w:rPr>
            </w:pPr>
            <w:r w:rsidRPr="00A53FD1">
              <w:rPr>
                <w:rFonts w:ascii="Times New Roman" w:hAnsi="Times New Roman"/>
                <w:sz w:val="24"/>
                <w:szCs w:val="24"/>
              </w:rPr>
              <w:t>22</w:t>
            </w:r>
          </w:p>
        </w:tc>
      </w:tr>
    </w:tbl>
    <w:p w:rsidR="00615393" w:rsidRPr="00B5040C" w:rsidRDefault="00615393" w:rsidP="00A53FD1">
      <w:pPr>
        <w:spacing w:after="0"/>
        <w:rPr>
          <w:color w:val="FF0000"/>
        </w:rPr>
      </w:pPr>
    </w:p>
    <w:p w:rsidR="00A53FD1" w:rsidRPr="00A53FD1" w:rsidRDefault="00A53FD1" w:rsidP="008073E5">
      <w:pPr>
        <w:spacing w:after="0" w:line="240" w:lineRule="auto"/>
        <w:rPr>
          <w:rFonts w:ascii="Times New Roman" w:hAnsi="Times New Roman"/>
          <w:sz w:val="24"/>
          <w:szCs w:val="24"/>
        </w:rPr>
      </w:pPr>
      <w:r w:rsidRPr="00A53FD1">
        <w:rPr>
          <w:rFonts w:ascii="Times New Roman" w:hAnsi="Times New Roman"/>
          <w:sz w:val="24"/>
          <w:szCs w:val="24"/>
        </w:rPr>
        <w:t>POSLOVI RAZREDNIKA IZVAN RADA U ODJELU</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Izrada godišnjeg plana i programa rada razrednika, razrednog vijeća i razrednog odjela.</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Sređivanje učeničke dokumentacije: upisi, dokumenti, svjedodžbe, ugovori, matična knjiga, e- dnevnik, E -matica, ..</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Dnevno, tjedno, mjesečno, polugodišnje i godišnje vođenje administrativnih poslova vezanih za razred.</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Priprema i vođenje sjednica razrednog vijeća.</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Sređivanje imenika i dnevnika ( evidencija izostanaka, te izricanje pedagoških mjera)</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Ispis i izdavanje svjedodžbi na kraju školske godine.</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Organiziranje i održavanje primanja roditelja i roditeljskih sastanaka.</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Suradnja s roditeljima izvan zakazanih termina.</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Odgojni grupni ili pojedinačni rad s učenicima.</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 xml:space="preserve">Sudjelovanje u pripremi, organizacija i vođenje stručnih posjeta, izleta i ekskurzija… </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Sudjelovanje u radu školske zadruge, Eko – škole …</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Sudjelovanje u radu organa škole: RV, NV i stručnih vijeća…</w:t>
      </w:r>
    </w:p>
    <w:p w:rsidR="00A53FD1" w:rsidRPr="00A53FD1" w:rsidRDefault="00A53FD1" w:rsidP="008073E5">
      <w:pPr>
        <w:numPr>
          <w:ilvl w:val="0"/>
          <w:numId w:val="58"/>
        </w:numPr>
        <w:spacing w:after="0" w:line="240" w:lineRule="auto"/>
        <w:rPr>
          <w:rFonts w:ascii="Times New Roman" w:hAnsi="Times New Roman"/>
          <w:sz w:val="24"/>
          <w:szCs w:val="24"/>
        </w:rPr>
      </w:pPr>
      <w:r w:rsidRPr="00A53FD1">
        <w:rPr>
          <w:rFonts w:ascii="Times New Roman" w:hAnsi="Times New Roman"/>
          <w:sz w:val="24"/>
          <w:szCs w:val="24"/>
        </w:rPr>
        <w:t>Sudjelovanje u kulturnim događanjima u gradu : Vinkov</w:t>
      </w:r>
      <w:r>
        <w:rPr>
          <w:rFonts w:ascii="Times New Roman" w:hAnsi="Times New Roman"/>
          <w:sz w:val="24"/>
          <w:szCs w:val="24"/>
        </w:rPr>
        <w:t>ačkim jesenima, Noć muzeja</w:t>
      </w:r>
    </w:p>
    <w:p w:rsidR="00615393" w:rsidRPr="00A53FD1" w:rsidRDefault="00615393" w:rsidP="00A53FD1">
      <w:pPr>
        <w:spacing w:after="0"/>
        <w:rPr>
          <w:rFonts w:ascii="Times New Roman" w:hAnsi="Times New Roman"/>
          <w:color w:val="FF0000"/>
          <w:sz w:val="24"/>
          <w:szCs w:val="24"/>
        </w:rPr>
      </w:pPr>
    </w:p>
    <w:tbl>
      <w:tblPr>
        <w:tblStyle w:val="Reetkatablice"/>
        <w:tblW w:w="0" w:type="auto"/>
        <w:tblLook w:val="04A0" w:firstRow="1" w:lastRow="0" w:firstColumn="1" w:lastColumn="0" w:noHBand="0" w:noVBand="1"/>
      </w:tblPr>
      <w:tblGrid>
        <w:gridCol w:w="2093"/>
        <w:gridCol w:w="3544"/>
      </w:tblGrid>
      <w:tr w:rsidR="00027EE1" w:rsidTr="006A2A76">
        <w:tc>
          <w:tcPr>
            <w:tcW w:w="2093" w:type="dxa"/>
            <w:shd w:val="clear" w:color="auto" w:fill="D9D9D9" w:themeFill="background1" w:themeFillShade="D9"/>
          </w:tcPr>
          <w:p w:rsidR="00027EE1" w:rsidRPr="00027EE1" w:rsidRDefault="00027EE1" w:rsidP="008073E5">
            <w:pPr>
              <w:spacing w:after="0"/>
              <w:rPr>
                <w:rFonts w:ascii="Times New Roman" w:hAnsi="Times New Roman"/>
                <w:b/>
                <w:i/>
                <w:sz w:val="24"/>
                <w:szCs w:val="24"/>
              </w:rPr>
            </w:pPr>
            <w:r w:rsidRPr="00027EE1">
              <w:rPr>
                <w:rFonts w:ascii="Times New Roman" w:hAnsi="Times New Roman"/>
                <w:b/>
                <w:i/>
                <w:sz w:val="24"/>
                <w:szCs w:val="24"/>
              </w:rPr>
              <w:t xml:space="preserve">Razred: </w:t>
            </w:r>
          </w:p>
        </w:tc>
        <w:tc>
          <w:tcPr>
            <w:tcW w:w="3544" w:type="dxa"/>
          </w:tcPr>
          <w:p w:rsidR="00027EE1" w:rsidRPr="00027EE1" w:rsidRDefault="00027EE1" w:rsidP="008073E5">
            <w:pPr>
              <w:spacing w:after="0"/>
              <w:rPr>
                <w:rFonts w:ascii="Times New Roman" w:hAnsi="Times New Roman"/>
                <w:sz w:val="24"/>
                <w:szCs w:val="24"/>
              </w:rPr>
            </w:pPr>
            <w:r w:rsidRPr="00027EE1">
              <w:rPr>
                <w:rFonts w:ascii="Times New Roman" w:hAnsi="Times New Roman"/>
                <w:sz w:val="24"/>
                <w:szCs w:val="24"/>
              </w:rPr>
              <w:t>2</w:t>
            </w:r>
            <w:r w:rsidR="005A7EAE">
              <w:rPr>
                <w:rFonts w:ascii="Times New Roman" w:hAnsi="Times New Roman"/>
                <w:sz w:val="24"/>
                <w:szCs w:val="24"/>
              </w:rPr>
              <w:t>.</w:t>
            </w:r>
            <w:r w:rsidRPr="00027EE1">
              <w:rPr>
                <w:rFonts w:ascii="Times New Roman" w:hAnsi="Times New Roman"/>
                <w:sz w:val="24"/>
                <w:szCs w:val="24"/>
              </w:rPr>
              <w:t>b</w:t>
            </w:r>
          </w:p>
        </w:tc>
      </w:tr>
      <w:tr w:rsidR="00027EE1" w:rsidTr="006A2A76">
        <w:tc>
          <w:tcPr>
            <w:tcW w:w="2093" w:type="dxa"/>
            <w:shd w:val="clear" w:color="auto" w:fill="D9D9D9" w:themeFill="background1" w:themeFillShade="D9"/>
          </w:tcPr>
          <w:p w:rsidR="00027EE1" w:rsidRPr="00027EE1" w:rsidRDefault="00027EE1" w:rsidP="008073E5">
            <w:pPr>
              <w:spacing w:after="0"/>
              <w:rPr>
                <w:rFonts w:ascii="Times New Roman" w:hAnsi="Times New Roman"/>
                <w:b/>
                <w:i/>
                <w:sz w:val="24"/>
                <w:szCs w:val="24"/>
              </w:rPr>
            </w:pPr>
            <w:r w:rsidRPr="00027EE1">
              <w:rPr>
                <w:rFonts w:ascii="Times New Roman" w:hAnsi="Times New Roman"/>
                <w:b/>
                <w:i/>
                <w:sz w:val="24"/>
                <w:szCs w:val="24"/>
              </w:rPr>
              <w:t>Zanimanje:</w:t>
            </w:r>
          </w:p>
        </w:tc>
        <w:tc>
          <w:tcPr>
            <w:tcW w:w="3544" w:type="dxa"/>
          </w:tcPr>
          <w:p w:rsidR="00027EE1" w:rsidRPr="00027EE1" w:rsidRDefault="00027EE1" w:rsidP="008073E5">
            <w:pPr>
              <w:spacing w:after="0"/>
              <w:rPr>
                <w:rFonts w:ascii="Times New Roman" w:hAnsi="Times New Roman"/>
                <w:sz w:val="24"/>
                <w:szCs w:val="24"/>
              </w:rPr>
            </w:pPr>
            <w:r w:rsidRPr="00027EE1">
              <w:rPr>
                <w:rFonts w:ascii="Times New Roman" w:hAnsi="Times New Roman"/>
                <w:sz w:val="24"/>
                <w:szCs w:val="24"/>
              </w:rPr>
              <w:t>Šumarski tehničar</w:t>
            </w:r>
          </w:p>
        </w:tc>
      </w:tr>
      <w:tr w:rsidR="00027EE1" w:rsidTr="006A2A76">
        <w:tc>
          <w:tcPr>
            <w:tcW w:w="2093" w:type="dxa"/>
            <w:shd w:val="clear" w:color="auto" w:fill="D9D9D9" w:themeFill="background1" w:themeFillShade="D9"/>
          </w:tcPr>
          <w:p w:rsidR="00027EE1" w:rsidRPr="00027EE1" w:rsidRDefault="00027EE1" w:rsidP="008073E5">
            <w:pPr>
              <w:spacing w:after="0"/>
              <w:rPr>
                <w:rFonts w:ascii="Times New Roman" w:hAnsi="Times New Roman"/>
                <w:b/>
                <w:i/>
                <w:sz w:val="24"/>
                <w:szCs w:val="24"/>
              </w:rPr>
            </w:pPr>
            <w:r w:rsidRPr="00027EE1">
              <w:rPr>
                <w:rFonts w:ascii="Times New Roman" w:hAnsi="Times New Roman"/>
                <w:b/>
                <w:i/>
                <w:sz w:val="24"/>
                <w:szCs w:val="24"/>
              </w:rPr>
              <w:t>Razrednik/</w:t>
            </w:r>
            <w:proofErr w:type="spellStart"/>
            <w:r w:rsidRPr="00027EE1">
              <w:rPr>
                <w:rFonts w:ascii="Times New Roman" w:hAnsi="Times New Roman"/>
                <w:b/>
                <w:i/>
                <w:sz w:val="24"/>
                <w:szCs w:val="24"/>
              </w:rPr>
              <w:t>ca</w:t>
            </w:r>
            <w:proofErr w:type="spellEnd"/>
            <w:r w:rsidRPr="00027EE1">
              <w:rPr>
                <w:rFonts w:ascii="Times New Roman" w:hAnsi="Times New Roman"/>
                <w:b/>
                <w:i/>
                <w:sz w:val="24"/>
                <w:szCs w:val="24"/>
              </w:rPr>
              <w:t>:</w:t>
            </w:r>
          </w:p>
        </w:tc>
        <w:tc>
          <w:tcPr>
            <w:tcW w:w="3544" w:type="dxa"/>
          </w:tcPr>
          <w:p w:rsidR="00027EE1" w:rsidRPr="00027EE1" w:rsidRDefault="00027EE1" w:rsidP="008073E5">
            <w:pPr>
              <w:spacing w:after="0"/>
              <w:rPr>
                <w:rFonts w:ascii="Times New Roman" w:hAnsi="Times New Roman"/>
                <w:sz w:val="24"/>
                <w:szCs w:val="24"/>
              </w:rPr>
            </w:pPr>
            <w:r w:rsidRPr="00027EE1">
              <w:rPr>
                <w:rFonts w:ascii="Times New Roman" w:hAnsi="Times New Roman"/>
                <w:sz w:val="24"/>
                <w:szCs w:val="24"/>
              </w:rPr>
              <w:t>Gordan Radić</w:t>
            </w:r>
          </w:p>
        </w:tc>
      </w:tr>
      <w:tr w:rsidR="00027EE1" w:rsidTr="006A2A76">
        <w:tc>
          <w:tcPr>
            <w:tcW w:w="2093" w:type="dxa"/>
            <w:shd w:val="clear" w:color="auto" w:fill="D9D9D9" w:themeFill="background1" w:themeFillShade="D9"/>
          </w:tcPr>
          <w:p w:rsidR="00027EE1" w:rsidRPr="00027EE1" w:rsidRDefault="00027EE1" w:rsidP="008073E5">
            <w:pPr>
              <w:spacing w:after="0"/>
              <w:rPr>
                <w:rFonts w:ascii="Times New Roman" w:hAnsi="Times New Roman"/>
                <w:b/>
                <w:i/>
                <w:sz w:val="24"/>
                <w:szCs w:val="24"/>
              </w:rPr>
            </w:pPr>
            <w:r w:rsidRPr="00027EE1">
              <w:rPr>
                <w:rFonts w:ascii="Times New Roman" w:hAnsi="Times New Roman"/>
                <w:b/>
                <w:i/>
                <w:sz w:val="24"/>
                <w:szCs w:val="24"/>
              </w:rPr>
              <w:t>Školska godina:</w:t>
            </w:r>
          </w:p>
        </w:tc>
        <w:tc>
          <w:tcPr>
            <w:tcW w:w="3544" w:type="dxa"/>
          </w:tcPr>
          <w:p w:rsidR="00027EE1" w:rsidRPr="00027EE1" w:rsidRDefault="00027EE1" w:rsidP="008073E5">
            <w:pPr>
              <w:spacing w:after="0"/>
              <w:rPr>
                <w:rFonts w:ascii="Times New Roman" w:hAnsi="Times New Roman"/>
                <w:sz w:val="24"/>
                <w:szCs w:val="24"/>
              </w:rPr>
            </w:pPr>
            <w:r w:rsidRPr="00027EE1">
              <w:rPr>
                <w:rFonts w:ascii="Times New Roman" w:hAnsi="Times New Roman"/>
                <w:sz w:val="24"/>
                <w:szCs w:val="24"/>
              </w:rPr>
              <w:t>2016./2017.</w:t>
            </w:r>
          </w:p>
        </w:tc>
      </w:tr>
    </w:tbl>
    <w:p w:rsidR="00027EE1" w:rsidRDefault="00027EE1" w:rsidP="00027EE1">
      <w:pPr>
        <w:spacing w:after="0"/>
        <w:rPr>
          <w:rFonts w:ascii="Times New Roman" w:hAnsi="Times New Roman"/>
          <w:b/>
          <w:color w:val="FF0000"/>
          <w:sz w:val="24"/>
          <w:szCs w:val="24"/>
        </w:rPr>
      </w:pPr>
    </w:p>
    <w:p w:rsidR="00027EE1" w:rsidRPr="00027EE1" w:rsidRDefault="00027EE1" w:rsidP="00027EE1">
      <w:pPr>
        <w:spacing w:after="0"/>
        <w:rPr>
          <w:rFonts w:ascii="Times New Roman" w:hAnsi="Times New Roman"/>
          <w:sz w:val="24"/>
          <w:szCs w:val="24"/>
        </w:rPr>
      </w:pPr>
      <w:r w:rsidRPr="00027EE1">
        <w:rPr>
          <w:rFonts w:ascii="Times New Roman" w:hAnsi="Times New Roman"/>
          <w:sz w:val="24"/>
          <w:szCs w:val="24"/>
        </w:rPr>
        <w:t>POSLOVI RAZREDNIKA IZVAN RADA U ODJELU:</w:t>
      </w:r>
    </w:p>
    <w:p w:rsidR="00027EE1" w:rsidRPr="00027EE1" w:rsidRDefault="00027EE1" w:rsidP="005A7613">
      <w:pPr>
        <w:numPr>
          <w:ilvl w:val="0"/>
          <w:numId w:val="38"/>
        </w:numPr>
        <w:spacing w:after="0"/>
        <w:rPr>
          <w:rFonts w:ascii="Times New Roman" w:hAnsi="Times New Roman"/>
          <w:sz w:val="24"/>
          <w:szCs w:val="24"/>
        </w:rPr>
      </w:pPr>
      <w:r w:rsidRPr="00027EE1">
        <w:rPr>
          <w:rFonts w:ascii="Times New Roman" w:hAnsi="Times New Roman"/>
          <w:sz w:val="24"/>
          <w:szCs w:val="24"/>
        </w:rPr>
        <w:t>Prijam i suradnja s roditeljima</w:t>
      </w:r>
    </w:p>
    <w:p w:rsidR="00027EE1" w:rsidRPr="00027EE1" w:rsidRDefault="00027EE1" w:rsidP="005A7613">
      <w:pPr>
        <w:numPr>
          <w:ilvl w:val="0"/>
          <w:numId w:val="38"/>
        </w:numPr>
        <w:spacing w:after="0"/>
        <w:rPr>
          <w:rFonts w:ascii="Times New Roman" w:hAnsi="Times New Roman"/>
          <w:sz w:val="24"/>
          <w:szCs w:val="24"/>
        </w:rPr>
      </w:pPr>
      <w:r w:rsidRPr="00027EE1">
        <w:rPr>
          <w:rFonts w:ascii="Times New Roman" w:hAnsi="Times New Roman"/>
          <w:sz w:val="24"/>
          <w:szCs w:val="24"/>
        </w:rPr>
        <w:t>Priprema i održavanje roditeljskih sastanaka</w:t>
      </w:r>
    </w:p>
    <w:p w:rsidR="00027EE1" w:rsidRPr="00027EE1" w:rsidRDefault="00027EE1" w:rsidP="005A7613">
      <w:pPr>
        <w:numPr>
          <w:ilvl w:val="0"/>
          <w:numId w:val="38"/>
        </w:numPr>
        <w:spacing w:after="0"/>
        <w:rPr>
          <w:rFonts w:ascii="Times New Roman" w:hAnsi="Times New Roman"/>
          <w:sz w:val="24"/>
          <w:szCs w:val="24"/>
        </w:rPr>
      </w:pPr>
      <w:r w:rsidRPr="00027EE1">
        <w:rPr>
          <w:rFonts w:ascii="Times New Roman" w:hAnsi="Times New Roman"/>
          <w:sz w:val="24"/>
          <w:szCs w:val="24"/>
        </w:rPr>
        <w:t>Predlaganje i donošenje pedagoških mjera</w:t>
      </w:r>
    </w:p>
    <w:p w:rsidR="00027EE1" w:rsidRPr="00027EE1" w:rsidRDefault="00027EE1" w:rsidP="005A7613">
      <w:pPr>
        <w:numPr>
          <w:ilvl w:val="0"/>
          <w:numId w:val="38"/>
        </w:numPr>
        <w:spacing w:after="0"/>
        <w:rPr>
          <w:rFonts w:ascii="Times New Roman" w:hAnsi="Times New Roman"/>
          <w:sz w:val="24"/>
          <w:szCs w:val="24"/>
        </w:rPr>
      </w:pPr>
      <w:r w:rsidRPr="00027EE1">
        <w:rPr>
          <w:rFonts w:ascii="Times New Roman" w:hAnsi="Times New Roman"/>
          <w:sz w:val="24"/>
          <w:szCs w:val="24"/>
        </w:rPr>
        <w:t>Sudjelovanje u radu Nastavničkog vijeća</w:t>
      </w:r>
    </w:p>
    <w:p w:rsidR="00027EE1" w:rsidRPr="00027EE1" w:rsidRDefault="00027EE1" w:rsidP="005A7613">
      <w:pPr>
        <w:numPr>
          <w:ilvl w:val="0"/>
          <w:numId w:val="38"/>
        </w:numPr>
        <w:spacing w:after="0"/>
        <w:rPr>
          <w:rFonts w:ascii="Times New Roman" w:hAnsi="Times New Roman"/>
          <w:sz w:val="24"/>
          <w:szCs w:val="24"/>
        </w:rPr>
      </w:pPr>
      <w:r w:rsidRPr="00027EE1">
        <w:rPr>
          <w:rFonts w:ascii="Times New Roman" w:hAnsi="Times New Roman"/>
          <w:sz w:val="24"/>
          <w:szCs w:val="24"/>
        </w:rPr>
        <w:t>Izrada izvješća o uspjehu učenika</w:t>
      </w:r>
    </w:p>
    <w:p w:rsidR="00027EE1" w:rsidRPr="00027EE1" w:rsidRDefault="00027EE1" w:rsidP="005A7613">
      <w:pPr>
        <w:numPr>
          <w:ilvl w:val="0"/>
          <w:numId w:val="38"/>
        </w:numPr>
        <w:spacing w:after="0"/>
        <w:rPr>
          <w:rFonts w:ascii="Times New Roman" w:hAnsi="Times New Roman"/>
          <w:sz w:val="24"/>
          <w:szCs w:val="24"/>
        </w:rPr>
      </w:pPr>
      <w:r w:rsidRPr="00027EE1">
        <w:rPr>
          <w:rFonts w:ascii="Times New Roman" w:hAnsi="Times New Roman"/>
          <w:sz w:val="24"/>
          <w:szCs w:val="24"/>
        </w:rPr>
        <w:t>Izrada razrednih listova</w:t>
      </w:r>
    </w:p>
    <w:p w:rsidR="00027EE1" w:rsidRPr="00027EE1" w:rsidRDefault="00027EE1" w:rsidP="005A7613">
      <w:pPr>
        <w:numPr>
          <w:ilvl w:val="0"/>
          <w:numId w:val="38"/>
        </w:numPr>
        <w:spacing w:after="0"/>
        <w:rPr>
          <w:rFonts w:ascii="Times New Roman" w:hAnsi="Times New Roman"/>
          <w:sz w:val="24"/>
          <w:szCs w:val="24"/>
        </w:rPr>
      </w:pPr>
      <w:r w:rsidRPr="00027EE1">
        <w:rPr>
          <w:rFonts w:ascii="Times New Roman" w:hAnsi="Times New Roman"/>
          <w:sz w:val="24"/>
          <w:szCs w:val="24"/>
        </w:rPr>
        <w:t>Ispis svjedodžbi</w:t>
      </w:r>
    </w:p>
    <w:p w:rsidR="00027EE1" w:rsidRPr="00027EE1" w:rsidRDefault="00027EE1" w:rsidP="005A7613">
      <w:pPr>
        <w:numPr>
          <w:ilvl w:val="0"/>
          <w:numId w:val="38"/>
        </w:numPr>
        <w:spacing w:after="0"/>
        <w:rPr>
          <w:rFonts w:ascii="Times New Roman" w:hAnsi="Times New Roman"/>
          <w:sz w:val="24"/>
          <w:szCs w:val="24"/>
        </w:rPr>
      </w:pPr>
      <w:r w:rsidRPr="00027EE1">
        <w:rPr>
          <w:rFonts w:ascii="Times New Roman" w:hAnsi="Times New Roman"/>
          <w:sz w:val="24"/>
          <w:szCs w:val="24"/>
        </w:rPr>
        <w:t>Popunjavanje Matične knjige</w:t>
      </w:r>
    </w:p>
    <w:p w:rsidR="00027EE1" w:rsidRPr="00027EE1" w:rsidRDefault="00027EE1" w:rsidP="005A7613">
      <w:pPr>
        <w:numPr>
          <w:ilvl w:val="0"/>
          <w:numId w:val="38"/>
        </w:numPr>
        <w:spacing w:after="0"/>
        <w:rPr>
          <w:rFonts w:ascii="Times New Roman" w:hAnsi="Times New Roman"/>
          <w:sz w:val="24"/>
          <w:szCs w:val="24"/>
        </w:rPr>
      </w:pPr>
      <w:r w:rsidRPr="00027EE1">
        <w:rPr>
          <w:rFonts w:ascii="Times New Roman" w:hAnsi="Times New Roman"/>
          <w:sz w:val="24"/>
          <w:szCs w:val="24"/>
        </w:rPr>
        <w:t>Rad u stručnim tijelima škole</w:t>
      </w:r>
    </w:p>
    <w:p w:rsidR="00027EE1" w:rsidRPr="00027EE1" w:rsidRDefault="00027EE1" w:rsidP="005A7613">
      <w:pPr>
        <w:numPr>
          <w:ilvl w:val="0"/>
          <w:numId w:val="38"/>
        </w:numPr>
        <w:spacing w:after="0"/>
        <w:rPr>
          <w:rFonts w:ascii="Times New Roman" w:hAnsi="Times New Roman"/>
          <w:sz w:val="24"/>
          <w:szCs w:val="24"/>
        </w:rPr>
      </w:pPr>
      <w:r w:rsidRPr="00027EE1">
        <w:rPr>
          <w:rFonts w:ascii="Times New Roman" w:hAnsi="Times New Roman"/>
          <w:sz w:val="24"/>
          <w:szCs w:val="24"/>
        </w:rPr>
        <w:t>Rad u upravnim tijelima škole</w:t>
      </w:r>
    </w:p>
    <w:p w:rsidR="00027EE1" w:rsidRPr="00027EE1" w:rsidRDefault="00027EE1" w:rsidP="005A7613">
      <w:pPr>
        <w:numPr>
          <w:ilvl w:val="0"/>
          <w:numId w:val="39"/>
        </w:numPr>
        <w:spacing w:after="0" w:line="240" w:lineRule="auto"/>
        <w:rPr>
          <w:rFonts w:ascii="Times New Roman" w:hAnsi="Times New Roman"/>
          <w:sz w:val="24"/>
          <w:szCs w:val="24"/>
        </w:rPr>
      </w:pPr>
      <w:r w:rsidRPr="00027EE1">
        <w:rPr>
          <w:rFonts w:ascii="Times New Roman" w:hAnsi="Times New Roman"/>
          <w:sz w:val="24"/>
          <w:szCs w:val="24"/>
        </w:rPr>
        <w:t>Roditeljski sastanci – 3 puta godišnje</w:t>
      </w:r>
    </w:p>
    <w:p w:rsidR="00027EE1" w:rsidRPr="00027EE1" w:rsidRDefault="00027EE1" w:rsidP="005A7613">
      <w:pPr>
        <w:numPr>
          <w:ilvl w:val="1"/>
          <w:numId w:val="39"/>
        </w:numPr>
        <w:spacing w:after="0" w:line="240" w:lineRule="auto"/>
        <w:rPr>
          <w:rFonts w:ascii="Times New Roman" w:hAnsi="Times New Roman"/>
          <w:sz w:val="24"/>
          <w:szCs w:val="24"/>
        </w:rPr>
      </w:pPr>
      <w:r w:rsidRPr="00027EE1">
        <w:rPr>
          <w:rFonts w:ascii="Times New Roman" w:hAnsi="Times New Roman"/>
          <w:sz w:val="24"/>
          <w:szCs w:val="24"/>
        </w:rPr>
        <w:t>Rujan 2016.</w:t>
      </w:r>
    </w:p>
    <w:p w:rsidR="00027EE1" w:rsidRPr="00027EE1" w:rsidRDefault="00027EE1" w:rsidP="005A7613">
      <w:pPr>
        <w:numPr>
          <w:ilvl w:val="1"/>
          <w:numId w:val="39"/>
        </w:numPr>
        <w:spacing w:after="0" w:line="240" w:lineRule="auto"/>
        <w:rPr>
          <w:rFonts w:ascii="Times New Roman" w:hAnsi="Times New Roman"/>
          <w:sz w:val="24"/>
          <w:szCs w:val="24"/>
        </w:rPr>
      </w:pPr>
      <w:r w:rsidRPr="00027EE1">
        <w:rPr>
          <w:rFonts w:ascii="Times New Roman" w:hAnsi="Times New Roman"/>
          <w:sz w:val="24"/>
          <w:szCs w:val="24"/>
        </w:rPr>
        <w:t>Prosinac 2016.</w:t>
      </w:r>
    </w:p>
    <w:p w:rsidR="00027EE1" w:rsidRPr="00027EE1" w:rsidRDefault="00027EE1" w:rsidP="005A7613">
      <w:pPr>
        <w:numPr>
          <w:ilvl w:val="1"/>
          <w:numId w:val="39"/>
        </w:numPr>
        <w:spacing w:after="0" w:line="240" w:lineRule="auto"/>
        <w:rPr>
          <w:rFonts w:ascii="Times New Roman" w:hAnsi="Times New Roman"/>
          <w:sz w:val="24"/>
          <w:szCs w:val="24"/>
        </w:rPr>
      </w:pPr>
      <w:r w:rsidRPr="00027EE1">
        <w:rPr>
          <w:rFonts w:ascii="Times New Roman" w:hAnsi="Times New Roman"/>
          <w:sz w:val="24"/>
          <w:szCs w:val="24"/>
        </w:rPr>
        <w:t>Travanj 2017</w:t>
      </w:r>
    </w:p>
    <w:p w:rsidR="00027EE1" w:rsidRPr="00027EE1" w:rsidRDefault="00027EE1" w:rsidP="005A7613">
      <w:pPr>
        <w:numPr>
          <w:ilvl w:val="0"/>
          <w:numId w:val="39"/>
        </w:numPr>
        <w:spacing w:after="0" w:line="240" w:lineRule="auto"/>
        <w:rPr>
          <w:rFonts w:ascii="Times New Roman" w:hAnsi="Times New Roman"/>
          <w:sz w:val="24"/>
          <w:szCs w:val="24"/>
        </w:rPr>
      </w:pPr>
      <w:r w:rsidRPr="00027EE1">
        <w:rPr>
          <w:rFonts w:ascii="Times New Roman" w:hAnsi="Times New Roman"/>
          <w:sz w:val="24"/>
          <w:szCs w:val="24"/>
        </w:rPr>
        <w:t>Primanja roditelja – jedan sat tjedno</w:t>
      </w:r>
    </w:p>
    <w:p w:rsidR="00027EE1" w:rsidRPr="00027EE1" w:rsidRDefault="00027EE1" w:rsidP="005A7613">
      <w:pPr>
        <w:numPr>
          <w:ilvl w:val="1"/>
          <w:numId w:val="39"/>
        </w:numPr>
        <w:spacing w:after="0" w:line="240" w:lineRule="auto"/>
        <w:rPr>
          <w:rFonts w:ascii="Times New Roman" w:hAnsi="Times New Roman"/>
          <w:sz w:val="24"/>
          <w:szCs w:val="24"/>
        </w:rPr>
      </w:pPr>
      <w:r w:rsidRPr="00027EE1">
        <w:rPr>
          <w:rFonts w:ascii="Times New Roman" w:hAnsi="Times New Roman"/>
          <w:sz w:val="24"/>
          <w:szCs w:val="24"/>
        </w:rPr>
        <w:t>jutarnja smjena – Ponedjeljak – 12.25 - 13.05.</w:t>
      </w:r>
    </w:p>
    <w:p w:rsidR="00027EE1" w:rsidRPr="00027EE1" w:rsidRDefault="00027EE1" w:rsidP="005A7613">
      <w:pPr>
        <w:numPr>
          <w:ilvl w:val="1"/>
          <w:numId w:val="39"/>
        </w:numPr>
        <w:spacing w:after="0" w:line="240" w:lineRule="auto"/>
        <w:rPr>
          <w:rFonts w:ascii="Times New Roman" w:hAnsi="Times New Roman"/>
          <w:sz w:val="24"/>
          <w:szCs w:val="24"/>
        </w:rPr>
      </w:pPr>
      <w:r w:rsidRPr="00027EE1">
        <w:rPr>
          <w:rFonts w:ascii="Times New Roman" w:hAnsi="Times New Roman"/>
          <w:sz w:val="24"/>
          <w:szCs w:val="24"/>
        </w:rPr>
        <w:t>poslijepodnevna smjena – Ponedjeljak – 18.15. – 19.00</w:t>
      </w:r>
    </w:p>
    <w:p w:rsidR="00027EE1" w:rsidRPr="00027EE1" w:rsidRDefault="00027EE1" w:rsidP="005A7613">
      <w:pPr>
        <w:numPr>
          <w:ilvl w:val="0"/>
          <w:numId w:val="39"/>
        </w:numPr>
        <w:spacing w:after="0" w:line="240" w:lineRule="auto"/>
        <w:rPr>
          <w:rFonts w:ascii="Times New Roman" w:hAnsi="Times New Roman"/>
          <w:sz w:val="24"/>
          <w:szCs w:val="24"/>
        </w:rPr>
      </w:pPr>
      <w:r w:rsidRPr="00027EE1">
        <w:rPr>
          <w:rFonts w:ascii="Times New Roman" w:hAnsi="Times New Roman"/>
          <w:sz w:val="24"/>
          <w:szCs w:val="24"/>
        </w:rPr>
        <w:t>Individualni rad s učenicima</w:t>
      </w:r>
    </w:p>
    <w:p w:rsidR="00027EE1" w:rsidRPr="00027EE1" w:rsidRDefault="00027EE1" w:rsidP="005A7613">
      <w:pPr>
        <w:numPr>
          <w:ilvl w:val="0"/>
          <w:numId w:val="39"/>
        </w:numPr>
        <w:spacing w:after="0" w:line="240" w:lineRule="auto"/>
        <w:rPr>
          <w:rFonts w:ascii="Times New Roman" w:hAnsi="Times New Roman"/>
          <w:sz w:val="24"/>
          <w:szCs w:val="24"/>
        </w:rPr>
      </w:pPr>
      <w:r w:rsidRPr="00027EE1">
        <w:rPr>
          <w:rFonts w:ascii="Times New Roman" w:hAnsi="Times New Roman"/>
          <w:sz w:val="24"/>
          <w:szCs w:val="24"/>
        </w:rPr>
        <w:t>Rad na razrednoj administraciji</w:t>
      </w:r>
    </w:p>
    <w:p w:rsidR="00027EE1" w:rsidRPr="00027EE1" w:rsidRDefault="00027EE1" w:rsidP="005A7613">
      <w:pPr>
        <w:numPr>
          <w:ilvl w:val="1"/>
          <w:numId w:val="39"/>
        </w:numPr>
        <w:spacing w:after="0" w:line="240" w:lineRule="auto"/>
        <w:rPr>
          <w:rFonts w:ascii="Times New Roman" w:hAnsi="Times New Roman"/>
          <w:sz w:val="24"/>
          <w:szCs w:val="24"/>
        </w:rPr>
      </w:pPr>
      <w:r w:rsidRPr="00027EE1">
        <w:rPr>
          <w:rFonts w:ascii="Times New Roman" w:hAnsi="Times New Roman"/>
          <w:sz w:val="24"/>
          <w:szCs w:val="24"/>
        </w:rPr>
        <w:t>matična knjiga</w:t>
      </w:r>
    </w:p>
    <w:p w:rsidR="00027EE1" w:rsidRPr="00027EE1" w:rsidRDefault="00027EE1" w:rsidP="005A7613">
      <w:pPr>
        <w:numPr>
          <w:ilvl w:val="1"/>
          <w:numId w:val="39"/>
        </w:numPr>
        <w:spacing w:after="0" w:line="240" w:lineRule="auto"/>
        <w:rPr>
          <w:rFonts w:ascii="Times New Roman" w:hAnsi="Times New Roman"/>
          <w:sz w:val="24"/>
          <w:szCs w:val="24"/>
        </w:rPr>
      </w:pPr>
      <w:r w:rsidRPr="00027EE1">
        <w:rPr>
          <w:rFonts w:ascii="Times New Roman" w:hAnsi="Times New Roman"/>
          <w:sz w:val="24"/>
          <w:szCs w:val="24"/>
        </w:rPr>
        <w:t>svjedodžbe</w:t>
      </w:r>
    </w:p>
    <w:p w:rsidR="00027EE1" w:rsidRPr="00027EE1" w:rsidRDefault="00027EE1" w:rsidP="005A7613">
      <w:pPr>
        <w:numPr>
          <w:ilvl w:val="1"/>
          <w:numId w:val="39"/>
        </w:numPr>
        <w:spacing w:after="0" w:line="240" w:lineRule="auto"/>
        <w:rPr>
          <w:rFonts w:ascii="Times New Roman" w:hAnsi="Times New Roman"/>
          <w:sz w:val="24"/>
          <w:szCs w:val="24"/>
        </w:rPr>
      </w:pPr>
      <w:r w:rsidRPr="00027EE1">
        <w:rPr>
          <w:rFonts w:ascii="Times New Roman" w:hAnsi="Times New Roman"/>
          <w:sz w:val="24"/>
          <w:szCs w:val="24"/>
        </w:rPr>
        <w:t>e-dnevnik</w:t>
      </w:r>
    </w:p>
    <w:p w:rsidR="00027EE1" w:rsidRPr="00027EE1" w:rsidRDefault="00027EE1" w:rsidP="005A7613">
      <w:pPr>
        <w:numPr>
          <w:ilvl w:val="1"/>
          <w:numId w:val="39"/>
        </w:numPr>
        <w:spacing w:after="0" w:line="240" w:lineRule="auto"/>
        <w:rPr>
          <w:rFonts w:ascii="Times New Roman" w:hAnsi="Times New Roman"/>
          <w:sz w:val="24"/>
          <w:szCs w:val="24"/>
        </w:rPr>
      </w:pPr>
      <w:r w:rsidRPr="00027EE1">
        <w:rPr>
          <w:rFonts w:ascii="Times New Roman" w:hAnsi="Times New Roman"/>
          <w:sz w:val="24"/>
          <w:szCs w:val="24"/>
        </w:rPr>
        <w:lastRenderedPageBreak/>
        <w:t>e-matica</w:t>
      </w:r>
    </w:p>
    <w:p w:rsidR="00027EE1" w:rsidRPr="00027EE1" w:rsidRDefault="00027EE1" w:rsidP="00027EE1">
      <w:pPr>
        <w:spacing w:after="0"/>
        <w:ind w:left="360"/>
        <w:rPr>
          <w:rFonts w:ascii="Times New Roman" w:hAnsi="Times New Roman"/>
          <w:sz w:val="24"/>
          <w:szCs w:val="24"/>
        </w:rPr>
      </w:pPr>
    </w:p>
    <w:p w:rsidR="00027EE1" w:rsidRPr="00027EE1" w:rsidRDefault="00027EE1" w:rsidP="00027EE1">
      <w:pPr>
        <w:spacing w:after="0"/>
        <w:rPr>
          <w:rFonts w:ascii="Times New Roman" w:hAnsi="Times New Roman"/>
          <w:sz w:val="24"/>
          <w:szCs w:val="24"/>
        </w:rPr>
      </w:pPr>
    </w:p>
    <w:tbl>
      <w:tblPr>
        <w:tblStyle w:val="Reetkatablice"/>
        <w:tblW w:w="0" w:type="auto"/>
        <w:tblLook w:val="04A0" w:firstRow="1" w:lastRow="0" w:firstColumn="1" w:lastColumn="0" w:noHBand="0" w:noVBand="1"/>
      </w:tblPr>
      <w:tblGrid>
        <w:gridCol w:w="2093"/>
        <w:gridCol w:w="3544"/>
      </w:tblGrid>
      <w:tr w:rsidR="00023380" w:rsidTr="006A2A76">
        <w:tc>
          <w:tcPr>
            <w:tcW w:w="2093" w:type="dxa"/>
            <w:shd w:val="clear" w:color="auto" w:fill="D9D9D9" w:themeFill="background1" w:themeFillShade="D9"/>
          </w:tcPr>
          <w:p w:rsidR="00023380" w:rsidRPr="00023380" w:rsidRDefault="00023380" w:rsidP="008073E5">
            <w:pPr>
              <w:spacing w:after="0" w:line="240" w:lineRule="auto"/>
              <w:rPr>
                <w:rFonts w:ascii="Times New Roman" w:hAnsi="Times New Roman"/>
                <w:b/>
                <w:i/>
                <w:sz w:val="24"/>
                <w:szCs w:val="24"/>
              </w:rPr>
            </w:pPr>
            <w:r w:rsidRPr="00023380">
              <w:rPr>
                <w:rFonts w:ascii="Times New Roman" w:hAnsi="Times New Roman"/>
                <w:b/>
                <w:i/>
                <w:sz w:val="24"/>
                <w:szCs w:val="24"/>
              </w:rPr>
              <w:t xml:space="preserve">Razred: </w:t>
            </w:r>
          </w:p>
        </w:tc>
        <w:tc>
          <w:tcPr>
            <w:tcW w:w="3544" w:type="dxa"/>
          </w:tcPr>
          <w:p w:rsidR="00023380" w:rsidRPr="00023380" w:rsidRDefault="00023380" w:rsidP="008073E5">
            <w:pPr>
              <w:spacing w:after="0" w:line="240" w:lineRule="auto"/>
              <w:rPr>
                <w:rFonts w:ascii="Times New Roman" w:hAnsi="Times New Roman"/>
                <w:sz w:val="24"/>
                <w:szCs w:val="24"/>
              </w:rPr>
            </w:pPr>
            <w:r w:rsidRPr="00023380">
              <w:rPr>
                <w:rFonts w:ascii="Times New Roman" w:hAnsi="Times New Roman"/>
                <w:sz w:val="24"/>
                <w:szCs w:val="24"/>
              </w:rPr>
              <w:t>2.c</w:t>
            </w:r>
          </w:p>
        </w:tc>
      </w:tr>
      <w:tr w:rsidR="00023380" w:rsidTr="006A2A76">
        <w:tc>
          <w:tcPr>
            <w:tcW w:w="2093" w:type="dxa"/>
            <w:shd w:val="clear" w:color="auto" w:fill="D9D9D9" w:themeFill="background1" w:themeFillShade="D9"/>
          </w:tcPr>
          <w:p w:rsidR="00023380" w:rsidRPr="00023380" w:rsidRDefault="00023380" w:rsidP="008073E5">
            <w:pPr>
              <w:spacing w:after="0" w:line="240" w:lineRule="auto"/>
              <w:rPr>
                <w:rFonts w:ascii="Times New Roman" w:hAnsi="Times New Roman"/>
                <w:b/>
                <w:i/>
                <w:sz w:val="24"/>
                <w:szCs w:val="24"/>
              </w:rPr>
            </w:pPr>
            <w:r w:rsidRPr="00023380">
              <w:rPr>
                <w:rFonts w:ascii="Times New Roman" w:hAnsi="Times New Roman"/>
                <w:b/>
                <w:i/>
                <w:sz w:val="24"/>
                <w:szCs w:val="24"/>
              </w:rPr>
              <w:t>Zanimanje:</w:t>
            </w:r>
          </w:p>
        </w:tc>
        <w:tc>
          <w:tcPr>
            <w:tcW w:w="3544" w:type="dxa"/>
          </w:tcPr>
          <w:p w:rsidR="00023380" w:rsidRPr="00023380" w:rsidRDefault="00023380" w:rsidP="008073E5">
            <w:pPr>
              <w:spacing w:after="0" w:line="240" w:lineRule="auto"/>
              <w:rPr>
                <w:rFonts w:ascii="Times New Roman" w:hAnsi="Times New Roman"/>
                <w:sz w:val="24"/>
                <w:szCs w:val="24"/>
              </w:rPr>
            </w:pPr>
            <w:r w:rsidRPr="00023380">
              <w:rPr>
                <w:rFonts w:ascii="Times New Roman" w:hAnsi="Times New Roman"/>
                <w:sz w:val="24"/>
                <w:szCs w:val="24"/>
              </w:rPr>
              <w:t>Mehaničar polj. mehanizacije</w:t>
            </w:r>
          </w:p>
        </w:tc>
      </w:tr>
      <w:tr w:rsidR="00023380" w:rsidTr="006A2A76">
        <w:tc>
          <w:tcPr>
            <w:tcW w:w="2093" w:type="dxa"/>
            <w:shd w:val="clear" w:color="auto" w:fill="D9D9D9" w:themeFill="background1" w:themeFillShade="D9"/>
          </w:tcPr>
          <w:p w:rsidR="00023380" w:rsidRPr="00023380" w:rsidRDefault="00023380" w:rsidP="008073E5">
            <w:pPr>
              <w:spacing w:after="0" w:line="240" w:lineRule="auto"/>
              <w:rPr>
                <w:rFonts w:ascii="Times New Roman" w:hAnsi="Times New Roman"/>
                <w:b/>
                <w:i/>
                <w:sz w:val="24"/>
                <w:szCs w:val="24"/>
              </w:rPr>
            </w:pPr>
            <w:r w:rsidRPr="00023380">
              <w:rPr>
                <w:rFonts w:ascii="Times New Roman" w:hAnsi="Times New Roman"/>
                <w:b/>
                <w:i/>
                <w:sz w:val="24"/>
                <w:szCs w:val="24"/>
              </w:rPr>
              <w:t>Razrednik/</w:t>
            </w:r>
            <w:proofErr w:type="spellStart"/>
            <w:r w:rsidRPr="00023380">
              <w:rPr>
                <w:rFonts w:ascii="Times New Roman" w:hAnsi="Times New Roman"/>
                <w:b/>
                <w:i/>
                <w:sz w:val="24"/>
                <w:szCs w:val="24"/>
              </w:rPr>
              <w:t>ca</w:t>
            </w:r>
            <w:proofErr w:type="spellEnd"/>
            <w:r w:rsidRPr="00023380">
              <w:rPr>
                <w:rFonts w:ascii="Times New Roman" w:hAnsi="Times New Roman"/>
                <w:b/>
                <w:i/>
                <w:sz w:val="24"/>
                <w:szCs w:val="24"/>
              </w:rPr>
              <w:t>:</w:t>
            </w:r>
          </w:p>
        </w:tc>
        <w:tc>
          <w:tcPr>
            <w:tcW w:w="3544" w:type="dxa"/>
          </w:tcPr>
          <w:p w:rsidR="00023380" w:rsidRPr="00023380" w:rsidRDefault="00023380" w:rsidP="008073E5">
            <w:pPr>
              <w:spacing w:after="0" w:line="240" w:lineRule="auto"/>
              <w:rPr>
                <w:rFonts w:ascii="Times New Roman" w:hAnsi="Times New Roman"/>
                <w:sz w:val="24"/>
                <w:szCs w:val="24"/>
              </w:rPr>
            </w:pPr>
            <w:r w:rsidRPr="00023380">
              <w:rPr>
                <w:rFonts w:ascii="Times New Roman" w:hAnsi="Times New Roman"/>
                <w:sz w:val="24"/>
                <w:szCs w:val="24"/>
              </w:rPr>
              <w:t xml:space="preserve">Blaž </w:t>
            </w:r>
            <w:proofErr w:type="spellStart"/>
            <w:r w:rsidRPr="00023380">
              <w:rPr>
                <w:rFonts w:ascii="Times New Roman" w:hAnsi="Times New Roman"/>
                <w:sz w:val="24"/>
                <w:szCs w:val="24"/>
              </w:rPr>
              <w:t>Kalaica</w:t>
            </w:r>
            <w:proofErr w:type="spellEnd"/>
          </w:p>
        </w:tc>
      </w:tr>
      <w:tr w:rsidR="00023380" w:rsidTr="006A2A76">
        <w:tc>
          <w:tcPr>
            <w:tcW w:w="2093" w:type="dxa"/>
            <w:shd w:val="clear" w:color="auto" w:fill="D9D9D9" w:themeFill="background1" w:themeFillShade="D9"/>
          </w:tcPr>
          <w:p w:rsidR="00023380" w:rsidRPr="00023380" w:rsidRDefault="00023380" w:rsidP="008073E5">
            <w:pPr>
              <w:spacing w:after="0" w:line="240" w:lineRule="auto"/>
              <w:rPr>
                <w:rFonts w:ascii="Times New Roman" w:hAnsi="Times New Roman"/>
                <w:b/>
                <w:i/>
                <w:sz w:val="24"/>
                <w:szCs w:val="24"/>
              </w:rPr>
            </w:pPr>
            <w:r w:rsidRPr="00023380">
              <w:rPr>
                <w:rFonts w:ascii="Times New Roman" w:hAnsi="Times New Roman"/>
                <w:b/>
                <w:i/>
                <w:sz w:val="24"/>
                <w:szCs w:val="24"/>
              </w:rPr>
              <w:t>Školska godina:</w:t>
            </w:r>
          </w:p>
        </w:tc>
        <w:tc>
          <w:tcPr>
            <w:tcW w:w="3544" w:type="dxa"/>
          </w:tcPr>
          <w:p w:rsidR="00023380" w:rsidRPr="00023380" w:rsidRDefault="00023380" w:rsidP="008073E5">
            <w:pPr>
              <w:spacing w:after="0" w:line="240" w:lineRule="auto"/>
              <w:rPr>
                <w:rFonts w:ascii="Times New Roman" w:hAnsi="Times New Roman"/>
                <w:sz w:val="24"/>
                <w:szCs w:val="24"/>
              </w:rPr>
            </w:pPr>
            <w:r w:rsidRPr="00023380">
              <w:rPr>
                <w:rFonts w:ascii="Times New Roman" w:hAnsi="Times New Roman"/>
                <w:sz w:val="24"/>
                <w:szCs w:val="24"/>
              </w:rPr>
              <w:t>2016./2017.</w:t>
            </w:r>
          </w:p>
        </w:tc>
      </w:tr>
    </w:tbl>
    <w:p w:rsidR="00B96E31" w:rsidRPr="00B40FE4" w:rsidRDefault="00B96E31" w:rsidP="005A7EAE">
      <w:pPr>
        <w:rPr>
          <w:rFonts w:ascii="Arial" w:hAnsi="Arial" w:cs="Arial"/>
          <w:color w:val="FF0000"/>
        </w:rPr>
      </w:pPr>
    </w:p>
    <w:p w:rsidR="00023380" w:rsidRPr="00023380" w:rsidRDefault="00023380" w:rsidP="00023380">
      <w:pPr>
        <w:spacing w:after="0"/>
        <w:rPr>
          <w:rFonts w:ascii="Times New Roman" w:hAnsi="Times New Roman"/>
          <w:sz w:val="24"/>
          <w:szCs w:val="24"/>
        </w:rPr>
      </w:pPr>
      <w:r w:rsidRPr="00023380">
        <w:rPr>
          <w:rFonts w:ascii="Times New Roman" w:hAnsi="Times New Roman"/>
          <w:sz w:val="24"/>
          <w:szCs w:val="24"/>
        </w:rPr>
        <w:t>POSLOVI RAZREDNIKA IZVAN RADA U ODJELU</w:t>
      </w:r>
    </w:p>
    <w:p w:rsidR="00023380" w:rsidRPr="00023380" w:rsidRDefault="00023380" w:rsidP="005A7EAE">
      <w:pPr>
        <w:pStyle w:val="Tijeloteksta2"/>
        <w:spacing w:after="0" w:line="276" w:lineRule="auto"/>
        <w:rPr>
          <w:rFonts w:ascii="Times New Roman" w:hAnsi="Times New Roman"/>
          <w:sz w:val="24"/>
          <w:szCs w:val="24"/>
        </w:rPr>
      </w:pPr>
      <w:r w:rsidRPr="00023380">
        <w:rPr>
          <w:rFonts w:ascii="Times New Roman" w:hAnsi="Times New Roman"/>
          <w:sz w:val="24"/>
          <w:szCs w:val="24"/>
        </w:rPr>
        <w:t xml:space="preserve">          - izrada godišnjeg plana i programa rada razrednika</w:t>
      </w:r>
    </w:p>
    <w:p w:rsidR="00023380" w:rsidRPr="00023380" w:rsidRDefault="00023380" w:rsidP="005A7EAE">
      <w:pPr>
        <w:pStyle w:val="Tijeloteksta2"/>
        <w:spacing w:after="0" w:line="276" w:lineRule="auto"/>
        <w:rPr>
          <w:rFonts w:ascii="Times New Roman" w:hAnsi="Times New Roman"/>
          <w:sz w:val="24"/>
          <w:szCs w:val="24"/>
        </w:rPr>
      </w:pPr>
      <w:r w:rsidRPr="00023380">
        <w:rPr>
          <w:rFonts w:ascii="Times New Roman" w:hAnsi="Times New Roman"/>
          <w:sz w:val="24"/>
          <w:szCs w:val="24"/>
        </w:rPr>
        <w:t xml:space="preserve">          - sređivanje učeničke dokumentacije: upis, dokumenti, potvrde,           </w:t>
      </w:r>
    </w:p>
    <w:p w:rsidR="00023380" w:rsidRPr="00023380" w:rsidRDefault="00023380" w:rsidP="005A7EAE">
      <w:pPr>
        <w:pStyle w:val="Tijeloteksta2"/>
        <w:spacing w:after="0" w:line="276" w:lineRule="auto"/>
        <w:rPr>
          <w:rFonts w:ascii="Times New Roman" w:hAnsi="Times New Roman"/>
          <w:sz w:val="24"/>
          <w:szCs w:val="24"/>
        </w:rPr>
      </w:pPr>
      <w:r w:rsidRPr="00023380">
        <w:rPr>
          <w:rFonts w:ascii="Times New Roman" w:hAnsi="Times New Roman"/>
          <w:sz w:val="24"/>
          <w:szCs w:val="24"/>
        </w:rPr>
        <w:t xml:space="preserve">              matična knjiga, </w:t>
      </w:r>
      <w:proofErr w:type="spellStart"/>
      <w:r w:rsidRPr="00023380">
        <w:rPr>
          <w:rFonts w:ascii="Times New Roman" w:hAnsi="Times New Roman"/>
          <w:sz w:val="24"/>
          <w:szCs w:val="24"/>
        </w:rPr>
        <w:t>itd..</w:t>
      </w:r>
      <w:proofErr w:type="spellEnd"/>
      <w:r w:rsidRPr="00023380">
        <w:rPr>
          <w:rFonts w:ascii="Times New Roman" w:hAnsi="Times New Roman"/>
          <w:sz w:val="24"/>
          <w:szCs w:val="24"/>
        </w:rPr>
        <w:t>.</w:t>
      </w:r>
    </w:p>
    <w:p w:rsidR="00023380" w:rsidRPr="00023380" w:rsidRDefault="00023380" w:rsidP="005A7EAE">
      <w:pPr>
        <w:pStyle w:val="Tijeloteksta2"/>
        <w:spacing w:after="0" w:line="276" w:lineRule="auto"/>
        <w:ind w:left="720"/>
        <w:rPr>
          <w:rFonts w:ascii="Times New Roman" w:hAnsi="Times New Roman"/>
          <w:sz w:val="24"/>
          <w:szCs w:val="24"/>
        </w:rPr>
      </w:pPr>
      <w:r w:rsidRPr="00023380">
        <w:rPr>
          <w:rFonts w:ascii="Times New Roman" w:hAnsi="Times New Roman"/>
          <w:sz w:val="24"/>
          <w:szCs w:val="24"/>
        </w:rPr>
        <w:t xml:space="preserve">- dnevno, tjedno, polugodišnje i godišnje vođenje administrativnih   </w:t>
      </w:r>
    </w:p>
    <w:p w:rsidR="00023380" w:rsidRPr="00023380" w:rsidRDefault="00023380" w:rsidP="005A7EAE">
      <w:pPr>
        <w:pStyle w:val="Tijeloteksta2"/>
        <w:spacing w:after="0" w:line="276" w:lineRule="auto"/>
        <w:ind w:left="720"/>
        <w:rPr>
          <w:rFonts w:ascii="Times New Roman" w:hAnsi="Times New Roman"/>
          <w:sz w:val="24"/>
          <w:szCs w:val="24"/>
        </w:rPr>
      </w:pPr>
      <w:r w:rsidRPr="00023380">
        <w:rPr>
          <w:rFonts w:ascii="Times New Roman" w:hAnsi="Times New Roman"/>
          <w:sz w:val="24"/>
          <w:szCs w:val="24"/>
        </w:rPr>
        <w:t xml:space="preserve">  poslova vezanih za razred,</w:t>
      </w:r>
    </w:p>
    <w:p w:rsidR="00023380" w:rsidRPr="00023380" w:rsidRDefault="00023380" w:rsidP="005A7EAE">
      <w:pPr>
        <w:pStyle w:val="Tijeloteksta2"/>
        <w:spacing w:after="0" w:line="276" w:lineRule="auto"/>
        <w:ind w:left="720"/>
        <w:rPr>
          <w:rFonts w:ascii="Times New Roman" w:hAnsi="Times New Roman"/>
          <w:sz w:val="24"/>
          <w:szCs w:val="24"/>
        </w:rPr>
      </w:pPr>
      <w:r w:rsidRPr="00023380">
        <w:rPr>
          <w:rFonts w:ascii="Times New Roman" w:hAnsi="Times New Roman"/>
          <w:sz w:val="24"/>
          <w:szCs w:val="24"/>
        </w:rPr>
        <w:t>- priprema i vođenje sjednica razrednog vijeća</w:t>
      </w:r>
    </w:p>
    <w:p w:rsidR="00023380" w:rsidRPr="00023380" w:rsidRDefault="00023380" w:rsidP="005A7EAE">
      <w:pPr>
        <w:pStyle w:val="Tijeloteksta2"/>
        <w:spacing w:after="0" w:line="276" w:lineRule="auto"/>
        <w:rPr>
          <w:rFonts w:ascii="Times New Roman" w:hAnsi="Times New Roman"/>
          <w:sz w:val="24"/>
          <w:szCs w:val="24"/>
        </w:rPr>
      </w:pPr>
      <w:r w:rsidRPr="00023380">
        <w:rPr>
          <w:rFonts w:ascii="Times New Roman" w:hAnsi="Times New Roman"/>
          <w:sz w:val="24"/>
          <w:szCs w:val="24"/>
        </w:rPr>
        <w:tab/>
        <w:t>- sređivanje imenika, dnevnika rada i pisanje zapisnika,</w:t>
      </w:r>
    </w:p>
    <w:p w:rsidR="00023380" w:rsidRPr="00023380" w:rsidRDefault="002A2D26" w:rsidP="005A7EAE">
      <w:pPr>
        <w:pStyle w:val="Tijeloteksta2"/>
        <w:spacing w:after="0" w:line="276" w:lineRule="auto"/>
        <w:rPr>
          <w:rFonts w:ascii="Times New Roman" w:hAnsi="Times New Roman"/>
          <w:sz w:val="24"/>
          <w:szCs w:val="24"/>
        </w:rPr>
      </w:pPr>
      <w:r>
        <w:rPr>
          <w:rFonts w:ascii="Times New Roman" w:hAnsi="Times New Roman"/>
          <w:sz w:val="24"/>
          <w:szCs w:val="24"/>
        </w:rPr>
        <w:tab/>
        <w:t>- ispis</w:t>
      </w:r>
      <w:r w:rsidR="00023380" w:rsidRPr="00023380">
        <w:rPr>
          <w:rFonts w:ascii="Times New Roman" w:hAnsi="Times New Roman"/>
          <w:sz w:val="24"/>
          <w:szCs w:val="24"/>
        </w:rPr>
        <w:t xml:space="preserve"> svjedodžbi na kraju školske godine,</w:t>
      </w:r>
    </w:p>
    <w:p w:rsidR="00023380" w:rsidRPr="00023380" w:rsidRDefault="002A2D26" w:rsidP="005A7EAE">
      <w:pPr>
        <w:pStyle w:val="Tijeloteksta2"/>
        <w:spacing w:after="0" w:line="276" w:lineRule="auto"/>
        <w:rPr>
          <w:rFonts w:ascii="Times New Roman" w:hAnsi="Times New Roman"/>
          <w:sz w:val="24"/>
          <w:szCs w:val="24"/>
        </w:rPr>
      </w:pPr>
      <w:r>
        <w:rPr>
          <w:rFonts w:ascii="Times New Roman" w:hAnsi="Times New Roman"/>
          <w:sz w:val="24"/>
          <w:szCs w:val="24"/>
        </w:rPr>
        <w:t xml:space="preserve">            - </w:t>
      </w:r>
      <w:r w:rsidR="00023380" w:rsidRPr="00023380">
        <w:rPr>
          <w:rFonts w:ascii="Times New Roman" w:hAnsi="Times New Roman"/>
          <w:sz w:val="24"/>
          <w:szCs w:val="24"/>
        </w:rPr>
        <w:t>organiziranje i održavanje informacija i roditeljskih sastanaka ,</w:t>
      </w:r>
    </w:p>
    <w:p w:rsidR="00023380" w:rsidRPr="00023380" w:rsidRDefault="00023380" w:rsidP="005A7EAE">
      <w:pPr>
        <w:pStyle w:val="Tijeloteksta2"/>
        <w:spacing w:after="0" w:line="276" w:lineRule="auto"/>
        <w:rPr>
          <w:rFonts w:ascii="Times New Roman" w:hAnsi="Times New Roman"/>
          <w:sz w:val="24"/>
          <w:szCs w:val="24"/>
        </w:rPr>
      </w:pPr>
      <w:r w:rsidRPr="00023380">
        <w:rPr>
          <w:rFonts w:ascii="Times New Roman" w:hAnsi="Times New Roman"/>
          <w:sz w:val="24"/>
          <w:szCs w:val="24"/>
        </w:rPr>
        <w:tab/>
        <w:t>- suradnja s roditeljima izvan zakazanih termina</w:t>
      </w:r>
    </w:p>
    <w:p w:rsidR="00023380" w:rsidRPr="00023380" w:rsidRDefault="00023380" w:rsidP="005A7EAE">
      <w:pPr>
        <w:pStyle w:val="Tijeloteksta2"/>
        <w:spacing w:after="0" w:line="276" w:lineRule="auto"/>
        <w:rPr>
          <w:rFonts w:ascii="Times New Roman" w:hAnsi="Times New Roman"/>
          <w:sz w:val="24"/>
          <w:szCs w:val="24"/>
        </w:rPr>
      </w:pPr>
      <w:r w:rsidRPr="00023380">
        <w:rPr>
          <w:rFonts w:ascii="Times New Roman" w:hAnsi="Times New Roman"/>
          <w:sz w:val="24"/>
          <w:szCs w:val="24"/>
        </w:rPr>
        <w:tab/>
        <w:t>- odgojni, grupni ili pojedinačni, rad s učenicima</w:t>
      </w:r>
    </w:p>
    <w:p w:rsidR="00023380" w:rsidRPr="00023380" w:rsidRDefault="00023380" w:rsidP="005A7EAE">
      <w:pPr>
        <w:pStyle w:val="Tijeloteksta2"/>
        <w:spacing w:after="0" w:line="276" w:lineRule="auto"/>
        <w:rPr>
          <w:rFonts w:ascii="Times New Roman" w:hAnsi="Times New Roman"/>
          <w:sz w:val="24"/>
          <w:szCs w:val="24"/>
        </w:rPr>
      </w:pPr>
      <w:r w:rsidRPr="00023380">
        <w:rPr>
          <w:rFonts w:ascii="Times New Roman" w:hAnsi="Times New Roman"/>
          <w:sz w:val="24"/>
          <w:szCs w:val="24"/>
        </w:rPr>
        <w:tab/>
        <w:t xml:space="preserve">- sudjelovanje u pripremi i vođenju izleta i ekskurzija, </w:t>
      </w:r>
    </w:p>
    <w:p w:rsidR="00023380" w:rsidRPr="00023380" w:rsidRDefault="00023380" w:rsidP="005A7EAE">
      <w:pPr>
        <w:pStyle w:val="Tijeloteksta2"/>
        <w:spacing w:after="0" w:line="276" w:lineRule="auto"/>
        <w:ind w:firstLine="720"/>
        <w:rPr>
          <w:rFonts w:ascii="Times New Roman" w:hAnsi="Times New Roman"/>
          <w:sz w:val="24"/>
          <w:szCs w:val="24"/>
        </w:rPr>
      </w:pPr>
      <w:r w:rsidRPr="00023380">
        <w:rPr>
          <w:rFonts w:ascii="Times New Roman" w:hAnsi="Times New Roman"/>
          <w:sz w:val="24"/>
          <w:szCs w:val="24"/>
        </w:rPr>
        <w:t xml:space="preserve">- sudjelovanje u radu organa škole – razredna vijeća, nastavnička vijeća, </w:t>
      </w:r>
    </w:p>
    <w:p w:rsidR="00023380" w:rsidRPr="00023380" w:rsidRDefault="00023380" w:rsidP="005A7EAE">
      <w:pPr>
        <w:pStyle w:val="Tijeloteksta2"/>
        <w:spacing w:after="0" w:line="276" w:lineRule="auto"/>
        <w:ind w:firstLine="720"/>
        <w:rPr>
          <w:rFonts w:ascii="Times New Roman" w:hAnsi="Times New Roman"/>
          <w:sz w:val="24"/>
          <w:szCs w:val="24"/>
        </w:rPr>
      </w:pPr>
      <w:r w:rsidRPr="00023380">
        <w:rPr>
          <w:rFonts w:ascii="Times New Roman" w:hAnsi="Times New Roman"/>
          <w:sz w:val="24"/>
          <w:szCs w:val="24"/>
        </w:rPr>
        <w:t xml:space="preserve">  stručni aktivi, </w:t>
      </w:r>
      <w:proofErr w:type="spellStart"/>
      <w:r w:rsidRPr="00023380">
        <w:rPr>
          <w:rFonts w:ascii="Times New Roman" w:hAnsi="Times New Roman"/>
          <w:sz w:val="24"/>
          <w:szCs w:val="24"/>
        </w:rPr>
        <w:t>itd..</w:t>
      </w:r>
      <w:proofErr w:type="spellEnd"/>
      <w:r w:rsidRPr="00023380">
        <w:rPr>
          <w:rFonts w:ascii="Times New Roman" w:hAnsi="Times New Roman"/>
          <w:sz w:val="24"/>
          <w:szCs w:val="24"/>
        </w:rPr>
        <w:t>.</w:t>
      </w:r>
    </w:p>
    <w:p w:rsidR="00B96E31" w:rsidRPr="00B40FE4" w:rsidRDefault="00B96E31" w:rsidP="008A6493">
      <w:pPr>
        <w:spacing w:after="0"/>
        <w:rPr>
          <w:rFonts w:ascii="Arial" w:hAnsi="Arial" w:cs="Arial"/>
          <w:color w:val="FF0000"/>
        </w:rPr>
      </w:pPr>
    </w:p>
    <w:tbl>
      <w:tblPr>
        <w:tblStyle w:val="Reetkatablice"/>
        <w:tblW w:w="0" w:type="auto"/>
        <w:tblLook w:val="04A0" w:firstRow="1" w:lastRow="0" w:firstColumn="1" w:lastColumn="0" w:noHBand="0" w:noVBand="1"/>
      </w:tblPr>
      <w:tblGrid>
        <w:gridCol w:w="2093"/>
        <w:gridCol w:w="3544"/>
      </w:tblGrid>
      <w:tr w:rsidR="004A4DC5" w:rsidTr="006A2A76">
        <w:tc>
          <w:tcPr>
            <w:tcW w:w="2093" w:type="dxa"/>
            <w:shd w:val="clear" w:color="auto" w:fill="D9D9D9" w:themeFill="background1" w:themeFillShade="D9"/>
          </w:tcPr>
          <w:p w:rsidR="004A4DC5" w:rsidRPr="004A4DC5" w:rsidRDefault="004A4DC5" w:rsidP="008073E5">
            <w:pPr>
              <w:spacing w:after="0"/>
              <w:rPr>
                <w:rFonts w:ascii="Times New Roman" w:hAnsi="Times New Roman"/>
                <w:b/>
                <w:i/>
                <w:sz w:val="24"/>
                <w:szCs w:val="24"/>
              </w:rPr>
            </w:pPr>
            <w:r w:rsidRPr="004A4DC5">
              <w:rPr>
                <w:rFonts w:ascii="Times New Roman" w:hAnsi="Times New Roman"/>
                <w:b/>
                <w:i/>
                <w:sz w:val="24"/>
                <w:szCs w:val="24"/>
              </w:rPr>
              <w:t xml:space="preserve">Razred: </w:t>
            </w:r>
          </w:p>
        </w:tc>
        <w:tc>
          <w:tcPr>
            <w:tcW w:w="3544" w:type="dxa"/>
          </w:tcPr>
          <w:p w:rsidR="004A4DC5" w:rsidRPr="004A4DC5" w:rsidRDefault="004A4DC5" w:rsidP="008073E5">
            <w:pPr>
              <w:spacing w:after="0"/>
              <w:rPr>
                <w:rFonts w:ascii="Times New Roman" w:hAnsi="Times New Roman"/>
                <w:sz w:val="24"/>
                <w:szCs w:val="24"/>
              </w:rPr>
            </w:pPr>
            <w:r w:rsidRPr="004A4DC5">
              <w:rPr>
                <w:rFonts w:ascii="Times New Roman" w:hAnsi="Times New Roman"/>
                <w:sz w:val="24"/>
                <w:szCs w:val="24"/>
              </w:rPr>
              <w:t>2.</w:t>
            </w:r>
            <w:r w:rsidR="008A6493">
              <w:rPr>
                <w:rFonts w:ascii="Times New Roman" w:hAnsi="Times New Roman"/>
                <w:sz w:val="24"/>
                <w:szCs w:val="24"/>
              </w:rPr>
              <w:t>d</w:t>
            </w:r>
          </w:p>
        </w:tc>
      </w:tr>
      <w:tr w:rsidR="004A4DC5" w:rsidTr="006A2A76">
        <w:tc>
          <w:tcPr>
            <w:tcW w:w="2093" w:type="dxa"/>
            <w:shd w:val="clear" w:color="auto" w:fill="D9D9D9" w:themeFill="background1" w:themeFillShade="D9"/>
          </w:tcPr>
          <w:p w:rsidR="004A4DC5" w:rsidRPr="004A4DC5" w:rsidRDefault="004A4DC5" w:rsidP="008073E5">
            <w:pPr>
              <w:spacing w:after="0"/>
              <w:rPr>
                <w:rFonts w:ascii="Times New Roman" w:hAnsi="Times New Roman"/>
                <w:b/>
                <w:i/>
                <w:sz w:val="24"/>
                <w:szCs w:val="24"/>
              </w:rPr>
            </w:pPr>
            <w:r w:rsidRPr="004A4DC5">
              <w:rPr>
                <w:rFonts w:ascii="Times New Roman" w:hAnsi="Times New Roman"/>
                <w:b/>
                <w:i/>
                <w:sz w:val="24"/>
                <w:szCs w:val="24"/>
              </w:rPr>
              <w:t>Zanimanje:</w:t>
            </w:r>
          </w:p>
        </w:tc>
        <w:tc>
          <w:tcPr>
            <w:tcW w:w="3544" w:type="dxa"/>
          </w:tcPr>
          <w:p w:rsidR="004A4DC5" w:rsidRPr="004A4DC5" w:rsidRDefault="004A4DC5" w:rsidP="008073E5">
            <w:pPr>
              <w:spacing w:after="0"/>
              <w:rPr>
                <w:rFonts w:ascii="Times New Roman" w:hAnsi="Times New Roman"/>
                <w:sz w:val="24"/>
                <w:szCs w:val="24"/>
              </w:rPr>
            </w:pPr>
            <w:r w:rsidRPr="004A4DC5">
              <w:rPr>
                <w:rFonts w:ascii="Times New Roman" w:hAnsi="Times New Roman"/>
                <w:sz w:val="24"/>
                <w:szCs w:val="24"/>
              </w:rPr>
              <w:t>Mesar, pekar</w:t>
            </w:r>
          </w:p>
        </w:tc>
      </w:tr>
      <w:tr w:rsidR="004A4DC5" w:rsidTr="006A2A76">
        <w:tc>
          <w:tcPr>
            <w:tcW w:w="2093" w:type="dxa"/>
            <w:shd w:val="clear" w:color="auto" w:fill="D9D9D9" w:themeFill="background1" w:themeFillShade="D9"/>
          </w:tcPr>
          <w:p w:rsidR="004A4DC5" w:rsidRPr="004A4DC5" w:rsidRDefault="004A4DC5" w:rsidP="008073E5">
            <w:pPr>
              <w:spacing w:after="0"/>
              <w:rPr>
                <w:rFonts w:ascii="Times New Roman" w:hAnsi="Times New Roman"/>
                <w:b/>
                <w:i/>
                <w:sz w:val="24"/>
                <w:szCs w:val="24"/>
              </w:rPr>
            </w:pPr>
            <w:r w:rsidRPr="004A4DC5">
              <w:rPr>
                <w:rFonts w:ascii="Times New Roman" w:hAnsi="Times New Roman"/>
                <w:b/>
                <w:i/>
                <w:sz w:val="24"/>
                <w:szCs w:val="24"/>
              </w:rPr>
              <w:t>Razrednik/</w:t>
            </w:r>
            <w:proofErr w:type="spellStart"/>
            <w:r w:rsidRPr="004A4DC5">
              <w:rPr>
                <w:rFonts w:ascii="Times New Roman" w:hAnsi="Times New Roman"/>
                <w:b/>
                <w:i/>
                <w:sz w:val="24"/>
                <w:szCs w:val="24"/>
              </w:rPr>
              <w:t>ca</w:t>
            </w:r>
            <w:proofErr w:type="spellEnd"/>
            <w:r w:rsidRPr="004A4DC5">
              <w:rPr>
                <w:rFonts w:ascii="Times New Roman" w:hAnsi="Times New Roman"/>
                <w:b/>
                <w:i/>
                <w:sz w:val="24"/>
                <w:szCs w:val="24"/>
              </w:rPr>
              <w:t>:</w:t>
            </w:r>
          </w:p>
        </w:tc>
        <w:tc>
          <w:tcPr>
            <w:tcW w:w="3544" w:type="dxa"/>
          </w:tcPr>
          <w:p w:rsidR="004A4DC5" w:rsidRPr="004A4DC5" w:rsidRDefault="004A4DC5" w:rsidP="008073E5">
            <w:pPr>
              <w:spacing w:after="0"/>
              <w:rPr>
                <w:rFonts w:ascii="Times New Roman" w:hAnsi="Times New Roman"/>
                <w:sz w:val="24"/>
                <w:szCs w:val="24"/>
              </w:rPr>
            </w:pPr>
            <w:r w:rsidRPr="004A4DC5">
              <w:rPr>
                <w:rFonts w:ascii="Times New Roman" w:hAnsi="Times New Roman"/>
                <w:sz w:val="24"/>
                <w:szCs w:val="24"/>
              </w:rPr>
              <w:t>Snježana Jakovljević</w:t>
            </w:r>
          </w:p>
        </w:tc>
      </w:tr>
      <w:tr w:rsidR="004A4DC5" w:rsidTr="006A2A76">
        <w:tc>
          <w:tcPr>
            <w:tcW w:w="2093" w:type="dxa"/>
            <w:shd w:val="clear" w:color="auto" w:fill="D9D9D9" w:themeFill="background1" w:themeFillShade="D9"/>
          </w:tcPr>
          <w:p w:rsidR="004A4DC5" w:rsidRPr="004A4DC5" w:rsidRDefault="004A4DC5" w:rsidP="008073E5">
            <w:pPr>
              <w:spacing w:after="0"/>
              <w:rPr>
                <w:rFonts w:ascii="Times New Roman" w:hAnsi="Times New Roman"/>
                <w:b/>
                <w:i/>
                <w:sz w:val="24"/>
                <w:szCs w:val="24"/>
              </w:rPr>
            </w:pPr>
            <w:r w:rsidRPr="004A4DC5">
              <w:rPr>
                <w:rFonts w:ascii="Times New Roman" w:hAnsi="Times New Roman"/>
                <w:b/>
                <w:i/>
                <w:sz w:val="24"/>
                <w:szCs w:val="24"/>
              </w:rPr>
              <w:t>Školska godina:</w:t>
            </w:r>
          </w:p>
        </w:tc>
        <w:tc>
          <w:tcPr>
            <w:tcW w:w="3544" w:type="dxa"/>
          </w:tcPr>
          <w:p w:rsidR="004A4DC5" w:rsidRPr="004A4DC5" w:rsidRDefault="004A4DC5" w:rsidP="008073E5">
            <w:pPr>
              <w:spacing w:after="0"/>
              <w:rPr>
                <w:rFonts w:ascii="Times New Roman" w:hAnsi="Times New Roman"/>
                <w:sz w:val="24"/>
                <w:szCs w:val="24"/>
              </w:rPr>
            </w:pPr>
            <w:r w:rsidRPr="004A4DC5">
              <w:rPr>
                <w:rFonts w:ascii="Times New Roman" w:hAnsi="Times New Roman"/>
                <w:sz w:val="24"/>
                <w:szCs w:val="24"/>
              </w:rPr>
              <w:t>2016./2017.</w:t>
            </w:r>
          </w:p>
        </w:tc>
      </w:tr>
    </w:tbl>
    <w:p w:rsidR="004A4DC5" w:rsidRPr="004A4DC5" w:rsidRDefault="004A4DC5" w:rsidP="004A4DC5">
      <w:pPr>
        <w:spacing w:after="0"/>
        <w:rPr>
          <w:rFonts w:ascii="Times New Roman" w:hAnsi="Times New Roman"/>
          <w:sz w:val="24"/>
          <w:szCs w:val="24"/>
        </w:rPr>
      </w:pPr>
      <w:r w:rsidRPr="004A4DC5">
        <w:rPr>
          <w:rFonts w:ascii="Times New Roman" w:hAnsi="Times New Roman"/>
          <w:sz w:val="24"/>
          <w:szCs w:val="24"/>
        </w:rPr>
        <w:t>POSLOVI RAZREDNIKA IZVAN RADA U ODJELU</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Izrada godišnjeg plana i programa rada razrednika, razrednog vijeća i razrednog odjela.</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Sređivanje učeničke dokumentacije: upisi, dokumenti, svjedodžbe, ugovori, matična knjiga, E -matica, …</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Dnevno, tjedno, mjesečno, polugodišnje i godišnje vođenje administrativnih poslova vezanih za razred.</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Priprema i vođenje sjednica razrednog vijeća.</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 xml:space="preserve">Sređivanje E-imenika i E-dnevnika ( evidencija izostanaka, te izricanje pedagoških mjera, </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Ispis i izdavanje svjedodžbi na kraju školske godine.</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Organiziranje i održavanje primanja roditelja i roditeljskih sastanaka.</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Suradnja s roditeljima izvan zakazanih termina.</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Odgojni grupni ili pojedinačni rad s učenicima.</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 xml:space="preserve">Sudjelovanje u pripremi, organizacija i vođenje stručnih posjeta, izleta i ekskurzija… </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Sudjelovanje u radu školske zadruge, Eko – škole …</w:t>
      </w:r>
    </w:p>
    <w:p w:rsidR="004A4DC5" w:rsidRPr="004A4DC5" w:rsidRDefault="004A4DC5" w:rsidP="005A7613">
      <w:pPr>
        <w:numPr>
          <w:ilvl w:val="0"/>
          <w:numId w:val="40"/>
        </w:numPr>
        <w:spacing w:after="0"/>
        <w:rPr>
          <w:rFonts w:ascii="Times New Roman" w:hAnsi="Times New Roman"/>
          <w:sz w:val="24"/>
          <w:szCs w:val="24"/>
        </w:rPr>
      </w:pPr>
      <w:r w:rsidRPr="004A4DC5">
        <w:rPr>
          <w:rFonts w:ascii="Times New Roman" w:hAnsi="Times New Roman"/>
          <w:sz w:val="24"/>
          <w:szCs w:val="24"/>
        </w:rPr>
        <w:t>Sudjelovanje u radu organa škole: RV, NV i stručnih vijeća…</w:t>
      </w:r>
    </w:p>
    <w:p w:rsidR="004A4DC5" w:rsidRPr="004A4DC5" w:rsidRDefault="004A4DC5" w:rsidP="004A4DC5">
      <w:pPr>
        <w:spacing w:after="0"/>
        <w:rPr>
          <w:rFonts w:ascii="Times New Roman" w:hAnsi="Times New Roman"/>
          <w:sz w:val="24"/>
          <w:szCs w:val="24"/>
        </w:rPr>
      </w:pPr>
    </w:p>
    <w:p w:rsidR="004A4DC5" w:rsidRPr="004A4DC5" w:rsidRDefault="004A4DC5" w:rsidP="004A4DC5">
      <w:pPr>
        <w:rPr>
          <w:rFonts w:ascii="Times New Roman" w:hAnsi="Times New Roman"/>
          <w:sz w:val="24"/>
          <w:szCs w:val="24"/>
        </w:rPr>
      </w:pPr>
    </w:p>
    <w:tbl>
      <w:tblPr>
        <w:tblStyle w:val="Reetkatablice"/>
        <w:tblW w:w="0" w:type="auto"/>
        <w:tblLook w:val="04A0" w:firstRow="1" w:lastRow="0" w:firstColumn="1" w:lastColumn="0" w:noHBand="0" w:noVBand="1"/>
      </w:tblPr>
      <w:tblGrid>
        <w:gridCol w:w="2093"/>
        <w:gridCol w:w="4252"/>
      </w:tblGrid>
      <w:tr w:rsidR="007644F1" w:rsidTr="006A2A76">
        <w:tc>
          <w:tcPr>
            <w:tcW w:w="2093" w:type="dxa"/>
            <w:shd w:val="clear" w:color="auto" w:fill="D9D9D9" w:themeFill="background1" w:themeFillShade="D9"/>
          </w:tcPr>
          <w:p w:rsidR="007644F1" w:rsidRPr="007644F1" w:rsidRDefault="007644F1" w:rsidP="008073E5">
            <w:pPr>
              <w:spacing w:after="0"/>
              <w:rPr>
                <w:rFonts w:ascii="Times New Roman" w:hAnsi="Times New Roman"/>
                <w:b/>
                <w:i/>
                <w:sz w:val="24"/>
                <w:szCs w:val="24"/>
              </w:rPr>
            </w:pPr>
            <w:r w:rsidRPr="007644F1">
              <w:rPr>
                <w:rFonts w:ascii="Times New Roman" w:hAnsi="Times New Roman"/>
                <w:b/>
                <w:i/>
                <w:sz w:val="24"/>
                <w:szCs w:val="24"/>
              </w:rPr>
              <w:t xml:space="preserve">Razred: </w:t>
            </w:r>
          </w:p>
        </w:tc>
        <w:tc>
          <w:tcPr>
            <w:tcW w:w="4252" w:type="dxa"/>
          </w:tcPr>
          <w:p w:rsidR="007644F1" w:rsidRPr="007644F1" w:rsidRDefault="007644F1" w:rsidP="008073E5">
            <w:pPr>
              <w:spacing w:after="0"/>
              <w:rPr>
                <w:rFonts w:ascii="Times New Roman" w:hAnsi="Times New Roman"/>
                <w:sz w:val="24"/>
                <w:szCs w:val="24"/>
              </w:rPr>
            </w:pPr>
            <w:r w:rsidRPr="007644F1">
              <w:rPr>
                <w:rFonts w:ascii="Times New Roman" w:hAnsi="Times New Roman"/>
                <w:sz w:val="24"/>
                <w:szCs w:val="24"/>
              </w:rPr>
              <w:t>2.e</w:t>
            </w:r>
          </w:p>
        </w:tc>
      </w:tr>
      <w:tr w:rsidR="007644F1" w:rsidTr="006A2A76">
        <w:tc>
          <w:tcPr>
            <w:tcW w:w="2093" w:type="dxa"/>
            <w:shd w:val="clear" w:color="auto" w:fill="D9D9D9" w:themeFill="background1" w:themeFillShade="D9"/>
          </w:tcPr>
          <w:p w:rsidR="007644F1" w:rsidRPr="007644F1" w:rsidRDefault="007644F1" w:rsidP="008073E5">
            <w:pPr>
              <w:spacing w:after="0"/>
              <w:rPr>
                <w:rFonts w:ascii="Times New Roman" w:hAnsi="Times New Roman"/>
                <w:b/>
                <w:i/>
                <w:sz w:val="24"/>
                <w:szCs w:val="24"/>
              </w:rPr>
            </w:pPr>
            <w:r w:rsidRPr="007644F1">
              <w:rPr>
                <w:rFonts w:ascii="Times New Roman" w:hAnsi="Times New Roman"/>
                <w:b/>
                <w:i/>
                <w:sz w:val="24"/>
                <w:szCs w:val="24"/>
              </w:rPr>
              <w:t>Zanimanje:</w:t>
            </w:r>
          </w:p>
        </w:tc>
        <w:tc>
          <w:tcPr>
            <w:tcW w:w="4252" w:type="dxa"/>
          </w:tcPr>
          <w:p w:rsidR="007644F1" w:rsidRPr="007644F1" w:rsidRDefault="007644F1" w:rsidP="008073E5">
            <w:pPr>
              <w:spacing w:after="0"/>
              <w:rPr>
                <w:rFonts w:ascii="Times New Roman" w:hAnsi="Times New Roman"/>
                <w:sz w:val="24"/>
                <w:szCs w:val="24"/>
              </w:rPr>
            </w:pPr>
            <w:r w:rsidRPr="007644F1">
              <w:rPr>
                <w:rFonts w:ascii="Times New Roman" w:hAnsi="Times New Roman"/>
                <w:sz w:val="24"/>
                <w:szCs w:val="24"/>
              </w:rPr>
              <w:t xml:space="preserve">poljoprivredni tehničar - </w:t>
            </w:r>
            <w:proofErr w:type="spellStart"/>
            <w:r w:rsidRPr="007644F1">
              <w:rPr>
                <w:rFonts w:ascii="Times New Roman" w:hAnsi="Times New Roman"/>
                <w:sz w:val="24"/>
                <w:szCs w:val="24"/>
              </w:rPr>
              <w:t>fitofarmaceut</w:t>
            </w:r>
            <w:proofErr w:type="spellEnd"/>
          </w:p>
        </w:tc>
      </w:tr>
      <w:tr w:rsidR="007644F1" w:rsidTr="006A2A76">
        <w:tc>
          <w:tcPr>
            <w:tcW w:w="2093" w:type="dxa"/>
            <w:shd w:val="clear" w:color="auto" w:fill="D9D9D9" w:themeFill="background1" w:themeFillShade="D9"/>
          </w:tcPr>
          <w:p w:rsidR="007644F1" w:rsidRPr="007644F1" w:rsidRDefault="007644F1" w:rsidP="008073E5">
            <w:pPr>
              <w:spacing w:after="0"/>
              <w:rPr>
                <w:rFonts w:ascii="Times New Roman" w:hAnsi="Times New Roman"/>
                <w:b/>
                <w:i/>
                <w:sz w:val="24"/>
                <w:szCs w:val="24"/>
              </w:rPr>
            </w:pPr>
            <w:r w:rsidRPr="007644F1">
              <w:rPr>
                <w:rFonts w:ascii="Times New Roman" w:hAnsi="Times New Roman"/>
                <w:b/>
                <w:i/>
                <w:sz w:val="24"/>
                <w:szCs w:val="24"/>
              </w:rPr>
              <w:t>Razrednica:</w:t>
            </w:r>
          </w:p>
        </w:tc>
        <w:tc>
          <w:tcPr>
            <w:tcW w:w="4252" w:type="dxa"/>
          </w:tcPr>
          <w:p w:rsidR="007644F1" w:rsidRPr="007644F1" w:rsidRDefault="007644F1" w:rsidP="008073E5">
            <w:pPr>
              <w:spacing w:after="0"/>
              <w:rPr>
                <w:rFonts w:ascii="Times New Roman" w:hAnsi="Times New Roman"/>
                <w:sz w:val="24"/>
                <w:szCs w:val="24"/>
              </w:rPr>
            </w:pPr>
            <w:r w:rsidRPr="007644F1">
              <w:rPr>
                <w:rFonts w:ascii="Times New Roman" w:hAnsi="Times New Roman"/>
                <w:sz w:val="24"/>
                <w:szCs w:val="24"/>
              </w:rPr>
              <w:t xml:space="preserve">Ana </w:t>
            </w:r>
            <w:proofErr w:type="spellStart"/>
            <w:r w:rsidRPr="007644F1">
              <w:rPr>
                <w:rFonts w:ascii="Times New Roman" w:hAnsi="Times New Roman"/>
                <w:sz w:val="24"/>
                <w:szCs w:val="24"/>
              </w:rPr>
              <w:t>Križanović</w:t>
            </w:r>
            <w:proofErr w:type="spellEnd"/>
            <w:r w:rsidRPr="007644F1">
              <w:rPr>
                <w:rFonts w:ascii="Times New Roman" w:hAnsi="Times New Roman"/>
                <w:sz w:val="24"/>
                <w:szCs w:val="24"/>
              </w:rPr>
              <w:t xml:space="preserve"> Grgić</w:t>
            </w:r>
          </w:p>
        </w:tc>
      </w:tr>
      <w:tr w:rsidR="007644F1" w:rsidTr="006A2A76">
        <w:tc>
          <w:tcPr>
            <w:tcW w:w="2093" w:type="dxa"/>
            <w:shd w:val="clear" w:color="auto" w:fill="D9D9D9" w:themeFill="background1" w:themeFillShade="D9"/>
          </w:tcPr>
          <w:p w:rsidR="007644F1" w:rsidRPr="007644F1" w:rsidRDefault="007644F1" w:rsidP="008073E5">
            <w:pPr>
              <w:spacing w:after="0"/>
              <w:rPr>
                <w:rFonts w:ascii="Times New Roman" w:hAnsi="Times New Roman"/>
                <w:b/>
                <w:i/>
                <w:sz w:val="24"/>
                <w:szCs w:val="24"/>
              </w:rPr>
            </w:pPr>
            <w:r w:rsidRPr="007644F1">
              <w:rPr>
                <w:rFonts w:ascii="Times New Roman" w:hAnsi="Times New Roman"/>
                <w:b/>
                <w:i/>
                <w:sz w:val="24"/>
                <w:szCs w:val="24"/>
              </w:rPr>
              <w:t>Školska godina:</w:t>
            </w:r>
          </w:p>
        </w:tc>
        <w:tc>
          <w:tcPr>
            <w:tcW w:w="4252" w:type="dxa"/>
          </w:tcPr>
          <w:p w:rsidR="007644F1" w:rsidRPr="007644F1" w:rsidRDefault="007644F1" w:rsidP="008073E5">
            <w:pPr>
              <w:spacing w:after="0"/>
              <w:rPr>
                <w:rFonts w:ascii="Times New Roman" w:hAnsi="Times New Roman"/>
                <w:sz w:val="24"/>
                <w:szCs w:val="24"/>
              </w:rPr>
            </w:pPr>
            <w:r w:rsidRPr="007644F1">
              <w:rPr>
                <w:rFonts w:ascii="Times New Roman" w:hAnsi="Times New Roman"/>
                <w:sz w:val="24"/>
                <w:szCs w:val="24"/>
              </w:rPr>
              <w:t>2016./2017.</w:t>
            </w:r>
          </w:p>
        </w:tc>
      </w:tr>
      <w:tr w:rsidR="007644F1" w:rsidTr="006A2A76">
        <w:tc>
          <w:tcPr>
            <w:tcW w:w="2093" w:type="dxa"/>
            <w:shd w:val="clear" w:color="auto" w:fill="D9D9D9" w:themeFill="background1" w:themeFillShade="D9"/>
          </w:tcPr>
          <w:p w:rsidR="007644F1" w:rsidRPr="007644F1" w:rsidRDefault="007644F1" w:rsidP="008073E5">
            <w:pPr>
              <w:spacing w:after="0"/>
              <w:rPr>
                <w:rFonts w:ascii="Times New Roman" w:hAnsi="Times New Roman"/>
                <w:b/>
                <w:i/>
                <w:sz w:val="24"/>
                <w:szCs w:val="24"/>
              </w:rPr>
            </w:pPr>
            <w:r w:rsidRPr="007644F1">
              <w:rPr>
                <w:rFonts w:ascii="Times New Roman" w:hAnsi="Times New Roman"/>
                <w:b/>
                <w:i/>
                <w:sz w:val="24"/>
                <w:szCs w:val="24"/>
              </w:rPr>
              <w:t>Broj učenika:</w:t>
            </w:r>
          </w:p>
        </w:tc>
        <w:tc>
          <w:tcPr>
            <w:tcW w:w="4252" w:type="dxa"/>
          </w:tcPr>
          <w:p w:rsidR="007644F1" w:rsidRPr="007644F1" w:rsidRDefault="007644F1" w:rsidP="008073E5">
            <w:pPr>
              <w:spacing w:after="0"/>
              <w:rPr>
                <w:rFonts w:ascii="Times New Roman" w:hAnsi="Times New Roman"/>
                <w:sz w:val="24"/>
                <w:szCs w:val="24"/>
              </w:rPr>
            </w:pPr>
            <w:r w:rsidRPr="007644F1">
              <w:rPr>
                <w:rFonts w:ascii="Times New Roman" w:hAnsi="Times New Roman"/>
                <w:sz w:val="24"/>
                <w:szCs w:val="24"/>
              </w:rPr>
              <w:t>18</w:t>
            </w:r>
          </w:p>
        </w:tc>
      </w:tr>
    </w:tbl>
    <w:p w:rsidR="00C66D55" w:rsidRPr="00B40FE4" w:rsidRDefault="00C66D55" w:rsidP="00B96E31">
      <w:pPr>
        <w:ind w:left="2124"/>
        <w:rPr>
          <w:rFonts w:ascii="Arial" w:hAnsi="Arial" w:cs="Arial"/>
          <w:color w:val="FF0000"/>
        </w:rPr>
      </w:pPr>
    </w:p>
    <w:p w:rsidR="002A2D26" w:rsidRPr="00023380" w:rsidRDefault="002A2D26" w:rsidP="008A6493">
      <w:pPr>
        <w:spacing w:after="0"/>
        <w:rPr>
          <w:rFonts w:ascii="Times New Roman" w:hAnsi="Times New Roman"/>
          <w:sz w:val="24"/>
          <w:szCs w:val="24"/>
        </w:rPr>
      </w:pPr>
      <w:r w:rsidRPr="00023380">
        <w:rPr>
          <w:rFonts w:ascii="Times New Roman" w:hAnsi="Times New Roman"/>
          <w:sz w:val="24"/>
          <w:szCs w:val="24"/>
        </w:rPr>
        <w:t>POSLOVI RAZREDNIKA IZVAN RADA U ODJELU</w:t>
      </w:r>
    </w:p>
    <w:p w:rsidR="002A2D26" w:rsidRPr="00023380" w:rsidRDefault="002A2D26" w:rsidP="008A6493">
      <w:pPr>
        <w:pStyle w:val="Tijeloteksta2"/>
        <w:spacing w:after="0" w:line="276" w:lineRule="auto"/>
        <w:rPr>
          <w:rFonts w:ascii="Times New Roman" w:hAnsi="Times New Roman"/>
          <w:sz w:val="24"/>
          <w:szCs w:val="24"/>
        </w:rPr>
      </w:pPr>
      <w:r w:rsidRPr="00023380">
        <w:rPr>
          <w:rFonts w:ascii="Times New Roman" w:hAnsi="Times New Roman"/>
          <w:sz w:val="24"/>
          <w:szCs w:val="24"/>
        </w:rPr>
        <w:t xml:space="preserve">          - izrada godišnjeg plana i programa rada razrednika</w:t>
      </w:r>
    </w:p>
    <w:p w:rsidR="002A2D26" w:rsidRPr="00023380" w:rsidRDefault="002A2D26" w:rsidP="008A6493">
      <w:pPr>
        <w:pStyle w:val="Tijeloteksta2"/>
        <w:spacing w:after="0" w:line="276" w:lineRule="auto"/>
        <w:rPr>
          <w:rFonts w:ascii="Times New Roman" w:hAnsi="Times New Roman"/>
          <w:sz w:val="24"/>
          <w:szCs w:val="24"/>
        </w:rPr>
      </w:pPr>
      <w:r w:rsidRPr="00023380">
        <w:rPr>
          <w:rFonts w:ascii="Times New Roman" w:hAnsi="Times New Roman"/>
          <w:sz w:val="24"/>
          <w:szCs w:val="24"/>
        </w:rPr>
        <w:t xml:space="preserve">          - sređivanje učeničke dokumentacije: upis, dokumenti, potvrde,           </w:t>
      </w:r>
    </w:p>
    <w:p w:rsidR="002A2D26" w:rsidRPr="00023380" w:rsidRDefault="002A2D26" w:rsidP="008A6493">
      <w:pPr>
        <w:pStyle w:val="Tijeloteksta2"/>
        <w:spacing w:after="0" w:line="276" w:lineRule="auto"/>
        <w:rPr>
          <w:rFonts w:ascii="Times New Roman" w:hAnsi="Times New Roman"/>
          <w:sz w:val="24"/>
          <w:szCs w:val="24"/>
        </w:rPr>
      </w:pPr>
      <w:r w:rsidRPr="00023380">
        <w:rPr>
          <w:rFonts w:ascii="Times New Roman" w:hAnsi="Times New Roman"/>
          <w:sz w:val="24"/>
          <w:szCs w:val="24"/>
        </w:rPr>
        <w:t xml:space="preserve">              matična knjiga, </w:t>
      </w:r>
      <w:proofErr w:type="spellStart"/>
      <w:r w:rsidRPr="00023380">
        <w:rPr>
          <w:rFonts w:ascii="Times New Roman" w:hAnsi="Times New Roman"/>
          <w:sz w:val="24"/>
          <w:szCs w:val="24"/>
        </w:rPr>
        <w:t>itd..</w:t>
      </w:r>
      <w:proofErr w:type="spellEnd"/>
      <w:r w:rsidRPr="00023380">
        <w:rPr>
          <w:rFonts w:ascii="Times New Roman" w:hAnsi="Times New Roman"/>
          <w:sz w:val="24"/>
          <w:szCs w:val="24"/>
        </w:rPr>
        <w:t>.</w:t>
      </w:r>
    </w:p>
    <w:p w:rsidR="002A2D26" w:rsidRPr="00023380" w:rsidRDefault="002A2D26" w:rsidP="008A6493">
      <w:pPr>
        <w:pStyle w:val="Tijeloteksta2"/>
        <w:spacing w:after="0" w:line="276" w:lineRule="auto"/>
        <w:ind w:left="720"/>
        <w:rPr>
          <w:rFonts w:ascii="Times New Roman" w:hAnsi="Times New Roman"/>
          <w:sz w:val="24"/>
          <w:szCs w:val="24"/>
        </w:rPr>
      </w:pPr>
      <w:r w:rsidRPr="00023380">
        <w:rPr>
          <w:rFonts w:ascii="Times New Roman" w:hAnsi="Times New Roman"/>
          <w:sz w:val="24"/>
          <w:szCs w:val="24"/>
        </w:rPr>
        <w:t xml:space="preserve">- dnevno, tjedno, polugodišnje i godišnje vođenje administrativnih   </w:t>
      </w:r>
    </w:p>
    <w:p w:rsidR="002A2D26" w:rsidRPr="00023380" w:rsidRDefault="002A2D26" w:rsidP="008A6493">
      <w:pPr>
        <w:pStyle w:val="Tijeloteksta2"/>
        <w:spacing w:after="0" w:line="276" w:lineRule="auto"/>
        <w:ind w:left="720"/>
        <w:rPr>
          <w:rFonts w:ascii="Times New Roman" w:hAnsi="Times New Roman"/>
          <w:sz w:val="24"/>
          <w:szCs w:val="24"/>
        </w:rPr>
      </w:pPr>
      <w:r w:rsidRPr="00023380">
        <w:rPr>
          <w:rFonts w:ascii="Times New Roman" w:hAnsi="Times New Roman"/>
          <w:sz w:val="24"/>
          <w:szCs w:val="24"/>
        </w:rPr>
        <w:t xml:space="preserve">  poslova vezanih za razred,</w:t>
      </w:r>
    </w:p>
    <w:p w:rsidR="002A2D26" w:rsidRPr="00023380" w:rsidRDefault="002A2D26" w:rsidP="008A6493">
      <w:pPr>
        <w:pStyle w:val="Tijeloteksta2"/>
        <w:spacing w:after="0" w:line="276" w:lineRule="auto"/>
        <w:ind w:left="720"/>
        <w:rPr>
          <w:rFonts w:ascii="Times New Roman" w:hAnsi="Times New Roman"/>
          <w:sz w:val="24"/>
          <w:szCs w:val="24"/>
        </w:rPr>
      </w:pPr>
      <w:r w:rsidRPr="00023380">
        <w:rPr>
          <w:rFonts w:ascii="Times New Roman" w:hAnsi="Times New Roman"/>
          <w:sz w:val="24"/>
          <w:szCs w:val="24"/>
        </w:rPr>
        <w:t>- priprema i vođenje sjednica razrednog vijeća</w:t>
      </w:r>
    </w:p>
    <w:p w:rsidR="002A2D26" w:rsidRPr="00023380" w:rsidRDefault="002A2D26" w:rsidP="008A6493">
      <w:pPr>
        <w:pStyle w:val="Tijeloteksta2"/>
        <w:spacing w:after="0" w:line="276" w:lineRule="auto"/>
        <w:rPr>
          <w:rFonts w:ascii="Times New Roman" w:hAnsi="Times New Roman"/>
          <w:sz w:val="24"/>
          <w:szCs w:val="24"/>
        </w:rPr>
      </w:pPr>
      <w:r w:rsidRPr="00023380">
        <w:rPr>
          <w:rFonts w:ascii="Times New Roman" w:hAnsi="Times New Roman"/>
          <w:sz w:val="24"/>
          <w:szCs w:val="24"/>
        </w:rPr>
        <w:tab/>
        <w:t>- sređivanje imenika, dnevnika rada i pisanje zapisnika,</w:t>
      </w:r>
    </w:p>
    <w:p w:rsidR="002A2D26" w:rsidRPr="00023380" w:rsidRDefault="002A2D26" w:rsidP="008A6493">
      <w:pPr>
        <w:pStyle w:val="Tijeloteksta2"/>
        <w:spacing w:after="0" w:line="276" w:lineRule="auto"/>
        <w:rPr>
          <w:rFonts w:ascii="Times New Roman" w:hAnsi="Times New Roman"/>
          <w:sz w:val="24"/>
          <w:szCs w:val="24"/>
        </w:rPr>
      </w:pPr>
      <w:r>
        <w:rPr>
          <w:rFonts w:ascii="Times New Roman" w:hAnsi="Times New Roman"/>
          <w:sz w:val="24"/>
          <w:szCs w:val="24"/>
        </w:rPr>
        <w:tab/>
        <w:t>- ispis</w:t>
      </w:r>
      <w:r w:rsidRPr="00023380">
        <w:rPr>
          <w:rFonts w:ascii="Times New Roman" w:hAnsi="Times New Roman"/>
          <w:sz w:val="24"/>
          <w:szCs w:val="24"/>
        </w:rPr>
        <w:t xml:space="preserve"> svjedodžbi na kraju školske godine,</w:t>
      </w:r>
    </w:p>
    <w:p w:rsidR="002A2D26" w:rsidRPr="00023380" w:rsidRDefault="002A2D26" w:rsidP="008A6493">
      <w:pPr>
        <w:pStyle w:val="Tijeloteksta2"/>
        <w:spacing w:after="0" w:line="276" w:lineRule="auto"/>
        <w:rPr>
          <w:rFonts w:ascii="Times New Roman" w:hAnsi="Times New Roman"/>
          <w:sz w:val="24"/>
          <w:szCs w:val="24"/>
        </w:rPr>
      </w:pPr>
      <w:r>
        <w:rPr>
          <w:rFonts w:ascii="Times New Roman" w:hAnsi="Times New Roman"/>
          <w:sz w:val="24"/>
          <w:szCs w:val="24"/>
        </w:rPr>
        <w:t xml:space="preserve">            - </w:t>
      </w:r>
      <w:r w:rsidRPr="00023380">
        <w:rPr>
          <w:rFonts w:ascii="Times New Roman" w:hAnsi="Times New Roman"/>
          <w:sz w:val="24"/>
          <w:szCs w:val="24"/>
        </w:rPr>
        <w:t>organiziranje i održavanje informacija i roditeljskih sastanaka ,</w:t>
      </w:r>
    </w:p>
    <w:p w:rsidR="002A2D26" w:rsidRPr="00023380" w:rsidRDefault="002A2D26" w:rsidP="008A6493">
      <w:pPr>
        <w:pStyle w:val="Tijeloteksta2"/>
        <w:spacing w:after="0" w:line="276" w:lineRule="auto"/>
        <w:rPr>
          <w:rFonts w:ascii="Times New Roman" w:hAnsi="Times New Roman"/>
          <w:sz w:val="24"/>
          <w:szCs w:val="24"/>
        </w:rPr>
      </w:pPr>
      <w:r w:rsidRPr="00023380">
        <w:rPr>
          <w:rFonts w:ascii="Times New Roman" w:hAnsi="Times New Roman"/>
          <w:sz w:val="24"/>
          <w:szCs w:val="24"/>
        </w:rPr>
        <w:tab/>
        <w:t>- suradnja s roditeljima izvan zakazanih termina</w:t>
      </w:r>
    </w:p>
    <w:p w:rsidR="002A2D26" w:rsidRPr="00023380" w:rsidRDefault="002A2D26" w:rsidP="008A6493">
      <w:pPr>
        <w:pStyle w:val="Tijeloteksta2"/>
        <w:spacing w:after="0" w:line="276" w:lineRule="auto"/>
        <w:rPr>
          <w:rFonts w:ascii="Times New Roman" w:hAnsi="Times New Roman"/>
          <w:sz w:val="24"/>
          <w:szCs w:val="24"/>
        </w:rPr>
      </w:pPr>
      <w:r w:rsidRPr="00023380">
        <w:rPr>
          <w:rFonts w:ascii="Times New Roman" w:hAnsi="Times New Roman"/>
          <w:sz w:val="24"/>
          <w:szCs w:val="24"/>
        </w:rPr>
        <w:tab/>
        <w:t>- odgojni, grupni ili pojedinačni, rad s učenicima</w:t>
      </w:r>
    </w:p>
    <w:p w:rsidR="002A2D26" w:rsidRPr="00023380" w:rsidRDefault="002A2D26" w:rsidP="008A6493">
      <w:pPr>
        <w:pStyle w:val="Tijeloteksta2"/>
        <w:spacing w:after="0" w:line="276" w:lineRule="auto"/>
        <w:rPr>
          <w:rFonts w:ascii="Times New Roman" w:hAnsi="Times New Roman"/>
          <w:sz w:val="24"/>
          <w:szCs w:val="24"/>
        </w:rPr>
      </w:pPr>
      <w:r w:rsidRPr="00023380">
        <w:rPr>
          <w:rFonts w:ascii="Times New Roman" w:hAnsi="Times New Roman"/>
          <w:sz w:val="24"/>
          <w:szCs w:val="24"/>
        </w:rPr>
        <w:tab/>
        <w:t xml:space="preserve">- sudjelovanje u pripremi i vođenju izleta i ekskurzija, </w:t>
      </w:r>
    </w:p>
    <w:p w:rsidR="002A2D26" w:rsidRPr="00023380" w:rsidRDefault="002A2D26" w:rsidP="008A6493">
      <w:pPr>
        <w:pStyle w:val="Tijeloteksta2"/>
        <w:spacing w:after="0" w:line="276" w:lineRule="auto"/>
        <w:ind w:firstLine="720"/>
        <w:rPr>
          <w:rFonts w:ascii="Times New Roman" w:hAnsi="Times New Roman"/>
          <w:sz w:val="24"/>
          <w:szCs w:val="24"/>
        </w:rPr>
      </w:pPr>
      <w:r w:rsidRPr="00023380">
        <w:rPr>
          <w:rFonts w:ascii="Times New Roman" w:hAnsi="Times New Roman"/>
          <w:sz w:val="24"/>
          <w:szCs w:val="24"/>
        </w:rPr>
        <w:t xml:space="preserve">- sudjelovanje u radu organa škole – razredna vijeća, nastavnička vijeća, </w:t>
      </w:r>
    </w:p>
    <w:p w:rsidR="002A2D26" w:rsidRPr="00023380" w:rsidRDefault="002A2D26" w:rsidP="008A6493">
      <w:pPr>
        <w:pStyle w:val="Tijeloteksta2"/>
        <w:spacing w:after="0" w:line="276" w:lineRule="auto"/>
        <w:ind w:firstLine="720"/>
        <w:rPr>
          <w:rFonts w:ascii="Times New Roman" w:hAnsi="Times New Roman"/>
          <w:sz w:val="24"/>
          <w:szCs w:val="24"/>
        </w:rPr>
      </w:pPr>
      <w:r w:rsidRPr="00023380">
        <w:rPr>
          <w:rFonts w:ascii="Times New Roman" w:hAnsi="Times New Roman"/>
          <w:sz w:val="24"/>
          <w:szCs w:val="24"/>
        </w:rPr>
        <w:t xml:space="preserve">  stručni aktivi, </w:t>
      </w:r>
      <w:proofErr w:type="spellStart"/>
      <w:r w:rsidRPr="00023380">
        <w:rPr>
          <w:rFonts w:ascii="Times New Roman" w:hAnsi="Times New Roman"/>
          <w:sz w:val="24"/>
          <w:szCs w:val="24"/>
        </w:rPr>
        <w:t>itd..</w:t>
      </w:r>
      <w:proofErr w:type="spellEnd"/>
      <w:r w:rsidRPr="00023380">
        <w:rPr>
          <w:rFonts w:ascii="Times New Roman" w:hAnsi="Times New Roman"/>
          <w:sz w:val="24"/>
          <w:szCs w:val="24"/>
        </w:rPr>
        <w:t>.</w:t>
      </w:r>
    </w:p>
    <w:p w:rsidR="00C66D55" w:rsidRPr="00B40FE4" w:rsidRDefault="00B96E31" w:rsidP="006B4AF6">
      <w:pPr>
        <w:spacing w:after="0"/>
        <w:jc w:val="center"/>
        <w:rPr>
          <w:rFonts w:ascii="Times New Roman" w:hAnsi="Times New Roman"/>
          <w:color w:val="FF0000"/>
          <w:sz w:val="24"/>
          <w:szCs w:val="24"/>
        </w:rPr>
      </w:pPr>
      <w:r w:rsidRPr="00B40FE4">
        <w:rPr>
          <w:rFonts w:ascii="Arial" w:hAnsi="Arial" w:cs="Arial"/>
          <w:color w:val="FF0000"/>
        </w:rPr>
        <w:tab/>
      </w:r>
    </w:p>
    <w:tbl>
      <w:tblPr>
        <w:tblStyle w:val="Reetkatablice"/>
        <w:tblW w:w="0" w:type="auto"/>
        <w:tblLook w:val="04A0" w:firstRow="1" w:lastRow="0" w:firstColumn="1" w:lastColumn="0" w:noHBand="0" w:noVBand="1"/>
      </w:tblPr>
      <w:tblGrid>
        <w:gridCol w:w="2093"/>
        <w:gridCol w:w="3544"/>
      </w:tblGrid>
      <w:tr w:rsidR="00681D21" w:rsidTr="006A2A76">
        <w:tc>
          <w:tcPr>
            <w:tcW w:w="2093" w:type="dxa"/>
            <w:shd w:val="clear" w:color="auto" w:fill="D9D9D9" w:themeFill="background1" w:themeFillShade="D9"/>
          </w:tcPr>
          <w:p w:rsidR="00681D21" w:rsidRPr="00681D21" w:rsidRDefault="00681D21" w:rsidP="008073E5">
            <w:pPr>
              <w:spacing w:after="0"/>
              <w:rPr>
                <w:rFonts w:ascii="Times New Roman" w:hAnsi="Times New Roman"/>
                <w:b/>
                <w:i/>
                <w:sz w:val="24"/>
                <w:szCs w:val="24"/>
              </w:rPr>
            </w:pPr>
            <w:r w:rsidRPr="00681D21">
              <w:rPr>
                <w:rFonts w:ascii="Times New Roman" w:hAnsi="Times New Roman"/>
                <w:b/>
                <w:i/>
                <w:sz w:val="24"/>
                <w:szCs w:val="24"/>
              </w:rPr>
              <w:t xml:space="preserve">Razred: </w:t>
            </w:r>
          </w:p>
        </w:tc>
        <w:tc>
          <w:tcPr>
            <w:tcW w:w="3544" w:type="dxa"/>
          </w:tcPr>
          <w:p w:rsidR="00681D21" w:rsidRPr="00681D21" w:rsidRDefault="00681D21" w:rsidP="008073E5">
            <w:pPr>
              <w:spacing w:after="0"/>
              <w:rPr>
                <w:rFonts w:ascii="Times New Roman" w:hAnsi="Times New Roman"/>
                <w:sz w:val="24"/>
                <w:szCs w:val="24"/>
              </w:rPr>
            </w:pPr>
            <w:r w:rsidRPr="00681D21">
              <w:rPr>
                <w:rFonts w:ascii="Times New Roman" w:hAnsi="Times New Roman"/>
                <w:sz w:val="24"/>
                <w:szCs w:val="24"/>
              </w:rPr>
              <w:t>2</w:t>
            </w:r>
            <w:r w:rsidR="00261716">
              <w:rPr>
                <w:rFonts w:ascii="Times New Roman" w:hAnsi="Times New Roman"/>
                <w:sz w:val="24"/>
                <w:szCs w:val="24"/>
              </w:rPr>
              <w:t>. f</w:t>
            </w:r>
          </w:p>
        </w:tc>
      </w:tr>
      <w:tr w:rsidR="00681D21" w:rsidTr="006A2A76">
        <w:tc>
          <w:tcPr>
            <w:tcW w:w="2093" w:type="dxa"/>
            <w:shd w:val="clear" w:color="auto" w:fill="D9D9D9" w:themeFill="background1" w:themeFillShade="D9"/>
          </w:tcPr>
          <w:p w:rsidR="00681D21" w:rsidRPr="00681D21" w:rsidRDefault="00681D21" w:rsidP="008073E5">
            <w:pPr>
              <w:spacing w:after="0"/>
              <w:rPr>
                <w:rFonts w:ascii="Times New Roman" w:hAnsi="Times New Roman"/>
                <w:b/>
                <w:i/>
                <w:sz w:val="24"/>
                <w:szCs w:val="24"/>
              </w:rPr>
            </w:pPr>
            <w:r w:rsidRPr="00681D21">
              <w:rPr>
                <w:rFonts w:ascii="Times New Roman" w:hAnsi="Times New Roman"/>
                <w:b/>
                <w:i/>
                <w:sz w:val="24"/>
                <w:szCs w:val="24"/>
              </w:rPr>
              <w:t>Zanimanje:</w:t>
            </w:r>
          </w:p>
        </w:tc>
        <w:tc>
          <w:tcPr>
            <w:tcW w:w="3544" w:type="dxa"/>
          </w:tcPr>
          <w:p w:rsidR="00681D21" w:rsidRPr="00681D21" w:rsidRDefault="00681D21" w:rsidP="008073E5">
            <w:pPr>
              <w:spacing w:after="0"/>
              <w:rPr>
                <w:rFonts w:ascii="Times New Roman" w:hAnsi="Times New Roman"/>
                <w:sz w:val="24"/>
                <w:szCs w:val="24"/>
              </w:rPr>
            </w:pPr>
            <w:r w:rsidRPr="00681D21">
              <w:rPr>
                <w:rFonts w:ascii="Times New Roman" w:hAnsi="Times New Roman"/>
                <w:sz w:val="24"/>
                <w:szCs w:val="24"/>
              </w:rPr>
              <w:t>Poljoprivredni gospodarstvenik/Cvjećar</w:t>
            </w:r>
          </w:p>
        </w:tc>
      </w:tr>
      <w:tr w:rsidR="00681D21" w:rsidTr="006A2A76">
        <w:tc>
          <w:tcPr>
            <w:tcW w:w="2093" w:type="dxa"/>
            <w:shd w:val="clear" w:color="auto" w:fill="D9D9D9" w:themeFill="background1" w:themeFillShade="D9"/>
          </w:tcPr>
          <w:p w:rsidR="00681D21" w:rsidRPr="00681D21" w:rsidRDefault="00681D21" w:rsidP="008073E5">
            <w:pPr>
              <w:spacing w:after="0"/>
              <w:rPr>
                <w:rFonts w:ascii="Times New Roman" w:hAnsi="Times New Roman"/>
                <w:b/>
                <w:i/>
                <w:sz w:val="24"/>
                <w:szCs w:val="24"/>
              </w:rPr>
            </w:pPr>
            <w:r w:rsidRPr="00681D21">
              <w:rPr>
                <w:rFonts w:ascii="Times New Roman" w:hAnsi="Times New Roman"/>
                <w:b/>
                <w:i/>
                <w:sz w:val="24"/>
                <w:szCs w:val="24"/>
              </w:rPr>
              <w:t>Razrednik/</w:t>
            </w:r>
            <w:proofErr w:type="spellStart"/>
            <w:r w:rsidRPr="00681D21">
              <w:rPr>
                <w:rFonts w:ascii="Times New Roman" w:hAnsi="Times New Roman"/>
                <w:b/>
                <w:i/>
                <w:sz w:val="24"/>
                <w:szCs w:val="24"/>
              </w:rPr>
              <w:t>ca</w:t>
            </w:r>
            <w:proofErr w:type="spellEnd"/>
            <w:r w:rsidRPr="00681D21">
              <w:rPr>
                <w:rFonts w:ascii="Times New Roman" w:hAnsi="Times New Roman"/>
                <w:b/>
                <w:i/>
                <w:sz w:val="24"/>
                <w:szCs w:val="24"/>
              </w:rPr>
              <w:t>:</w:t>
            </w:r>
          </w:p>
        </w:tc>
        <w:tc>
          <w:tcPr>
            <w:tcW w:w="3544" w:type="dxa"/>
          </w:tcPr>
          <w:p w:rsidR="00681D21" w:rsidRPr="00681D21" w:rsidRDefault="00681D21" w:rsidP="008073E5">
            <w:pPr>
              <w:spacing w:after="0"/>
              <w:rPr>
                <w:rFonts w:ascii="Times New Roman" w:hAnsi="Times New Roman"/>
                <w:sz w:val="24"/>
                <w:szCs w:val="24"/>
              </w:rPr>
            </w:pPr>
            <w:r w:rsidRPr="00681D21">
              <w:rPr>
                <w:rFonts w:ascii="Times New Roman" w:hAnsi="Times New Roman"/>
                <w:sz w:val="24"/>
                <w:szCs w:val="24"/>
              </w:rPr>
              <w:t xml:space="preserve">Marija </w:t>
            </w:r>
            <w:proofErr w:type="spellStart"/>
            <w:r w:rsidRPr="00681D21">
              <w:rPr>
                <w:rFonts w:ascii="Times New Roman" w:hAnsi="Times New Roman"/>
                <w:sz w:val="24"/>
                <w:szCs w:val="24"/>
              </w:rPr>
              <w:t>Petrinović</w:t>
            </w:r>
            <w:proofErr w:type="spellEnd"/>
          </w:p>
        </w:tc>
      </w:tr>
      <w:tr w:rsidR="00681D21" w:rsidTr="006A2A76">
        <w:tc>
          <w:tcPr>
            <w:tcW w:w="2093" w:type="dxa"/>
            <w:shd w:val="clear" w:color="auto" w:fill="D9D9D9" w:themeFill="background1" w:themeFillShade="D9"/>
          </w:tcPr>
          <w:p w:rsidR="00681D21" w:rsidRPr="00681D21" w:rsidRDefault="00681D21" w:rsidP="008073E5">
            <w:pPr>
              <w:spacing w:after="0"/>
              <w:rPr>
                <w:rFonts w:ascii="Times New Roman" w:hAnsi="Times New Roman"/>
                <w:b/>
                <w:i/>
                <w:sz w:val="24"/>
                <w:szCs w:val="24"/>
              </w:rPr>
            </w:pPr>
            <w:r w:rsidRPr="00681D21">
              <w:rPr>
                <w:rFonts w:ascii="Times New Roman" w:hAnsi="Times New Roman"/>
                <w:b/>
                <w:i/>
                <w:sz w:val="24"/>
                <w:szCs w:val="24"/>
              </w:rPr>
              <w:t>Školska godina:</w:t>
            </w:r>
          </w:p>
        </w:tc>
        <w:tc>
          <w:tcPr>
            <w:tcW w:w="3544" w:type="dxa"/>
          </w:tcPr>
          <w:p w:rsidR="00681D21" w:rsidRPr="00681D21" w:rsidRDefault="00681D21" w:rsidP="008073E5">
            <w:pPr>
              <w:spacing w:after="0"/>
              <w:rPr>
                <w:rFonts w:ascii="Times New Roman" w:hAnsi="Times New Roman"/>
                <w:sz w:val="24"/>
                <w:szCs w:val="24"/>
              </w:rPr>
            </w:pPr>
            <w:r w:rsidRPr="00681D21">
              <w:rPr>
                <w:rFonts w:ascii="Times New Roman" w:hAnsi="Times New Roman"/>
                <w:sz w:val="24"/>
                <w:szCs w:val="24"/>
              </w:rPr>
              <w:t>2016./2017.</w:t>
            </w:r>
          </w:p>
        </w:tc>
      </w:tr>
    </w:tbl>
    <w:p w:rsidR="00A23DF3" w:rsidRPr="00B40FE4" w:rsidRDefault="00A23DF3" w:rsidP="0031684D">
      <w:pPr>
        <w:spacing w:after="0" w:line="240" w:lineRule="auto"/>
        <w:rPr>
          <w:rFonts w:ascii="Times New Roman" w:hAnsi="Times New Roman"/>
          <w:color w:val="FF0000"/>
          <w:sz w:val="24"/>
          <w:szCs w:val="24"/>
        </w:rPr>
      </w:pP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POSLOVI RAZREDNIKA IZVAN RADA U ODJELU</w:t>
      </w: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w:t>
      </w:r>
      <w:r w:rsidRPr="00681D21">
        <w:rPr>
          <w:rFonts w:ascii="Times New Roman" w:hAnsi="Times New Roman"/>
          <w:sz w:val="24"/>
          <w:szCs w:val="24"/>
        </w:rPr>
        <w:tab/>
        <w:t>Ispis imenika i dnevnika</w:t>
      </w: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w:t>
      </w:r>
      <w:r w:rsidRPr="00681D21">
        <w:rPr>
          <w:rFonts w:ascii="Times New Roman" w:hAnsi="Times New Roman"/>
          <w:sz w:val="24"/>
          <w:szCs w:val="24"/>
        </w:rPr>
        <w:tab/>
        <w:t>Prijam i suradnja s roditeljima</w:t>
      </w: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w:t>
      </w:r>
      <w:r w:rsidRPr="00681D21">
        <w:rPr>
          <w:rFonts w:ascii="Times New Roman" w:hAnsi="Times New Roman"/>
          <w:sz w:val="24"/>
          <w:szCs w:val="24"/>
        </w:rPr>
        <w:tab/>
        <w:t>Priprema i održavanje roditeljskih sastanaka</w:t>
      </w: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w:t>
      </w:r>
      <w:r w:rsidRPr="00681D21">
        <w:rPr>
          <w:rFonts w:ascii="Times New Roman" w:hAnsi="Times New Roman"/>
          <w:sz w:val="24"/>
          <w:szCs w:val="24"/>
        </w:rPr>
        <w:tab/>
        <w:t>Predlaganje i donošenje pedagoških mjera</w:t>
      </w: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w:t>
      </w:r>
      <w:r w:rsidRPr="00681D21">
        <w:rPr>
          <w:rFonts w:ascii="Times New Roman" w:hAnsi="Times New Roman"/>
          <w:sz w:val="24"/>
          <w:szCs w:val="24"/>
        </w:rPr>
        <w:tab/>
        <w:t>Sudjelovanje u radu Nastavničkog vijeća</w:t>
      </w: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w:t>
      </w:r>
      <w:r w:rsidRPr="00681D21">
        <w:rPr>
          <w:rFonts w:ascii="Times New Roman" w:hAnsi="Times New Roman"/>
          <w:sz w:val="24"/>
          <w:szCs w:val="24"/>
        </w:rPr>
        <w:tab/>
        <w:t>Izrada izvješća o uspjehu učenika</w:t>
      </w: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w:t>
      </w:r>
      <w:r w:rsidRPr="00681D21">
        <w:rPr>
          <w:rFonts w:ascii="Times New Roman" w:hAnsi="Times New Roman"/>
          <w:sz w:val="24"/>
          <w:szCs w:val="24"/>
        </w:rPr>
        <w:tab/>
        <w:t>Izrada razrednih listova</w:t>
      </w: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w:t>
      </w:r>
      <w:r w:rsidRPr="00681D21">
        <w:rPr>
          <w:rFonts w:ascii="Times New Roman" w:hAnsi="Times New Roman"/>
          <w:sz w:val="24"/>
          <w:szCs w:val="24"/>
        </w:rPr>
        <w:tab/>
        <w:t>Ispis svjedodžbi</w:t>
      </w: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w:t>
      </w:r>
      <w:r w:rsidRPr="00681D21">
        <w:rPr>
          <w:rFonts w:ascii="Times New Roman" w:hAnsi="Times New Roman"/>
          <w:sz w:val="24"/>
          <w:szCs w:val="24"/>
        </w:rPr>
        <w:tab/>
        <w:t>Popunjavanje Matične knjige</w:t>
      </w: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w:t>
      </w:r>
      <w:r w:rsidRPr="00681D21">
        <w:rPr>
          <w:rFonts w:ascii="Times New Roman" w:hAnsi="Times New Roman"/>
          <w:sz w:val="24"/>
          <w:szCs w:val="24"/>
        </w:rPr>
        <w:tab/>
        <w:t>Rad u stručnim tijelima škole</w:t>
      </w:r>
    </w:p>
    <w:p w:rsidR="00681D21" w:rsidRPr="00681D21" w:rsidRDefault="00681D21" w:rsidP="00681D21">
      <w:pPr>
        <w:spacing w:after="0"/>
        <w:rPr>
          <w:rFonts w:ascii="Times New Roman" w:hAnsi="Times New Roman"/>
          <w:sz w:val="24"/>
          <w:szCs w:val="24"/>
        </w:rPr>
      </w:pPr>
      <w:r w:rsidRPr="00681D21">
        <w:rPr>
          <w:rFonts w:ascii="Times New Roman" w:hAnsi="Times New Roman"/>
          <w:sz w:val="24"/>
          <w:szCs w:val="24"/>
        </w:rPr>
        <w:t>-</w:t>
      </w:r>
      <w:r w:rsidRPr="00681D21">
        <w:rPr>
          <w:rFonts w:ascii="Times New Roman" w:hAnsi="Times New Roman"/>
          <w:sz w:val="24"/>
          <w:szCs w:val="24"/>
        </w:rPr>
        <w:tab/>
        <w:t>Rad u upravnim tijelima škole</w:t>
      </w:r>
    </w:p>
    <w:p w:rsidR="00681D21" w:rsidRPr="00681D21" w:rsidRDefault="00681D21" w:rsidP="00681D21">
      <w:pPr>
        <w:spacing w:after="0"/>
        <w:rPr>
          <w:rFonts w:ascii="Times New Roman" w:hAnsi="Times New Roman"/>
          <w:sz w:val="24"/>
          <w:szCs w:val="24"/>
        </w:rPr>
      </w:pPr>
    </w:p>
    <w:p w:rsidR="00A23DF3" w:rsidRPr="00681D21" w:rsidRDefault="00A23DF3" w:rsidP="00681D21">
      <w:pPr>
        <w:spacing w:after="0" w:line="240" w:lineRule="auto"/>
        <w:rPr>
          <w:rFonts w:ascii="Times New Roman" w:hAnsi="Times New Roman"/>
          <w:color w:val="FF0000"/>
          <w:sz w:val="24"/>
          <w:szCs w:val="24"/>
        </w:rPr>
      </w:pPr>
    </w:p>
    <w:tbl>
      <w:tblPr>
        <w:tblStyle w:val="Reetkatablice"/>
        <w:tblW w:w="0" w:type="auto"/>
        <w:tblLook w:val="04A0" w:firstRow="1" w:lastRow="0" w:firstColumn="1" w:lastColumn="0" w:noHBand="0" w:noVBand="1"/>
      </w:tblPr>
      <w:tblGrid>
        <w:gridCol w:w="2093"/>
        <w:gridCol w:w="3544"/>
      </w:tblGrid>
      <w:tr w:rsidR="00185D6C" w:rsidTr="006A2A76">
        <w:tc>
          <w:tcPr>
            <w:tcW w:w="2093" w:type="dxa"/>
            <w:shd w:val="clear" w:color="auto" w:fill="D9D9D9" w:themeFill="background1" w:themeFillShade="D9"/>
          </w:tcPr>
          <w:p w:rsidR="00185D6C" w:rsidRPr="00185D6C" w:rsidRDefault="00185D6C" w:rsidP="008073E5">
            <w:pPr>
              <w:spacing w:after="0"/>
              <w:rPr>
                <w:rFonts w:ascii="Times New Roman" w:hAnsi="Times New Roman"/>
                <w:b/>
                <w:i/>
                <w:sz w:val="24"/>
                <w:szCs w:val="24"/>
              </w:rPr>
            </w:pPr>
            <w:r w:rsidRPr="00185D6C">
              <w:rPr>
                <w:rFonts w:ascii="Times New Roman" w:hAnsi="Times New Roman"/>
                <w:b/>
                <w:i/>
                <w:sz w:val="24"/>
                <w:szCs w:val="24"/>
              </w:rPr>
              <w:t xml:space="preserve">Razred: </w:t>
            </w:r>
          </w:p>
        </w:tc>
        <w:tc>
          <w:tcPr>
            <w:tcW w:w="3544" w:type="dxa"/>
          </w:tcPr>
          <w:p w:rsidR="00185D6C" w:rsidRPr="00185D6C" w:rsidRDefault="00185D6C" w:rsidP="008073E5">
            <w:pPr>
              <w:spacing w:after="0"/>
              <w:rPr>
                <w:rFonts w:ascii="Times New Roman" w:hAnsi="Times New Roman"/>
                <w:sz w:val="24"/>
                <w:szCs w:val="24"/>
              </w:rPr>
            </w:pPr>
            <w:r w:rsidRPr="00185D6C">
              <w:rPr>
                <w:rFonts w:ascii="Times New Roman" w:hAnsi="Times New Roman"/>
                <w:sz w:val="24"/>
                <w:szCs w:val="24"/>
              </w:rPr>
              <w:t xml:space="preserve">  2g</w:t>
            </w:r>
          </w:p>
        </w:tc>
      </w:tr>
      <w:tr w:rsidR="00185D6C" w:rsidTr="006A2A76">
        <w:tc>
          <w:tcPr>
            <w:tcW w:w="2093" w:type="dxa"/>
            <w:shd w:val="clear" w:color="auto" w:fill="D9D9D9" w:themeFill="background1" w:themeFillShade="D9"/>
          </w:tcPr>
          <w:p w:rsidR="00185D6C" w:rsidRPr="00185D6C" w:rsidRDefault="00185D6C" w:rsidP="008073E5">
            <w:pPr>
              <w:spacing w:after="0"/>
              <w:rPr>
                <w:rFonts w:ascii="Times New Roman" w:hAnsi="Times New Roman"/>
                <w:b/>
                <w:i/>
                <w:sz w:val="24"/>
                <w:szCs w:val="24"/>
              </w:rPr>
            </w:pPr>
            <w:r w:rsidRPr="00185D6C">
              <w:rPr>
                <w:rFonts w:ascii="Times New Roman" w:hAnsi="Times New Roman"/>
                <w:b/>
                <w:i/>
                <w:sz w:val="24"/>
                <w:szCs w:val="24"/>
              </w:rPr>
              <w:t>Zanimanje:</w:t>
            </w:r>
          </w:p>
        </w:tc>
        <w:tc>
          <w:tcPr>
            <w:tcW w:w="3544" w:type="dxa"/>
          </w:tcPr>
          <w:p w:rsidR="00185D6C" w:rsidRPr="00185D6C" w:rsidRDefault="00185D6C" w:rsidP="008073E5">
            <w:pPr>
              <w:spacing w:after="0"/>
              <w:rPr>
                <w:rFonts w:ascii="Times New Roman" w:hAnsi="Times New Roman"/>
                <w:sz w:val="24"/>
                <w:szCs w:val="24"/>
              </w:rPr>
            </w:pPr>
            <w:r w:rsidRPr="00185D6C">
              <w:rPr>
                <w:rFonts w:ascii="Times New Roman" w:hAnsi="Times New Roman"/>
                <w:sz w:val="24"/>
                <w:szCs w:val="24"/>
              </w:rPr>
              <w:t>TES-pomoćni vrtlar</w:t>
            </w:r>
          </w:p>
        </w:tc>
      </w:tr>
      <w:tr w:rsidR="00185D6C" w:rsidTr="006A2A76">
        <w:tc>
          <w:tcPr>
            <w:tcW w:w="2093" w:type="dxa"/>
            <w:shd w:val="clear" w:color="auto" w:fill="D9D9D9" w:themeFill="background1" w:themeFillShade="D9"/>
          </w:tcPr>
          <w:p w:rsidR="00185D6C" w:rsidRPr="00185D6C" w:rsidRDefault="00185D6C" w:rsidP="008073E5">
            <w:pPr>
              <w:spacing w:after="0"/>
              <w:rPr>
                <w:rFonts w:ascii="Times New Roman" w:hAnsi="Times New Roman"/>
                <w:b/>
                <w:i/>
                <w:sz w:val="24"/>
                <w:szCs w:val="24"/>
              </w:rPr>
            </w:pPr>
            <w:r w:rsidRPr="00185D6C">
              <w:rPr>
                <w:rFonts w:ascii="Times New Roman" w:hAnsi="Times New Roman"/>
                <w:b/>
                <w:i/>
                <w:sz w:val="24"/>
                <w:szCs w:val="24"/>
              </w:rPr>
              <w:t>Razrednik/</w:t>
            </w:r>
            <w:proofErr w:type="spellStart"/>
            <w:r w:rsidRPr="00185D6C">
              <w:rPr>
                <w:rFonts w:ascii="Times New Roman" w:hAnsi="Times New Roman"/>
                <w:b/>
                <w:i/>
                <w:sz w:val="24"/>
                <w:szCs w:val="24"/>
              </w:rPr>
              <w:t>ca</w:t>
            </w:r>
            <w:proofErr w:type="spellEnd"/>
            <w:r w:rsidRPr="00185D6C">
              <w:rPr>
                <w:rFonts w:ascii="Times New Roman" w:hAnsi="Times New Roman"/>
                <w:b/>
                <w:i/>
                <w:sz w:val="24"/>
                <w:szCs w:val="24"/>
              </w:rPr>
              <w:t>:</w:t>
            </w:r>
          </w:p>
        </w:tc>
        <w:tc>
          <w:tcPr>
            <w:tcW w:w="3544" w:type="dxa"/>
          </w:tcPr>
          <w:p w:rsidR="00185D6C" w:rsidRPr="00185D6C" w:rsidRDefault="00185D6C" w:rsidP="008073E5">
            <w:pPr>
              <w:spacing w:after="0"/>
              <w:rPr>
                <w:rFonts w:ascii="Times New Roman" w:hAnsi="Times New Roman"/>
                <w:sz w:val="24"/>
                <w:szCs w:val="24"/>
              </w:rPr>
            </w:pPr>
            <w:r w:rsidRPr="00185D6C">
              <w:rPr>
                <w:rFonts w:ascii="Times New Roman" w:hAnsi="Times New Roman"/>
                <w:sz w:val="24"/>
                <w:szCs w:val="24"/>
              </w:rPr>
              <w:t xml:space="preserve">Marija  Fa </w:t>
            </w:r>
            <w:proofErr w:type="spellStart"/>
            <w:r w:rsidRPr="00185D6C">
              <w:rPr>
                <w:rFonts w:ascii="Times New Roman" w:hAnsi="Times New Roman"/>
                <w:sz w:val="24"/>
                <w:szCs w:val="24"/>
              </w:rPr>
              <w:t>dipl.ing</w:t>
            </w:r>
            <w:proofErr w:type="spellEnd"/>
            <w:r w:rsidRPr="00185D6C">
              <w:rPr>
                <w:rFonts w:ascii="Times New Roman" w:hAnsi="Times New Roman"/>
                <w:sz w:val="24"/>
                <w:szCs w:val="24"/>
              </w:rPr>
              <w:t>.</w:t>
            </w:r>
          </w:p>
        </w:tc>
      </w:tr>
      <w:tr w:rsidR="00185D6C" w:rsidTr="006A2A76">
        <w:tc>
          <w:tcPr>
            <w:tcW w:w="2093" w:type="dxa"/>
            <w:shd w:val="clear" w:color="auto" w:fill="D9D9D9" w:themeFill="background1" w:themeFillShade="D9"/>
          </w:tcPr>
          <w:p w:rsidR="00185D6C" w:rsidRPr="00185D6C" w:rsidRDefault="00185D6C" w:rsidP="008073E5">
            <w:pPr>
              <w:spacing w:after="0"/>
              <w:rPr>
                <w:rFonts w:ascii="Times New Roman" w:hAnsi="Times New Roman"/>
                <w:b/>
                <w:i/>
                <w:sz w:val="24"/>
                <w:szCs w:val="24"/>
              </w:rPr>
            </w:pPr>
            <w:r w:rsidRPr="00185D6C">
              <w:rPr>
                <w:rFonts w:ascii="Times New Roman" w:hAnsi="Times New Roman"/>
                <w:b/>
                <w:i/>
                <w:sz w:val="24"/>
                <w:szCs w:val="24"/>
              </w:rPr>
              <w:t>Školska godina:</w:t>
            </w:r>
          </w:p>
        </w:tc>
        <w:tc>
          <w:tcPr>
            <w:tcW w:w="3544" w:type="dxa"/>
          </w:tcPr>
          <w:p w:rsidR="00185D6C" w:rsidRPr="00185D6C" w:rsidRDefault="00185D6C" w:rsidP="008073E5">
            <w:pPr>
              <w:spacing w:after="0"/>
              <w:rPr>
                <w:rFonts w:ascii="Times New Roman" w:hAnsi="Times New Roman"/>
                <w:sz w:val="24"/>
                <w:szCs w:val="24"/>
              </w:rPr>
            </w:pPr>
            <w:r w:rsidRPr="00185D6C">
              <w:rPr>
                <w:rFonts w:ascii="Times New Roman" w:hAnsi="Times New Roman"/>
                <w:sz w:val="24"/>
                <w:szCs w:val="24"/>
              </w:rPr>
              <w:t>2016/2017.</w:t>
            </w:r>
          </w:p>
        </w:tc>
      </w:tr>
    </w:tbl>
    <w:p w:rsidR="00185D6C" w:rsidRDefault="00185D6C" w:rsidP="00185D6C">
      <w:pPr>
        <w:spacing w:after="0"/>
        <w:rPr>
          <w:rFonts w:ascii="Times New Roman" w:hAnsi="Times New Roman"/>
          <w:color w:val="FF0000"/>
          <w:sz w:val="24"/>
          <w:szCs w:val="24"/>
        </w:rPr>
      </w:pPr>
    </w:p>
    <w:p w:rsidR="008073E5" w:rsidRPr="008073E5"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POSLOVI RAZREDNIKA IZVAN RADA U ODJELU</w:t>
      </w:r>
    </w:p>
    <w:p w:rsidR="008073E5" w:rsidRPr="008073E5"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Ispis imenika i dnevnika</w:t>
      </w:r>
    </w:p>
    <w:p w:rsidR="008073E5" w:rsidRPr="008073E5"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Prijam i suradnja s roditeljima</w:t>
      </w:r>
    </w:p>
    <w:p w:rsidR="008073E5" w:rsidRPr="008073E5"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Priprema i održavanje roditeljskih sastanaka</w:t>
      </w:r>
    </w:p>
    <w:p w:rsidR="008073E5" w:rsidRPr="008073E5"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Predlaganje i donošenje pedagoških mjera</w:t>
      </w:r>
    </w:p>
    <w:p w:rsidR="008073E5" w:rsidRPr="008073E5"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Sudjelovanje u radu Nastavničkog vijeća</w:t>
      </w:r>
    </w:p>
    <w:p w:rsidR="008073E5" w:rsidRPr="008073E5"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Izrada izvješća o uspjehu učenika</w:t>
      </w:r>
    </w:p>
    <w:p w:rsidR="008073E5" w:rsidRPr="008073E5"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Izrada razrednih listova</w:t>
      </w:r>
    </w:p>
    <w:p w:rsidR="008073E5" w:rsidRPr="008073E5"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Ispis svjedodžbi</w:t>
      </w:r>
    </w:p>
    <w:p w:rsidR="008073E5" w:rsidRPr="008073E5"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Popunjavanje Matične knjige</w:t>
      </w:r>
    </w:p>
    <w:p w:rsidR="008073E5" w:rsidRPr="008073E5"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Rad u stručnim tijelima škole</w:t>
      </w:r>
    </w:p>
    <w:p w:rsidR="00A23DF3" w:rsidRDefault="008073E5" w:rsidP="008073E5">
      <w:pPr>
        <w:spacing w:after="0" w:line="240" w:lineRule="auto"/>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Rad u upravnim tijelima škole</w:t>
      </w:r>
    </w:p>
    <w:p w:rsidR="008073E5" w:rsidRPr="00B40FE4" w:rsidRDefault="008073E5" w:rsidP="008073E5">
      <w:pPr>
        <w:spacing w:after="0" w:line="240" w:lineRule="auto"/>
        <w:rPr>
          <w:rFonts w:ascii="Times New Roman" w:hAnsi="Times New Roman"/>
          <w:color w:val="FF0000"/>
          <w:sz w:val="24"/>
          <w:szCs w:val="24"/>
        </w:rPr>
      </w:pPr>
    </w:p>
    <w:tbl>
      <w:tblPr>
        <w:tblStyle w:val="Reetkatablice"/>
        <w:tblW w:w="0" w:type="auto"/>
        <w:tblLook w:val="04A0" w:firstRow="1" w:lastRow="0" w:firstColumn="1" w:lastColumn="0" w:noHBand="0" w:noVBand="1"/>
      </w:tblPr>
      <w:tblGrid>
        <w:gridCol w:w="2093"/>
        <w:gridCol w:w="3544"/>
      </w:tblGrid>
      <w:tr w:rsidR="00261716" w:rsidTr="006A2A76">
        <w:tc>
          <w:tcPr>
            <w:tcW w:w="2093" w:type="dxa"/>
            <w:shd w:val="clear" w:color="auto" w:fill="D9D9D9" w:themeFill="background1" w:themeFillShade="D9"/>
          </w:tcPr>
          <w:p w:rsidR="00261716" w:rsidRPr="00261716" w:rsidRDefault="00261716" w:rsidP="008073E5">
            <w:pPr>
              <w:spacing w:after="0"/>
              <w:rPr>
                <w:rFonts w:ascii="Times New Roman" w:hAnsi="Times New Roman"/>
                <w:b/>
                <w:i/>
                <w:sz w:val="24"/>
                <w:szCs w:val="24"/>
              </w:rPr>
            </w:pPr>
            <w:r w:rsidRPr="00261716">
              <w:rPr>
                <w:rFonts w:ascii="Times New Roman" w:hAnsi="Times New Roman"/>
                <w:b/>
                <w:i/>
                <w:sz w:val="24"/>
                <w:szCs w:val="24"/>
              </w:rPr>
              <w:t xml:space="preserve">Razred: </w:t>
            </w:r>
          </w:p>
        </w:tc>
        <w:tc>
          <w:tcPr>
            <w:tcW w:w="3544" w:type="dxa"/>
          </w:tcPr>
          <w:p w:rsidR="00261716" w:rsidRPr="00261716" w:rsidRDefault="00261716" w:rsidP="008073E5">
            <w:pPr>
              <w:spacing w:after="0"/>
              <w:rPr>
                <w:rFonts w:ascii="Times New Roman" w:hAnsi="Times New Roman"/>
                <w:sz w:val="24"/>
                <w:szCs w:val="24"/>
              </w:rPr>
            </w:pPr>
            <w:r w:rsidRPr="00261716">
              <w:rPr>
                <w:rFonts w:ascii="Times New Roman" w:hAnsi="Times New Roman"/>
                <w:sz w:val="24"/>
                <w:szCs w:val="24"/>
              </w:rPr>
              <w:t>2. h</w:t>
            </w:r>
          </w:p>
        </w:tc>
      </w:tr>
      <w:tr w:rsidR="00261716" w:rsidTr="006A2A76">
        <w:tc>
          <w:tcPr>
            <w:tcW w:w="2093" w:type="dxa"/>
            <w:shd w:val="clear" w:color="auto" w:fill="D9D9D9" w:themeFill="background1" w:themeFillShade="D9"/>
          </w:tcPr>
          <w:p w:rsidR="00261716" w:rsidRPr="00261716" w:rsidRDefault="00261716" w:rsidP="008073E5">
            <w:pPr>
              <w:spacing w:after="0"/>
              <w:rPr>
                <w:rFonts w:ascii="Times New Roman" w:hAnsi="Times New Roman"/>
                <w:b/>
                <w:i/>
                <w:sz w:val="24"/>
                <w:szCs w:val="24"/>
              </w:rPr>
            </w:pPr>
            <w:r w:rsidRPr="00261716">
              <w:rPr>
                <w:rFonts w:ascii="Times New Roman" w:hAnsi="Times New Roman"/>
                <w:b/>
                <w:i/>
                <w:sz w:val="24"/>
                <w:szCs w:val="24"/>
              </w:rPr>
              <w:t>Zanimanje:</w:t>
            </w:r>
          </w:p>
        </w:tc>
        <w:tc>
          <w:tcPr>
            <w:tcW w:w="3544" w:type="dxa"/>
          </w:tcPr>
          <w:p w:rsidR="00261716" w:rsidRPr="00261716" w:rsidRDefault="00261716" w:rsidP="008073E5">
            <w:pPr>
              <w:spacing w:after="0"/>
              <w:rPr>
                <w:rFonts w:ascii="Times New Roman" w:hAnsi="Times New Roman"/>
                <w:sz w:val="24"/>
                <w:szCs w:val="24"/>
              </w:rPr>
            </w:pPr>
            <w:r w:rsidRPr="00261716">
              <w:rPr>
                <w:rFonts w:ascii="Times New Roman" w:hAnsi="Times New Roman"/>
                <w:sz w:val="24"/>
                <w:szCs w:val="24"/>
              </w:rPr>
              <w:t xml:space="preserve">Poljoprivredni tehničar </w:t>
            </w:r>
            <w:proofErr w:type="spellStart"/>
            <w:r w:rsidRPr="00261716">
              <w:rPr>
                <w:rFonts w:ascii="Times New Roman" w:hAnsi="Times New Roman"/>
                <w:sz w:val="24"/>
                <w:szCs w:val="24"/>
              </w:rPr>
              <w:t>fitofarmaceut</w:t>
            </w:r>
            <w:proofErr w:type="spellEnd"/>
          </w:p>
        </w:tc>
      </w:tr>
      <w:tr w:rsidR="00261716" w:rsidTr="006A2A76">
        <w:tc>
          <w:tcPr>
            <w:tcW w:w="2093" w:type="dxa"/>
            <w:shd w:val="clear" w:color="auto" w:fill="D9D9D9" w:themeFill="background1" w:themeFillShade="D9"/>
          </w:tcPr>
          <w:p w:rsidR="00261716" w:rsidRPr="00261716" w:rsidRDefault="00261716" w:rsidP="008073E5">
            <w:pPr>
              <w:spacing w:after="0"/>
              <w:rPr>
                <w:rFonts w:ascii="Times New Roman" w:hAnsi="Times New Roman"/>
                <w:b/>
                <w:i/>
                <w:sz w:val="24"/>
                <w:szCs w:val="24"/>
              </w:rPr>
            </w:pPr>
            <w:r w:rsidRPr="00261716">
              <w:rPr>
                <w:rFonts w:ascii="Times New Roman" w:hAnsi="Times New Roman"/>
                <w:b/>
                <w:i/>
                <w:sz w:val="24"/>
                <w:szCs w:val="24"/>
              </w:rPr>
              <w:t>Razrednik/</w:t>
            </w:r>
            <w:proofErr w:type="spellStart"/>
            <w:r w:rsidRPr="00261716">
              <w:rPr>
                <w:rFonts w:ascii="Times New Roman" w:hAnsi="Times New Roman"/>
                <w:b/>
                <w:i/>
                <w:sz w:val="24"/>
                <w:szCs w:val="24"/>
              </w:rPr>
              <w:t>ca</w:t>
            </w:r>
            <w:proofErr w:type="spellEnd"/>
            <w:r w:rsidRPr="00261716">
              <w:rPr>
                <w:rFonts w:ascii="Times New Roman" w:hAnsi="Times New Roman"/>
                <w:b/>
                <w:i/>
                <w:sz w:val="24"/>
                <w:szCs w:val="24"/>
              </w:rPr>
              <w:t>:</w:t>
            </w:r>
          </w:p>
        </w:tc>
        <w:tc>
          <w:tcPr>
            <w:tcW w:w="3544" w:type="dxa"/>
          </w:tcPr>
          <w:p w:rsidR="00261716" w:rsidRPr="00261716" w:rsidRDefault="00261716" w:rsidP="008073E5">
            <w:pPr>
              <w:spacing w:after="0"/>
              <w:rPr>
                <w:rFonts w:ascii="Times New Roman" w:hAnsi="Times New Roman"/>
                <w:sz w:val="24"/>
                <w:szCs w:val="24"/>
              </w:rPr>
            </w:pPr>
            <w:r w:rsidRPr="00261716">
              <w:rPr>
                <w:rFonts w:ascii="Times New Roman" w:hAnsi="Times New Roman"/>
                <w:sz w:val="24"/>
                <w:szCs w:val="24"/>
              </w:rPr>
              <w:t>Jelena Kordić</w:t>
            </w:r>
          </w:p>
        </w:tc>
      </w:tr>
      <w:tr w:rsidR="00261716" w:rsidTr="006A2A76">
        <w:tc>
          <w:tcPr>
            <w:tcW w:w="2093" w:type="dxa"/>
            <w:shd w:val="clear" w:color="auto" w:fill="D9D9D9" w:themeFill="background1" w:themeFillShade="D9"/>
          </w:tcPr>
          <w:p w:rsidR="00261716" w:rsidRPr="00261716" w:rsidRDefault="00261716" w:rsidP="008073E5">
            <w:pPr>
              <w:spacing w:after="0"/>
              <w:rPr>
                <w:rFonts w:ascii="Times New Roman" w:hAnsi="Times New Roman"/>
                <w:b/>
                <w:i/>
                <w:sz w:val="24"/>
                <w:szCs w:val="24"/>
              </w:rPr>
            </w:pPr>
            <w:r w:rsidRPr="00261716">
              <w:rPr>
                <w:rFonts w:ascii="Times New Roman" w:hAnsi="Times New Roman"/>
                <w:b/>
                <w:i/>
                <w:sz w:val="24"/>
                <w:szCs w:val="24"/>
              </w:rPr>
              <w:t>Školska godina:</w:t>
            </w:r>
          </w:p>
        </w:tc>
        <w:tc>
          <w:tcPr>
            <w:tcW w:w="3544" w:type="dxa"/>
          </w:tcPr>
          <w:p w:rsidR="00261716" w:rsidRPr="00261716" w:rsidRDefault="00261716" w:rsidP="008073E5">
            <w:pPr>
              <w:spacing w:after="0"/>
              <w:rPr>
                <w:rFonts w:ascii="Times New Roman" w:hAnsi="Times New Roman"/>
                <w:sz w:val="24"/>
                <w:szCs w:val="24"/>
              </w:rPr>
            </w:pPr>
            <w:r w:rsidRPr="00261716">
              <w:rPr>
                <w:rFonts w:ascii="Times New Roman" w:hAnsi="Times New Roman"/>
                <w:sz w:val="24"/>
                <w:szCs w:val="24"/>
              </w:rPr>
              <w:t>2016./2017.</w:t>
            </w:r>
          </w:p>
        </w:tc>
      </w:tr>
    </w:tbl>
    <w:p w:rsidR="00A23DF3" w:rsidRPr="00B40FE4" w:rsidRDefault="00A23DF3" w:rsidP="0031684D">
      <w:pPr>
        <w:spacing w:after="0" w:line="240" w:lineRule="auto"/>
        <w:rPr>
          <w:rFonts w:ascii="Times New Roman" w:hAnsi="Times New Roman"/>
          <w:color w:val="FF0000"/>
          <w:sz w:val="24"/>
          <w:szCs w:val="24"/>
        </w:rPr>
      </w:pPr>
    </w:p>
    <w:p w:rsidR="00261716" w:rsidRPr="00261716" w:rsidRDefault="00261716" w:rsidP="00261716">
      <w:pPr>
        <w:tabs>
          <w:tab w:val="left" w:pos="868"/>
        </w:tabs>
        <w:spacing w:after="0"/>
        <w:rPr>
          <w:rFonts w:ascii="Times New Roman" w:hAnsi="Times New Roman"/>
          <w:sz w:val="24"/>
          <w:szCs w:val="24"/>
        </w:rPr>
      </w:pPr>
      <w:r w:rsidRPr="00261716">
        <w:rPr>
          <w:rFonts w:ascii="Times New Roman" w:hAnsi="Times New Roman"/>
          <w:sz w:val="24"/>
          <w:szCs w:val="24"/>
        </w:rPr>
        <w:t>POSLOVI RAZREDNIKA IZVAN RADA U ODJELU</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 xml:space="preserve">sređivanje e-dnevnika </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pisanje planova i programa rada</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upisivanje učeničkih podataka u e-matice i matične knjige</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 xml:space="preserve">sazivanje i provedba sjednica Razrednog vijeća </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pisanje zapisnika s roditeljskih sastanaka i sjednica Nastavničkog i Razrednog vijeća u e-dnevnik</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redoviti roditeljski sastanci</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uručivanje svjedodžbi</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organizacija i provedba učeničkih izleta i ekskurzija</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 xml:space="preserve"> izvanredni roditeljski sastanci</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redoviti individualni razgovori s roditeljima</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upoznavanje članova Razrednog vijeća s teškoćama i obiteljskom situacijom učenika</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pozivanje članova Razrednog vijeća na roditeljske sastanke ili razgovore s roditeljima</w:t>
      </w:r>
    </w:p>
    <w:p w:rsidR="00261716" w:rsidRPr="00261716" w:rsidRDefault="00261716" w:rsidP="005A7613">
      <w:pPr>
        <w:numPr>
          <w:ilvl w:val="0"/>
          <w:numId w:val="47"/>
        </w:numPr>
        <w:tabs>
          <w:tab w:val="left" w:pos="868"/>
        </w:tabs>
        <w:spacing w:after="0"/>
        <w:rPr>
          <w:rFonts w:ascii="Times New Roman" w:hAnsi="Times New Roman"/>
          <w:sz w:val="24"/>
          <w:szCs w:val="24"/>
        </w:rPr>
      </w:pPr>
      <w:r w:rsidRPr="00261716">
        <w:rPr>
          <w:rFonts w:ascii="Times New Roman" w:hAnsi="Times New Roman"/>
          <w:sz w:val="24"/>
          <w:szCs w:val="24"/>
        </w:rPr>
        <w:t>obavještavanje ravnatelja i stručnih suradnika o radu i problemima u razredu</w:t>
      </w:r>
    </w:p>
    <w:p w:rsidR="00261716" w:rsidRDefault="00261716" w:rsidP="00261716">
      <w:pPr>
        <w:tabs>
          <w:tab w:val="left" w:pos="868"/>
        </w:tabs>
        <w:spacing w:after="0"/>
        <w:rPr>
          <w:b/>
          <w:sz w:val="28"/>
        </w:rPr>
      </w:pPr>
    </w:p>
    <w:p w:rsidR="008073E5" w:rsidRDefault="008073E5" w:rsidP="00261716">
      <w:pPr>
        <w:tabs>
          <w:tab w:val="left" w:pos="868"/>
        </w:tabs>
        <w:spacing w:after="0"/>
        <w:rPr>
          <w:b/>
          <w:sz w:val="28"/>
        </w:rPr>
      </w:pPr>
    </w:p>
    <w:p w:rsidR="008073E5" w:rsidRDefault="008073E5" w:rsidP="00261716">
      <w:pPr>
        <w:tabs>
          <w:tab w:val="left" w:pos="868"/>
        </w:tabs>
        <w:spacing w:after="0"/>
        <w:rPr>
          <w:b/>
          <w:sz w:val="28"/>
        </w:rPr>
      </w:pPr>
    </w:p>
    <w:p w:rsidR="008073E5" w:rsidRDefault="008073E5" w:rsidP="00261716">
      <w:pPr>
        <w:tabs>
          <w:tab w:val="left" w:pos="868"/>
        </w:tabs>
        <w:spacing w:after="0"/>
        <w:rPr>
          <w:b/>
          <w:sz w:val="28"/>
        </w:rPr>
      </w:pPr>
    </w:p>
    <w:tbl>
      <w:tblPr>
        <w:tblStyle w:val="Reetkatablice"/>
        <w:tblW w:w="0" w:type="auto"/>
        <w:tblLook w:val="04A0" w:firstRow="1" w:lastRow="0" w:firstColumn="1" w:lastColumn="0" w:noHBand="0" w:noVBand="1"/>
      </w:tblPr>
      <w:tblGrid>
        <w:gridCol w:w="2093"/>
        <w:gridCol w:w="5245"/>
      </w:tblGrid>
      <w:tr w:rsidR="005A77D8" w:rsidTr="008073E5">
        <w:tc>
          <w:tcPr>
            <w:tcW w:w="2093" w:type="dxa"/>
            <w:shd w:val="clear" w:color="auto" w:fill="D9D9D9" w:themeFill="background1" w:themeFillShade="D9"/>
          </w:tcPr>
          <w:p w:rsidR="005A77D8" w:rsidRPr="005A77D8" w:rsidRDefault="005A77D8" w:rsidP="008073E5">
            <w:pPr>
              <w:spacing w:after="0"/>
              <w:rPr>
                <w:rFonts w:ascii="Times New Roman" w:hAnsi="Times New Roman"/>
                <w:b/>
                <w:i/>
                <w:sz w:val="24"/>
                <w:szCs w:val="24"/>
              </w:rPr>
            </w:pPr>
            <w:r w:rsidRPr="005A77D8">
              <w:rPr>
                <w:rFonts w:ascii="Times New Roman" w:hAnsi="Times New Roman"/>
                <w:b/>
                <w:i/>
                <w:sz w:val="24"/>
                <w:szCs w:val="24"/>
              </w:rPr>
              <w:lastRenderedPageBreak/>
              <w:t xml:space="preserve">Razred: </w:t>
            </w:r>
          </w:p>
        </w:tc>
        <w:tc>
          <w:tcPr>
            <w:tcW w:w="5245" w:type="dxa"/>
          </w:tcPr>
          <w:p w:rsidR="005A77D8" w:rsidRPr="005A77D8" w:rsidRDefault="005A77D8" w:rsidP="008073E5">
            <w:pPr>
              <w:spacing w:after="0"/>
              <w:rPr>
                <w:rFonts w:ascii="Times New Roman" w:hAnsi="Times New Roman"/>
                <w:sz w:val="24"/>
                <w:szCs w:val="24"/>
              </w:rPr>
            </w:pPr>
            <w:r w:rsidRPr="005A77D8">
              <w:rPr>
                <w:rFonts w:ascii="Times New Roman" w:hAnsi="Times New Roman"/>
                <w:sz w:val="24"/>
                <w:szCs w:val="24"/>
              </w:rPr>
              <w:t>3.a</w:t>
            </w:r>
          </w:p>
        </w:tc>
      </w:tr>
      <w:tr w:rsidR="005A77D8" w:rsidTr="008073E5">
        <w:tc>
          <w:tcPr>
            <w:tcW w:w="2093" w:type="dxa"/>
            <w:shd w:val="clear" w:color="auto" w:fill="D9D9D9" w:themeFill="background1" w:themeFillShade="D9"/>
          </w:tcPr>
          <w:p w:rsidR="005A77D8" w:rsidRPr="005A77D8" w:rsidRDefault="005A77D8" w:rsidP="008073E5">
            <w:pPr>
              <w:spacing w:after="0"/>
              <w:rPr>
                <w:rFonts w:ascii="Times New Roman" w:hAnsi="Times New Roman"/>
                <w:b/>
                <w:i/>
                <w:sz w:val="24"/>
                <w:szCs w:val="24"/>
              </w:rPr>
            </w:pPr>
            <w:r w:rsidRPr="005A77D8">
              <w:rPr>
                <w:rFonts w:ascii="Times New Roman" w:hAnsi="Times New Roman"/>
                <w:b/>
                <w:i/>
                <w:sz w:val="24"/>
                <w:szCs w:val="24"/>
              </w:rPr>
              <w:t>Zanimanje:</w:t>
            </w:r>
          </w:p>
        </w:tc>
        <w:tc>
          <w:tcPr>
            <w:tcW w:w="5245" w:type="dxa"/>
          </w:tcPr>
          <w:p w:rsidR="005A77D8" w:rsidRPr="005A77D8" w:rsidRDefault="005A77D8" w:rsidP="008073E5">
            <w:pPr>
              <w:spacing w:after="0"/>
              <w:rPr>
                <w:rFonts w:ascii="Times New Roman" w:hAnsi="Times New Roman"/>
                <w:sz w:val="24"/>
                <w:szCs w:val="24"/>
              </w:rPr>
            </w:pPr>
            <w:r w:rsidRPr="005A77D8">
              <w:rPr>
                <w:rFonts w:ascii="Times New Roman" w:hAnsi="Times New Roman"/>
                <w:sz w:val="24"/>
                <w:szCs w:val="24"/>
              </w:rPr>
              <w:t xml:space="preserve">Agrotehničar – novi strukovni </w:t>
            </w:r>
            <w:proofErr w:type="spellStart"/>
            <w:r w:rsidRPr="005A77D8">
              <w:rPr>
                <w:rFonts w:ascii="Times New Roman" w:hAnsi="Times New Roman"/>
                <w:sz w:val="24"/>
                <w:szCs w:val="24"/>
              </w:rPr>
              <w:t>kurikul</w:t>
            </w:r>
            <w:proofErr w:type="spellEnd"/>
          </w:p>
        </w:tc>
      </w:tr>
      <w:tr w:rsidR="005A77D8" w:rsidTr="008073E5">
        <w:tc>
          <w:tcPr>
            <w:tcW w:w="2093" w:type="dxa"/>
            <w:shd w:val="clear" w:color="auto" w:fill="D9D9D9" w:themeFill="background1" w:themeFillShade="D9"/>
          </w:tcPr>
          <w:p w:rsidR="005A77D8" w:rsidRPr="005A77D8" w:rsidRDefault="005A77D8" w:rsidP="008073E5">
            <w:pPr>
              <w:spacing w:after="0"/>
              <w:rPr>
                <w:rFonts w:ascii="Times New Roman" w:hAnsi="Times New Roman"/>
                <w:b/>
                <w:i/>
                <w:sz w:val="24"/>
                <w:szCs w:val="24"/>
              </w:rPr>
            </w:pPr>
            <w:r w:rsidRPr="005A77D8">
              <w:rPr>
                <w:rFonts w:ascii="Times New Roman" w:hAnsi="Times New Roman"/>
                <w:b/>
                <w:i/>
                <w:sz w:val="24"/>
                <w:szCs w:val="24"/>
              </w:rPr>
              <w:t>Razrednik/</w:t>
            </w:r>
            <w:proofErr w:type="spellStart"/>
            <w:r w:rsidRPr="005A77D8">
              <w:rPr>
                <w:rFonts w:ascii="Times New Roman" w:hAnsi="Times New Roman"/>
                <w:b/>
                <w:i/>
                <w:sz w:val="24"/>
                <w:szCs w:val="24"/>
              </w:rPr>
              <w:t>ca</w:t>
            </w:r>
            <w:proofErr w:type="spellEnd"/>
            <w:r w:rsidRPr="005A77D8">
              <w:rPr>
                <w:rFonts w:ascii="Times New Roman" w:hAnsi="Times New Roman"/>
                <w:b/>
                <w:i/>
                <w:sz w:val="24"/>
                <w:szCs w:val="24"/>
              </w:rPr>
              <w:t>:</w:t>
            </w:r>
          </w:p>
        </w:tc>
        <w:tc>
          <w:tcPr>
            <w:tcW w:w="5245" w:type="dxa"/>
          </w:tcPr>
          <w:p w:rsidR="005A77D8" w:rsidRPr="005A77D8" w:rsidRDefault="005A77D8" w:rsidP="008073E5">
            <w:pPr>
              <w:spacing w:after="0"/>
              <w:rPr>
                <w:rFonts w:ascii="Times New Roman" w:hAnsi="Times New Roman"/>
                <w:sz w:val="24"/>
                <w:szCs w:val="24"/>
              </w:rPr>
            </w:pPr>
            <w:r w:rsidRPr="005A77D8">
              <w:rPr>
                <w:rFonts w:ascii="Times New Roman" w:hAnsi="Times New Roman"/>
                <w:sz w:val="24"/>
                <w:szCs w:val="24"/>
              </w:rPr>
              <w:t xml:space="preserve">Ivana </w:t>
            </w:r>
            <w:proofErr w:type="spellStart"/>
            <w:r w:rsidRPr="005A77D8">
              <w:rPr>
                <w:rFonts w:ascii="Times New Roman" w:hAnsi="Times New Roman"/>
                <w:sz w:val="24"/>
                <w:szCs w:val="24"/>
              </w:rPr>
              <w:t>Saplaić</w:t>
            </w:r>
            <w:proofErr w:type="spellEnd"/>
          </w:p>
        </w:tc>
      </w:tr>
      <w:tr w:rsidR="005A77D8" w:rsidTr="008073E5">
        <w:tc>
          <w:tcPr>
            <w:tcW w:w="2093" w:type="dxa"/>
            <w:shd w:val="clear" w:color="auto" w:fill="D9D9D9" w:themeFill="background1" w:themeFillShade="D9"/>
          </w:tcPr>
          <w:p w:rsidR="005A77D8" w:rsidRPr="005A77D8" w:rsidRDefault="005A77D8" w:rsidP="008073E5">
            <w:pPr>
              <w:spacing w:after="0"/>
              <w:rPr>
                <w:rFonts w:ascii="Times New Roman" w:hAnsi="Times New Roman"/>
                <w:b/>
                <w:i/>
                <w:sz w:val="24"/>
                <w:szCs w:val="24"/>
              </w:rPr>
            </w:pPr>
            <w:r w:rsidRPr="005A77D8">
              <w:rPr>
                <w:rFonts w:ascii="Times New Roman" w:hAnsi="Times New Roman"/>
                <w:b/>
                <w:i/>
                <w:sz w:val="24"/>
                <w:szCs w:val="24"/>
              </w:rPr>
              <w:t>Školska godina:</w:t>
            </w:r>
          </w:p>
        </w:tc>
        <w:tc>
          <w:tcPr>
            <w:tcW w:w="5245" w:type="dxa"/>
          </w:tcPr>
          <w:p w:rsidR="005A77D8" w:rsidRPr="005A77D8" w:rsidRDefault="005A77D8" w:rsidP="008073E5">
            <w:pPr>
              <w:spacing w:after="0"/>
              <w:rPr>
                <w:rFonts w:ascii="Times New Roman" w:hAnsi="Times New Roman"/>
                <w:sz w:val="24"/>
                <w:szCs w:val="24"/>
              </w:rPr>
            </w:pPr>
            <w:r w:rsidRPr="005A77D8">
              <w:rPr>
                <w:rFonts w:ascii="Times New Roman" w:hAnsi="Times New Roman"/>
                <w:sz w:val="24"/>
                <w:szCs w:val="24"/>
              </w:rPr>
              <w:t>2016./2017.</w:t>
            </w:r>
          </w:p>
        </w:tc>
      </w:tr>
    </w:tbl>
    <w:p w:rsidR="005A77D8" w:rsidRDefault="005A77D8" w:rsidP="005A77D8">
      <w:pPr>
        <w:spacing w:after="0"/>
        <w:rPr>
          <w:b/>
          <w:sz w:val="28"/>
        </w:rPr>
      </w:pPr>
    </w:p>
    <w:p w:rsidR="008073E5" w:rsidRPr="008073E5"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POSLOVI RAZREDNIKA IZVAN RADA U ODJELU</w:t>
      </w:r>
    </w:p>
    <w:p w:rsidR="008073E5" w:rsidRPr="008073E5"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w:t>
      </w:r>
      <w:r w:rsidRPr="008073E5">
        <w:rPr>
          <w:rFonts w:ascii="Times New Roman" w:hAnsi="Times New Roman"/>
          <w:sz w:val="24"/>
          <w:szCs w:val="24"/>
        </w:rPr>
        <w:tab/>
        <w:t>Ispis imenika i dnevnika</w:t>
      </w:r>
    </w:p>
    <w:p w:rsidR="008073E5" w:rsidRPr="008073E5"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w:t>
      </w:r>
      <w:r w:rsidRPr="008073E5">
        <w:rPr>
          <w:rFonts w:ascii="Times New Roman" w:hAnsi="Times New Roman"/>
          <w:sz w:val="24"/>
          <w:szCs w:val="24"/>
        </w:rPr>
        <w:tab/>
        <w:t>Prijam i suradnja s roditeljima</w:t>
      </w:r>
    </w:p>
    <w:p w:rsidR="008073E5" w:rsidRPr="008073E5"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w:t>
      </w:r>
      <w:r w:rsidRPr="008073E5">
        <w:rPr>
          <w:rFonts w:ascii="Times New Roman" w:hAnsi="Times New Roman"/>
          <w:sz w:val="24"/>
          <w:szCs w:val="24"/>
        </w:rPr>
        <w:tab/>
        <w:t>Priprema i održavanje roditeljskih sastanaka</w:t>
      </w:r>
    </w:p>
    <w:p w:rsidR="008073E5" w:rsidRPr="008073E5"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w:t>
      </w:r>
      <w:r w:rsidRPr="008073E5">
        <w:rPr>
          <w:rFonts w:ascii="Times New Roman" w:hAnsi="Times New Roman"/>
          <w:sz w:val="24"/>
          <w:szCs w:val="24"/>
        </w:rPr>
        <w:tab/>
        <w:t>Predlaganje i donošenje pedagoških mjera</w:t>
      </w:r>
    </w:p>
    <w:p w:rsidR="008073E5" w:rsidRPr="008073E5"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w:t>
      </w:r>
      <w:r w:rsidRPr="008073E5">
        <w:rPr>
          <w:rFonts w:ascii="Times New Roman" w:hAnsi="Times New Roman"/>
          <w:sz w:val="24"/>
          <w:szCs w:val="24"/>
        </w:rPr>
        <w:tab/>
        <w:t>Sudjelovanje u radu Nastavničkog vijeća</w:t>
      </w:r>
    </w:p>
    <w:p w:rsidR="008073E5" w:rsidRPr="008073E5"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w:t>
      </w:r>
      <w:r w:rsidRPr="008073E5">
        <w:rPr>
          <w:rFonts w:ascii="Times New Roman" w:hAnsi="Times New Roman"/>
          <w:sz w:val="24"/>
          <w:szCs w:val="24"/>
        </w:rPr>
        <w:tab/>
        <w:t>Izrada izvješća o uspjehu učenika</w:t>
      </w:r>
    </w:p>
    <w:p w:rsidR="008073E5" w:rsidRPr="008073E5"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w:t>
      </w:r>
      <w:r w:rsidRPr="008073E5">
        <w:rPr>
          <w:rFonts w:ascii="Times New Roman" w:hAnsi="Times New Roman"/>
          <w:sz w:val="24"/>
          <w:szCs w:val="24"/>
        </w:rPr>
        <w:tab/>
        <w:t>Izrada razrednih listova</w:t>
      </w:r>
    </w:p>
    <w:p w:rsidR="008073E5" w:rsidRPr="008073E5"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w:t>
      </w:r>
      <w:r w:rsidRPr="008073E5">
        <w:rPr>
          <w:rFonts w:ascii="Times New Roman" w:hAnsi="Times New Roman"/>
          <w:sz w:val="24"/>
          <w:szCs w:val="24"/>
        </w:rPr>
        <w:tab/>
        <w:t>Ispis svjedodžbi</w:t>
      </w:r>
    </w:p>
    <w:p w:rsidR="008073E5" w:rsidRPr="008073E5"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w:t>
      </w:r>
      <w:r w:rsidRPr="008073E5">
        <w:rPr>
          <w:rFonts w:ascii="Times New Roman" w:hAnsi="Times New Roman"/>
          <w:sz w:val="24"/>
          <w:szCs w:val="24"/>
        </w:rPr>
        <w:tab/>
        <w:t>Popunjavanje Matične knjige</w:t>
      </w:r>
    </w:p>
    <w:p w:rsidR="008073E5" w:rsidRPr="008073E5"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w:t>
      </w:r>
      <w:r w:rsidRPr="008073E5">
        <w:rPr>
          <w:rFonts w:ascii="Times New Roman" w:hAnsi="Times New Roman"/>
          <w:sz w:val="24"/>
          <w:szCs w:val="24"/>
        </w:rPr>
        <w:tab/>
        <w:t>Rad u stručnim tijelima škole</w:t>
      </w:r>
    </w:p>
    <w:p w:rsidR="00261716" w:rsidRDefault="008073E5" w:rsidP="008073E5">
      <w:pPr>
        <w:tabs>
          <w:tab w:val="left" w:pos="868"/>
        </w:tabs>
        <w:spacing w:after="0"/>
        <w:rPr>
          <w:rFonts w:ascii="Times New Roman" w:hAnsi="Times New Roman"/>
          <w:sz w:val="24"/>
          <w:szCs w:val="24"/>
        </w:rPr>
      </w:pPr>
      <w:r w:rsidRPr="008073E5">
        <w:rPr>
          <w:rFonts w:ascii="Times New Roman" w:hAnsi="Times New Roman"/>
          <w:sz w:val="24"/>
          <w:szCs w:val="24"/>
        </w:rPr>
        <w:t>-</w:t>
      </w:r>
      <w:r w:rsidRPr="008073E5">
        <w:rPr>
          <w:rFonts w:ascii="Times New Roman" w:hAnsi="Times New Roman"/>
          <w:sz w:val="24"/>
          <w:szCs w:val="24"/>
        </w:rPr>
        <w:tab/>
        <w:t>Rad u upravnim tijelima škole</w:t>
      </w:r>
    </w:p>
    <w:p w:rsidR="008073E5" w:rsidRPr="00AB5A6C" w:rsidRDefault="008073E5" w:rsidP="008073E5">
      <w:pPr>
        <w:tabs>
          <w:tab w:val="left" w:pos="868"/>
        </w:tabs>
        <w:spacing w:after="0"/>
        <w:rPr>
          <w:b/>
          <w:sz w:val="28"/>
        </w:rPr>
      </w:pPr>
    </w:p>
    <w:tbl>
      <w:tblPr>
        <w:tblStyle w:val="Reetkatablice"/>
        <w:tblW w:w="0" w:type="auto"/>
        <w:tblLook w:val="04A0" w:firstRow="1" w:lastRow="0" w:firstColumn="1" w:lastColumn="0" w:noHBand="0" w:noVBand="1"/>
      </w:tblPr>
      <w:tblGrid>
        <w:gridCol w:w="2093"/>
        <w:gridCol w:w="3544"/>
      </w:tblGrid>
      <w:tr w:rsidR="00221DA4" w:rsidTr="006A2A76">
        <w:tc>
          <w:tcPr>
            <w:tcW w:w="2093" w:type="dxa"/>
            <w:shd w:val="clear" w:color="auto" w:fill="D9D9D9" w:themeFill="background1" w:themeFillShade="D9"/>
          </w:tcPr>
          <w:p w:rsidR="00221DA4" w:rsidRPr="00221DA4" w:rsidRDefault="00221DA4" w:rsidP="008073E5">
            <w:pPr>
              <w:spacing w:after="0"/>
              <w:rPr>
                <w:rFonts w:ascii="Times New Roman" w:hAnsi="Times New Roman"/>
                <w:b/>
                <w:i/>
                <w:sz w:val="24"/>
                <w:szCs w:val="24"/>
              </w:rPr>
            </w:pPr>
            <w:r w:rsidRPr="00221DA4">
              <w:rPr>
                <w:rFonts w:ascii="Times New Roman" w:hAnsi="Times New Roman"/>
                <w:b/>
                <w:i/>
                <w:sz w:val="24"/>
                <w:szCs w:val="24"/>
              </w:rPr>
              <w:t xml:space="preserve">Razred: </w:t>
            </w:r>
          </w:p>
        </w:tc>
        <w:tc>
          <w:tcPr>
            <w:tcW w:w="3544" w:type="dxa"/>
          </w:tcPr>
          <w:p w:rsidR="00221DA4" w:rsidRPr="00221DA4" w:rsidRDefault="00221DA4" w:rsidP="008073E5">
            <w:pPr>
              <w:spacing w:after="0"/>
              <w:rPr>
                <w:rFonts w:ascii="Times New Roman" w:hAnsi="Times New Roman"/>
                <w:sz w:val="24"/>
                <w:szCs w:val="24"/>
              </w:rPr>
            </w:pPr>
            <w:r w:rsidRPr="00221DA4">
              <w:rPr>
                <w:rFonts w:ascii="Times New Roman" w:hAnsi="Times New Roman"/>
                <w:sz w:val="24"/>
                <w:szCs w:val="24"/>
              </w:rPr>
              <w:t>3</w:t>
            </w:r>
            <w:r w:rsidR="008A6493">
              <w:rPr>
                <w:rFonts w:ascii="Times New Roman" w:hAnsi="Times New Roman"/>
                <w:sz w:val="24"/>
                <w:szCs w:val="24"/>
              </w:rPr>
              <w:t>.</w:t>
            </w:r>
            <w:r w:rsidRPr="00221DA4">
              <w:rPr>
                <w:rFonts w:ascii="Times New Roman" w:hAnsi="Times New Roman"/>
                <w:sz w:val="24"/>
                <w:szCs w:val="24"/>
              </w:rPr>
              <w:t>b</w:t>
            </w:r>
          </w:p>
        </w:tc>
      </w:tr>
      <w:tr w:rsidR="00221DA4" w:rsidTr="006A2A76">
        <w:tc>
          <w:tcPr>
            <w:tcW w:w="2093" w:type="dxa"/>
            <w:shd w:val="clear" w:color="auto" w:fill="D9D9D9" w:themeFill="background1" w:themeFillShade="D9"/>
          </w:tcPr>
          <w:p w:rsidR="00221DA4" w:rsidRPr="00221DA4" w:rsidRDefault="00221DA4" w:rsidP="008073E5">
            <w:pPr>
              <w:spacing w:after="0"/>
              <w:rPr>
                <w:rFonts w:ascii="Times New Roman" w:hAnsi="Times New Roman"/>
                <w:b/>
                <w:i/>
                <w:sz w:val="24"/>
                <w:szCs w:val="24"/>
              </w:rPr>
            </w:pPr>
            <w:r w:rsidRPr="00221DA4">
              <w:rPr>
                <w:rFonts w:ascii="Times New Roman" w:hAnsi="Times New Roman"/>
                <w:b/>
                <w:i/>
                <w:sz w:val="24"/>
                <w:szCs w:val="24"/>
              </w:rPr>
              <w:t>Zanimanje:</w:t>
            </w:r>
          </w:p>
        </w:tc>
        <w:tc>
          <w:tcPr>
            <w:tcW w:w="3544" w:type="dxa"/>
          </w:tcPr>
          <w:p w:rsidR="00221DA4" w:rsidRPr="00221DA4" w:rsidRDefault="00221DA4" w:rsidP="008073E5">
            <w:pPr>
              <w:spacing w:after="0"/>
              <w:rPr>
                <w:rFonts w:ascii="Times New Roman" w:hAnsi="Times New Roman"/>
                <w:sz w:val="24"/>
                <w:szCs w:val="24"/>
              </w:rPr>
            </w:pPr>
            <w:r w:rsidRPr="00221DA4">
              <w:rPr>
                <w:rFonts w:ascii="Times New Roman" w:hAnsi="Times New Roman"/>
                <w:sz w:val="24"/>
                <w:szCs w:val="24"/>
              </w:rPr>
              <w:t>Šumarski tehničar</w:t>
            </w:r>
          </w:p>
        </w:tc>
      </w:tr>
      <w:tr w:rsidR="00221DA4" w:rsidTr="006A2A76">
        <w:tc>
          <w:tcPr>
            <w:tcW w:w="2093" w:type="dxa"/>
            <w:shd w:val="clear" w:color="auto" w:fill="D9D9D9" w:themeFill="background1" w:themeFillShade="D9"/>
          </w:tcPr>
          <w:p w:rsidR="00221DA4" w:rsidRPr="00221DA4" w:rsidRDefault="00221DA4" w:rsidP="008073E5">
            <w:pPr>
              <w:spacing w:after="0"/>
              <w:rPr>
                <w:rFonts w:ascii="Times New Roman" w:hAnsi="Times New Roman"/>
                <w:b/>
                <w:i/>
                <w:sz w:val="24"/>
                <w:szCs w:val="24"/>
              </w:rPr>
            </w:pPr>
            <w:r w:rsidRPr="00221DA4">
              <w:rPr>
                <w:rFonts w:ascii="Times New Roman" w:hAnsi="Times New Roman"/>
                <w:b/>
                <w:i/>
                <w:sz w:val="24"/>
                <w:szCs w:val="24"/>
              </w:rPr>
              <w:t>Razrednik/</w:t>
            </w:r>
            <w:proofErr w:type="spellStart"/>
            <w:r w:rsidRPr="00221DA4">
              <w:rPr>
                <w:rFonts w:ascii="Times New Roman" w:hAnsi="Times New Roman"/>
                <w:b/>
                <w:i/>
                <w:sz w:val="24"/>
                <w:szCs w:val="24"/>
              </w:rPr>
              <w:t>ca</w:t>
            </w:r>
            <w:proofErr w:type="spellEnd"/>
            <w:r w:rsidRPr="00221DA4">
              <w:rPr>
                <w:rFonts w:ascii="Times New Roman" w:hAnsi="Times New Roman"/>
                <w:b/>
                <w:i/>
                <w:sz w:val="24"/>
                <w:szCs w:val="24"/>
              </w:rPr>
              <w:t>:</w:t>
            </w:r>
          </w:p>
        </w:tc>
        <w:tc>
          <w:tcPr>
            <w:tcW w:w="3544" w:type="dxa"/>
          </w:tcPr>
          <w:p w:rsidR="00221DA4" w:rsidRPr="00221DA4" w:rsidRDefault="00221DA4" w:rsidP="008073E5">
            <w:pPr>
              <w:spacing w:after="0"/>
              <w:rPr>
                <w:rFonts w:ascii="Times New Roman" w:hAnsi="Times New Roman"/>
                <w:sz w:val="24"/>
                <w:szCs w:val="24"/>
              </w:rPr>
            </w:pPr>
            <w:r w:rsidRPr="00221DA4">
              <w:rPr>
                <w:rFonts w:ascii="Times New Roman" w:hAnsi="Times New Roman"/>
                <w:sz w:val="24"/>
                <w:szCs w:val="24"/>
              </w:rPr>
              <w:t>Antonija Škegro</w:t>
            </w:r>
          </w:p>
        </w:tc>
      </w:tr>
      <w:tr w:rsidR="00221DA4" w:rsidTr="006A2A76">
        <w:tc>
          <w:tcPr>
            <w:tcW w:w="2093" w:type="dxa"/>
            <w:shd w:val="clear" w:color="auto" w:fill="D9D9D9" w:themeFill="background1" w:themeFillShade="D9"/>
          </w:tcPr>
          <w:p w:rsidR="00221DA4" w:rsidRPr="00221DA4" w:rsidRDefault="00221DA4" w:rsidP="008073E5">
            <w:pPr>
              <w:spacing w:after="0"/>
              <w:rPr>
                <w:rFonts w:ascii="Times New Roman" w:hAnsi="Times New Roman"/>
                <w:b/>
                <w:i/>
                <w:sz w:val="24"/>
                <w:szCs w:val="24"/>
              </w:rPr>
            </w:pPr>
            <w:r w:rsidRPr="00221DA4">
              <w:rPr>
                <w:rFonts w:ascii="Times New Roman" w:hAnsi="Times New Roman"/>
                <w:b/>
                <w:i/>
                <w:sz w:val="24"/>
                <w:szCs w:val="24"/>
              </w:rPr>
              <w:t>Školska godina:</w:t>
            </w:r>
          </w:p>
        </w:tc>
        <w:tc>
          <w:tcPr>
            <w:tcW w:w="3544" w:type="dxa"/>
          </w:tcPr>
          <w:p w:rsidR="00221DA4" w:rsidRPr="00221DA4" w:rsidRDefault="00221DA4" w:rsidP="008073E5">
            <w:pPr>
              <w:spacing w:after="0"/>
              <w:rPr>
                <w:rFonts w:ascii="Times New Roman" w:hAnsi="Times New Roman"/>
                <w:sz w:val="24"/>
                <w:szCs w:val="24"/>
              </w:rPr>
            </w:pPr>
            <w:r w:rsidRPr="00221DA4">
              <w:rPr>
                <w:rFonts w:ascii="Times New Roman" w:hAnsi="Times New Roman"/>
                <w:sz w:val="24"/>
                <w:szCs w:val="24"/>
              </w:rPr>
              <w:t>2016./2017.</w:t>
            </w:r>
          </w:p>
        </w:tc>
      </w:tr>
    </w:tbl>
    <w:p w:rsidR="00A23DF3" w:rsidRPr="00B40FE4" w:rsidRDefault="00A23DF3" w:rsidP="0031684D">
      <w:pPr>
        <w:spacing w:after="0" w:line="240" w:lineRule="auto"/>
        <w:rPr>
          <w:rFonts w:ascii="Times New Roman" w:hAnsi="Times New Roman"/>
          <w:color w:val="FF0000"/>
          <w:sz w:val="24"/>
          <w:szCs w:val="24"/>
        </w:rPr>
      </w:pPr>
    </w:p>
    <w:p w:rsidR="00221DA4" w:rsidRPr="00221DA4" w:rsidRDefault="00221DA4" w:rsidP="00221DA4">
      <w:pPr>
        <w:spacing w:after="0"/>
        <w:rPr>
          <w:rFonts w:ascii="Times New Roman" w:hAnsi="Times New Roman"/>
          <w:sz w:val="24"/>
          <w:szCs w:val="24"/>
        </w:rPr>
      </w:pPr>
      <w:r w:rsidRPr="00221DA4">
        <w:rPr>
          <w:rFonts w:ascii="Times New Roman" w:hAnsi="Times New Roman"/>
          <w:sz w:val="24"/>
          <w:szCs w:val="24"/>
        </w:rPr>
        <w:t>POSLOVI RAZREDNIKA IZVAN RADA U ODJELU</w:t>
      </w:r>
    </w:p>
    <w:p w:rsidR="008073E5" w:rsidRPr="008073E5" w:rsidRDefault="008073E5" w:rsidP="008073E5">
      <w:pPr>
        <w:spacing w:after="0"/>
        <w:rPr>
          <w:rFonts w:ascii="Times New Roman" w:hAnsi="Times New Roman"/>
          <w:bCs/>
          <w:sz w:val="24"/>
          <w:szCs w:val="24"/>
        </w:rPr>
      </w:pPr>
      <w:r w:rsidRPr="008073E5">
        <w:rPr>
          <w:rFonts w:ascii="Times New Roman" w:hAnsi="Times New Roman"/>
          <w:bCs/>
          <w:sz w:val="24"/>
          <w:szCs w:val="24"/>
        </w:rPr>
        <w:t>POSLOVI RAZREDNIKA IZVAN RADA U ODJELU</w:t>
      </w:r>
    </w:p>
    <w:p w:rsidR="008073E5" w:rsidRPr="008073E5" w:rsidRDefault="008073E5" w:rsidP="008073E5">
      <w:pPr>
        <w:spacing w:after="0"/>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Ispis imenika i dnevnika</w:t>
      </w:r>
    </w:p>
    <w:p w:rsidR="008073E5" w:rsidRPr="008073E5" w:rsidRDefault="008073E5" w:rsidP="008073E5">
      <w:pPr>
        <w:spacing w:after="0"/>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Prijam i suradnja s roditeljima</w:t>
      </w:r>
    </w:p>
    <w:p w:rsidR="008073E5" w:rsidRPr="008073E5" w:rsidRDefault="008073E5" w:rsidP="008073E5">
      <w:pPr>
        <w:spacing w:after="0"/>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Priprema i održavanje roditeljskih sastanaka</w:t>
      </w:r>
    </w:p>
    <w:p w:rsidR="008073E5" w:rsidRPr="008073E5" w:rsidRDefault="008073E5" w:rsidP="008073E5">
      <w:pPr>
        <w:spacing w:after="0"/>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Predlaganje i donošenje pedagoških mjera</w:t>
      </w:r>
    </w:p>
    <w:p w:rsidR="008073E5" w:rsidRPr="008073E5" w:rsidRDefault="008073E5" w:rsidP="008073E5">
      <w:pPr>
        <w:spacing w:after="0"/>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Sudjelovanje u radu Nastavničkog vijeća</w:t>
      </w:r>
    </w:p>
    <w:p w:rsidR="008073E5" w:rsidRPr="008073E5" w:rsidRDefault="008073E5" w:rsidP="008073E5">
      <w:pPr>
        <w:spacing w:after="0"/>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Izrada izvješća o uspjehu učenika</w:t>
      </w:r>
    </w:p>
    <w:p w:rsidR="008073E5" w:rsidRPr="008073E5" w:rsidRDefault="008073E5" w:rsidP="008073E5">
      <w:pPr>
        <w:spacing w:after="0"/>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Izrada razrednih listova</w:t>
      </w:r>
    </w:p>
    <w:p w:rsidR="008073E5" w:rsidRPr="008073E5" w:rsidRDefault="008073E5" w:rsidP="008073E5">
      <w:pPr>
        <w:spacing w:after="0"/>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Ispis svjedodžbi</w:t>
      </w:r>
    </w:p>
    <w:p w:rsidR="008073E5" w:rsidRPr="008073E5" w:rsidRDefault="008073E5" w:rsidP="008073E5">
      <w:pPr>
        <w:spacing w:after="0"/>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Popunjavanje Matične knjige</w:t>
      </w:r>
    </w:p>
    <w:p w:rsidR="008073E5" w:rsidRPr="008073E5" w:rsidRDefault="008073E5" w:rsidP="008073E5">
      <w:pPr>
        <w:spacing w:after="0"/>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Rad u stručnim tijelima škole</w:t>
      </w:r>
    </w:p>
    <w:p w:rsidR="00221DA4" w:rsidRDefault="008073E5" w:rsidP="008073E5">
      <w:pPr>
        <w:spacing w:after="0"/>
        <w:rPr>
          <w:rFonts w:ascii="Times New Roman" w:hAnsi="Times New Roman"/>
          <w:bCs/>
          <w:sz w:val="24"/>
          <w:szCs w:val="24"/>
        </w:rPr>
      </w:pPr>
      <w:r w:rsidRPr="008073E5">
        <w:rPr>
          <w:rFonts w:ascii="Times New Roman" w:hAnsi="Times New Roman"/>
          <w:bCs/>
          <w:sz w:val="24"/>
          <w:szCs w:val="24"/>
        </w:rPr>
        <w:t>-</w:t>
      </w:r>
      <w:r w:rsidRPr="008073E5">
        <w:rPr>
          <w:rFonts w:ascii="Times New Roman" w:hAnsi="Times New Roman"/>
          <w:bCs/>
          <w:sz w:val="24"/>
          <w:szCs w:val="24"/>
        </w:rPr>
        <w:tab/>
        <w:t>Rad u upravnim tijelima škole</w:t>
      </w:r>
    </w:p>
    <w:p w:rsidR="008073E5" w:rsidRDefault="008073E5" w:rsidP="008073E5">
      <w:pPr>
        <w:spacing w:after="0"/>
        <w:rPr>
          <w:rFonts w:ascii="Times New Roman" w:hAnsi="Times New Roman"/>
          <w:bCs/>
          <w:sz w:val="24"/>
          <w:szCs w:val="24"/>
        </w:rPr>
      </w:pPr>
    </w:p>
    <w:p w:rsidR="008073E5" w:rsidRDefault="008073E5" w:rsidP="008073E5">
      <w:pPr>
        <w:spacing w:after="0"/>
        <w:rPr>
          <w:rFonts w:ascii="Times New Roman" w:hAnsi="Times New Roman"/>
          <w:bCs/>
          <w:sz w:val="24"/>
          <w:szCs w:val="24"/>
        </w:rPr>
      </w:pPr>
    </w:p>
    <w:p w:rsidR="008073E5" w:rsidRDefault="008073E5" w:rsidP="008073E5">
      <w:pPr>
        <w:spacing w:after="0"/>
        <w:rPr>
          <w:rFonts w:ascii="Times New Roman" w:hAnsi="Times New Roman"/>
          <w:bCs/>
          <w:sz w:val="24"/>
          <w:szCs w:val="24"/>
        </w:rPr>
      </w:pPr>
    </w:p>
    <w:p w:rsidR="008073E5" w:rsidRDefault="008073E5" w:rsidP="008073E5">
      <w:pPr>
        <w:spacing w:after="0"/>
        <w:rPr>
          <w:rFonts w:ascii="Times New Roman" w:hAnsi="Times New Roman"/>
          <w:bCs/>
          <w:sz w:val="24"/>
          <w:szCs w:val="24"/>
        </w:rPr>
      </w:pPr>
    </w:p>
    <w:p w:rsidR="008073E5" w:rsidRDefault="008073E5" w:rsidP="008073E5">
      <w:pPr>
        <w:spacing w:after="0"/>
        <w:rPr>
          <w:rFonts w:ascii="Times New Roman" w:hAnsi="Times New Roman"/>
          <w:bCs/>
          <w:sz w:val="24"/>
          <w:szCs w:val="24"/>
        </w:rPr>
      </w:pPr>
    </w:p>
    <w:p w:rsidR="008073E5" w:rsidRDefault="008073E5" w:rsidP="008073E5">
      <w:pPr>
        <w:spacing w:after="0"/>
        <w:rPr>
          <w:rFonts w:ascii="Times New Roman" w:hAnsi="Times New Roman"/>
          <w:bCs/>
          <w:sz w:val="24"/>
          <w:szCs w:val="24"/>
        </w:rPr>
      </w:pPr>
    </w:p>
    <w:p w:rsidR="008073E5" w:rsidRPr="00AB5A6C" w:rsidRDefault="008073E5" w:rsidP="008073E5">
      <w:pPr>
        <w:spacing w:after="0"/>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5670"/>
      </w:tblGrid>
      <w:tr w:rsidR="001B5218" w:rsidRPr="00067AB5" w:rsidTr="008073E5">
        <w:tc>
          <w:tcPr>
            <w:tcW w:w="2093" w:type="dxa"/>
            <w:shd w:val="clear" w:color="auto" w:fill="D9D9D9" w:themeFill="background1" w:themeFillShade="D9"/>
          </w:tcPr>
          <w:p w:rsidR="001B5218" w:rsidRPr="001B5218" w:rsidRDefault="001B5218" w:rsidP="001B5218">
            <w:pPr>
              <w:tabs>
                <w:tab w:val="right" w:pos="1877"/>
              </w:tabs>
              <w:spacing w:after="0" w:line="240" w:lineRule="auto"/>
              <w:rPr>
                <w:rFonts w:ascii="Times New Roman" w:hAnsi="Times New Roman"/>
                <w:b/>
                <w:i/>
                <w:sz w:val="24"/>
                <w:szCs w:val="24"/>
              </w:rPr>
            </w:pPr>
            <w:r w:rsidRPr="001B5218">
              <w:rPr>
                <w:rFonts w:ascii="Times New Roman" w:hAnsi="Times New Roman"/>
                <w:b/>
                <w:i/>
                <w:sz w:val="24"/>
                <w:szCs w:val="24"/>
              </w:rPr>
              <w:lastRenderedPageBreak/>
              <w:t>Razred:</w:t>
            </w:r>
            <w:r w:rsidRPr="001B5218">
              <w:rPr>
                <w:rFonts w:ascii="Times New Roman" w:hAnsi="Times New Roman"/>
                <w:b/>
                <w:i/>
                <w:sz w:val="24"/>
                <w:szCs w:val="24"/>
              </w:rPr>
              <w:tab/>
            </w:r>
          </w:p>
        </w:tc>
        <w:tc>
          <w:tcPr>
            <w:tcW w:w="5670" w:type="dxa"/>
          </w:tcPr>
          <w:p w:rsidR="001B5218" w:rsidRPr="001B5218" w:rsidRDefault="001B5218" w:rsidP="006A2A76">
            <w:pPr>
              <w:spacing w:after="0" w:line="240" w:lineRule="auto"/>
              <w:rPr>
                <w:rFonts w:ascii="Times New Roman" w:hAnsi="Times New Roman"/>
                <w:sz w:val="24"/>
                <w:szCs w:val="24"/>
              </w:rPr>
            </w:pPr>
            <w:r w:rsidRPr="001B5218">
              <w:rPr>
                <w:rFonts w:ascii="Times New Roman" w:hAnsi="Times New Roman"/>
                <w:sz w:val="24"/>
                <w:szCs w:val="24"/>
              </w:rPr>
              <w:t>3.</w:t>
            </w:r>
            <w:r w:rsidR="008A6493">
              <w:rPr>
                <w:rFonts w:ascii="Times New Roman" w:hAnsi="Times New Roman"/>
                <w:sz w:val="24"/>
                <w:szCs w:val="24"/>
              </w:rPr>
              <w:t>c</w:t>
            </w:r>
          </w:p>
        </w:tc>
      </w:tr>
      <w:tr w:rsidR="001B5218" w:rsidRPr="00067AB5" w:rsidTr="008073E5">
        <w:tc>
          <w:tcPr>
            <w:tcW w:w="2093" w:type="dxa"/>
            <w:shd w:val="clear" w:color="auto" w:fill="D9D9D9" w:themeFill="background1" w:themeFillShade="D9"/>
          </w:tcPr>
          <w:p w:rsidR="001B5218" w:rsidRPr="001B5218" w:rsidRDefault="001B5218" w:rsidP="006A2A76">
            <w:pPr>
              <w:spacing w:after="0" w:line="240" w:lineRule="auto"/>
              <w:rPr>
                <w:rFonts w:ascii="Times New Roman" w:hAnsi="Times New Roman"/>
                <w:b/>
                <w:i/>
                <w:sz w:val="24"/>
                <w:szCs w:val="24"/>
              </w:rPr>
            </w:pPr>
            <w:r w:rsidRPr="001B5218">
              <w:rPr>
                <w:rFonts w:ascii="Times New Roman" w:hAnsi="Times New Roman"/>
                <w:b/>
                <w:i/>
                <w:sz w:val="24"/>
                <w:szCs w:val="24"/>
              </w:rPr>
              <w:t>Zanimanje:</w:t>
            </w:r>
          </w:p>
        </w:tc>
        <w:tc>
          <w:tcPr>
            <w:tcW w:w="5670" w:type="dxa"/>
          </w:tcPr>
          <w:p w:rsidR="001B5218" w:rsidRPr="001B5218" w:rsidRDefault="008073E5" w:rsidP="006A2A76">
            <w:pPr>
              <w:spacing w:after="0" w:line="240" w:lineRule="auto"/>
              <w:rPr>
                <w:rFonts w:ascii="Times New Roman" w:hAnsi="Times New Roman"/>
                <w:sz w:val="24"/>
                <w:szCs w:val="24"/>
              </w:rPr>
            </w:pPr>
            <w:r w:rsidRPr="001B5218">
              <w:rPr>
                <w:rFonts w:ascii="Times New Roman" w:hAnsi="Times New Roman"/>
                <w:sz w:val="24"/>
                <w:szCs w:val="24"/>
              </w:rPr>
              <w:t>Mehaničar poljoprivredne mehanizacije</w:t>
            </w:r>
          </w:p>
        </w:tc>
      </w:tr>
      <w:tr w:rsidR="001B5218" w:rsidRPr="00067AB5" w:rsidTr="008073E5">
        <w:tc>
          <w:tcPr>
            <w:tcW w:w="2093" w:type="dxa"/>
            <w:shd w:val="clear" w:color="auto" w:fill="D9D9D9" w:themeFill="background1" w:themeFillShade="D9"/>
          </w:tcPr>
          <w:p w:rsidR="001B5218" w:rsidRPr="001B5218" w:rsidRDefault="001B5218" w:rsidP="006A2A76">
            <w:pPr>
              <w:spacing w:after="0" w:line="240" w:lineRule="auto"/>
              <w:rPr>
                <w:rFonts w:ascii="Times New Roman" w:hAnsi="Times New Roman"/>
                <w:b/>
                <w:i/>
                <w:sz w:val="24"/>
                <w:szCs w:val="24"/>
              </w:rPr>
            </w:pPr>
            <w:r w:rsidRPr="001B5218">
              <w:rPr>
                <w:rFonts w:ascii="Times New Roman" w:hAnsi="Times New Roman"/>
                <w:b/>
                <w:i/>
                <w:sz w:val="24"/>
                <w:szCs w:val="24"/>
              </w:rPr>
              <w:t>Razrednik/</w:t>
            </w:r>
            <w:proofErr w:type="spellStart"/>
            <w:r w:rsidRPr="001B5218">
              <w:rPr>
                <w:rFonts w:ascii="Times New Roman" w:hAnsi="Times New Roman"/>
                <w:b/>
                <w:i/>
                <w:sz w:val="24"/>
                <w:szCs w:val="24"/>
              </w:rPr>
              <w:t>ca</w:t>
            </w:r>
            <w:proofErr w:type="spellEnd"/>
            <w:r w:rsidRPr="001B5218">
              <w:rPr>
                <w:rFonts w:ascii="Times New Roman" w:hAnsi="Times New Roman"/>
                <w:b/>
                <w:i/>
                <w:sz w:val="24"/>
                <w:szCs w:val="24"/>
              </w:rPr>
              <w:t>:</w:t>
            </w:r>
          </w:p>
        </w:tc>
        <w:tc>
          <w:tcPr>
            <w:tcW w:w="5670" w:type="dxa"/>
          </w:tcPr>
          <w:p w:rsidR="001B5218" w:rsidRPr="001B5218" w:rsidRDefault="008073E5" w:rsidP="006A2A76">
            <w:pPr>
              <w:spacing w:after="0" w:line="240" w:lineRule="auto"/>
              <w:rPr>
                <w:rFonts w:ascii="Times New Roman" w:hAnsi="Times New Roman"/>
                <w:sz w:val="24"/>
                <w:szCs w:val="24"/>
              </w:rPr>
            </w:pPr>
            <w:r>
              <w:rPr>
                <w:rFonts w:ascii="Times New Roman" w:hAnsi="Times New Roman"/>
                <w:sz w:val="24"/>
                <w:szCs w:val="24"/>
              </w:rPr>
              <w:t>Ivan V</w:t>
            </w:r>
            <w:r w:rsidRPr="001B5218">
              <w:rPr>
                <w:rFonts w:ascii="Times New Roman" w:hAnsi="Times New Roman"/>
                <w:sz w:val="24"/>
                <w:szCs w:val="24"/>
              </w:rPr>
              <w:t>uković</w:t>
            </w:r>
          </w:p>
        </w:tc>
      </w:tr>
      <w:tr w:rsidR="001B5218" w:rsidRPr="00067AB5" w:rsidTr="008073E5">
        <w:tc>
          <w:tcPr>
            <w:tcW w:w="2093" w:type="dxa"/>
            <w:shd w:val="clear" w:color="auto" w:fill="D9D9D9" w:themeFill="background1" w:themeFillShade="D9"/>
          </w:tcPr>
          <w:p w:rsidR="001B5218" w:rsidRPr="001B5218" w:rsidRDefault="001B5218" w:rsidP="006A2A76">
            <w:pPr>
              <w:spacing w:after="0" w:line="240" w:lineRule="auto"/>
              <w:rPr>
                <w:rFonts w:ascii="Times New Roman" w:hAnsi="Times New Roman"/>
                <w:b/>
                <w:i/>
                <w:sz w:val="24"/>
                <w:szCs w:val="24"/>
              </w:rPr>
            </w:pPr>
            <w:r w:rsidRPr="001B5218">
              <w:rPr>
                <w:rFonts w:ascii="Times New Roman" w:hAnsi="Times New Roman"/>
                <w:b/>
                <w:i/>
                <w:sz w:val="24"/>
                <w:szCs w:val="24"/>
              </w:rPr>
              <w:t>Školska godina:</w:t>
            </w:r>
          </w:p>
        </w:tc>
        <w:tc>
          <w:tcPr>
            <w:tcW w:w="5670" w:type="dxa"/>
          </w:tcPr>
          <w:p w:rsidR="001B5218" w:rsidRPr="001B5218" w:rsidRDefault="001B5218" w:rsidP="006A2A76">
            <w:pPr>
              <w:spacing w:after="0" w:line="240" w:lineRule="auto"/>
              <w:rPr>
                <w:rFonts w:ascii="Times New Roman" w:hAnsi="Times New Roman"/>
                <w:sz w:val="24"/>
                <w:szCs w:val="24"/>
              </w:rPr>
            </w:pPr>
            <w:r w:rsidRPr="001B5218">
              <w:rPr>
                <w:rFonts w:ascii="Times New Roman" w:hAnsi="Times New Roman"/>
                <w:sz w:val="24"/>
                <w:szCs w:val="24"/>
              </w:rPr>
              <w:t>2016./2017.</w:t>
            </w:r>
          </w:p>
        </w:tc>
      </w:tr>
    </w:tbl>
    <w:p w:rsidR="001B5218" w:rsidRDefault="001B5218" w:rsidP="001B5218">
      <w:pPr>
        <w:spacing w:after="0"/>
        <w:rPr>
          <w:b/>
          <w:sz w:val="28"/>
        </w:rPr>
      </w:pPr>
    </w:p>
    <w:p w:rsidR="001B5218" w:rsidRPr="001B5218" w:rsidRDefault="001B5218" w:rsidP="001B5218">
      <w:pPr>
        <w:spacing w:after="0"/>
        <w:rPr>
          <w:rFonts w:ascii="Times New Roman" w:hAnsi="Times New Roman"/>
          <w:sz w:val="24"/>
          <w:szCs w:val="24"/>
        </w:rPr>
      </w:pPr>
      <w:r w:rsidRPr="001B5218">
        <w:rPr>
          <w:rFonts w:ascii="Times New Roman" w:hAnsi="Times New Roman"/>
          <w:sz w:val="24"/>
          <w:szCs w:val="24"/>
        </w:rPr>
        <w:t>POSLOVI RAZREDNIKA IZVAN RADA U ODJELU:</w:t>
      </w:r>
    </w:p>
    <w:p w:rsidR="001B5218" w:rsidRPr="001B5218" w:rsidRDefault="001B5218" w:rsidP="001B5218">
      <w:pPr>
        <w:spacing w:after="0"/>
        <w:rPr>
          <w:rFonts w:ascii="Times New Roman" w:hAnsi="Times New Roman"/>
          <w:sz w:val="24"/>
          <w:szCs w:val="24"/>
        </w:rPr>
      </w:pPr>
      <w:r w:rsidRPr="001B5218">
        <w:rPr>
          <w:rFonts w:ascii="Times New Roman" w:hAnsi="Times New Roman"/>
          <w:sz w:val="24"/>
          <w:szCs w:val="24"/>
        </w:rPr>
        <w:t>Tijekom školske godine razrednik će obavljati slijedeće poslove:</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Izrada plana i programa rada razrednika, razrednog odjela i Razrednog vijeća (rujan)</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Sređivanje učeničke dokumentacije te vođenje razredne administracije (tijekom godine)</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Pripremanje i vođenje sjednica RV (prosinac, lipanj i po potrebi)</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Sređivanje imenika i dnevnika</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Praćenje i organiziranje popravnih, predmetnih i razrednih ispita</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Ispis i izdavanje obavijesti na kraju polugodišta i svjedodžbi na kraju školske godine</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Organiziranje i održavanje informacija i roditeljskih sastanaka</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Suradnja s roditeljima i učenicima izvan nastave</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Slanje obavijesti roditeljima o uspjehu i izostancima</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Odgojni grupni i pojedinačni rad s učenicima</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Sudjelovanje u radu organa škole – RV, NV, stručni aktiv</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Suradnja s predmetnim nastavnicima razrednog odjela</w:t>
      </w:r>
    </w:p>
    <w:p w:rsidR="001B5218" w:rsidRPr="001B5218" w:rsidRDefault="001B5218" w:rsidP="005A7613">
      <w:pPr>
        <w:pStyle w:val="Odlomakpopisa"/>
        <w:numPr>
          <w:ilvl w:val="0"/>
          <w:numId w:val="48"/>
        </w:numPr>
        <w:spacing w:after="0"/>
        <w:rPr>
          <w:rFonts w:ascii="Times New Roman" w:hAnsi="Times New Roman"/>
          <w:sz w:val="24"/>
          <w:szCs w:val="24"/>
        </w:rPr>
      </w:pPr>
      <w:r w:rsidRPr="001B5218">
        <w:rPr>
          <w:rFonts w:ascii="Times New Roman" w:hAnsi="Times New Roman"/>
          <w:sz w:val="24"/>
          <w:szCs w:val="24"/>
        </w:rPr>
        <w:t>Suradnja s ravnateljem i pedagogom</w:t>
      </w:r>
    </w:p>
    <w:p w:rsidR="004D79DA" w:rsidRPr="001B5218" w:rsidRDefault="004D79DA" w:rsidP="001B5218">
      <w:pPr>
        <w:spacing w:after="0" w:line="240" w:lineRule="auto"/>
        <w:rPr>
          <w:rFonts w:ascii="Times New Roman" w:hAnsi="Times New Roman"/>
          <w:color w:val="FF0000"/>
          <w:sz w:val="24"/>
          <w:szCs w:val="24"/>
        </w:rPr>
      </w:pPr>
    </w:p>
    <w:p w:rsidR="004D79DA" w:rsidRPr="001B5218" w:rsidRDefault="004D79DA" w:rsidP="001B5218">
      <w:pPr>
        <w:spacing w:after="0" w:line="240" w:lineRule="auto"/>
        <w:rPr>
          <w:rFonts w:ascii="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3969"/>
      </w:tblGrid>
      <w:tr w:rsidR="00F02280" w:rsidRPr="0061600B" w:rsidTr="008073E5">
        <w:tc>
          <w:tcPr>
            <w:tcW w:w="2093" w:type="dxa"/>
            <w:shd w:val="clear" w:color="auto" w:fill="D9D9D9" w:themeFill="background1" w:themeFillShade="D9"/>
          </w:tcPr>
          <w:p w:rsidR="00F02280" w:rsidRPr="00F02280" w:rsidRDefault="00F02280" w:rsidP="006A2A76">
            <w:pPr>
              <w:spacing w:after="0" w:line="240" w:lineRule="auto"/>
              <w:rPr>
                <w:rFonts w:ascii="Times New Roman" w:hAnsi="Times New Roman"/>
                <w:b/>
                <w:bCs/>
                <w:i/>
                <w:sz w:val="24"/>
                <w:szCs w:val="24"/>
              </w:rPr>
            </w:pPr>
            <w:r w:rsidRPr="00F02280">
              <w:rPr>
                <w:rFonts w:ascii="Times New Roman" w:hAnsi="Times New Roman"/>
                <w:b/>
                <w:bCs/>
                <w:i/>
                <w:sz w:val="24"/>
                <w:szCs w:val="24"/>
              </w:rPr>
              <w:t>Razred:</w:t>
            </w:r>
          </w:p>
        </w:tc>
        <w:tc>
          <w:tcPr>
            <w:tcW w:w="3969" w:type="dxa"/>
          </w:tcPr>
          <w:p w:rsidR="00F02280" w:rsidRPr="00F02280" w:rsidRDefault="00F02280" w:rsidP="006A2A76">
            <w:pPr>
              <w:spacing w:after="0" w:line="240" w:lineRule="auto"/>
              <w:rPr>
                <w:rFonts w:ascii="Times New Roman" w:hAnsi="Times New Roman"/>
                <w:sz w:val="24"/>
                <w:szCs w:val="24"/>
              </w:rPr>
            </w:pPr>
            <w:r w:rsidRPr="00F02280">
              <w:rPr>
                <w:rFonts w:ascii="Times New Roman" w:hAnsi="Times New Roman"/>
                <w:sz w:val="24"/>
                <w:szCs w:val="24"/>
              </w:rPr>
              <w:t>3. d</w:t>
            </w:r>
          </w:p>
        </w:tc>
      </w:tr>
      <w:tr w:rsidR="00F02280" w:rsidRPr="0061600B" w:rsidTr="008073E5">
        <w:tc>
          <w:tcPr>
            <w:tcW w:w="2093" w:type="dxa"/>
            <w:shd w:val="clear" w:color="auto" w:fill="D9D9D9" w:themeFill="background1" w:themeFillShade="D9"/>
          </w:tcPr>
          <w:p w:rsidR="00F02280" w:rsidRPr="00F02280" w:rsidRDefault="00F02280" w:rsidP="006A2A76">
            <w:pPr>
              <w:spacing w:after="0" w:line="240" w:lineRule="auto"/>
              <w:rPr>
                <w:rFonts w:ascii="Times New Roman" w:hAnsi="Times New Roman"/>
                <w:b/>
                <w:bCs/>
                <w:i/>
                <w:sz w:val="24"/>
                <w:szCs w:val="24"/>
              </w:rPr>
            </w:pPr>
            <w:r w:rsidRPr="00F02280">
              <w:rPr>
                <w:rFonts w:ascii="Times New Roman" w:hAnsi="Times New Roman"/>
                <w:b/>
                <w:bCs/>
                <w:i/>
                <w:sz w:val="24"/>
                <w:szCs w:val="24"/>
              </w:rPr>
              <w:t>Zanimanje:</w:t>
            </w:r>
          </w:p>
        </w:tc>
        <w:tc>
          <w:tcPr>
            <w:tcW w:w="3969" w:type="dxa"/>
          </w:tcPr>
          <w:p w:rsidR="00F02280" w:rsidRPr="00F02280" w:rsidRDefault="00F02280" w:rsidP="006A2A76">
            <w:pPr>
              <w:spacing w:after="0" w:line="240" w:lineRule="auto"/>
              <w:rPr>
                <w:rFonts w:ascii="Times New Roman" w:hAnsi="Times New Roman"/>
                <w:sz w:val="24"/>
                <w:szCs w:val="24"/>
              </w:rPr>
            </w:pPr>
            <w:r w:rsidRPr="00F02280">
              <w:rPr>
                <w:rFonts w:ascii="Times New Roman" w:hAnsi="Times New Roman"/>
                <w:sz w:val="24"/>
                <w:szCs w:val="24"/>
              </w:rPr>
              <w:t>Mesar, pekar</w:t>
            </w:r>
          </w:p>
        </w:tc>
      </w:tr>
      <w:tr w:rsidR="00F02280" w:rsidRPr="0061600B" w:rsidTr="008073E5">
        <w:tc>
          <w:tcPr>
            <w:tcW w:w="2093" w:type="dxa"/>
            <w:shd w:val="clear" w:color="auto" w:fill="D9D9D9" w:themeFill="background1" w:themeFillShade="D9"/>
          </w:tcPr>
          <w:p w:rsidR="00F02280" w:rsidRPr="00F02280" w:rsidRDefault="00F02280" w:rsidP="006A2A76">
            <w:pPr>
              <w:spacing w:after="0" w:line="240" w:lineRule="auto"/>
              <w:rPr>
                <w:rFonts w:ascii="Times New Roman" w:hAnsi="Times New Roman"/>
                <w:b/>
                <w:bCs/>
                <w:i/>
                <w:sz w:val="24"/>
                <w:szCs w:val="24"/>
              </w:rPr>
            </w:pPr>
            <w:r w:rsidRPr="00F02280">
              <w:rPr>
                <w:rFonts w:ascii="Times New Roman" w:hAnsi="Times New Roman"/>
                <w:b/>
                <w:bCs/>
                <w:i/>
                <w:sz w:val="24"/>
                <w:szCs w:val="24"/>
              </w:rPr>
              <w:t>Razrednica:</w:t>
            </w:r>
          </w:p>
        </w:tc>
        <w:tc>
          <w:tcPr>
            <w:tcW w:w="3969" w:type="dxa"/>
          </w:tcPr>
          <w:p w:rsidR="00F02280" w:rsidRPr="00F02280" w:rsidRDefault="008073E5" w:rsidP="006A2A76">
            <w:pPr>
              <w:spacing w:after="0" w:line="240" w:lineRule="auto"/>
              <w:rPr>
                <w:rFonts w:ascii="Times New Roman" w:hAnsi="Times New Roman"/>
                <w:sz w:val="24"/>
                <w:szCs w:val="24"/>
              </w:rPr>
            </w:pPr>
            <w:r w:rsidRPr="00F02280">
              <w:rPr>
                <w:rFonts w:ascii="Times New Roman" w:hAnsi="Times New Roman"/>
                <w:sz w:val="24"/>
                <w:szCs w:val="24"/>
              </w:rPr>
              <w:t xml:space="preserve">Mirta </w:t>
            </w:r>
            <w:proofErr w:type="spellStart"/>
            <w:r w:rsidRPr="00F02280">
              <w:rPr>
                <w:rFonts w:ascii="Times New Roman" w:hAnsi="Times New Roman"/>
                <w:sz w:val="24"/>
                <w:szCs w:val="24"/>
              </w:rPr>
              <w:t>Štrangar</w:t>
            </w:r>
            <w:proofErr w:type="spellEnd"/>
            <w:r w:rsidR="00F02280" w:rsidRPr="00F02280">
              <w:rPr>
                <w:rFonts w:ascii="Times New Roman" w:hAnsi="Times New Roman"/>
                <w:sz w:val="24"/>
                <w:szCs w:val="24"/>
              </w:rPr>
              <w:t>, dipl. ing.</w:t>
            </w:r>
          </w:p>
        </w:tc>
      </w:tr>
      <w:tr w:rsidR="00F02280" w:rsidRPr="0061600B" w:rsidTr="008073E5">
        <w:tc>
          <w:tcPr>
            <w:tcW w:w="2093" w:type="dxa"/>
            <w:shd w:val="clear" w:color="auto" w:fill="D9D9D9" w:themeFill="background1" w:themeFillShade="D9"/>
          </w:tcPr>
          <w:p w:rsidR="00F02280" w:rsidRPr="00F02280" w:rsidRDefault="00F02280" w:rsidP="006A2A76">
            <w:pPr>
              <w:spacing w:after="0" w:line="240" w:lineRule="auto"/>
              <w:rPr>
                <w:rFonts w:ascii="Times New Roman" w:hAnsi="Times New Roman"/>
                <w:b/>
                <w:bCs/>
                <w:i/>
                <w:sz w:val="24"/>
                <w:szCs w:val="24"/>
              </w:rPr>
            </w:pPr>
            <w:r w:rsidRPr="00F02280">
              <w:rPr>
                <w:rFonts w:ascii="Times New Roman" w:hAnsi="Times New Roman"/>
                <w:b/>
                <w:bCs/>
                <w:i/>
                <w:sz w:val="24"/>
                <w:szCs w:val="24"/>
              </w:rPr>
              <w:t>Školska godina:</w:t>
            </w:r>
          </w:p>
        </w:tc>
        <w:tc>
          <w:tcPr>
            <w:tcW w:w="3969" w:type="dxa"/>
          </w:tcPr>
          <w:p w:rsidR="00F02280" w:rsidRPr="00F02280" w:rsidRDefault="00F02280" w:rsidP="006A2A76">
            <w:pPr>
              <w:spacing w:after="0" w:line="240" w:lineRule="auto"/>
              <w:rPr>
                <w:rFonts w:ascii="Times New Roman" w:hAnsi="Times New Roman"/>
                <w:sz w:val="24"/>
                <w:szCs w:val="24"/>
              </w:rPr>
            </w:pPr>
            <w:r w:rsidRPr="00F02280">
              <w:rPr>
                <w:rFonts w:ascii="Times New Roman" w:hAnsi="Times New Roman"/>
                <w:sz w:val="24"/>
                <w:szCs w:val="24"/>
              </w:rPr>
              <w:t>2016/2017.</w:t>
            </w:r>
          </w:p>
        </w:tc>
      </w:tr>
    </w:tbl>
    <w:p w:rsidR="004D79DA" w:rsidRPr="001B5218" w:rsidRDefault="004D79DA" w:rsidP="001B5218">
      <w:pPr>
        <w:spacing w:after="0" w:line="240" w:lineRule="auto"/>
        <w:rPr>
          <w:rFonts w:ascii="Times New Roman" w:hAnsi="Times New Roman"/>
          <w:color w:val="FF0000"/>
          <w:sz w:val="24"/>
          <w:szCs w:val="24"/>
        </w:rPr>
      </w:pPr>
    </w:p>
    <w:p w:rsidR="00846E3A" w:rsidRPr="00846E3A" w:rsidRDefault="00846E3A" w:rsidP="00846E3A">
      <w:pPr>
        <w:spacing w:after="0"/>
        <w:rPr>
          <w:rFonts w:ascii="Times New Roman" w:hAnsi="Times New Roman"/>
          <w:bCs/>
          <w:sz w:val="24"/>
          <w:szCs w:val="24"/>
        </w:rPr>
      </w:pPr>
      <w:r w:rsidRPr="00846E3A">
        <w:rPr>
          <w:rFonts w:ascii="Times New Roman" w:hAnsi="Times New Roman"/>
          <w:bCs/>
          <w:sz w:val="24"/>
          <w:szCs w:val="24"/>
        </w:rPr>
        <w:t>POSLOVI RAZREDNIKA IZVAN RADA U ODJELJENJU:</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Izrada godišnjeg plana i programa rada razrednika, razrednog vijeća i razrednog odjela.</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Sređivanje učeničke dokumentacije: dokumenti, svjedodžbe, ugovori, matična knjiga, E -matica, E – dnevnik.</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Dnevno, tjedno, mjesečno, polugodišnje i godišnje vođenje administrativnih poslova vezanih za razred.</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Priprema i vođenje sjednica razrednog vijeća.</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Sređivanje imenika i dnevnika ( evidencija izostanaka, izricanje pedagoških mjera, …).</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Ispis i izdavanje svjedodžbi na kraju školske godine.</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Organiziranje i održavanje primanja roditelja i roditeljskih sastanaka.</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Suradnja s roditeljima izvan zakazanih termina.</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Odgojni grupni ili pojedinačni rad s učenicima.</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 xml:space="preserve">Sudjelovanje u pripremi, organizacija i vođenje stručnih posjeta, izleta i ekskurzija… </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Sudjelovanje u pripremi i organizaciji maturalne zabave.</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Sudjelovanje u radu školske zadruge, Eko – škole …</w:t>
      </w:r>
    </w:p>
    <w:p w:rsidR="00846E3A" w:rsidRPr="00846E3A" w:rsidRDefault="00846E3A" w:rsidP="005A7613">
      <w:pPr>
        <w:numPr>
          <w:ilvl w:val="0"/>
          <w:numId w:val="59"/>
        </w:numPr>
        <w:spacing w:after="0"/>
        <w:rPr>
          <w:rFonts w:ascii="Times New Roman" w:hAnsi="Times New Roman"/>
          <w:sz w:val="24"/>
          <w:szCs w:val="24"/>
        </w:rPr>
      </w:pPr>
      <w:r w:rsidRPr="00846E3A">
        <w:rPr>
          <w:rFonts w:ascii="Times New Roman" w:hAnsi="Times New Roman"/>
          <w:sz w:val="24"/>
          <w:szCs w:val="24"/>
        </w:rPr>
        <w:t>Sudjelovanje u radu organa škole: RV, NV i stručnih vijeća…</w:t>
      </w:r>
    </w:p>
    <w:p w:rsidR="00846E3A" w:rsidRPr="00846E3A" w:rsidRDefault="00846E3A" w:rsidP="00846E3A">
      <w:pPr>
        <w:spacing w:after="0"/>
        <w:rPr>
          <w:rFonts w:ascii="Times New Roman" w:hAnsi="Times New Roman"/>
          <w:sz w:val="24"/>
          <w:szCs w:val="24"/>
        </w:rPr>
      </w:pPr>
    </w:p>
    <w:p w:rsidR="0046095F" w:rsidRPr="00B40FE4" w:rsidRDefault="008073E5" w:rsidP="00027EE1">
      <w:pPr>
        <w:pStyle w:val="Tijeloteksta2"/>
        <w:spacing w:line="360" w:lineRule="auto"/>
        <w:rPr>
          <w:rFonts w:ascii="Times New Roman" w:hAnsi="Times New Roman"/>
          <w:color w:val="FF0000"/>
          <w:sz w:val="24"/>
          <w:szCs w:val="24"/>
        </w:rPr>
      </w:pPr>
      <w:r>
        <w:rPr>
          <w:color w:val="FF0000"/>
        </w:rPr>
        <w:t xml:space="preserve">   </w:t>
      </w:r>
    </w:p>
    <w:tbl>
      <w:tblPr>
        <w:tblStyle w:val="Reetkatablice"/>
        <w:tblW w:w="0" w:type="auto"/>
        <w:tblLook w:val="04A0" w:firstRow="1" w:lastRow="0" w:firstColumn="1" w:lastColumn="0" w:noHBand="0" w:noVBand="1"/>
      </w:tblPr>
      <w:tblGrid>
        <w:gridCol w:w="2093"/>
        <w:gridCol w:w="4961"/>
      </w:tblGrid>
      <w:tr w:rsidR="0046095F" w:rsidTr="008073E5">
        <w:tc>
          <w:tcPr>
            <w:tcW w:w="2093" w:type="dxa"/>
            <w:shd w:val="clear" w:color="auto" w:fill="D9D9D9" w:themeFill="background1" w:themeFillShade="D9"/>
          </w:tcPr>
          <w:p w:rsidR="0046095F" w:rsidRPr="0046095F" w:rsidRDefault="0046095F" w:rsidP="008073E5">
            <w:pPr>
              <w:spacing w:after="0"/>
              <w:rPr>
                <w:rFonts w:ascii="Times New Roman" w:hAnsi="Times New Roman"/>
                <w:b/>
                <w:i/>
                <w:sz w:val="24"/>
                <w:szCs w:val="24"/>
              </w:rPr>
            </w:pPr>
            <w:r w:rsidRPr="0046095F">
              <w:rPr>
                <w:rFonts w:ascii="Times New Roman" w:hAnsi="Times New Roman"/>
                <w:b/>
                <w:i/>
                <w:sz w:val="24"/>
                <w:szCs w:val="24"/>
              </w:rPr>
              <w:lastRenderedPageBreak/>
              <w:t xml:space="preserve">Razred: </w:t>
            </w:r>
          </w:p>
        </w:tc>
        <w:tc>
          <w:tcPr>
            <w:tcW w:w="4961" w:type="dxa"/>
          </w:tcPr>
          <w:p w:rsidR="0046095F" w:rsidRPr="0046095F" w:rsidRDefault="0046095F" w:rsidP="008073E5">
            <w:pPr>
              <w:spacing w:after="0"/>
              <w:rPr>
                <w:rFonts w:ascii="Times New Roman" w:hAnsi="Times New Roman"/>
                <w:sz w:val="24"/>
                <w:szCs w:val="24"/>
              </w:rPr>
            </w:pPr>
            <w:r w:rsidRPr="0046095F">
              <w:rPr>
                <w:rFonts w:ascii="Times New Roman" w:hAnsi="Times New Roman"/>
                <w:sz w:val="24"/>
                <w:szCs w:val="24"/>
              </w:rPr>
              <w:t>3.</w:t>
            </w:r>
            <w:r w:rsidR="008A6493">
              <w:rPr>
                <w:rFonts w:ascii="Times New Roman" w:hAnsi="Times New Roman"/>
                <w:sz w:val="24"/>
                <w:szCs w:val="24"/>
              </w:rPr>
              <w:t>e</w:t>
            </w:r>
          </w:p>
        </w:tc>
      </w:tr>
      <w:tr w:rsidR="0046095F" w:rsidTr="008073E5">
        <w:tc>
          <w:tcPr>
            <w:tcW w:w="2093" w:type="dxa"/>
            <w:shd w:val="clear" w:color="auto" w:fill="D9D9D9" w:themeFill="background1" w:themeFillShade="D9"/>
          </w:tcPr>
          <w:p w:rsidR="0046095F" w:rsidRPr="0046095F" w:rsidRDefault="0046095F" w:rsidP="008073E5">
            <w:pPr>
              <w:spacing w:after="0"/>
              <w:rPr>
                <w:rFonts w:ascii="Times New Roman" w:hAnsi="Times New Roman"/>
                <w:b/>
                <w:i/>
                <w:sz w:val="24"/>
                <w:szCs w:val="24"/>
              </w:rPr>
            </w:pPr>
            <w:r w:rsidRPr="0046095F">
              <w:rPr>
                <w:rFonts w:ascii="Times New Roman" w:hAnsi="Times New Roman"/>
                <w:b/>
                <w:i/>
                <w:sz w:val="24"/>
                <w:szCs w:val="24"/>
              </w:rPr>
              <w:t>Zanimanje:</w:t>
            </w:r>
          </w:p>
        </w:tc>
        <w:tc>
          <w:tcPr>
            <w:tcW w:w="4961" w:type="dxa"/>
          </w:tcPr>
          <w:p w:rsidR="0046095F" w:rsidRPr="0046095F" w:rsidRDefault="0046095F" w:rsidP="008073E5">
            <w:pPr>
              <w:spacing w:after="0"/>
              <w:rPr>
                <w:rFonts w:ascii="Times New Roman" w:hAnsi="Times New Roman"/>
                <w:sz w:val="24"/>
                <w:szCs w:val="24"/>
              </w:rPr>
            </w:pPr>
            <w:r w:rsidRPr="0046095F">
              <w:rPr>
                <w:rFonts w:ascii="Times New Roman" w:hAnsi="Times New Roman"/>
                <w:sz w:val="24"/>
                <w:szCs w:val="24"/>
              </w:rPr>
              <w:t xml:space="preserve">Poljoprivredni tehničar </w:t>
            </w:r>
            <w:proofErr w:type="spellStart"/>
            <w:r w:rsidRPr="0046095F">
              <w:rPr>
                <w:rFonts w:ascii="Times New Roman" w:hAnsi="Times New Roman"/>
                <w:sz w:val="24"/>
                <w:szCs w:val="24"/>
              </w:rPr>
              <w:t>fitofarmaceut</w:t>
            </w:r>
            <w:proofErr w:type="spellEnd"/>
          </w:p>
        </w:tc>
      </w:tr>
      <w:tr w:rsidR="0046095F" w:rsidTr="008073E5">
        <w:tc>
          <w:tcPr>
            <w:tcW w:w="2093" w:type="dxa"/>
            <w:shd w:val="clear" w:color="auto" w:fill="D9D9D9" w:themeFill="background1" w:themeFillShade="D9"/>
          </w:tcPr>
          <w:p w:rsidR="0046095F" w:rsidRPr="0046095F" w:rsidRDefault="0046095F" w:rsidP="008073E5">
            <w:pPr>
              <w:spacing w:after="0"/>
              <w:rPr>
                <w:rFonts w:ascii="Times New Roman" w:hAnsi="Times New Roman"/>
                <w:b/>
                <w:i/>
                <w:sz w:val="24"/>
                <w:szCs w:val="24"/>
              </w:rPr>
            </w:pPr>
            <w:r w:rsidRPr="0046095F">
              <w:rPr>
                <w:rFonts w:ascii="Times New Roman" w:hAnsi="Times New Roman"/>
                <w:b/>
                <w:i/>
                <w:sz w:val="24"/>
                <w:szCs w:val="24"/>
              </w:rPr>
              <w:t>Razrednik/</w:t>
            </w:r>
            <w:proofErr w:type="spellStart"/>
            <w:r w:rsidRPr="0046095F">
              <w:rPr>
                <w:rFonts w:ascii="Times New Roman" w:hAnsi="Times New Roman"/>
                <w:b/>
                <w:i/>
                <w:sz w:val="24"/>
                <w:szCs w:val="24"/>
              </w:rPr>
              <w:t>ca</w:t>
            </w:r>
            <w:proofErr w:type="spellEnd"/>
            <w:r w:rsidRPr="0046095F">
              <w:rPr>
                <w:rFonts w:ascii="Times New Roman" w:hAnsi="Times New Roman"/>
                <w:b/>
                <w:i/>
                <w:sz w:val="24"/>
                <w:szCs w:val="24"/>
              </w:rPr>
              <w:t>:</w:t>
            </w:r>
          </w:p>
        </w:tc>
        <w:tc>
          <w:tcPr>
            <w:tcW w:w="4961" w:type="dxa"/>
          </w:tcPr>
          <w:p w:rsidR="0046095F" w:rsidRPr="0046095F" w:rsidRDefault="0046095F" w:rsidP="008073E5">
            <w:pPr>
              <w:spacing w:after="0"/>
              <w:rPr>
                <w:rFonts w:ascii="Times New Roman" w:hAnsi="Times New Roman"/>
                <w:sz w:val="24"/>
                <w:szCs w:val="24"/>
              </w:rPr>
            </w:pPr>
            <w:r w:rsidRPr="0046095F">
              <w:rPr>
                <w:rFonts w:ascii="Times New Roman" w:hAnsi="Times New Roman"/>
                <w:sz w:val="24"/>
                <w:szCs w:val="24"/>
              </w:rPr>
              <w:t xml:space="preserve">Ružica </w:t>
            </w:r>
            <w:proofErr w:type="spellStart"/>
            <w:r w:rsidRPr="0046095F">
              <w:rPr>
                <w:rFonts w:ascii="Times New Roman" w:hAnsi="Times New Roman"/>
                <w:sz w:val="24"/>
                <w:szCs w:val="24"/>
              </w:rPr>
              <w:t>Beljo</w:t>
            </w:r>
            <w:proofErr w:type="spellEnd"/>
          </w:p>
        </w:tc>
      </w:tr>
      <w:tr w:rsidR="0046095F" w:rsidTr="008073E5">
        <w:tc>
          <w:tcPr>
            <w:tcW w:w="2093" w:type="dxa"/>
            <w:shd w:val="clear" w:color="auto" w:fill="D9D9D9" w:themeFill="background1" w:themeFillShade="D9"/>
          </w:tcPr>
          <w:p w:rsidR="0046095F" w:rsidRPr="0046095F" w:rsidRDefault="0046095F" w:rsidP="008073E5">
            <w:pPr>
              <w:spacing w:after="0"/>
              <w:rPr>
                <w:rFonts w:ascii="Times New Roman" w:hAnsi="Times New Roman"/>
                <w:b/>
                <w:i/>
                <w:sz w:val="24"/>
                <w:szCs w:val="24"/>
              </w:rPr>
            </w:pPr>
            <w:r w:rsidRPr="0046095F">
              <w:rPr>
                <w:rFonts w:ascii="Times New Roman" w:hAnsi="Times New Roman"/>
                <w:b/>
                <w:i/>
                <w:sz w:val="24"/>
                <w:szCs w:val="24"/>
              </w:rPr>
              <w:t>Školska godina:</w:t>
            </w:r>
          </w:p>
        </w:tc>
        <w:tc>
          <w:tcPr>
            <w:tcW w:w="4961" w:type="dxa"/>
          </w:tcPr>
          <w:p w:rsidR="0046095F" w:rsidRPr="0046095F" w:rsidRDefault="0046095F" w:rsidP="008073E5">
            <w:pPr>
              <w:spacing w:after="0"/>
              <w:rPr>
                <w:rFonts w:ascii="Times New Roman" w:hAnsi="Times New Roman"/>
                <w:sz w:val="24"/>
                <w:szCs w:val="24"/>
              </w:rPr>
            </w:pPr>
            <w:r w:rsidRPr="0046095F">
              <w:rPr>
                <w:rFonts w:ascii="Times New Roman" w:hAnsi="Times New Roman"/>
                <w:sz w:val="24"/>
                <w:szCs w:val="24"/>
              </w:rPr>
              <w:t>2016/2017</w:t>
            </w:r>
          </w:p>
        </w:tc>
      </w:tr>
    </w:tbl>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POSLOVI RAZREDNIKA IZVAN RADA U ODJELU</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A ) DJELATNOST RAZREDNIKA IZVAN RAZREDNOG ODJELA</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1.</w:t>
      </w:r>
      <w:r w:rsidRPr="0046095F">
        <w:rPr>
          <w:rFonts w:ascii="Times New Roman" w:hAnsi="Times New Roman"/>
          <w:sz w:val="24"/>
          <w:szCs w:val="24"/>
        </w:rPr>
        <w:tab/>
        <w:t>Vođenje razredne dokumentacije</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2.</w:t>
      </w:r>
      <w:r w:rsidRPr="0046095F">
        <w:rPr>
          <w:rFonts w:ascii="Times New Roman" w:hAnsi="Times New Roman"/>
          <w:sz w:val="24"/>
          <w:szCs w:val="24"/>
        </w:rPr>
        <w:tab/>
        <w:t>Pripremanje sjednica RV</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3.</w:t>
      </w:r>
      <w:r w:rsidRPr="0046095F">
        <w:rPr>
          <w:rFonts w:ascii="Times New Roman" w:hAnsi="Times New Roman"/>
          <w:sz w:val="24"/>
          <w:szCs w:val="24"/>
        </w:rPr>
        <w:tab/>
        <w:t>Pisanje priopćenja na polugodištu i svjedodžbi na kraju školske godine</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4.</w:t>
      </w:r>
      <w:r w:rsidRPr="0046095F">
        <w:rPr>
          <w:rFonts w:ascii="Times New Roman" w:hAnsi="Times New Roman"/>
          <w:sz w:val="24"/>
          <w:szCs w:val="24"/>
        </w:rPr>
        <w:tab/>
        <w:t>Pisanje matične knjige na kraju školske godine</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5.</w:t>
      </w:r>
      <w:r w:rsidRPr="0046095F">
        <w:rPr>
          <w:rFonts w:ascii="Times New Roman" w:hAnsi="Times New Roman"/>
          <w:sz w:val="24"/>
          <w:szCs w:val="24"/>
        </w:rPr>
        <w:tab/>
        <w:t>Evidentiranje popravaka i sređivanje administracije nakon popravnih  ispita</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B ) INDIVIDUALNI RAD S UČENICIMA</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1.</w:t>
      </w:r>
      <w:r w:rsidRPr="0046095F">
        <w:rPr>
          <w:rFonts w:ascii="Times New Roman" w:hAnsi="Times New Roman"/>
          <w:sz w:val="24"/>
          <w:szCs w:val="24"/>
        </w:rPr>
        <w:tab/>
        <w:t>Organizacija rada s učenicima kod kojih su uočeni problemi u radu ili vladanju</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2.</w:t>
      </w:r>
      <w:r w:rsidRPr="0046095F">
        <w:rPr>
          <w:rFonts w:ascii="Times New Roman" w:hAnsi="Times New Roman"/>
          <w:sz w:val="24"/>
          <w:szCs w:val="24"/>
        </w:rPr>
        <w:tab/>
        <w:t>Razgovor s učenikom na njegov zahtjev</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3.</w:t>
      </w:r>
      <w:r w:rsidRPr="0046095F">
        <w:rPr>
          <w:rFonts w:ascii="Times New Roman" w:hAnsi="Times New Roman"/>
          <w:sz w:val="24"/>
          <w:szCs w:val="24"/>
        </w:rPr>
        <w:tab/>
        <w:t>Poticanje učenika na razvijanje individualnih stvaralačkih sposobnosti</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C ) RAD S RODITELJIMA</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1.</w:t>
      </w:r>
      <w:r w:rsidRPr="0046095F">
        <w:rPr>
          <w:rFonts w:ascii="Times New Roman" w:hAnsi="Times New Roman"/>
          <w:sz w:val="24"/>
          <w:szCs w:val="24"/>
        </w:rPr>
        <w:tab/>
        <w:t>Održati  četiri roditeljska sastanka:</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w:t>
      </w:r>
      <w:r w:rsidRPr="0046095F">
        <w:rPr>
          <w:rFonts w:ascii="Times New Roman" w:hAnsi="Times New Roman"/>
          <w:sz w:val="24"/>
          <w:szCs w:val="24"/>
        </w:rPr>
        <w:tab/>
        <w:t>na prvom roditeljskom sastanku  dogovoriti s roditeljima način opravdavanja izostanaka</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w:t>
      </w:r>
      <w:r w:rsidRPr="0046095F">
        <w:rPr>
          <w:rFonts w:ascii="Times New Roman" w:hAnsi="Times New Roman"/>
          <w:sz w:val="24"/>
          <w:szCs w:val="24"/>
        </w:rPr>
        <w:tab/>
        <w:t>upoznati roditelje s Pravilnikom o načinu praćenja i ocjenjivanja učenika</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w:t>
      </w:r>
      <w:r w:rsidRPr="0046095F">
        <w:rPr>
          <w:rFonts w:ascii="Times New Roman" w:hAnsi="Times New Roman"/>
          <w:sz w:val="24"/>
          <w:szCs w:val="24"/>
        </w:rPr>
        <w:tab/>
        <w:t>upoznati roditelje s Pravilnikom o kućnom redu i o pedagoškim mjerama</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2.</w:t>
      </w:r>
      <w:r w:rsidRPr="0046095F">
        <w:rPr>
          <w:rFonts w:ascii="Times New Roman" w:hAnsi="Times New Roman"/>
          <w:sz w:val="24"/>
          <w:szCs w:val="24"/>
        </w:rPr>
        <w:tab/>
        <w:t>Održati izvanredni roditeljski sastanak ukoliko se ukaže potreba</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3.</w:t>
      </w:r>
      <w:r w:rsidRPr="0046095F">
        <w:rPr>
          <w:rFonts w:ascii="Times New Roman" w:hAnsi="Times New Roman"/>
          <w:sz w:val="24"/>
          <w:szCs w:val="24"/>
        </w:rPr>
        <w:tab/>
        <w:t>Redovito održavati tjedna primanja roditelja</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4.</w:t>
      </w:r>
      <w:r w:rsidRPr="0046095F">
        <w:rPr>
          <w:rFonts w:ascii="Times New Roman" w:hAnsi="Times New Roman"/>
          <w:sz w:val="24"/>
          <w:szCs w:val="24"/>
        </w:rPr>
        <w:tab/>
        <w:t>Pozivati roditelje na individualne razgovore u cilju rješavanja učenikovih problema ili poticanju njegove darovitosti</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D ) SURADNJA S PEDAGOGOM I PSIHOLOGOM</w:t>
      </w:r>
    </w:p>
    <w:p w:rsidR="0046095F" w:rsidRPr="0046095F" w:rsidRDefault="0046095F" w:rsidP="0046095F">
      <w:pPr>
        <w:spacing w:after="0"/>
        <w:rPr>
          <w:rFonts w:ascii="Times New Roman" w:hAnsi="Times New Roman"/>
          <w:sz w:val="24"/>
          <w:szCs w:val="24"/>
        </w:rPr>
      </w:pPr>
      <w:r w:rsidRPr="0046095F">
        <w:rPr>
          <w:rFonts w:ascii="Times New Roman" w:hAnsi="Times New Roman"/>
          <w:sz w:val="24"/>
          <w:szCs w:val="24"/>
        </w:rPr>
        <w:t>1.</w:t>
      </w:r>
      <w:r w:rsidRPr="0046095F">
        <w:rPr>
          <w:rFonts w:ascii="Times New Roman" w:hAnsi="Times New Roman"/>
          <w:sz w:val="24"/>
          <w:szCs w:val="24"/>
        </w:rPr>
        <w:tab/>
        <w:t>U suradnji s pedagogom i psihologom rješavati teže učeničke probleme (slab uspjeh ili narušeno ponašanje učenika uslijed različitih problema)</w:t>
      </w:r>
    </w:p>
    <w:p w:rsidR="0046095F" w:rsidRPr="008073E5" w:rsidRDefault="0046095F" w:rsidP="008073E5">
      <w:pPr>
        <w:spacing w:after="0"/>
        <w:rPr>
          <w:rFonts w:ascii="Times New Roman" w:hAnsi="Times New Roman"/>
          <w:sz w:val="24"/>
          <w:szCs w:val="24"/>
        </w:rPr>
      </w:pPr>
      <w:r w:rsidRPr="0046095F">
        <w:rPr>
          <w:rFonts w:ascii="Times New Roman" w:hAnsi="Times New Roman"/>
          <w:sz w:val="24"/>
          <w:szCs w:val="24"/>
        </w:rPr>
        <w:t>2.</w:t>
      </w:r>
      <w:r w:rsidRPr="0046095F">
        <w:rPr>
          <w:rFonts w:ascii="Times New Roman" w:hAnsi="Times New Roman"/>
          <w:sz w:val="24"/>
          <w:szCs w:val="24"/>
        </w:rPr>
        <w:tab/>
        <w:t>Zajedno s pedagogom i psihologom org</w:t>
      </w:r>
      <w:r w:rsidR="008073E5">
        <w:rPr>
          <w:rFonts w:ascii="Times New Roman" w:hAnsi="Times New Roman"/>
          <w:sz w:val="24"/>
          <w:szCs w:val="24"/>
        </w:rPr>
        <w:t>anizirati radionice za učenike.</w:t>
      </w:r>
    </w:p>
    <w:tbl>
      <w:tblPr>
        <w:tblW w:w="0" w:type="auto"/>
        <w:tblInd w:w="98" w:type="dxa"/>
        <w:tblCellMar>
          <w:left w:w="10" w:type="dxa"/>
          <w:right w:w="10" w:type="dxa"/>
        </w:tblCellMar>
        <w:tblLook w:val="0000" w:firstRow="0" w:lastRow="0" w:firstColumn="0" w:lastColumn="0" w:noHBand="0" w:noVBand="0"/>
      </w:tblPr>
      <w:tblGrid>
        <w:gridCol w:w="2093"/>
        <w:gridCol w:w="3544"/>
      </w:tblGrid>
      <w:tr w:rsidR="00AC651C" w:rsidTr="006A2A76">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C651C" w:rsidRDefault="00AC651C" w:rsidP="006A2A76">
            <w:pPr>
              <w:spacing w:after="0" w:line="240" w:lineRule="auto"/>
            </w:pPr>
            <w:r>
              <w:rPr>
                <w:rFonts w:ascii="Times New Roman" w:eastAsia="Times New Roman" w:hAnsi="Times New Roman"/>
                <w:b/>
                <w:i/>
                <w:sz w:val="24"/>
              </w:rPr>
              <w:t xml:space="preserve">Razred: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651C" w:rsidRDefault="00AC651C" w:rsidP="006A2A76">
            <w:pPr>
              <w:spacing w:after="0" w:line="240" w:lineRule="auto"/>
            </w:pPr>
            <w:r>
              <w:rPr>
                <w:rFonts w:ascii="Times New Roman" w:eastAsia="Times New Roman" w:hAnsi="Times New Roman"/>
                <w:sz w:val="24"/>
              </w:rPr>
              <w:t>3.f</w:t>
            </w:r>
          </w:p>
        </w:tc>
      </w:tr>
      <w:tr w:rsidR="00AC651C" w:rsidTr="006A2A76">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C651C" w:rsidRDefault="00AC651C" w:rsidP="006A2A76">
            <w:pPr>
              <w:spacing w:after="0" w:line="240" w:lineRule="auto"/>
            </w:pPr>
            <w:r>
              <w:rPr>
                <w:rFonts w:ascii="Times New Roman" w:eastAsia="Times New Roman" w:hAnsi="Times New Roman"/>
                <w:b/>
                <w:i/>
                <w:sz w:val="24"/>
              </w:rPr>
              <w:t>Zanimanje: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651C" w:rsidRDefault="00AC651C" w:rsidP="006A2A76">
            <w:pPr>
              <w:spacing w:after="0" w:line="240" w:lineRule="auto"/>
            </w:pPr>
            <w:r>
              <w:rPr>
                <w:rFonts w:ascii="Times New Roman" w:eastAsia="Times New Roman" w:hAnsi="Times New Roman"/>
                <w:sz w:val="24"/>
              </w:rPr>
              <w:t>Poljoprivredni gospodarstvenik/cvjećar</w:t>
            </w:r>
          </w:p>
        </w:tc>
      </w:tr>
      <w:tr w:rsidR="00AC651C" w:rsidTr="006A2A76">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C651C" w:rsidRDefault="00AC651C" w:rsidP="006A2A76">
            <w:pPr>
              <w:spacing w:after="0" w:line="240" w:lineRule="auto"/>
            </w:pPr>
            <w:r>
              <w:rPr>
                <w:rFonts w:ascii="Times New Roman" w:eastAsia="Times New Roman" w:hAnsi="Times New Roman"/>
                <w:b/>
                <w:i/>
                <w:sz w:val="24"/>
              </w:rPr>
              <w:t>Razrednik/</w:t>
            </w:r>
            <w:proofErr w:type="spellStart"/>
            <w:r>
              <w:rPr>
                <w:rFonts w:ascii="Times New Roman" w:eastAsia="Times New Roman" w:hAnsi="Times New Roman"/>
                <w:b/>
                <w:i/>
                <w:sz w:val="24"/>
              </w:rPr>
              <w:t>ca</w:t>
            </w:r>
            <w:proofErr w:type="spellEnd"/>
            <w:r>
              <w:rPr>
                <w:rFonts w:ascii="Times New Roman" w:eastAsia="Times New Roman" w:hAnsi="Times New Roman"/>
                <w:b/>
                <w:i/>
                <w:sz w:val="24"/>
              </w:rPr>
              <w:t>:</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651C" w:rsidRDefault="00AC651C" w:rsidP="006A2A76">
            <w:pPr>
              <w:spacing w:after="0" w:line="240" w:lineRule="auto"/>
            </w:pPr>
            <w:r>
              <w:rPr>
                <w:rFonts w:ascii="Times New Roman" w:eastAsia="Times New Roman" w:hAnsi="Times New Roman"/>
                <w:sz w:val="24"/>
              </w:rPr>
              <w:t>Irena Čalić</w:t>
            </w:r>
          </w:p>
        </w:tc>
      </w:tr>
      <w:tr w:rsidR="00AC651C" w:rsidTr="006A2A76">
        <w:trPr>
          <w:trHeight w:val="1"/>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C651C" w:rsidRDefault="00AC651C" w:rsidP="006A2A76">
            <w:pPr>
              <w:spacing w:after="0" w:line="240" w:lineRule="auto"/>
            </w:pPr>
            <w:r>
              <w:rPr>
                <w:rFonts w:ascii="Times New Roman" w:eastAsia="Times New Roman" w:hAnsi="Times New Roman"/>
                <w:b/>
                <w:i/>
                <w:sz w:val="24"/>
              </w:rPr>
              <w:t>Školska godina:</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651C" w:rsidRDefault="00AC651C" w:rsidP="006A2A76">
            <w:pPr>
              <w:spacing w:after="0" w:line="240" w:lineRule="auto"/>
            </w:pPr>
            <w:r>
              <w:rPr>
                <w:rFonts w:ascii="Times New Roman" w:eastAsia="Times New Roman" w:hAnsi="Times New Roman"/>
                <w:sz w:val="24"/>
              </w:rPr>
              <w:t>2016./2017.</w:t>
            </w:r>
          </w:p>
        </w:tc>
      </w:tr>
    </w:tbl>
    <w:p w:rsidR="00AC651C" w:rsidRDefault="00AC651C" w:rsidP="00AC651C">
      <w:pPr>
        <w:spacing w:after="0" w:line="240" w:lineRule="auto"/>
        <w:rPr>
          <w:b/>
          <w:sz w:val="28"/>
        </w:rPr>
      </w:pPr>
    </w:p>
    <w:p w:rsidR="00AC651C" w:rsidRPr="00AC651C" w:rsidRDefault="00AC651C" w:rsidP="00AC651C">
      <w:pPr>
        <w:spacing w:after="0" w:line="240" w:lineRule="auto"/>
        <w:rPr>
          <w:rFonts w:ascii="Times New Roman" w:eastAsia="Times New Roman" w:hAnsi="Times New Roman"/>
          <w:sz w:val="28"/>
        </w:rPr>
      </w:pPr>
      <w:r w:rsidRPr="00AC651C">
        <w:rPr>
          <w:rFonts w:ascii="Times New Roman" w:eastAsia="Times New Roman" w:hAnsi="Times New Roman"/>
          <w:sz w:val="28"/>
        </w:rPr>
        <w:t>POSLOVI RAZREDNIKA IZVAN RADA U ODJELU:</w:t>
      </w:r>
    </w:p>
    <w:p w:rsidR="00AC651C" w:rsidRDefault="00AC651C" w:rsidP="005A7613">
      <w:pPr>
        <w:numPr>
          <w:ilvl w:val="0"/>
          <w:numId w:val="60"/>
        </w:numPr>
        <w:tabs>
          <w:tab w:val="left" w:pos="720"/>
        </w:tabs>
        <w:spacing w:after="0"/>
        <w:ind w:left="1428" w:hanging="360"/>
        <w:rPr>
          <w:rFonts w:ascii="Times New Roman" w:eastAsia="Times New Roman" w:hAnsi="Times New Roman"/>
          <w:sz w:val="24"/>
        </w:rPr>
      </w:pPr>
      <w:r>
        <w:rPr>
          <w:rFonts w:ascii="Times New Roman" w:eastAsia="Times New Roman" w:hAnsi="Times New Roman"/>
          <w:sz w:val="24"/>
        </w:rPr>
        <w:t>DJELATNOST RAZREDNIKA IZVAN RAZREDNOG ODJELA</w:t>
      </w:r>
    </w:p>
    <w:p w:rsidR="00AC651C" w:rsidRDefault="00AC651C" w:rsidP="005A7613">
      <w:pPr>
        <w:numPr>
          <w:ilvl w:val="0"/>
          <w:numId w:val="60"/>
        </w:numPr>
        <w:tabs>
          <w:tab w:val="left" w:pos="720"/>
        </w:tabs>
        <w:spacing w:after="0"/>
        <w:ind w:left="1428" w:hanging="360"/>
        <w:rPr>
          <w:rFonts w:ascii="Times New Roman" w:eastAsia="Times New Roman" w:hAnsi="Times New Roman"/>
          <w:sz w:val="24"/>
        </w:rPr>
      </w:pPr>
      <w:r>
        <w:rPr>
          <w:rFonts w:ascii="Times New Roman" w:eastAsia="Times New Roman" w:hAnsi="Times New Roman"/>
          <w:sz w:val="24"/>
        </w:rPr>
        <w:t>vođenje razredne dokumentacije</w:t>
      </w:r>
    </w:p>
    <w:p w:rsidR="00AC651C" w:rsidRDefault="00AC651C" w:rsidP="005A7613">
      <w:pPr>
        <w:numPr>
          <w:ilvl w:val="0"/>
          <w:numId w:val="60"/>
        </w:numPr>
        <w:tabs>
          <w:tab w:val="left" w:pos="720"/>
        </w:tabs>
        <w:spacing w:after="0"/>
        <w:ind w:left="1428" w:hanging="360"/>
        <w:rPr>
          <w:rFonts w:ascii="Times New Roman" w:eastAsia="Times New Roman" w:hAnsi="Times New Roman"/>
          <w:sz w:val="24"/>
        </w:rPr>
      </w:pPr>
      <w:r>
        <w:rPr>
          <w:rFonts w:ascii="Times New Roman" w:eastAsia="Times New Roman" w:hAnsi="Times New Roman"/>
          <w:sz w:val="24"/>
        </w:rPr>
        <w:t>pripremanje sjednica RV</w:t>
      </w:r>
    </w:p>
    <w:p w:rsidR="00AC651C" w:rsidRDefault="00AC651C" w:rsidP="005A7613">
      <w:pPr>
        <w:numPr>
          <w:ilvl w:val="0"/>
          <w:numId w:val="60"/>
        </w:numPr>
        <w:tabs>
          <w:tab w:val="left" w:pos="720"/>
        </w:tabs>
        <w:spacing w:after="0"/>
        <w:ind w:left="1428" w:hanging="360"/>
        <w:rPr>
          <w:rFonts w:ascii="Times New Roman" w:eastAsia="Times New Roman" w:hAnsi="Times New Roman"/>
          <w:sz w:val="24"/>
        </w:rPr>
      </w:pPr>
      <w:r>
        <w:rPr>
          <w:rFonts w:ascii="Times New Roman" w:eastAsia="Times New Roman" w:hAnsi="Times New Roman"/>
          <w:sz w:val="24"/>
        </w:rPr>
        <w:t>pisanje svjedodžbi na kraju školske godine</w:t>
      </w:r>
    </w:p>
    <w:p w:rsidR="00AC651C" w:rsidRPr="00AC651C" w:rsidRDefault="00AC651C" w:rsidP="005A7613">
      <w:pPr>
        <w:numPr>
          <w:ilvl w:val="0"/>
          <w:numId w:val="60"/>
        </w:numPr>
        <w:tabs>
          <w:tab w:val="left" w:pos="720"/>
        </w:tabs>
        <w:spacing w:after="0"/>
        <w:ind w:left="360"/>
        <w:rPr>
          <w:rFonts w:ascii="Times New Roman" w:eastAsia="Times New Roman" w:hAnsi="Times New Roman"/>
          <w:sz w:val="24"/>
        </w:rPr>
      </w:pPr>
      <w:r>
        <w:rPr>
          <w:rFonts w:ascii="Times New Roman" w:eastAsia="Times New Roman" w:hAnsi="Times New Roman"/>
          <w:sz w:val="24"/>
        </w:rPr>
        <w:t xml:space="preserve">evidentiranje popravaka i sređivanje administracije nakon popravnih ispita </w:t>
      </w:r>
    </w:p>
    <w:p w:rsidR="00AC651C" w:rsidRDefault="00AC651C" w:rsidP="005A7613">
      <w:pPr>
        <w:numPr>
          <w:ilvl w:val="0"/>
          <w:numId w:val="61"/>
        </w:numPr>
        <w:tabs>
          <w:tab w:val="left" w:pos="720"/>
        </w:tabs>
        <w:spacing w:after="0" w:line="240" w:lineRule="auto"/>
        <w:ind w:left="1428" w:hanging="360"/>
        <w:rPr>
          <w:rFonts w:ascii="Times New Roman" w:eastAsia="Times New Roman" w:hAnsi="Times New Roman"/>
          <w:sz w:val="24"/>
        </w:rPr>
      </w:pPr>
      <w:r>
        <w:rPr>
          <w:rFonts w:ascii="Times New Roman" w:eastAsia="Times New Roman" w:hAnsi="Times New Roman"/>
          <w:sz w:val="24"/>
        </w:rPr>
        <w:t>DJELATNOST RAZREDNIKA U RAZREDNOM ODJELU</w:t>
      </w:r>
    </w:p>
    <w:p w:rsidR="00AC651C" w:rsidRDefault="00AC651C" w:rsidP="005A7613">
      <w:pPr>
        <w:numPr>
          <w:ilvl w:val="0"/>
          <w:numId w:val="61"/>
        </w:numPr>
        <w:tabs>
          <w:tab w:val="left" w:pos="720"/>
        </w:tabs>
        <w:spacing w:after="0" w:line="240" w:lineRule="auto"/>
        <w:ind w:left="1428" w:hanging="360"/>
        <w:rPr>
          <w:rFonts w:ascii="Times New Roman" w:eastAsia="Times New Roman" w:hAnsi="Times New Roman"/>
          <w:sz w:val="24"/>
        </w:rPr>
      </w:pPr>
      <w:r>
        <w:rPr>
          <w:rFonts w:ascii="Times New Roman" w:eastAsia="Times New Roman" w:hAnsi="Times New Roman"/>
          <w:sz w:val="24"/>
        </w:rPr>
        <w:t>upoznavanje učenika o odredbama kućnog reda</w:t>
      </w:r>
    </w:p>
    <w:p w:rsidR="00AC651C" w:rsidRDefault="00AC651C" w:rsidP="005A7613">
      <w:pPr>
        <w:numPr>
          <w:ilvl w:val="0"/>
          <w:numId w:val="61"/>
        </w:numPr>
        <w:tabs>
          <w:tab w:val="left" w:pos="720"/>
        </w:tabs>
        <w:spacing w:after="0" w:line="240" w:lineRule="auto"/>
        <w:ind w:left="1428" w:hanging="360"/>
        <w:rPr>
          <w:rFonts w:ascii="Times New Roman" w:eastAsia="Times New Roman" w:hAnsi="Times New Roman"/>
          <w:sz w:val="24"/>
        </w:rPr>
      </w:pPr>
      <w:r>
        <w:rPr>
          <w:rFonts w:ascii="Times New Roman" w:eastAsia="Times New Roman" w:hAnsi="Times New Roman"/>
          <w:sz w:val="24"/>
        </w:rPr>
        <w:t xml:space="preserve">upoznavanje učenika s načinom opravdavanja sati </w:t>
      </w:r>
    </w:p>
    <w:p w:rsidR="00AC651C" w:rsidRDefault="00AC651C" w:rsidP="005A7613">
      <w:pPr>
        <w:numPr>
          <w:ilvl w:val="0"/>
          <w:numId w:val="61"/>
        </w:numPr>
        <w:tabs>
          <w:tab w:val="left" w:pos="720"/>
        </w:tabs>
        <w:spacing w:after="0" w:line="240" w:lineRule="auto"/>
        <w:ind w:left="1428" w:hanging="360"/>
        <w:rPr>
          <w:rFonts w:ascii="Times New Roman" w:eastAsia="Times New Roman" w:hAnsi="Times New Roman"/>
          <w:sz w:val="24"/>
        </w:rPr>
      </w:pPr>
      <w:r>
        <w:rPr>
          <w:rFonts w:ascii="Times New Roman" w:eastAsia="Times New Roman" w:hAnsi="Times New Roman"/>
          <w:sz w:val="24"/>
        </w:rPr>
        <w:t>upoznavanje učenika s rasporedom sati</w:t>
      </w:r>
    </w:p>
    <w:p w:rsidR="00AC651C" w:rsidRDefault="00AC651C" w:rsidP="005A7613">
      <w:pPr>
        <w:numPr>
          <w:ilvl w:val="0"/>
          <w:numId w:val="61"/>
        </w:numPr>
        <w:tabs>
          <w:tab w:val="left" w:pos="720"/>
        </w:tabs>
        <w:spacing w:after="0" w:line="240" w:lineRule="auto"/>
        <w:ind w:left="1428" w:hanging="360"/>
        <w:rPr>
          <w:rFonts w:ascii="Times New Roman" w:eastAsia="Times New Roman" w:hAnsi="Times New Roman"/>
          <w:sz w:val="24"/>
        </w:rPr>
      </w:pPr>
      <w:r>
        <w:rPr>
          <w:rFonts w:ascii="Times New Roman" w:eastAsia="Times New Roman" w:hAnsi="Times New Roman"/>
          <w:sz w:val="24"/>
        </w:rPr>
        <w:t>upoznavanje učenika s nastavnim predmetima</w:t>
      </w:r>
    </w:p>
    <w:p w:rsidR="00AC651C" w:rsidRDefault="00AC651C" w:rsidP="005A7613">
      <w:pPr>
        <w:numPr>
          <w:ilvl w:val="0"/>
          <w:numId w:val="61"/>
        </w:numPr>
        <w:tabs>
          <w:tab w:val="left" w:pos="720"/>
        </w:tabs>
        <w:spacing w:after="0" w:line="240" w:lineRule="auto"/>
        <w:ind w:left="1428" w:hanging="360"/>
        <w:rPr>
          <w:rFonts w:ascii="Times New Roman" w:eastAsia="Times New Roman" w:hAnsi="Times New Roman"/>
          <w:sz w:val="24"/>
        </w:rPr>
      </w:pPr>
      <w:r>
        <w:rPr>
          <w:rFonts w:ascii="Times New Roman" w:eastAsia="Times New Roman" w:hAnsi="Times New Roman"/>
          <w:sz w:val="24"/>
        </w:rPr>
        <w:lastRenderedPageBreak/>
        <w:t>biranje razrednog rukovodstva</w:t>
      </w:r>
    </w:p>
    <w:p w:rsidR="00AC651C" w:rsidRDefault="00AC651C" w:rsidP="005A7613">
      <w:pPr>
        <w:numPr>
          <w:ilvl w:val="0"/>
          <w:numId w:val="61"/>
        </w:numPr>
        <w:tabs>
          <w:tab w:val="left" w:pos="720"/>
        </w:tabs>
        <w:spacing w:after="0" w:line="240" w:lineRule="auto"/>
        <w:ind w:left="1428" w:hanging="360"/>
        <w:rPr>
          <w:rFonts w:ascii="Times New Roman" w:eastAsia="Times New Roman" w:hAnsi="Times New Roman"/>
          <w:sz w:val="24"/>
        </w:rPr>
      </w:pPr>
      <w:r>
        <w:rPr>
          <w:rFonts w:ascii="Times New Roman" w:eastAsia="Times New Roman" w:hAnsi="Times New Roman"/>
          <w:sz w:val="24"/>
        </w:rPr>
        <w:t>ocjenjivanje vladanja na polugodištu i na kraju školske godine</w:t>
      </w:r>
    </w:p>
    <w:p w:rsidR="00AC651C" w:rsidRDefault="00AC651C" w:rsidP="005A7613">
      <w:pPr>
        <w:numPr>
          <w:ilvl w:val="0"/>
          <w:numId w:val="61"/>
        </w:numPr>
        <w:tabs>
          <w:tab w:val="left" w:pos="720"/>
        </w:tabs>
        <w:spacing w:after="0" w:line="240" w:lineRule="auto"/>
        <w:ind w:left="1428" w:hanging="360"/>
        <w:rPr>
          <w:rFonts w:ascii="Times New Roman" w:eastAsia="Times New Roman" w:hAnsi="Times New Roman"/>
          <w:sz w:val="24"/>
        </w:rPr>
      </w:pPr>
      <w:r>
        <w:rPr>
          <w:rFonts w:ascii="Times New Roman" w:eastAsia="Times New Roman" w:hAnsi="Times New Roman"/>
          <w:sz w:val="24"/>
        </w:rPr>
        <w:t>analiziranje uspjeha i vladanja učenika</w:t>
      </w:r>
    </w:p>
    <w:p w:rsidR="00AC651C" w:rsidRDefault="00AC651C" w:rsidP="005A7613">
      <w:pPr>
        <w:numPr>
          <w:ilvl w:val="0"/>
          <w:numId w:val="61"/>
        </w:numPr>
        <w:tabs>
          <w:tab w:val="left" w:pos="720"/>
        </w:tabs>
        <w:spacing w:after="0" w:line="240" w:lineRule="auto"/>
        <w:ind w:left="1428" w:hanging="360"/>
        <w:rPr>
          <w:rFonts w:ascii="Times New Roman" w:eastAsia="Times New Roman" w:hAnsi="Times New Roman"/>
          <w:sz w:val="24"/>
        </w:rPr>
      </w:pPr>
      <w:r>
        <w:rPr>
          <w:rFonts w:ascii="Times New Roman" w:eastAsia="Times New Roman" w:hAnsi="Times New Roman"/>
          <w:sz w:val="24"/>
        </w:rPr>
        <w:t>redovito tjedno opravdavanje izostanaka</w:t>
      </w:r>
    </w:p>
    <w:p w:rsidR="00AC651C" w:rsidRDefault="00AC651C" w:rsidP="005A7613">
      <w:pPr>
        <w:numPr>
          <w:ilvl w:val="0"/>
          <w:numId w:val="61"/>
        </w:numPr>
        <w:tabs>
          <w:tab w:val="left" w:pos="720"/>
        </w:tabs>
        <w:spacing w:after="0" w:line="240" w:lineRule="auto"/>
        <w:ind w:left="1428" w:hanging="360"/>
        <w:rPr>
          <w:rFonts w:ascii="Times New Roman" w:eastAsia="Times New Roman" w:hAnsi="Times New Roman"/>
          <w:sz w:val="24"/>
        </w:rPr>
      </w:pPr>
      <w:r>
        <w:rPr>
          <w:rFonts w:ascii="Times New Roman" w:eastAsia="Times New Roman" w:hAnsi="Times New Roman"/>
          <w:sz w:val="24"/>
        </w:rPr>
        <w:t>razgovor o temama koje su predložili učenici</w:t>
      </w:r>
    </w:p>
    <w:p w:rsidR="00AC651C" w:rsidRDefault="00AC651C" w:rsidP="005A7613">
      <w:pPr>
        <w:numPr>
          <w:ilvl w:val="0"/>
          <w:numId w:val="61"/>
        </w:numPr>
        <w:tabs>
          <w:tab w:val="left" w:pos="720"/>
        </w:tabs>
        <w:spacing w:after="0" w:line="240" w:lineRule="auto"/>
        <w:ind w:left="1428" w:hanging="360"/>
        <w:rPr>
          <w:rFonts w:ascii="Times New Roman" w:eastAsia="Times New Roman" w:hAnsi="Times New Roman"/>
          <w:sz w:val="24"/>
        </w:rPr>
      </w:pPr>
      <w:r>
        <w:rPr>
          <w:rFonts w:ascii="Times New Roman" w:eastAsia="Times New Roman" w:hAnsi="Times New Roman"/>
          <w:sz w:val="24"/>
        </w:rPr>
        <w:t>rješavanje aktualnih problema tijekom školske godine</w:t>
      </w:r>
    </w:p>
    <w:p w:rsidR="00AC651C" w:rsidRDefault="00AC651C" w:rsidP="00AC651C">
      <w:pPr>
        <w:spacing w:after="0" w:line="240" w:lineRule="auto"/>
        <w:ind w:left="360"/>
        <w:rPr>
          <w:rFonts w:ascii="Times New Roman" w:eastAsia="Times New Roman" w:hAnsi="Times New Roman"/>
          <w:sz w:val="24"/>
        </w:rPr>
      </w:pPr>
    </w:p>
    <w:p w:rsidR="00AC651C" w:rsidRDefault="00AC651C" w:rsidP="00AC651C">
      <w:pPr>
        <w:spacing w:after="0" w:line="240" w:lineRule="auto"/>
        <w:ind w:left="360"/>
        <w:rPr>
          <w:rFonts w:ascii="Times New Roman" w:eastAsia="Times New Roman" w:hAnsi="Times New Roman"/>
          <w:sz w:val="24"/>
        </w:rPr>
      </w:pPr>
      <w:r>
        <w:rPr>
          <w:rFonts w:ascii="Times New Roman" w:eastAsia="Times New Roman" w:hAnsi="Times New Roman"/>
          <w:sz w:val="24"/>
        </w:rPr>
        <w:t>3.) INDIVIDUALNI RAD S UČENICIMA</w:t>
      </w:r>
    </w:p>
    <w:p w:rsidR="00AC651C" w:rsidRDefault="00AC651C" w:rsidP="00AC651C">
      <w:pPr>
        <w:spacing w:after="0" w:line="240" w:lineRule="auto"/>
        <w:ind w:left="360"/>
        <w:rPr>
          <w:rFonts w:ascii="Times New Roman" w:eastAsia="Times New Roman" w:hAnsi="Times New Roman"/>
          <w:sz w:val="24"/>
        </w:rPr>
      </w:pPr>
      <w:r>
        <w:rPr>
          <w:rFonts w:ascii="Times New Roman" w:eastAsia="Times New Roman" w:hAnsi="Times New Roman"/>
          <w:sz w:val="24"/>
        </w:rPr>
        <w:t>a) organiziranje rada s učenicima kod koji su uočeni problemi u radu ili vladanju</w:t>
      </w:r>
    </w:p>
    <w:p w:rsidR="00AC651C" w:rsidRDefault="00AC651C" w:rsidP="00AC651C">
      <w:pPr>
        <w:spacing w:after="0" w:line="240" w:lineRule="auto"/>
        <w:ind w:left="360"/>
        <w:rPr>
          <w:rFonts w:ascii="Times New Roman" w:eastAsia="Times New Roman" w:hAnsi="Times New Roman"/>
          <w:sz w:val="24"/>
        </w:rPr>
      </w:pPr>
      <w:r>
        <w:rPr>
          <w:rFonts w:ascii="Times New Roman" w:eastAsia="Times New Roman" w:hAnsi="Times New Roman"/>
          <w:sz w:val="24"/>
        </w:rPr>
        <w:t>b) razgovor s učenikom na njegov zahtjev</w:t>
      </w:r>
    </w:p>
    <w:p w:rsidR="00AC651C" w:rsidRDefault="00AC651C" w:rsidP="00AC651C">
      <w:pPr>
        <w:spacing w:after="0" w:line="240" w:lineRule="auto"/>
        <w:ind w:left="360"/>
        <w:rPr>
          <w:rFonts w:ascii="Times New Roman" w:eastAsia="Times New Roman" w:hAnsi="Times New Roman"/>
          <w:sz w:val="24"/>
        </w:rPr>
      </w:pPr>
      <w:r>
        <w:rPr>
          <w:rFonts w:ascii="Times New Roman" w:eastAsia="Times New Roman" w:hAnsi="Times New Roman"/>
          <w:sz w:val="24"/>
        </w:rPr>
        <w:t>c) poticanje učenika na razvijanje individualnih stvaralačkih sposobnosti</w:t>
      </w:r>
    </w:p>
    <w:p w:rsidR="00AC651C" w:rsidRDefault="00AC651C" w:rsidP="005A7613">
      <w:pPr>
        <w:numPr>
          <w:ilvl w:val="0"/>
          <w:numId w:val="62"/>
        </w:numPr>
        <w:tabs>
          <w:tab w:val="left" w:pos="1440"/>
        </w:tabs>
        <w:spacing w:after="0" w:line="240" w:lineRule="auto"/>
        <w:ind w:left="720" w:hanging="360"/>
        <w:rPr>
          <w:rFonts w:ascii="Times New Roman" w:eastAsia="Times New Roman" w:hAnsi="Times New Roman"/>
          <w:sz w:val="24"/>
        </w:rPr>
      </w:pPr>
      <w:r>
        <w:rPr>
          <w:rFonts w:ascii="Times New Roman" w:eastAsia="Times New Roman" w:hAnsi="Times New Roman"/>
          <w:sz w:val="24"/>
        </w:rPr>
        <w:t>RAD S RODITELJIMA</w:t>
      </w:r>
    </w:p>
    <w:p w:rsidR="00AC651C" w:rsidRDefault="00AC651C" w:rsidP="005A7613">
      <w:pPr>
        <w:numPr>
          <w:ilvl w:val="0"/>
          <w:numId w:val="62"/>
        </w:numPr>
        <w:tabs>
          <w:tab w:val="left" w:pos="720"/>
        </w:tabs>
        <w:spacing w:after="0" w:line="240" w:lineRule="auto"/>
        <w:ind w:left="720" w:hanging="360"/>
        <w:rPr>
          <w:rFonts w:ascii="Times New Roman" w:eastAsia="Times New Roman" w:hAnsi="Times New Roman"/>
          <w:sz w:val="24"/>
        </w:rPr>
      </w:pPr>
      <w:r>
        <w:rPr>
          <w:rFonts w:ascii="Times New Roman" w:eastAsia="Times New Roman" w:hAnsi="Times New Roman"/>
          <w:sz w:val="24"/>
        </w:rPr>
        <w:t>Održati četiri roditeljska sastanka :</w:t>
      </w:r>
    </w:p>
    <w:p w:rsidR="00AC651C" w:rsidRDefault="00AC651C" w:rsidP="005A7613">
      <w:pPr>
        <w:numPr>
          <w:ilvl w:val="0"/>
          <w:numId w:val="62"/>
        </w:numPr>
        <w:tabs>
          <w:tab w:val="left" w:pos="1440"/>
        </w:tabs>
        <w:spacing w:after="0" w:line="240" w:lineRule="auto"/>
        <w:ind w:left="720" w:hanging="360"/>
        <w:rPr>
          <w:rFonts w:ascii="Times New Roman" w:eastAsia="Times New Roman" w:hAnsi="Times New Roman"/>
          <w:sz w:val="24"/>
        </w:rPr>
      </w:pPr>
      <w:r>
        <w:rPr>
          <w:rFonts w:ascii="Times New Roman" w:eastAsia="Times New Roman" w:hAnsi="Times New Roman"/>
          <w:sz w:val="24"/>
        </w:rPr>
        <w:t>na 1. roditeljskom sastanku dogovoriti s roditeljima način opravdavanja izostanaka</w:t>
      </w:r>
    </w:p>
    <w:p w:rsidR="00AC651C" w:rsidRDefault="00AC651C" w:rsidP="005A7613">
      <w:pPr>
        <w:numPr>
          <w:ilvl w:val="0"/>
          <w:numId w:val="62"/>
        </w:numPr>
        <w:tabs>
          <w:tab w:val="left" w:pos="1440"/>
        </w:tabs>
        <w:spacing w:after="0" w:line="240" w:lineRule="auto"/>
        <w:ind w:left="720" w:hanging="360"/>
        <w:rPr>
          <w:rFonts w:ascii="Times New Roman" w:eastAsia="Times New Roman" w:hAnsi="Times New Roman"/>
          <w:sz w:val="24"/>
        </w:rPr>
      </w:pPr>
      <w:r>
        <w:rPr>
          <w:rFonts w:ascii="Times New Roman" w:eastAsia="Times New Roman" w:hAnsi="Times New Roman"/>
          <w:sz w:val="24"/>
        </w:rPr>
        <w:t xml:space="preserve">upoznati roditelje s Pravilnikom o načinu praćenja i ocjenjivanja učenika </w:t>
      </w:r>
    </w:p>
    <w:p w:rsidR="00AC651C" w:rsidRDefault="00AC651C" w:rsidP="005A7613">
      <w:pPr>
        <w:numPr>
          <w:ilvl w:val="0"/>
          <w:numId w:val="62"/>
        </w:numPr>
        <w:tabs>
          <w:tab w:val="left" w:pos="1440"/>
        </w:tabs>
        <w:spacing w:after="0" w:line="240" w:lineRule="auto"/>
        <w:ind w:left="720" w:hanging="360"/>
        <w:rPr>
          <w:rFonts w:ascii="Times New Roman" w:eastAsia="Times New Roman" w:hAnsi="Times New Roman"/>
          <w:sz w:val="24"/>
        </w:rPr>
      </w:pPr>
      <w:r>
        <w:rPr>
          <w:rFonts w:ascii="Times New Roman" w:eastAsia="Times New Roman" w:hAnsi="Times New Roman"/>
          <w:sz w:val="24"/>
        </w:rPr>
        <w:t>upoznati roditelje s Pravilnikom o kriterijima za izricanje pedagoških mjera</w:t>
      </w:r>
    </w:p>
    <w:p w:rsidR="00AC651C" w:rsidRDefault="00AC651C" w:rsidP="005A7613">
      <w:pPr>
        <w:numPr>
          <w:ilvl w:val="0"/>
          <w:numId w:val="62"/>
        </w:numPr>
        <w:tabs>
          <w:tab w:val="left" w:pos="1440"/>
        </w:tabs>
        <w:spacing w:after="0" w:line="240" w:lineRule="auto"/>
        <w:ind w:left="720" w:hanging="360"/>
        <w:rPr>
          <w:rFonts w:ascii="Times New Roman" w:eastAsia="Times New Roman" w:hAnsi="Times New Roman"/>
          <w:i/>
          <w:sz w:val="24"/>
        </w:rPr>
      </w:pPr>
      <w:r>
        <w:rPr>
          <w:rFonts w:ascii="Times New Roman" w:eastAsia="Times New Roman" w:hAnsi="Times New Roman"/>
          <w:sz w:val="24"/>
        </w:rPr>
        <w:t xml:space="preserve">koordinator državne mature upoznat će roditelje s </w:t>
      </w:r>
      <w:r>
        <w:rPr>
          <w:rFonts w:ascii="Times New Roman" w:eastAsia="Times New Roman" w:hAnsi="Times New Roman"/>
          <w:i/>
          <w:sz w:val="24"/>
        </w:rPr>
        <w:t>Pravilnikom o provedbi državne mature</w:t>
      </w:r>
    </w:p>
    <w:p w:rsidR="00AC651C" w:rsidRDefault="00AC651C" w:rsidP="005A7613">
      <w:pPr>
        <w:numPr>
          <w:ilvl w:val="0"/>
          <w:numId w:val="62"/>
        </w:numPr>
        <w:tabs>
          <w:tab w:val="left" w:pos="720"/>
        </w:tabs>
        <w:spacing w:after="0" w:line="240" w:lineRule="auto"/>
        <w:ind w:left="720" w:hanging="360"/>
        <w:rPr>
          <w:rFonts w:ascii="Times New Roman" w:eastAsia="Times New Roman" w:hAnsi="Times New Roman"/>
          <w:sz w:val="24"/>
        </w:rPr>
      </w:pPr>
      <w:r>
        <w:rPr>
          <w:rFonts w:ascii="Times New Roman" w:eastAsia="Times New Roman" w:hAnsi="Times New Roman"/>
          <w:sz w:val="24"/>
        </w:rPr>
        <w:t>održati izvanredni roditeljski sastanak ukoliko se ukaže potreba</w:t>
      </w:r>
    </w:p>
    <w:p w:rsidR="00AC651C" w:rsidRDefault="00AC651C" w:rsidP="005A7613">
      <w:pPr>
        <w:numPr>
          <w:ilvl w:val="0"/>
          <w:numId w:val="62"/>
        </w:numPr>
        <w:tabs>
          <w:tab w:val="left" w:pos="720"/>
        </w:tabs>
        <w:spacing w:after="0" w:line="240" w:lineRule="auto"/>
        <w:ind w:left="720" w:hanging="360"/>
        <w:rPr>
          <w:rFonts w:ascii="Times New Roman" w:eastAsia="Times New Roman" w:hAnsi="Times New Roman"/>
          <w:sz w:val="24"/>
        </w:rPr>
      </w:pPr>
      <w:r>
        <w:rPr>
          <w:rFonts w:ascii="Times New Roman" w:eastAsia="Times New Roman" w:hAnsi="Times New Roman"/>
          <w:sz w:val="24"/>
        </w:rPr>
        <w:t>redovito održavati tjedne sastanke s roditeljima</w:t>
      </w:r>
    </w:p>
    <w:p w:rsidR="00AC651C" w:rsidRPr="00AC651C" w:rsidRDefault="00AC651C" w:rsidP="005A7613">
      <w:pPr>
        <w:numPr>
          <w:ilvl w:val="0"/>
          <w:numId w:val="62"/>
        </w:numPr>
        <w:tabs>
          <w:tab w:val="left" w:pos="720"/>
        </w:tabs>
        <w:spacing w:after="0" w:line="240" w:lineRule="auto"/>
        <w:ind w:left="360"/>
        <w:rPr>
          <w:rFonts w:ascii="Times New Roman" w:eastAsia="Times New Roman" w:hAnsi="Times New Roman"/>
          <w:sz w:val="24"/>
        </w:rPr>
      </w:pPr>
      <w:r>
        <w:rPr>
          <w:rFonts w:ascii="Times New Roman" w:eastAsia="Times New Roman" w:hAnsi="Times New Roman"/>
          <w:sz w:val="24"/>
        </w:rPr>
        <w:t>pozivati roditelje na individualne razgovore u cilju rješavanja učenikovih problema ili poticanju njegove darovitosti</w:t>
      </w:r>
    </w:p>
    <w:p w:rsidR="00AC651C" w:rsidRDefault="00AC651C" w:rsidP="00AC651C">
      <w:pPr>
        <w:spacing w:after="0" w:line="240" w:lineRule="auto"/>
        <w:ind w:left="360"/>
        <w:rPr>
          <w:rFonts w:ascii="Times New Roman" w:eastAsia="Times New Roman" w:hAnsi="Times New Roman"/>
          <w:sz w:val="24"/>
        </w:rPr>
      </w:pPr>
      <w:r>
        <w:rPr>
          <w:rFonts w:ascii="Times New Roman" w:eastAsia="Times New Roman" w:hAnsi="Times New Roman"/>
          <w:sz w:val="24"/>
        </w:rPr>
        <w:t>5.) SURADNJA S PEDAGOGOM</w:t>
      </w:r>
    </w:p>
    <w:p w:rsidR="00AC651C" w:rsidRDefault="00AC651C" w:rsidP="00AC651C">
      <w:pPr>
        <w:spacing w:after="0" w:line="240" w:lineRule="auto"/>
        <w:ind w:left="360"/>
        <w:rPr>
          <w:rFonts w:ascii="Times New Roman" w:eastAsia="Times New Roman" w:hAnsi="Times New Roman"/>
          <w:sz w:val="24"/>
        </w:rPr>
      </w:pPr>
      <w:r>
        <w:rPr>
          <w:rFonts w:ascii="Times New Roman" w:eastAsia="Times New Roman" w:hAnsi="Times New Roman"/>
          <w:sz w:val="24"/>
        </w:rPr>
        <w:t>a) u suradnji s pedagogom rješavati teže učeničke probleme (slab uspjeh, poremećeno ponašanje učenika uslijed različitih problema)</w:t>
      </w:r>
    </w:p>
    <w:p w:rsidR="00AC651C" w:rsidRDefault="00AC651C" w:rsidP="00AC651C">
      <w:pPr>
        <w:spacing w:after="0" w:line="240" w:lineRule="auto"/>
        <w:ind w:left="360"/>
        <w:rPr>
          <w:rFonts w:ascii="Times New Roman" w:eastAsia="Times New Roman" w:hAnsi="Times New Roman"/>
          <w:sz w:val="24"/>
        </w:rPr>
      </w:pPr>
      <w:r>
        <w:rPr>
          <w:rFonts w:ascii="Times New Roman" w:eastAsia="Times New Roman" w:hAnsi="Times New Roman"/>
          <w:sz w:val="24"/>
        </w:rPr>
        <w:t>b) zajedno s pedagogom organizirati radionice za učenike</w:t>
      </w:r>
    </w:p>
    <w:p w:rsidR="004D79DA" w:rsidRPr="00B40FE4" w:rsidRDefault="004D79DA" w:rsidP="0031684D">
      <w:pPr>
        <w:spacing w:after="0" w:line="240" w:lineRule="auto"/>
        <w:rPr>
          <w:rFonts w:ascii="Times New Roman" w:hAnsi="Times New Roman"/>
          <w:color w:val="FF0000"/>
          <w:sz w:val="24"/>
          <w:szCs w:val="24"/>
        </w:rPr>
      </w:pPr>
    </w:p>
    <w:p w:rsidR="004D79DA" w:rsidRPr="00B40FE4" w:rsidRDefault="004D79DA" w:rsidP="0031684D">
      <w:pPr>
        <w:spacing w:after="0" w:line="240" w:lineRule="auto"/>
        <w:rPr>
          <w:rFonts w:ascii="Times New Roman" w:hAnsi="Times New Roman"/>
          <w:color w:val="FF0000"/>
          <w:sz w:val="24"/>
          <w:szCs w:val="24"/>
        </w:rPr>
      </w:pPr>
    </w:p>
    <w:tbl>
      <w:tblPr>
        <w:tblStyle w:val="Reetkatablice"/>
        <w:tblW w:w="0" w:type="auto"/>
        <w:tblLook w:val="04A0" w:firstRow="1" w:lastRow="0" w:firstColumn="1" w:lastColumn="0" w:noHBand="0" w:noVBand="1"/>
      </w:tblPr>
      <w:tblGrid>
        <w:gridCol w:w="2093"/>
        <w:gridCol w:w="3544"/>
      </w:tblGrid>
      <w:tr w:rsidR="003C04A7" w:rsidTr="006A2A76">
        <w:tc>
          <w:tcPr>
            <w:tcW w:w="2093" w:type="dxa"/>
            <w:shd w:val="clear" w:color="auto" w:fill="D9D9D9" w:themeFill="background1" w:themeFillShade="D9"/>
          </w:tcPr>
          <w:p w:rsidR="003C04A7" w:rsidRPr="003C04A7" w:rsidRDefault="003C04A7" w:rsidP="008073E5">
            <w:pPr>
              <w:spacing w:after="0"/>
              <w:rPr>
                <w:rFonts w:ascii="Times New Roman" w:hAnsi="Times New Roman"/>
                <w:b/>
                <w:i/>
                <w:sz w:val="24"/>
                <w:szCs w:val="24"/>
              </w:rPr>
            </w:pPr>
            <w:r w:rsidRPr="003C04A7">
              <w:rPr>
                <w:rFonts w:ascii="Times New Roman" w:hAnsi="Times New Roman"/>
                <w:b/>
                <w:i/>
                <w:sz w:val="24"/>
                <w:szCs w:val="24"/>
              </w:rPr>
              <w:t xml:space="preserve">Razred: </w:t>
            </w:r>
          </w:p>
        </w:tc>
        <w:tc>
          <w:tcPr>
            <w:tcW w:w="3544" w:type="dxa"/>
          </w:tcPr>
          <w:p w:rsidR="003C04A7" w:rsidRPr="003C04A7" w:rsidRDefault="003C04A7" w:rsidP="008073E5">
            <w:pPr>
              <w:spacing w:after="0"/>
              <w:rPr>
                <w:rFonts w:ascii="Times New Roman" w:hAnsi="Times New Roman"/>
                <w:sz w:val="24"/>
                <w:szCs w:val="24"/>
              </w:rPr>
            </w:pPr>
            <w:r w:rsidRPr="003C04A7">
              <w:rPr>
                <w:rFonts w:ascii="Times New Roman" w:hAnsi="Times New Roman"/>
                <w:sz w:val="24"/>
                <w:szCs w:val="24"/>
              </w:rPr>
              <w:t>3.g</w:t>
            </w:r>
          </w:p>
        </w:tc>
      </w:tr>
      <w:tr w:rsidR="003C04A7" w:rsidTr="006A2A76">
        <w:tc>
          <w:tcPr>
            <w:tcW w:w="2093" w:type="dxa"/>
            <w:shd w:val="clear" w:color="auto" w:fill="D9D9D9" w:themeFill="background1" w:themeFillShade="D9"/>
          </w:tcPr>
          <w:p w:rsidR="003C04A7" w:rsidRPr="003C04A7" w:rsidRDefault="003C04A7" w:rsidP="008073E5">
            <w:pPr>
              <w:spacing w:after="0"/>
              <w:rPr>
                <w:rFonts w:ascii="Times New Roman" w:hAnsi="Times New Roman"/>
                <w:b/>
                <w:i/>
                <w:sz w:val="24"/>
                <w:szCs w:val="24"/>
              </w:rPr>
            </w:pPr>
            <w:r w:rsidRPr="003C04A7">
              <w:rPr>
                <w:rFonts w:ascii="Times New Roman" w:hAnsi="Times New Roman"/>
                <w:b/>
                <w:i/>
                <w:sz w:val="24"/>
                <w:szCs w:val="24"/>
              </w:rPr>
              <w:t>Zanimanje:</w:t>
            </w:r>
          </w:p>
        </w:tc>
        <w:tc>
          <w:tcPr>
            <w:tcW w:w="3544" w:type="dxa"/>
          </w:tcPr>
          <w:p w:rsidR="003C04A7" w:rsidRPr="003C04A7" w:rsidRDefault="003C04A7" w:rsidP="008073E5">
            <w:pPr>
              <w:spacing w:after="0"/>
              <w:rPr>
                <w:rFonts w:ascii="Times New Roman" w:hAnsi="Times New Roman"/>
                <w:sz w:val="24"/>
                <w:szCs w:val="24"/>
              </w:rPr>
            </w:pPr>
            <w:r w:rsidRPr="003C04A7">
              <w:rPr>
                <w:rFonts w:ascii="Times New Roman" w:hAnsi="Times New Roman"/>
                <w:sz w:val="24"/>
                <w:szCs w:val="24"/>
              </w:rPr>
              <w:t>Pomoćni vrtlar</w:t>
            </w:r>
          </w:p>
        </w:tc>
      </w:tr>
      <w:tr w:rsidR="003C04A7" w:rsidTr="006A2A76">
        <w:tc>
          <w:tcPr>
            <w:tcW w:w="2093" w:type="dxa"/>
            <w:shd w:val="clear" w:color="auto" w:fill="D9D9D9" w:themeFill="background1" w:themeFillShade="D9"/>
          </w:tcPr>
          <w:p w:rsidR="003C04A7" w:rsidRPr="003C04A7" w:rsidRDefault="003C04A7" w:rsidP="008073E5">
            <w:pPr>
              <w:spacing w:after="0"/>
              <w:rPr>
                <w:rFonts w:ascii="Times New Roman" w:hAnsi="Times New Roman"/>
                <w:b/>
                <w:i/>
                <w:sz w:val="24"/>
                <w:szCs w:val="24"/>
              </w:rPr>
            </w:pPr>
            <w:r w:rsidRPr="003C04A7">
              <w:rPr>
                <w:rFonts w:ascii="Times New Roman" w:hAnsi="Times New Roman"/>
                <w:b/>
                <w:i/>
                <w:sz w:val="24"/>
                <w:szCs w:val="24"/>
              </w:rPr>
              <w:t>Razrednik/</w:t>
            </w:r>
            <w:proofErr w:type="spellStart"/>
            <w:r w:rsidRPr="003C04A7">
              <w:rPr>
                <w:rFonts w:ascii="Times New Roman" w:hAnsi="Times New Roman"/>
                <w:b/>
                <w:i/>
                <w:sz w:val="24"/>
                <w:szCs w:val="24"/>
              </w:rPr>
              <w:t>ca</w:t>
            </w:r>
            <w:proofErr w:type="spellEnd"/>
            <w:r w:rsidRPr="003C04A7">
              <w:rPr>
                <w:rFonts w:ascii="Times New Roman" w:hAnsi="Times New Roman"/>
                <w:b/>
                <w:i/>
                <w:sz w:val="24"/>
                <w:szCs w:val="24"/>
              </w:rPr>
              <w:t>:</w:t>
            </w:r>
          </w:p>
        </w:tc>
        <w:tc>
          <w:tcPr>
            <w:tcW w:w="3544" w:type="dxa"/>
          </w:tcPr>
          <w:p w:rsidR="003C04A7" w:rsidRPr="003C04A7" w:rsidRDefault="003C04A7" w:rsidP="008073E5">
            <w:pPr>
              <w:spacing w:after="0"/>
              <w:rPr>
                <w:rFonts w:ascii="Times New Roman" w:hAnsi="Times New Roman"/>
                <w:sz w:val="24"/>
                <w:szCs w:val="24"/>
              </w:rPr>
            </w:pPr>
            <w:r w:rsidRPr="003C04A7">
              <w:rPr>
                <w:rFonts w:ascii="Times New Roman" w:hAnsi="Times New Roman"/>
                <w:sz w:val="24"/>
                <w:szCs w:val="24"/>
              </w:rPr>
              <w:t>Ivona Đukić</w:t>
            </w:r>
          </w:p>
        </w:tc>
      </w:tr>
      <w:tr w:rsidR="003C04A7" w:rsidTr="006A2A76">
        <w:tc>
          <w:tcPr>
            <w:tcW w:w="2093" w:type="dxa"/>
            <w:shd w:val="clear" w:color="auto" w:fill="D9D9D9" w:themeFill="background1" w:themeFillShade="D9"/>
          </w:tcPr>
          <w:p w:rsidR="003C04A7" w:rsidRPr="003C04A7" w:rsidRDefault="003C04A7" w:rsidP="008073E5">
            <w:pPr>
              <w:spacing w:after="0"/>
              <w:rPr>
                <w:rFonts w:ascii="Times New Roman" w:hAnsi="Times New Roman"/>
                <w:b/>
                <w:i/>
                <w:sz w:val="24"/>
                <w:szCs w:val="24"/>
              </w:rPr>
            </w:pPr>
            <w:r w:rsidRPr="003C04A7">
              <w:rPr>
                <w:rFonts w:ascii="Times New Roman" w:hAnsi="Times New Roman"/>
                <w:b/>
                <w:i/>
                <w:sz w:val="24"/>
                <w:szCs w:val="24"/>
              </w:rPr>
              <w:t>Školska godina:</w:t>
            </w:r>
          </w:p>
        </w:tc>
        <w:tc>
          <w:tcPr>
            <w:tcW w:w="3544" w:type="dxa"/>
          </w:tcPr>
          <w:p w:rsidR="003C04A7" w:rsidRPr="003C04A7" w:rsidRDefault="003C04A7" w:rsidP="008073E5">
            <w:pPr>
              <w:spacing w:after="0"/>
              <w:rPr>
                <w:rFonts w:ascii="Times New Roman" w:hAnsi="Times New Roman"/>
                <w:sz w:val="24"/>
                <w:szCs w:val="24"/>
              </w:rPr>
            </w:pPr>
            <w:r w:rsidRPr="003C04A7">
              <w:rPr>
                <w:rFonts w:ascii="Times New Roman" w:hAnsi="Times New Roman"/>
                <w:sz w:val="24"/>
                <w:szCs w:val="24"/>
              </w:rPr>
              <w:t>2016./2017.</w:t>
            </w:r>
          </w:p>
        </w:tc>
      </w:tr>
    </w:tbl>
    <w:p w:rsidR="004D79DA" w:rsidRPr="00B40FE4" w:rsidRDefault="004D79DA" w:rsidP="0031684D">
      <w:pPr>
        <w:spacing w:after="0" w:line="240" w:lineRule="auto"/>
        <w:rPr>
          <w:rFonts w:ascii="Times New Roman" w:hAnsi="Times New Roman"/>
          <w:color w:val="FF0000"/>
          <w:sz w:val="24"/>
          <w:szCs w:val="24"/>
        </w:rPr>
      </w:pPr>
    </w:p>
    <w:p w:rsidR="003C04A7" w:rsidRPr="003C04A7" w:rsidRDefault="003C04A7" w:rsidP="003C04A7">
      <w:pPr>
        <w:spacing w:after="0" w:line="240" w:lineRule="auto"/>
        <w:rPr>
          <w:rFonts w:ascii="Times New Roman" w:eastAsia="Times New Roman" w:hAnsi="Times New Roman"/>
          <w:sz w:val="24"/>
          <w:szCs w:val="24"/>
          <w:lang w:eastAsia="hr-HR"/>
        </w:rPr>
      </w:pPr>
      <w:r w:rsidRPr="003C04A7">
        <w:rPr>
          <w:rFonts w:ascii="Times New Roman" w:eastAsia="Times New Roman" w:hAnsi="Times New Roman"/>
          <w:sz w:val="24"/>
          <w:szCs w:val="24"/>
          <w:lang w:eastAsia="hr-HR"/>
        </w:rPr>
        <w:t>POSLOVI RAZREDNIKA IZVAN RADA U ODJELU</w:t>
      </w:r>
    </w:p>
    <w:p w:rsidR="003C04A7" w:rsidRPr="003C04A7" w:rsidRDefault="003C04A7" w:rsidP="003C04A7">
      <w:pPr>
        <w:spacing w:after="0" w:line="240" w:lineRule="auto"/>
        <w:rPr>
          <w:rFonts w:ascii="Times New Roman" w:hAnsi="Times New Roman"/>
          <w:sz w:val="24"/>
          <w:szCs w:val="24"/>
          <w:lang w:eastAsia="hr-HR"/>
        </w:rPr>
      </w:pPr>
      <w:r w:rsidRPr="003C04A7">
        <w:rPr>
          <w:rFonts w:ascii="Times New Roman" w:hAnsi="Times New Roman"/>
          <w:sz w:val="24"/>
          <w:szCs w:val="24"/>
          <w:lang w:eastAsia="hr-HR"/>
        </w:rPr>
        <w:t>Tijekom školske godine razrednica će obavljati sljedeće poslove:</w:t>
      </w:r>
    </w:p>
    <w:p w:rsidR="003C04A7" w:rsidRPr="003C04A7" w:rsidRDefault="003C04A7" w:rsidP="003C04A7">
      <w:pPr>
        <w:spacing w:after="0" w:line="240" w:lineRule="auto"/>
        <w:rPr>
          <w:rFonts w:ascii="Times New Roman" w:hAnsi="Times New Roman"/>
          <w:sz w:val="24"/>
          <w:szCs w:val="24"/>
          <w:lang w:eastAsia="hr-HR"/>
        </w:rPr>
      </w:pPr>
    </w:p>
    <w:p w:rsidR="003C04A7" w:rsidRPr="003C04A7" w:rsidRDefault="003C04A7" w:rsidP="003C04A7">
      <w:pPr>
        <w:spacing w:after="0" w:line="240" w:lineRule="auto"/>
        <w:rPr>
          <w:rFonts w:ascii="Times New Roman" w:hAnsi="Times New Roman"/>
          <w:sz w:val="24"/>
          <w:szCs w:val="24"/>
          <w:lang w:eastAsia="hr-HR"/>
        </w:rPr>
      </w:pPr>
      <w:r w:rsidRPr="003C04A7">
        <w:rPr>
          <w:rFonts w:ascii="Times New Roman" w:hAnsi="Times New Roman"/>
          <w:sz w:val="24"/>
          <w:szCs w:val="24"/>
          <w:lang w:eastAsia="hr-HR"/>
        </w:rPr>
        <w:tab/>
        <w:t>- izrada godišnjeg plana i programa rada razrednika</w:t>
      </w:r>
    </w:p>
    <w:p w:rsidR="003C04A7" w:rsidRPr="003C04A7" w:rsidRDefault="003C04A7" w:rsidP="003C04A7">
      <w:pPr>
        <w:spacing w:after="0" w:line="240" w:lineRule="auto"/>
        <w:ind w:firstLine="708"/>
        <w:rPr>
          <w:rFonts w:ascii="Times New Roman" w:hAnsi="Times New Roman"/>
          <w:sz w:val="24"/>
          <w:szCs w:val="24"/>
          <w:lang w:eastAsia="hr-HR"/>
        </w:rPr>
      </w:pPr>
      <w:r w:rsidRPr="003C04A7">
        <w:rPr>
          <w:rFonts w:ascii="Times New Roman" w:hAnsi="Times New Roman"/>
          <w:sz w:val="24"/>
          <w:szCs w:val="24"/>
          <w:lang w:eastAsia="hr-HR"/>
        </w:rPr>
        <w:t>- izrada školskog kurikuluma</w:t>
      </w:r>
    </w:p>
    <w:p w:rsidR="003C04A7" w:rsidRPr="003C04A7" w:rsidRDefault="003C04A7" w:rsidP="003C04A7">
      <w:pPr>
        <w:spacing w:after="0" w:line="240" w:lineRule="auto"/>
        <w:rPr>
          <w:rFonts w:ascii="Times New Roman" w:hAnsi="Times New Roman"/>
          <w:sz w:val="24"/>
          <w:szCs w:val="24"/>
          <w:lang w:eastAsia="hr-HR"/>
        </w:rPr>
      </w:pPr>
      <w:r w:rsidRPr="003C04A7">
        <w:rPr>
          <w:rFonts w:ascii="Times New Roman" w:hAnsi="Times New Roman"/>
          <w:sz w:val="24"/>
          <w:szCs w:val="24"/>
          <w:lang w:eastAsia="hr-HR"/>
        </w:rPr>
        <w:tab/>
        <w:t xml:space="preserve">- sređivanje učeničke dokumentacije: upis, dokumenti, potvrde, matična knjiga, </w:t>
      </w:r>
      <w:proofErr w:type="spellStart"/>
      <w:r w:rsidRPr="003C04A7">
        <w:rPr>
          <w:rFonts w:ascii="Times New Roman" w:hAnsi="Times New Roman"/>
          <w:sz w:val="24"/>
          <w:szCs w:val="24"/>
          <w:lang w:eastAsia="hr-HR"/>
        </w:rPr>
        <w:t>itd..</w:t>
      </w:r>
      <w:proofErr w:type="spellEnd"/>
      <w:r w:rsidRPr="003C04A7">
        <w:rPr>
          <w:rFonts w:ascii="Times New Roman" w:hAnsi="Times New Roman"/>
          <w:sz w:val="24"/>
          <w:szCs w:val="24"/>
          <w:lang w:eastAsia="hr-HR"/>
        </w:rPr>
        <w:t>.</w:t>
      </w:r>
    </w:p>
    <w:p w:rsidR="003C04A7" w:rsidRPr="003C04A7" w:rsidRDefault="003C04A7" w:rsidP="003C04A7">
      <w:pPr>
        <w:spacing w:after="0" w:line="240" w:lineRule="auto"/>
        <w:ind w:left="720"/>
        <w:rPr>
          <w:rFonts w:ascii="Times New Roman" w:hAnsi="Times New Roman"/>
          <w:sz w:val="24"/>
          <w:szCs w:val="24"/>
          <w:lang w:eastAsia="hr-HR"/>
        </w:rPr>
      </w:pPr>
      <w:r w:rsidRPr="003C04A7">
        <w:rPr>
          <w:rFonts w:ascii="Times New Roman" w:hAnsi="Times New Roman"/>
          <w:sz w:val="24"/>
          <w:szCs w:val="24"/>
          <w:lang w:eastAsia="hr-HR"/>
        </w:rPr>
        <w:t>- dnevno, tjedno, polugodišnje i godišnje vođenje administrativnih poslova vezanih za razred,</w:t>
      </w:r>
    </w:p>
    <w:p w:rsidR="003C04A7" w:rsidRPr="003C04A7" w:rsidRDefault="003C04A7" w:rsidP="003C04A7">
      <w:pPr>
        <w:spacing w:after="0" w:line="240" w:lineRule="auto"/>
        <w:ind w:left="720"/>
        <w:rPr>
          <w:rFonts w:ascii="Times New Roman" w:hAnsi="Times New Roman"/>
          <w:sz w:val="24"/>
          <w:szCs w:val="24"/>
          <w:lang w:eastAsia="hr-HR"/>
        </w:rPr>
      </w:pPr>
      <w:r w:rsidRPr="003C04A7">
        <w:rPr>
          <w:rFonts w:ascii="Times New Roman" w:hAnsi="Times New Roman"/>
          <w:sz w:val="24"/>
          <w:szCs w:val="24"/>
          <w:lang w:eastAsia="hr-HR"/>
        </w:rPr>
        <w:t>- priprema i vođenje sjednica razrednog vijeća</w:t>
      </w:r>
    </w:p>
    <w:p w:rsidR="003C04A7" w:rsidRPr="003C04A7" w:rsidRDefault="003C04A7" w:rsidP="003C04A7">
      <w:pPr>
        <w:spacing w:after="0" w:line="240" w:lineRule="auto"/>
        <w:rPr>
          <w:rFonts w:ascii="Times New Roman" w:hAnsi="Times New Roman"/>
          <w:sz w:val="24"/>
          <w:szCs w:val="24"/>
          <w:lang w:eastAsia="hr-HR"/>
        </w:rPr>
      </w:pPr>
      <w:r w:rsidRPr="003C04A7">
        <w:rPr>
          <w:rFonts w:ascii="Times New Roman" w:hAnsi="Times New Roman"/>
          <w:sz w:val="24"/>
          <w:szCs w:val="24"/>
          <w:lang w:eastAsia="hr-HR"/>
        </w:rPr>
        <w:tab/>
        <w:t>- sređivanje imenika i dnevnika rada (e-dnevnika),</w:t>
      </w:r>
    </w:p>
    <w:p w:rsidR="003C04A7" w:rsidRPr="003C04A7" w:rsidRDefault="003C04A7" w:rsidP="003C04A7">
      <w:pPr>
        <w:spacing w:after="0" w:line="240" w:lineRule="auto"/>
        <w:rPr>
          <w:rFonts w:ascii="Times New Roman" w:hAnsi="Times New Roman"/>
          <w:sz w:val="24"/>
          <w:szCs w:val="24"/>
          <w:lang w:eastAsia="hr-HR"/>
        </w:rPr>
      </w:pPr>
      <w:r w:rsidRPr="003C04A7">
        <w:rPr>
          <w:rFonts w:ascii="Times New Roman" w:hAnsi="Times New Roman"/>
          <w:sz w:val="24"/>
          <w:szCs w:val="24"/>
          <w:lang w:eastAsia="hr-HR"/>
        </w:rPr>
        <w:tab/>
        <w:t xml:space="preserve">- ispis i izdavanje obavijesti na kraju polugodišta i svjedodžbi na kraju školske godine, </w:t>
      </w:r>
    </w:p>
    <w:p w:rsidR="003C04A7" w:rsidRPr="003C04A7" w:rsidRDefault="003C04A7" w:rsidP="003C04A7">
      <w:pPr>
        <w:spacing w:after="0" w:line="240" w:lineRule="auto"/>
        <w:rPr>
          <w:rFonts w:ascii="Times New Roman" w:hAnsi="Times New Roman"/>
          <w:sz w:val="24"/>
          <w:szCs w:val="24"/>
          <w:lang w:eastAsia="hr-HR"/>
        </w:rPr>
      </w:pPr>
      <w:r w:rsidRPr="003C04A7">
        <w:rPr>
          <w:rFonts w:ascii="Times New Roman" w:hAnsi="Times New Roman"/>
          <w:sz w:val="24"/>
          <w:szCs w:val="24"/>
          <w:lang w:eastAsia="hr-HR"/>
        </w:rPr>
        <w:tab/>
        <w:t>- organiziranje i održavanje informacija i roditeljskih sastanaka ,</w:t>
      </w:r>
    </w:p>
    <w:p w:rsidR="003C04A7" w:rsidRPr="003C04A7" w:rsidRDefault="003C04A7" w:rsidP="003C04A7">
      <w:pPr>
        <w:spacing w:after="0" w:line="240" w:lineRule="auto"/>
        <w:rPr>
          <w:rFonts w:ascii="Times New Roman" w:hAnsi="Times New Roman"/>
          <w:sz w:val="24"/>
          <w:szCs w:val="24"/>
          <w:lang w:eastAsia="hr-HR"/>
        </w:rPr>
      </w:pPr>
      <w:r w:rsidRPr="003C04A7">
        <w:rPr>
          <w:rFonts w:ascii="Times New Roman" w:hAnsi="Times New Roman"/>
          <w:sz w:val="24"/>
          <w:szCs w:val="24"/>
          <w:lang w:eastAsia="hr-HR"/>
        </w:rPr>
        <w:tab/>
        <w:t>- suradnja s roditeljima izvan zakazanih termina</w:t>
      </w:r>
    </w:p>
    <w:p w:rsidR="003C04A7" w:rsidRPr="003C04A7" w:rsidRDefault="003C04A7" w:rsidP="003C04A7">
      <w:pPr>
        <w:spacing w:after="0" w:line="240" w:lineRule="auto"/>
        <w:rPr>
          <w:rFonts w:ascii="Times New Roman" w:hAnsi="Times New Roman"/>
          <w:sz w:val="24"/>
          <w:szCs w:val="24"/>
          <w:lang w:eastAsia="hr-HR"/>
        </w:rPr>
      </w:pPr>
      <w:r w:rsidRPr="003C04A7">
        <w:rPr>
          <w:rFonts w:ascii="Times New Roman" w:hAnsi="Times New Roman"/>
          <w:sz w:val="24"/>
          <w:szCs w:val="24"/>
          <w:lang w:eastAsia="hr-HR"/>
        </w:rPr>
        <w:tab/>
        <w:t>- odgojni, grupni ili pojedinačni rad s učenicima</w:t>
      </w:r>
    </w:p>
    <w:p w:rsidR="003C04A7" w:rsidRPr="003C04A7" w:rsidRDefault="003C04A7" w:rsidP="003C04A7">
      <w:pPr>
        <w:spacing w:after="0" w:line="240" w:lineRule="auto"/>
        <w:ind w:firstLine="720"/>
        <w:rPr>
          <w:rFonts w:ascii="Times New Roman" w:hAnsi="Times New Roman"/>
          <w:sz w:val="24"/>
          <w:szCs w:val="24"/>
          <w:lang w:eastAsia="hr-HR"/>
        </w:rPr>
      </w:pPr>
      <w:r w:rsidRPr="003C04A7">
        <w:rPr>
          <w:rFonts w:ascii="Times New Roman" w:hAnsi="Times New Roman"/>
          <w:sz w:val="24"/>
          <w:szCs w:val="24"/>
          <w:lang w:eastAsia="hr-HR"/>
        </w:rPr>
        <w:t xml:space="preserve">- sudjelovanje u radu organa škole – razredna vijeća, nastavnička vijeća, stručni aktivi, </w:t>
      </w:r>
      <w:proofErr w:type="spellStart"/>
      <w:r w:rsidRPr="003C04A7">
        <w:rPr>
          <w:rFonts w:ascii="Times New Roman" w:hAnsi="Times New Roman"/>
          <w:sz w:val="24"/>
          <w:szCs w:val="24"/>
          <w:lang w:eastAsia="hr-HR"/>
        </w:rPr>
        <w:t>itd..</w:t>
      </w:r>
      <w:proofErr w:type="spellEnd"/>
      <w:r w:rsidRPr="003C04A7">
        <w:rPr>
          <w:rFonts w:ascii="Times New Roman" w:hAnsi="Times New Roman"/>
          <w:sz w:val="24"/>
          <w:szCs w:val="24"/>
          <w:lang w:eastAsia="hr-HR"/>
        </w:rPr>
        <w:t>.</w:t>
      </w:r>
    </w:p>
    <w:p w:rsidR="003C04A7" w:rsidRPr="003C04A7" w:rsidRDefault="003C04A7" w:rsidP="003C04A7">
      <w:pPr>
        <w:spacing w:after="0" w:line="240" w:lineRule="auto"/>
        <w:rPr>
          <w:rFonts w:ascii="Times New Roman" w:eastAsia="Times New Roman" w:hAnsi="Times New Roman"/>
          <w:sz w:val="24"/>
          <w:szCs w:val="24"/>
          <w:lang w:eastAsia="hr-HR"/>
        </w:rPr>
      </w:pPr>
    </w:p>
    <w:p w:rsidR="003C04A7" w:rsidRPr="003C04A7" w:rsidRDefault="003C04A7" w:rsidP="003C04A7">
      <w:pPr>
        <w:spacing w:after="0" w:line="240" w:lineRule="auto"/>
        <w:rPr>
          <w:rFonts w:ascii="Times New Roman" w:eastAsia="Times New Roman" w:hAnsi="Times New Roman"/>
          <w:sz w:val="24"/>
          <w:szCs w:val="24"/>
          <w:lang w:eastAsia="hr-HR"/>
        </w:rPr>
      </w:pPr>
    </w:p>
    <w:p w:rsidR="004D79DA" w:rsidRPr="003C04A7" w:rsidRDefault="004D79DA" w:rsidP="0031684D">
      <w:pPr>
        <w:spacing w:after="0" w:line="240" w:lineRule="auto"/>
        <w:rPr>
          <w:rFonts w:ascii="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961"/>
      </w:tblGrid>
      <w:tr w:rsidR="000707DB" w:rsidTr="008073E5">
        <w:tc>
          <w:tcPr>
            <w:tcW w:w="2093" w:type="dxa"/>
            <w:shd w:val="clear" w:color="auto" w:fill="D9D9D9"/>
          </w:tcPr>
          <w:p w:rsidR="000707DB" w:rsidRPr="000707DB" w:rsidRDefault="000707DB" w:rsidP="008073E5">
            <w:pPr>
              <w:spacing w:after="0"/>
              <w:rPr>
                <w:rFonts w:ascii="Times New Roman" w:hAnsi="Times New Roman"/>
                <w:b/>
                <w:i/>
                <w:sz w:val="24"/>
                <w:szCs w:val="24"/>
              </w:rPr>
            </w:pPr>
            <w:r w:rsidRPr="000707DB">
              <w:rPr>
                <w:rFonts w:ascii="Times New Roman" w:hAnsi="Times New Roman"/>
                <w:b/>
                <w:i/>
                <w:sz w:val="24"/>
                <w:szCs w:val="24"/>
              </w:rPr>
              <w:t xml:space="preserve">Razred: </w:t>
            </w:r>
          </w:p>
        </w:tc>
        <w:tc>
          <w:tcPr>
            <w:tcW w:w="4961" w:type="dxa"/>
          </w:tcPr>
          <w:p w:rsidR="000707DB" w:rsidRPr="000707DB" w:rsidRDefault="000707DB" w:rsidP="008073E5">
            <w:pPr>
              <w:spacing w:after="0"/>
              <w:rPr>
                <w:rFonts w:ascii="Times New Roman" w:hAnsi="Times New Roman"/>
                <w:sz w:val="24"/>
                <w:szCs w:val="24"/>
              </w:rPr>
            </w:pPr>
            <w:r w:rsidRPr="000707DB">
              <w:rPr>
                <w:rFonts w:ascii="Times New Roman" w:hAnsi="Times New Roman"/>
                <w:sz w:val="24"/>
                <w:szCs w:val="24"/>
              </w:rPr>
              <w:t>3.h</w:t>
            </w:r>
          </w:p>
        </w:tc>
      </w:tr>
      <w:tr w:rsidR="000707DB" w:rsidTr="008073E5">
        <w:tc>
          <w:tcPr>
            <w:tcW w:w="2093" w:type="dxa"/>
            <w:shd w:val="clear" w:color="auto" w:fill="D9D9D9"/>
          </w:tcPr>
          <w:p w:rsidR="000707DB" w:rsidRPr="000707DB" w:rsidRDefault="000707DB" w:rsidP="008073E5">
            <w:pPr>
              <w:spacing w:after="0"/>
              <w:rPr>
                <w:rFonts w:ascii="Times New Roman" w:hAnsi="Times New Roman"/>
                <w:b/>
                <w:i/>
                <w:sz w:val="24"/>
                <w:szCs w:val="24"/>
              </w:rPr>
            </w:pPr>
            <w:r w:rsidRPr="000707DB">
              <w:rPr>
                <w:rFonts w:ascii="Times New Roman" w:hAnsi="Times New Roman"/>
                <w:b/>
                <w:i/>
                <w:sz w:val="24"/>
                <w:szCs w:val="24"/>
              </w:rPr>
              <w:t>Zanimanje:</w:t>
            </w:r>
          </w:p>
        </w:tc>
        <w:tc>
          <w:tcPr>
            <w:tcW w:w="4961" w:type="dxa"/>
          </w:tcPr>
          <w:p w:rsidR="000707DB" w:rsidRPr="000707DB" w:rsidRDefault="000707DB" w:rsidP="008073E5">
            <w:pPr>
              <w:spacing w:after="0"/>
              <w:rPr>
                <w:rFonts w:ascii="Times New Roman" w:hAnsi="Times New Roman"/>
                <w:sz w:val="24"/>
                <w:szCs w:val="24"/>
              </w:rPr>
            </w:pPr>
            <w:r w:rsidRPr="000707DB">
              <w:rPr>
                <w:rFonts w:ascii="Times New Roman" w:hAnsi="Times New Roman"/>
                <w:sz w:val="24"/>
                <w:szCs w:val="24"/>
              </w:rPr>
              <w:t xml:space="preserve">Poljoprivredni tehničar </w:t>
            </w:r>
            <w:proofErr w:type="spellStart"/>
            <w:r w:rsidRPr="000707DB">
              <w:rPr>
                <w:rFonts w:ascii="Times New Roman" w:hAnsi="Times New Roman"/>
                <w:sz w:val="24"/>
                <w:szCs w:val="24"/>
              </w:rPr>
              <w:t>fitofarmaceut</w:t>
            </w:r>
            <w:proofErr w:type="spellEnd"/>
          </w:p>
        </w:tc>
      </w:tr>
      <w:tr w:rsidR="000707DB" w:rsidTr="008073E5">
        <w:tc>
          <w:tcPr>
            <w:tcW w:w="2093" w:type="dxa"/>
            <w:shd w:val="clear" w:color="auto" w:fill="D9D9D9"/>
          </w:tcPr>
          <w:p w:rsidR="000707DB" w:rsidRPr="000707DB" w:rsidRDefault="000707DB" w:rsidP="008073E5">
            <w:pPr>
              <w:spacing w:after="0"/>
              <w:rPr>
                <w:rFonts w:ascii="Times New Roman" w:hAnsi="Times New Roman"/>
                <w:b/>
                <w:i/>
                <w:sz w:val="24"/>
                <w:szCs w:val="24"/>
              </w:rPr>
            </w:pPr>
            <w:r w:rsidRPr="000707DB">
              <w:rPr>
                <w:rFonts w:ascii="Times New Roman" w:hAnsi="Times New Roman"/>
                <w:b/>
                <w:i/>
                <w:sz w:val="24"/>
                <w:szCs w:val="24"/>
              </w:rPr>
              <w:t>Razrednik/</w:t>
            </w:r>
            <w:proofErr w:type="spellStart"/>
            <w:r w:rsidRPr="000707DB">
              <w:rPr>
                <w:rFonts w:ascii="Times New Roman" w:hAnsi="Times New Roman"/>
                <w:b/>
                <w:i/>
                <w:sz w:val="24"/>
                <w:szCs w:val="24"/>
              </w:rPr>
              <w:t>ca</w:t>
            </w:r>
            <w:proofErr w:type="spellEnd"/>
            <w:r w:rsidRPr="000707DB">
              <w:rPr>
                <w:rFonts w:ascii="Times New Roman" w:hAnsi="Times New Roman"/>
                <w:b/>
                <w:i/>
                <w:sz w:val="24"/>
                <w:szCs w:val="24"/>
              </w:rPr>
              <w:t>:</w:t>
            </w:r>
          </w:p>
        </w:tc>
        <w:tc>
          <w:tcPr>
            <w:tcW w:w="4961" w:type="dxa"/>
          </w:tcPr>
          <w:p w:rsidR="000707DB" w:rsidRPr="000707DB" w:rsidRDefault="000707DB" w:rsidP="008073E5">
            <w:pPr>
              <w:spacing w:after="0"/>
              <w:rPr>
                <w:rFonts w:ascii="Times New Roman" w:hAnsi="Times New Roman"/>
                <w:sz w:val="24"/>
                <w:szCs w:val="24"/>
              </w:rPr>
            </w:pPr>
            <w:r w:rsidRPr="000707DB">
              <w:rPr>
                <w:rFonts w:ascii="Times New Roman" w:hAnsi="Times New Roman"/>
                <w:sz w:val="24"/>
                <w:szCs w:val="24"/>
              </w:rPr>
              <w:t xml:space="preserve">Ružica </w:t>
            </w:r>
            <w:proofErr w:type="spellStart"/>
            <w:r w:rsidRPr="000707DB">
              <w:rPr>
                <w:rFonts w:ascii="Times New Roman" w:hAnsi="Times New Roman"/>
                <w:sz w:val="24"/>
                <w:szCs w:val="24"/>
              </w:rPr>
              <w:t>Lenđer</w:t>
            </w:r>
            <w:proofErr w:type="spellEnd"/>
          </w:p>
        </w:tc>
      </w:tr>
      <w:tr w:rsidR="000707DB" w:rsidTr="008073E5">
        <w:tc>
          <w:tcPr>
            <w:tcW w:w="2093" w:type="dxa"/>
            <w:shd w:val="clear" w:color="auto" w:fill="D9D9D9"/>
          </w:tcPr>
          <w:p w:rsidR="000707DB" w:rsidRPr="000707DB" w:rsidRDefault="000707DB" w:rsidP="008073E5">
            <w:pPr>
              <w:spacing w:after="0"/>
              <w:rPr>
                <w:rFonts w:ascii="Times New Roman" w:hAnsi="Times New Roman"/>
                <w:b/>
                <w:i/>
                <w:sz w:val="24"/>
                <w:szCs w:val="24"/>
              </w:rPr>
            </w:pPr>
            <w:r w:rsidRPr="000707DB">
              <w:rPr>
                <w:rFonts w:ascii="Times New Roman" w:hAnsi="Times New Roman"/>
                <w:b/>
                <w:i/>
                <w:sz w:val="24"/>
                <w:szCs w:val="24"/>
              </w:rPr>
              <w:t>Školska godina:</w:t>
            </w:r>
          </w:p>
        </w:tc>
        <w:tc>
          <w:tcPr>
            <w:tcW w:w="4961" w:type="dxa"/>
          </w:tcPr>
          <w:p w:rsidR="000707DB" w:rsidRPr="000707DB" w:rsidRDefault="000707DB" w:rsidP="008073E5">
            <w:pPr>
              <w:spacing w:after="0"/>
              <w:rPr>
                <w:rFonts w:ascii="Times New Roman" w:hAnsi="Times New Roman"/>
                <w:sz w:val="24"/>
                <w:szCs w:val="24"/>
              </w:rPr>
            </w:pPr>
            <w:r w:rsidRPr="000707DB">
              <w:rPr>
                <w:rFonts w:ascii="Times New Roman" w:hAnsi="Times New Roman"/>
                <w:sz w:val="24"/>
                <w:szCs w:val="24"/>
              </w:rPr>
              <w:t>2016./2017.</w:t>
            </w:r>
          </w:p>
        </w:tc>
      </w:tr>
      <w:tr w:rsidR="000707DB" w:rsidTr="008073E5">
        <w:tc>
          <w:tcPr>
            <w:tcW w:w="2093" w:type="dxa"/>
            <w:shd w:val="clear" w:color="auto" w:fill="D9D9D9"/>
          </w:tcPr>
          <w:p w:rsidR="000707DB" w:rsidRPr="000707DB" w:rsidRDefault="000707DB" w:rsidP="008073E5">
            <w:pPr>
              <w:spacing w:after="0"/>
              <w:rPr>
                <w:rFonts w:ascii="Times New Roman" w:hAnsi="Times New Roman"/>
                <w:b/>
                <w:i/>
                <w:sz w:val="24"/>
                <w:szCs w:val="24"/>
              </w:rPr>
            </w:pPr>
            <w:r w:rsidRPr="000707DB">
              <w:rPr>
                <w:rFonts w:ascii="Times New Roman" w:hAnsi="Times New Roman"/>
                <w:b/>
                <w:i/>
                <w:sz w:val="24"/>
                <w:szCs w:val="24"/>
              </w:rPr>
              <w:t>Broj učenika:</w:t>
            </w:r>
          </w:p>
        </w:tc>
        <w:tc>
          <w:tcPr>
            <w:tcW w:w="4961" w:type="dxa"/>
          </w:tcPr>
          <w:p w:rsidR="000707DB" w:rsidRPr="000707DB" w:rsidRDefault="000707DB" w:rsidP="008073E5">
            <w:pPr>
              <w:spacing w:after="0"/>
              <w:rPr>
                <w:rFonts w:ascii="Times New Roman" w:hAnsi="Times New Roman"/>
                <w:sz w:val="24"/>
                <w:szCs w:val="24"/>
              </w:rPr>
            </w:pPr>
            <w:r w:rsidRPr="000707DB">
              <w:rPr>
                <w:rFonts w:ascii="Times New Roman" w:hAnsi="Times New Roman"/>
                <w:sz w:val="24"/>
                <w:szCs w:val="24"/>
              </w:rPr>
              <w:t>27</w:t>
            </w:r>
          </w:p>
        </w:tc>
      </w:tr>
    </w:tbl>
    <w:p w:rsidR="00A23DF3" w:rsidRPr="003C04A7" w:rsidRDefault="00A23DF3" w:rsidP="0031684D">
      <w:pPr>
        <w:spacing w:after="0" w:line="240" w:lineRule="auto"/>
        <w:rPr>
          <w:rFonts w:ascii="Times New Roman" w:hAnsi="Times New Roman"/>
          <w:color w:val="FF0000"/>
          <w:sz w:val="24"/>
          <w:szCs w:val="24"/>
        </w:rPr>
      </w:pPr>
    </w:p>
    <w:p w:rsidR="000707DB" w:rsidRPr="000707DB" w:rsidRDefault="000707DB" w:rsidP="000707DB">
      <w:pPr>
        <w:spacing w:after="0"/>
        <w:rPr>
          <w:rFonts w:ascii="Times New Roman" w:hAnsi="Times New Roman"/>
          <w:sz w:val="24"/>
          <w:szCs w:val="24"/>
        </w:rPr>
      </w:pPr>
      <w:r w:rsidRPr="000707DB">
        <w:rPr>
          <w:rFonts w:ascii="Times New Roman" w:hAnsi="Times New Roman"/>
          <w:sz w:val="24"/>
          <w:szCs w:val="24"/>
        </w:rPr>
        <w:t>POSLOVI RAZREDNIKA IZVAN RADA U ODJELU</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Izrada godišnjeg plana i programa rada razrednika, razrednog vijeća i razrednog odjela.</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 xml:space="preserve">Sređivanje učeničke dokumentacije: upisi, dokumenti, svjedodžbe, ugovori, matična knjiga, E -matica, </w:t>
      </w:r>
      <w:proofErr w:type="spellStart"/>
      <w:r w:rsidRPr="000707DB">
        <w:rPr>
          <w:rFonts w:ascii="Times New Roman" w:hAnsi="Times New Roman"/>
          <w:sz w:val="24"/>
          <w:szCs w:val="24"/>
        </w:rPr>
        <w:t>vetis</w:t>
      </w:r>
      <w:proofErr w:type="spellEnd"/>
      <w:r w:rsidRPr="000707DB">
        <w:rPr>
          <w:rFonts w:ascii="Times New Roman" w:hAnsi="Times New Roman"/>
          <w:sz w:val="24"/>
          <w:szCs w:val="24"/>
        </w:rPr>
        <w:t xml:space="preserve"> …</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Dnevno, tjedno, mjesečno, polugodišnje i godišnje vođenje administrativnih poslova vezanih za razred.</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Priprema i vođenje sjednica razrednog vijeća.</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Sređivanje e-dnevnika ( evidencija izostanaka, te izricanje pedagoških mjera)</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Ispis i izdavanje svjedodžbi na kraju školske godine.</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Organiziranje i održavanje primanja roditelja i roditeljskih sastanaka.</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Suradnja s roditeljima izvan zakazanih termina.</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Odgojni grupni ili pojedinačni rad s učenicima.</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 xml:space="preserve">Sudjelovanje u pripremi, organizacija i vođenje stručnih posjeta, izleta i ekskurzija… </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Sudjelovanje u radu školske zadruge, Eko – škole …</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Sudjelovanje u radu organa škole: RV, NV i stručnih vijeća…</w:t>
      </w:r>
    </w:p>
    <w:p w:rsidR="000707DB" w:rsidRPr="000707DB" w:rsidRDefault="000707DB" w:rsidP="008073E5">
      <w:pPr>
        <w:numPr>
          <w:ilvl w:val="0"/>
          <w:numId w:val="63"/>
        </w:numPr>
        <w:spacing w:after="0" w:line="240" w:lineRule="auto"/>
        <w:rPr>
          <w:rFonts w:ascii="Times New Roman" w:hAnsi="Times New Roman"/>
          <w:sz w:val="24"/>
          <w:szCs w:val="24"/>
        </w:rPr>
      </w:pPr>
      <w:r w:rsidRPr="000707DB">
        <w:rPr>
          <w:rFonts w:ascii="Times New Roman" w:hAnsi="Times New Roman"/>
          <w:sz w:val="24"/>
          <w:szCs w:val="24"/>
        </w:rPr>
        <w:t>Sudjelovanje u kulturnim događanjima u gradu : Vinkova</w:t>
      </w:r>
      <w:r>
        <w:rPr>
          <w:rFonts w:ascii="Times New Roman" w:hAnsi="Times New Roman"/>
          <w:sz w:val="24"/>
          <w:szCs w:val="24"/>
        </w:rPr>
        <w:t>čkim jesenima, Noć muzeja, ....</w:t>
      </w:r>
    </w:p>
    <w:p w:rsidR="00A23DF3" w:rsidRPr="003C04A7" w:rsidRDefault="00A23DF3" w:rsidP="0031684D">
      <w:pPr>
        <w:spacing w:after="0" w:line="240" w:lineRule="auto"/>
        <w:rPr>
          <w:rFonts w:ascii="Times New Roman" w:hAnsi="Times New Roman"/>
          <w:color w:val="FF0000"/>
          <w:sz w:val="24"/>
          <w:szCs w:val="24"/>
        </w:rPr>
      </w:pPr>
    </w:p>
    <w:tbl>
      <w:tblPr>
        <w:tblStyle w:val="Reetkatablice"/>
        <w:tblW w:w="0" w:type="auto"/>
        <w:tblLook w:val="04A0" w:firstRow="1" w:lastRow="0" w:firstColumn="1" w:lastColumn="0" w:noHBand="0" w:noVBand="1"/>
      </w:tblPr>
      <w:tblGrid>
        <w:gridCol w:w="2093"/>
        <w:gridCol w:w="3544"/>
      </w:tblGrid>
      <w:tr w:rsidR="008E1FCB" w:rsidTr="006A2A76">
        <w:tc>
          <w:tcPr>
            <w:tcW w:w="2093" w:type="dxa"/>
            <w:shd w:val="clear" w:color="auto" w:fill="D9D9D9" w:themeFill="background1" w:themeFillShade="D9"/>
          </w:tcPr>
          <w:p w:rsidR="008E1FCB" w:rsidRPr="008E1FCB" w:rsidRDefault="008E1FCB" w:rsidP="008073E5">
            <w:pPr>
              <w:spacing w:after="0"/>
              <w:rPr>
                <w:rFonts w:ascii="Times New Roman" w:hAnsi="Times New Roman"/>
                <w:b/>
                <w:i/>
                <w:sz w:val="24"/>
                <w:szCs w:val="24"/>
              </w:rPr>
            </w:pPr>
            <w:r w:rsidRPr="008E1FCB">
              <w:rPr>
                <w:rFonts w:ascii="Times New Roman" w:hAnsi="Times New Roman"/>
                <w:b/>
                <w:i/>
                <w:sz w:val="24"/>
                <w:szCs w:val="24"/>
              </w:rPr>
              <w:t xml:space="preserve">Razred: </w:t>
            </w:r>
          </w:p>
        </w:tc>
        <w:tc>
          <w:tcPr>
            <w:tcW w:w="3544" w:type="dxa"/>
          </w:tcPr>
          <w:p w:rsidR="008E1FCB" w:rsidRPr="008E1FCB" w:rsidRDefault="008E1FCB" w:rsidP="008073E5">
            <w:pPr>
              <w:spacing w:after="0"/>
              <w:rPr>
                <w:rFonts w:ascii="Times New Roman" w:hAnsi="Times New Roman"/>
                <w:sz w:val="24"/>
                <w:szCs w:val="24"/>
              </w:rPr>
            </w:pPr>
            <w:r w:rsidRPr="008E1FCB">
              <w:rPr>
                <w:rFonts w:ascii="Times New Roman" w:hAnsi="Times New Roman"/>
                <w:sz w:val="24"/>
                <w:szCs w:val="24"/>
              </w:rPr>
              <w:t>4</w:t>
            </w:r>
            <w:r w:rsidR="005877EB">
              <w:rPr>
                <w:rFonts w:ascii="Times New Roman" w:hAnsi="Times New Roman"/>
                <w:sz w:val="24"/>
                <w:szCs w:val="24"/>
              </w:rPr>
              <w:t>.</w:t>
            </w:r>
            <w:r w:rsidRPr="008E1FCB">
              <w:rPr>
                <w:rFonts w:ascii="Times New Roman" w:hAnsi="Times New Roman"/>
                <w:sz w:val="24"/>
                <w:szCs w:val="24"/>
              </w:rPr>
              <w:t>a</w:t>
            </w:r>
          </w:p>
        </w:tc>
      </w:tr>
      <w:tr w:rsidR="008E1FCB" w:rsidTr="006A2A76">
        <w:tc>
          <w:tcPr>
            <w:tcW w:w="2093" w:type="dxa"/>
            <w:shd w:val="clear" w:color="auto" w:fill="D9D9D9" w:themeFill="background1" w:themeFillShade="D9"/>
          </w:tcPr>
          <w:p w:rsidR="008E1FCB" w:rsidRPr="008E1FCB" w:rsidRDefault="008E1FCB" w:rsidP="008073E5">
            <w:pPr>
              <w:spacing w:after="0"/>
              <w:rPr>
                <w:rFonts w:ascii="Times New Roman" w:hAnsi="Times New Roman"/>
                <w:b/>
                <w:i/>
                <w:sz w:val="24"/>
                <w:szCs w:val="24"/>
              </w:rPr>
            </w:pPr>
            <w:r w:rsidRPr="008E1FCB">
              <w:rPr>
                <w:rFonts w:ascii="Times New Roman" w:hAnsi="Times New Roman"/>
                <w:b/>
                <w:i/>
                <w:sz w:val="24"/>
                <w:szCs w:val="24"/>
              </w:rPr>
              <w:t>Zanimanje:</w:t>
            </w:r>
          </w:p>
        </w:tc>
        <w:tc>
          <w:tcPr>
            <w:tcW w:w="3544" w:type="dxa"/>
          </w:tcPr>
          <w:p w:rsidR="008E1FCB" w:rsidRPr="008E1FCB" w:rsidRDefault="008E1FCB" w:rsidP="008073E5">
            <w:pPr>
              <w:spacing w:after="0"/>
              <w:rPr>
                <w:rFonts w:ascii="Times New Roman" w:hAnsi="Times New Roman"/>
                <w:sz w:val="24"/>
                <w:szCs w:val="24"/>
              </w:rPr>
            </w:pPr>
            <w:r w:rsidRPr="008E1FCB">
              <w:rPr>
                <w:rFonts w:ascii="Times New Roman" w:hAnsi="Times New Roman"/>
                <w:sz w:val="24"/>
                <w:szCs w:val="24"/>
              </w:rPr>
              <w:t>Agrotehničar</w:t>
            </w:r>
          </w:p>
        </w:tc>
      </w:tr>
      <w:tr w:rsidR="008E1FCB" w:rsidTr="006A2A76">
        <w:tc>
          <w:tcPr>
            <w:tcW w:w="2093" w:type="dxa"/>
            <w:shd w:val="clear" w:color="auto" w:fill="D9D9D9" w:themeFill="background1" w:themeFillShade="D9"/>
          </w:tcPr>
          <w:p w:rsidR="008E1FCB" w:rsidRPr="008E1FCB" w:rsidRDefault="008E1FCB" w:rsidP="008073E5">
            <w:pPr>
              <w:spacing w:after="0"/>
              <w:rPr>
                <w:rFonts w:ascii="Times New Roman" w:hAnsi="Times New Roman"/>
                <w:b/>
                <w:i/>
                <w:sz w:val="24"/>
                <w:szCs w:val="24"/>
              </w:rPr>
            </w:pPr>
            <w:r w:rsidRPr="008E1FCB">
              <w:rPr>
                <w:rFonts w:ascii="Times New Roman" w:hAnsi="Times New Roman"/>
                <w:b/>
                <w:i/>
                <w:sz w:val="24"/>
                <w:szCs w:val="24"/>
              </w:rPr>
              <w:t>Razrednik/</w:t>
            </w:r>
            <w:proofErr w:type="spellStart"/>
            <w:r w:rsidRPr="008E1FCB">
              <w:rPr>
                <w:rFonts w:ascii="Times New Roman" w:hAnsi="Times New Roman"/>
                <w:b/>
                <w:i/>
                <w:sz w:val="24"/>
                <w:szCs w:val="24"/>
              </w:rPr>
              <w:t>ca</w:t>
            </w:r>
            <w:proofErr w:type="spellEnd"/>
            <w:r w:rsidRPr="008E1FCB">
              <w:rPr>
                <w:rFonts w:ascii="Times New Roman" w:hAnsi="Times New Roman"/>
                <w:b/>
                <w:i/>
                <w:sz w:val="24"/>
                <w:szCs w:val="24"/>
              </w:rPr>
              <w:t>:</w:t>
            </w:r>
          </w:p>
        </w:tc>
        <w:tc>
          <w:tcPr>
            <w:tcW w:w="3544" w:type="dxa"/>
          </w:tcPr>
          <w:p w:rsidR="008E1FCB" w:rsidRPr="008E1FCB" w:rsidRDefault="008E1FCB" w:rsidP="008073E5">
            <w:pPr>
              <w:spacing w:after="0"/>
              <w:rPr>
                <w:rFonts w:ascii="Times New Roman" w:hAnsi="Times New Roman"/>
                <w:sz w:val="24"/>
                <w:szCs w:val="24"/>
              </w:rPr>
            </w:pPr>
            <w:r w:rsidRPr="008E1FCB">
              <w:rPr>
                <w:rFonts w:ascii="Times New Roman" w:hAnsi="Times New Roman"/>
                <w:sz w:val="24"/>
                <w:szCs w:val="24"/>
              </w:rPr>
              <w:t>Martina Marković</w:t>
            </w:r>
          </w:p>
        </w:tc>
      </w:tr>
      <w:tr w:rsidR="008E1FCB" w:rsidTr="006A2A76">
        <w:tc>
          <w:tcPr>
            <w:tcW w:w="2093" w:type="dxa"/>
            <w:shd w:val="clear" w:color="auto" w:fill="D9D9D9" w:themeFill="background1" w:themeFillShade="D9"/>
          </w:tcPr>
          <w:p w:rsidR="008E1FCB" w:rsidRPr="008E1FCB" w:rsidRDefault="008E1FCB" w:rsidP="008073E5">
            <w:pPr>
              <w:spacing w:after="0"/>
              <w:rPr>
                <w:rFonts w:ascii="Times New Roman" w:hAnsi="Times New Roman"/>
                <w:b/>
                <w:i/>
                <w:sz w:val="24"/>
                <w:szCs w:val="24"/>
              </w:rPr>
            </w:pPr>
            <w:r w:rsidRPr="008E1FCB">
              <w:rPr>
                <w:rFonts w:ascii="Times New Roman" w:hAnsi="Times New Roman"/>
                <w:b/>
                <w:i/>
                <w:sz w:val="24"/>
                <w:szCs w:val="24"/>
              </w:rPr>
              <w:t>Školska godina:</w:t>
            </w:r>
          </w:p>
        </w:tc>
        <w:tc>
          <w:tcPr>
            <w:tcW w:w="3544" w:type="dxa"/>
          </w:tcPr>
          <w:p w:rsidR="008E1FCB" w:rsidRPr="008E1FCB" w:rsidRDefault="008E1FCB" w:rsidP="008073E5">
            <w:pPr>
              <w:spacing w:after="0"/>
              <w:rPr>
                <w:rFonts w:ascii="Times New Roman" w:hAnsi="Times New Roman"/>
                <w:sz w:val="24"/>
                <w:szCs w:val="24"/>
              </w:rPr>
            </w:pPr>
            <w:r w:rsidRPr="008E1FCB">
              <w:rPr>
                <w:rFonts w:ascii="Times New Roman" w:hAnsi="Times New Roman"/>
                <w:sz w:val="24"/>
                <w:szCs w:val="24"/>
              </w:rPr>
              <w:t>2016/2017.</w:t>
            </w:r>
          </w:p>
        </w:tc>
      </w:tr>
    </w:tbl>
    <w:p w:rsidR="008E1FCB" w:rsidRDefault="008E1FCB" w:rsidP="008E1FCB">
      <w:pPr>
        <w:spacing w:after="0"/>
        <w:rPr>
          <w:rFonts w:ascii="Times New Roman" w:hAnsi="Times New Roman"/>
          <w:color w:val="FF0000"/>
          <w:sz w:val="24"/>
          <w:szCs w:val="24"/>
        </w:rPr>
      </w:pPr>
    </w:p>
    <w:p w:rsidR="008E1FCB" w:rsidRPr="008E1FCB" w:rsidRDefault="008E1FCB" w:rsidP="008073E5">
      <w:pPr>
        <w:spacing w:after="0" w:line="240" w:lineRule="auto"/>
        <w:rPr>
          <w:rFonts w:ascii="Times New Roman" w:hAnsi="Times New Roman"/>
          <w:sz w:val="24"/>
          <w:szCs w:val="24"/>
        </w:rPr>
      </w:pPr>
      <w:r w:rsidRPr="008E1FCB">
        <w:rPr>
          <w:rFonts w:ascii="Times New Roman" w:hAnsi="Times New Roman"/>
          <w:sz w:val="24"/>
          <w:szCs w:val="24"/>
        </w:rPr>
        <w:t>POSLOVI RAZREDNIKA IZVAN RADA U ODJELU</w:t>
      </w:r>
    </w:p>
    <w:p w:rsidR="008E1FCB" w:rsidRPr="008E1FCB" w:rsidRDefault="008E1FCB" w:rsidP="008073E5">
      <w:pPr>
        <w:pStyle w:val="Tijeloteksta2"/>
        <w:spacing w:after="0" w:line="240" w:lineRule="auto"/>
        <w:rPr>
          <w:rFonts w:ascii="Times New Roman" w:hAnsi="Times New Roman"/>
          <w:sz w:val="24"/>
          <w:szCs w:val="24"/>
        </w:rPr>
      </w:pPr>
      <w:r w:rsidRPr="008E1FCB">
        <w:rPr>
          <w:rFonts w:ascii="Times New Roman" w:hAnsi="Times New Roman"/>
          <w:sz w:val="24"/>
          <w:szCs w:val="24"/>
        </w:rPr>
        <w:t>Tijekom školske godine razrednica će obavljati sljedeće poslove:</w:t>
      </w:r>
    </w:p>
    <w:p w:rsidR="008E1FCB" w:rsidRPr="008E1FCB" w:rsidRDefault="008E1FCB" w:rsidP="008073E5">
      <w:pPr>
        <w:pStyle w:val="Tijeloteksta2"/>
        <w:spacing w:after="0" w:line="240" w:lineRule="auto"/>
        <w:rPr>
          <w:rFonts w:ascii="Times New Roman" w:hAnsi="Times New Roman"/>
          <w:sz w:val="24"/>
          <w:szCs w:val="24"/>
        </w:rPr>
      </w:pPr>
      <w:r w:rsidRPr="008E1FCB">
        <w:rPr>
          <w:rFonts w:ascii="Times New Roman" w:hAnsi="Times New Roman"/>
          <w:sz w:val="24"/>
          <w:szCs w:val="24"/>
        </w:rPr>
        <w:tab/>
        <w:t>- izrada godišnjeg plana i programa rada razrednika</w:t>
      </w:r>
    </w:p>
    <w:p w:rsidR="008E1FCB" w:rsidRPr="008E1FCB" w:rsidRDefault="008E1FCB" w:rsidP="008073E5">
      <w:pPr>
        <w:pStyle w:val="Tijeloteksta2"/>
        <w:spacing w:after="0" w:line="240" w:lineRule="auto"/>
        <w:ind w:firstLine="708"/>
        <w:rPr>
          <w:rFonts w:ascii="Times New Roman" w:hAnsi="Times New Roman"/>
          <w:sz w:val="24"/>
          <w:szCs w:val="24"/>
        </w:rPr>
      </w:pPr>
      <w:r w:rsidRPr="008E1FCB">
        <w:rPr>
          <w:rFonts w:ascii="Times New Roman" w:hAnsi="Times New Roman"/>
          <w:sz w:val="24"/>
          <w:szCs w:val="24"/>
        </w:rPr>
        <w:t>- izrada školskog kurikuluma</w:t>
      </w:r>
    </w:p>
    <w:p w:rsidR="008E1FCB" w:rsidRPr="008E1FCB" w:rsidRDefault="008E1FCB" w:rsidP="008073E5">
      <w:pPr>
        <w:pStyle w:val="Tijeloteksta2"/>
        <w:spacing w:after="0" w:line="240" w:lineRule="auto"/>
        <w:rPr>
          <w:rFonts w:ascii="Times New Roman" w:hAnsi="Times New Roman"/>
          <w:sz w:val="24"/>
          <w:szCs w:val="24"/>
        </w:rPr>
      </w:pPr>
      <w:r w:rsidRPr="008E1FCB">
        <w:rPr>
          <w:rFonts w:ascii="Times New Roman" w:hAnsi="Times New Roman"/>
          <w:sz w:val="24"/>
          <w:szCs w:val="24"/>
        </w:rPr>
        <w:tab/>
        <w:t xml:space="preserve">- sređivanje učeničke dokumentacije: upis, dokumenti, potvrde, matična knjiga, e-matica, ispis, </w:t>
      </w:r>
      <w:proofErr w:type="spellStart"/>
      <w:r w:rsidRPr="008E1FCB">
        <w:rPr>
          <w:rFonts w:ascii="Times New Roman" w:hAnsi="Times New Roman"/>
          <w:sz w:val="24"/>
          <w:szCs w:val="24"/>
        </w:rPr>
        <w:t>itd..</w:t>
      </w:r>
      <w:proofErr w:type="spellEnd"/>
      <w:r w:rsidRPr="008E1FCB">
        <w:rPr>
          <w:rFonts w:ascii="Times New Roman" w:hAnsi="Times New Roman"/>
          <w:sz w:val="24"/>
          <w:szCs w:val="24"/>
        </w:rPr>
        <w:t>.</w:t>
      </w:r>
    </w:p>
    <w:p w:rsidR="008E1FCB" w:rsidRPr="008E1FCB" w:rsidRDefault="008E1FCB" w:rsidP="008073E5">
      <w:pPr>
        <w:pStyle w:val="Tijeloteksta2"/>
        <w:spacing w:after="0" w:line="240" w:lineRule="auto"/>
        <w:ind w:left="720"/>
        <w:rPr>
          <w:rFonts w:ascii="Times New Roman" w:hAnsi="Times New Roman"/>
          <w:sz w:val="24"/>
          <w:szCs w:val="24"/>
        </w:rPr>
      </w:pPr>
      <w:r w:rsidRPr="008E1FCB">
        <w:rPr>
          <w:rFonts w:ascii="Times New Roman" w:hAnsi="Times New Roman"/>
          <w:sz w:val="24"/>
          <w:szCs w:val="24"/>
        </w:rPr>
        <w:t>- dnevno, tjedno, polugodišnje i godišnje vođenje administrativnih poslova vezanih za razred i novi strukovni kurikulum,</w:t>
      </w:r>
    </w:p>
    <w:p w:rsidR="008E1FCB" w:rsidRPr="008E1FCB" w:rsidRDefault="008E1FCB" w:rsidP="008073E5">
      <w:pPr>
        <w:pStyle w:val="Tijeloteksta2"/>
        <w:spacing w:after="0" w:line="240" w:lineRule="auto"/>
        <w:ind w:left="720"/>
        <w:rPr>
          <w:rFonts w:ascii="Times New Roman" w:hAnsi="Times New Roman"/>
          <w:sz w:val="24"/>
          <w:szCs w:val="24"/>
        </w:rPr>
      </w:pPr>
      <w:r w:rsidRPr="008E1FCB">
        <w:rPr>
          <w:rFonts w:ascii="Times New Roman" w:hAnsi="Times New Roman"/>
          <w:sz w:val="24"/>
          <w:szCs w:val="24"/>
        </w:rPr>
        <w:t>- priprema i vođenje sjednica razrednog vijeća</w:t>
      </w:r>
    </w:p>
    <w:p w:rsidR="008E1FCB" w:rsidRPr="008E1FCB" w:rsidRDefault="008E1FCB" w:rsidP="008073E5">
      <w:pPr>
        <w:pStyle w:val="Tijeloteksta2"/>
        <w:spacing w:after="0" w:line="240" w:lineRule="auto"/>
        <w:rPr>
          <w:rFonts w:ascii="Times New Roman" w:hAnsi="Times New Roman"/>
          <w:sz w:val="24"/>
          <w:szCs w:val="24"/>
        </w:rPr>
      </w:pPr>
      <w:r w:rsidRPr="008E1FCB">
        <w:rPr>
          <w:rFonts w:ascii="Times New Roman" w:hAnsi="Times New Roman"/>
          <w:sz w:val="24"/>
          <w:szCs w:val="24"/>
        </w:rPr>
        <w:tab/>
        <w:t>- sređivanje e - dnevnika,</w:t>
      </w:r>
    </w:p>
    <w:p w:rsidR="008E1FCB" w:rsidRPr="008E1FCB" w:rsidRDefault="008E1FCB" w:rsidP="008073E5">
      <w:pPr>
        <w:pStyle w:val="Tijeloteksta2"/>
        <w:spacing w:after="0" w:line="240" w:lineRule="auto"/>
        <w:rPr>
          <w:rFonts w:ascii="Times New Roman" w:hAnsi="Times New Roman"/>
          <w:sz w:val="24"/>
          <w:szCs w:val="24"/>
        </w:rPr>
      </w:pPr>
      <w:r w:rsidRPr="008E1FCB">
        <w:rPr>
          <w:rFonts w:ascii="Times New Roman" w:hAnsi="Times New Roman"/>
          <w:sz w:val="24"/>
          <w:szCs w:val="24"/>
        </w:rPr>
        <w:tab/>
        <w:t xml:space="preserve">- ispis i izdavanje obavijesti na kraju polugodišta i svjedodžbi i dokumenata na kraju školske godine, </w:t>
      </w:r>
    </w:p>
    <w:p w:rsidR="008E1FCB" w:rsidRPr="008E1FCB" w:rsidRDefault="008E1FCB" w:rsidP="008073E5">
      <w:pPr>
        <w:pStyle w:val="Tijeloteksta2"/>
        <w:spacing w:after="0" w:line="240" w:lineRule="auto"/>
        <w:rPr>
          <w:rFonts w:ascii="Times New Roman" w:hAnsi="Times New Roman"/>
          <w:sz w:val="24"/>
          <w:szCs w:val="24"/>
        </w:rPr>
      </w:pPr>
      <w:r w:rsidRPr="008E1FCB">
        <w:rPr>
          <w:rFonts w:ascii="Times New Roman" w:hAnsi="Times New Roman"/>
          <w:sz w:val="24"/>
          <w:szCs w:val="24"/>
        </w:rPr>
        <w:tab/>
        <w:t>- organiziranje i održavanje informacija i roditeljskih sastanaka ,</w:t>
      </w:r>
    </w:p>
    <w:p w:rsidR="008E1FCB" w:rsidRPr="008E1FCB" w:rsidRDefault="008E1FCB" w:rsidP="008073E5">
      <w:pPr>
        <w:pStyle w:val="Tijeloteksta2"/>
        <w:spacing w:after="0" w:line="240" w:lineRule="auto"/>
        <w:rPr>
          <w:rFonts w:ascii="Times New Roman" w:hAnsi="Times New Roman"/>
          <w:sz w:val="24"/>
          <w:szCs w:val="24"/>
        </w:rPr>
      </w:pPr>
      <w:r w:rsidRPr="008E1FCB">
        <w:rPr>
          <w:rFonts w:ascii="Times New Roman" w:hAnsi="Times New Roman"/>
          <w:sz w:val="24"/>
          <w:szCs w:val="24"/>
        </w:rPr>
        <w:tab/>
        <w:t>- organiziranje i priprema maturalne zabave</w:t>
      </w:r>
    </w:p>
    <w:p w:rsidR="008E1FCB" w:rsidRPr="008E1FCB" w:rsidRDefault="008E1FCB" w:rsidP="008073E5">
      <w:pPr>
        <w:pStyle w:val="Tijeloteksta2"/>
        <w:spacing w:after="0" w:line="240" w:lineRule="auto"/>
        <w:rPr>
          <w:rFonts w:ascii="Times New Roman" w:hAnsi="Times New Roman"/>
          <w:sz w:val="24"/>
          <w:szCs w:val="24"/>
        </w:rPr>
      </w:pPr>
      <w:r w:rsidRPr="008E1FCB">
        <w:rPr>
          <w:rFonts w:ascii="Times New Roman" w:hAnsi="Times New Roman"/>
          <w:sz w:val="24"/>
          <w:szCs w:val="24"/>
        </w:rPr>
        <w:tab/>
        <w:t>- koordiniranje i priprema učenika za državnu maturu</w:t>
      </w:r>
    </w:p>
    <w:p w:rsidR="008E1FCB" w:rsidRPr="008E1FCB" w:rsidRDefault="008E1FCB" w:rsidP="008073E5">
      <w:pPr>
        <w:pStyle w:val="Tijeloteksta2"/>
        <w:spacing w:after="0" w:line="240" w:lineRule="auto"/>
        <w:rPr>
          <w:rFonts w:ascii="Times New Roman" w:hAnsi="Times New Roman"/>
          <w:sz w:val="24"/>
          <w:szCs w:val="24"/>
        </w:rPr>
      </w:pPr>
      <w:r w:rsidRPr="008E1FCB">
        <w:rPr>
          <w:rFonts w:ascii="Times New Roman" w:hAnsi="Times New Roman"/>
          <w:sz w:val="24"/>
          <w:szCs w:val="24"/>
        </w:rPr>
        <w:tab/>
        <w:t>- suradnja s roditeljima izvan zakazanih termina</w:t>
      </w:r>
    </w:p>
    <w:p w:rsidR="008E1FCB" w:rsidRPr="008E1FCB" w:rsidRDefault="008E1FCB" w:rsidP="008073E5">
      <w:pPr>
        <w:pStyle w:val="Tijeloteksta2"/>
        <w:spacing w:after="0" w:line="240" w:lineRule="auto"/>
        <w:rPr>
          <w:rFonts w:ascii="Times New Roman" w:hAnsi="Times New Roman"/>
          <w:sz w:val="24"/>
          <w:szCs w:val="24"/>
        </w:rPr>
      </w:pPr>
      <w:r w:rsidRPr="008E1FCB">
        <w:rPr>
          <w:rFonts w:ascii="Times New Roman" w:hAnsi="Times New Roman"/>
          <w:sz w:val="24"/>
          <w:szCs w:val="24"/>
        </w:rPr>
        <w:tab/>
        <w:t>- odgojni, grupni ili pojedinačni rad s učenicima</w:t>
      </w:r>
    </w:p>
    <w:p w:rsidR="008E1FCB" w:rsidRPr="008E1FCB" w:rsidRDefault="008E1FCB" w:rsidP="008073E5">
      <w:pPr>
        <w:pStyle w:val="Tijeloteksta2"/>
        <w:spacing w:after="0" w:line="240" w:lineRule="auto"/>
        <w:rPr>
          <w:rFonts w:ascii="Times New Roman" w:hAnsi="Times New Roman"/>
          <w:sz w:val="24"/>
          <w:szCs w:val="24"/>
        </w:rPr>
      </w:pPr>
      <w:r w:rsidRPr="008E1FCB">
        <w:rPr>
          <w:rFonts w:ascii="Times New Roman" w:hAnsi="Times New Roman"/>
          <w:sz w:val="24"/>
          <w:szCs w:val="24"/>
        </w:rPr>
        <w:tab/>
        <w:t>- sudjelovanje u pripremi i vođenju izleta i ekskurzija,</w:t>
      </w:r>
    </w:p>
    <w:p w:rsidR="008E1FCB" w:rsidRPr="008E1FCB" w:rsidRDefault="008E1FCB" w:rsidP="008073E5">
      <w:pPr>
        <w:pStyle w:val="Tijeloteksta2"/>
        <w:spacing w:after="0" w:line="240" w:lineRule="auto"/>
        <w:ind w:firstLine="720"/>
        <w:rPr>
          <w:rFonts w:ascii="Times New Roman" w:hAnsi="Times New Roman"/>
          <w:sz w:val="24"/>
          <w:szCs w:val="24"/>
        </w:rPr>
      </w:pPr>
      <w:r w:rsidRPr="008E1FCB">
        <w:rPr>
          <w:rFonts w:ascii="Times New Roman" w:hAnsi="Times New Roman"/>
          <w:sz w:val="24"/>
          <w:szCs w:val="24"/>
        </w:rPr>
        <w:t xml:space="preserve">- sudjelovanje u radu organa škole – razredna vijeća, nastavnička vijeća, stručni aktivi, </w:t>
      </w:r>
      <w:proofErr w:type="spellStart"/>
      <w:r w:rsidRPr="008E1FCB">
        <w:rPr>
          <w:rFonts w:ascii="Times New Roman" w:hAnsi="Times New Roman"/>
          <w:sz w:val="24"/>
          <w:szCs w:val="24"/>
        </w:rPr>
        <w:t>itd..</w:t>
      </w:r>
      <w:proofErr w:type="spellEnd"/>
      <w:r w:rsidRPr="008E1FCB">
        <w:rPr>
          <w:rFonts w:ascii="Times New Roman" w:hAnsi="Times New Roman"/>
          <w:sz w:val="24"/>
          <w:szCs w:val="24"/>
        </w:rPr>
        <w:t>.</w:t>
      </w:r>
    </w:p>
    <w:p w:rsidR="008E1FCB" w:rsidRPr="00547E38" w:rsidRDefault="008E1FCB" w:rsidP="008E1FCB">
      <w:pPr>
        <w:spacing w:after="0"/>
        <w:jc w:val="both"/>
        <w:rPr>
          <w:b/>
          <w:sz w:val="28"/>
        </w:rPr>
      </w:pPr>
    </w:p>
    <w:tbl>
      <w:tblPr>
        <w:tblStyle w:val="Reetkatablice"/>
        <w:tblW w:w="0" w:type="auto"/>
        <w:tblLook w:val="04A0" w:firstRow="1" w:lastRow="0" w:firstColumn="1" w:lastColumn="0" w:noHBand="0" w:noVBand="1"/>
      </w:tblPr>
      <w:tblGrid>
        <w:gridCol w:w="2093"/>
        <w:gridCol w:w="3544"/>
      </w:tblGrid>
      <w:tr w:rsidR="00D13891" w:rsidTr="006A2A76">
        <w:tc>
          <w:tcPr>
            <w:tcW w:w="2093" w:type="dxa"/>
            <w:shd w:val="clear" w:color="auto" w:fill="D9D9D9" w:themeFill="background1" w:themeFillShade="D9"/>
          </w:tcPr>
          <w:p w:rsidR="00D13891" w:rsidRPr="00D13891" w:rsidRDefault="00D13891" w:rsidP="008073E5">
            <w:pPr>
              <w:spacing w:after="0"/>
              <w:rPr>
                <w:rFonts w:ascii="Times New Roman" w:hAnsi="Times New Roman"/>
                <w:b/>
                <w:i/>
                <w:sz w:val="24"/>
                <w:szCs w:val="24"/>
              </w:rPr>
            </w:pPr>
            <w:r w:rsidRPr="00D13891">
              <w:rPr>
                <w:rFonts w:ascii="Times New Roman" w:hAnsi="Times New Roman"/>
                <w:b/>
                <w:i/>
                <w:sz w:val="24"/>
                <w:szCs w:val="24"/>
              </w:rPr>
              <w:t xml:space="preserve">Razred: </w:t>
            </w:r>
          </w:p>
        </w:tc>
        <w:tc>
          <w:tcPr>
            <w:tcW w:w="3544" w:type="dxa"/>
          </w:tcPr>
          <w:p w:rsidR="00D13891" w:rsidRPr="00D13891" w:rsidRDefault="00D13891" w:rsidP="008073E5">
            <w:pPr>
              <w:spacing w:after="0"/>
              <w:rPr>
                <w:rFonts w:ascii="Times New Roman" w:hAnsi="Times New Roman"/>
                <w:sz w:val="24"/>
                <w:szCs w:val="24"/>
              </w:rPr>
            </w:pPr>
            <w:r w:rsidRPr="00D13891">
              <w:rPr>
                <w:rFonts w:ascii="Times New Roman" w:hAnsi="Times New Roman"/>
                <w:sz w:val="24"/>
                <w:szCs w:val="24"/>
              </w:rPr>
              <w:t>4.b</w:t>
            </w:r>
          </w:p>
        </w:tc>
      </w:tr>
      <w:tr w:rsidR="00D13891" w:rsidTr="006A2A76">
        <w:tc>
          <w:tcPr>
            <w:tcW w:w="2093" w:type="dxa"/>
            <w:shd w:val="clear" w:color="auto" w:fill="D9D9D9" w:themeFill="background1" w:themeFillShade="D9"/>
          </w:tcPr>
          <w:p w:rsidR="00D13891" w:rsidRPr="00D13891" w:rsidRDefault="00D13891" w:rsidP="008073E5">
            <w:pPr>
              <w:spacing w:after="0"/>
              <w:rPr>
                <w:rFonts w:ascii="Times New Roman" w:hAnsi="Times New Roman"/>
                <w:b/>
                <w:i/>
                <w:sz w:val="24"/>
                <w:szCs w:val="24"/>
              </w:rPr>
            </w:pPr>
            <w:r w:rsidRPr="00D13891">
              <w:rPr>
                <w:rFonts w:ascii="Times New Roman" w:hAnsi="Times New Roman"/>
                <w:b/>
                <w:i/>
                <w:sz w:val="24"/>
                <w:szCs w:val="24"/>
              </w:rPr>
              <w:t>Zanimanje:</w:t>
            </w:r>
          </w:p>
        </w:tc>
        <w:tc>
          <w:tcPr>
            <w:tcW w:w="3544" w:type="dxa"/>
          </w:tcPr>
          <w:p w:rsidR="00D13891" w:rsidRPr="00D13891" w:rsidRDefault="00D13891" w:rsidP="008073E5">
            <w:pPr>
              <w:spacing w:after="0"/>
              <w:rPr>
                <w:rFonts w:ascii="Times New Roman" w:hAnsi="Times New Roman"/>
                <w:sz w:val="24"/>
                <w:szCs w:val="24"/>
              </w:rPr>
            </w:pPr>
            <w:r w:rsidRPr="00D13891">
              <w:rPr>
                <w:rFonts w:ascii="Times New Roman" w:hAnsi="Times New Roman"/>
                <w:sz w:val="24"/>
                <w:szCs w:val="24"/>
              </w:rPr>
              <w:t>Šumarski tehničar</w:t>
            </w:r>
          </w:p>
        </w:tc>
      </w:tr>
      <w:tr w:rsidR="00D13891" w:rsidTr="006A2A76">
        <w:tc>
          <w:tcPr>
            <w:tcW w:w="2093" w:type="dxa"/>
            <w:shd w:val="clear" w:color="auto" w:fill="D9D9D9" w:themeFill="background1" w:themeFillShade="D9"/>
          </w:tcPr>
          <w:p w:rsidR="00D13891" w:rsidRPr="00D13891" w:rsidRDefault="00D13891" w:rsidP="008073E5">
            <w:pPr>
              <w:spacing w:after="0"/>
              <w:rPr>
                <w:rFonts w:ascii="Times New Roman" w:hAnsi="Times New Roman"/>
                <w:b/>
                <w:i/>
                <w:sz w:val="24"/>
                <w:szCs w:val="24"/>
              </w:rPr>
            </w:pPr>
            <w:r w:rsidRPr="00D13891">
              <w:rPr>
                <w:rFonts w:ascii="Times New Roman" w:hAnsi="Times New Roman"/>
                <w:b/>
                <w:i/>
                <w:sz w:val="24"/>
                <w:szCs w:val="24"/>
              </w:rPr>
              <w:t>Razrednik/</w:t>
            </w:r>
            <w:proofErr w:type="spellStart"/>
            <w:r w:rsidRPr="00D13891">
              <w:rPr>
                <w:rFonts w:ascii="Times New Roman" w:hAnsi="Times New Roman"/>
                <w:b/>
                <w:i/>
                <w:sz w:val="24"/>
                <w:szCs w:val="24"/>
              </w:rPr>
              <w:t>ca</w:t>
            </w:r>
            <w:proofErr w:type="spellEnd"/>
            <w:r w:rsidRPr="00D13891">
              <w:rPr>
                <w:rFonts w:ascii="Times New Roman" w:hAnsi="Times New Roman"/>
                <w:b/>
                <w:i/>
                <w:sz w:val="24"/>
                <w:szCs w:val="24"/>
              </w:rPr>
              <w:t>:</w:t>
            </w:r>
          </w:p>
        </w:tc>
        <w:tc>
          <w:tcPr>
            <w:tcW w:w="3544" w:type="dxa"/>
          </w:tcPr>
          <w:p w:rsidR="00D13891" w:rsidRPr="00D13891" w:rsidRDefault="00D13891" w:rsidP="008073E5">
            <w:pPr>
              <w:spacing w:after="0"/>
              <w:rPr>
                <w:rFonts w:ascii="Times New Roman" w:hAnsi="Times New Roman"/>
                <w:sz w:val="24"/>
                <w:szCs w:val="24"/>
              </w:rPr>
            </w:pPr>
            <w:r w:rsidRPr="00D13891">
              <w:rPr>
                <w:rFonts w:ascii="Times New Roman" w:hAnsi="Times New Roman"/>
                <w:sz w:val="24"/>
                <w:szCs w:val="24"/>
              </w:rPr>
              <w:t>Angela Galić</w:t>
            </w:r>
          </w:p>
        </w:tc>
      </w:tr>
      <w:tr w:rsidR="00D13891" w:rsidTr="006A2A76">
        <w:tc>
          <w:tcPr>
            <w:tcW w:w="2093" w:type="dxa"/>
            <w:shd w:val="clear" w:color="auto" w:fill="D9D9D9" w:themeFill="background1" w:themeFillShade="D9"/>
          </w:tcPr>
          <w:p w:rsidR="00D13891" w:rsidRPr="00D13891" w:rsidRDefault="00D13891" w:rsidP="008073E5">
            <w:pPr>
              <w:spacing w:after="0"/>
              <w:rPr>
                <w:rFonts w:ascii="Times New Roman" w:hAnsi="Times New Roman"/>
                <w:b/>
                <w:i/>
                <w:sz w:val="24"/>
                <w:szCs w:val="24"/>
              </w:rPr>
            </w:pPr>
            <w:r w:rsidRPr="00D13891">
              <w:rPr>
                <w:rFonts w:ascii="Times New Roman" w:hAnsi="Times New Roman"/>
                <w:b/>
                <w:i/>
                <w:sz w:val="24"/>
                <w:szCs w:val="24"/>
              </w:rPr>
              <w:t>Školska godina:</w:t>
            </w:r>
          </w:p>
        </w:tc>
        <w:tc>
          <w:tcPr>
            <w:tcW w:w="3544" w:type="dxa"/>
          </w:tcPr>
          <w:p w:rsidR="00D13891" w:rsidRPr="00D13891" w:rsidRDefault="00D13891" w:rsidP="008073E5">
            <w:pPr>
              <w:spacing w:after="0"/>
              <w:rPr>
                <w:rFonts w:ascii="Times New Roman" w:hAnsi="Times New Roman"/>
                <w:sz w:val="24"/>
                <w:szCs w:val="24"/>
              </w:rPr>
            </w:pPr>
            <w:r w:rsidRPr="00D13891">
              <w:rPr>
                <w:rFonts w:ascii="Times New Roman" w:hAnsi="Times New Roman"/>
                <w:sz w:val="24"/>
                <w:szCs w:val="24"/>
              </w:rPr>
              <w:t>2016./2017.</w:t>
            </w:r>
          </w:p>
        </w:tc>
      </w:tr>
    </w:tbl>
    <w:p w:rsidR="00D13891" w:rsidRDefault="00D13891" w:rsidP="00D13891">
      <w:pPr>
        <w:spacing w:after="0"/>
        <w:rPr>
          <w:rFonts w:ascii="Times New Roman" w:hAnsi="Times New Roman"/>
          <w:sz w:val="24"/>
          <w:szCs w:val="24"/>
        </w:rPr>
      </w:pPr>
    </w:p>
    <w:p w:rsidR="00D13891" w:rsidRPr="00D13891" w:rsidRDefault="00D13891" w:rsidP="00D13891">
      <w:pPr>
        <w:spacing w:after="0"/>
        <w:rPr>
          <w:rFonts w:ascii="Times New Roman" w:hAnsi="Times New Roman"/>
          <w:sz w:val="24"/>
          <w:szCs w:val="24"/>
        </w:rPr>
      </w:pPr>
      <w:r w:rsidRPr="00D13891">
        <w:rPr>
          <w:rFonts w:ascii="Times New Roman" w:hAnsi="Times New Roman"/>
          <w:sz w:val="24"/>
          <w:szCs w:val="24"/>
        </w:rPr>
        <w:t>POSLOVI RAZREDNIKA IZVAN RADA U ODJELU</w:t>
      </w:r>
    </w:p>
    <w:p w:rsidR="00D13891" w:rsidRPr="00D13891" w:rsidRDefault="00D13891" w:rsidP="00D13891">
      <w:pPr>
        <w:spacing w:after="0"/>
        <w:rPr>
          <w:rFonts w:ascii="Times New Roman" w:hAnsi="Times New Roman"/>
          <w:sz w:val="24"/>
          <w:szCs w:val="24"/>
        </w:rPr>
      </w:pPr>
      <w:r w:rsidRPr="00D13891">
        <w:rPr>
          <w:rFonts w:ascii="Times New Roman" w:hAnsi="Times New Roman"/>
          <w:sz w:val="24"/>
          <w:szCs w:val="24"/>
        </w:rPr>
        <w:t>Tijekom školske godine razrednica će obavljati sljedeće poslove:</w:t>
      </w:r>
    </w:p>
    <w:p w:rsidR="00D13891" w:rsidRPr="00D13891" w:rsidRDefault="00D13891" w:rsidP="00D13891">
      <w:pPr>
        <w:spacing w:after="0"/>
        <w:rPr>
          <w:rFonts w:ascii="Times New Roman" w:hAnsi="Times New Roman"/>
          <w:sz w:val="24"/>
          <w:szCs w:val="24"/>
        </w:rPr>
      </w:pPr>
      <w:r w:rsidRPr="00D13891">
        <w:rPr>
          <w:rFonts w:ascii="Times New Roman" w:hAnsi="Times New Roman"/>
          <w:sz w:val="24"/>
          <w:szCs w:val="24"/>
        </w:rPr>
        <w:tab/>
        <w:t>- izrada godišnjeg plana i programa rada razrednika</w:t>
      </w:r>
    </w:p>
    <w:p w:rsidR="00D13891" w:rsidRPr="00D13891" w:rsidRDefault="00D13891" w:rsidP="00D13891">
      <w:pPr>
        <w:spacing w:after="0"/>
        <w:ind w:firstLine="708"/>
        <w:rPr>
          <w:rFonts w:ascii="Times New Roman" w:hAnsi="Times New Roman"/>
          <w:sz w:val="24"/>
          <w:szCs w:val="24"/>
        </w:rPr>
      </w:pPr>
      <w:r w:rsidRPr="00D13891">
        <w:rPr>
          <w:rFonts w:ascii="Times New Roman" w:hAnsi="Times New Roman"/>
          <w:sz w:val="24"/>
          <w:szCs w:val="24"/>
        </w:rPr>
        <w:t>- izrada školskog kurikuluma</w:t>
      </w:r>
    </w:p>
    <w:p w:rsidR="00D13891" w:rsidRPr="00D13891" w:rsidRDefault="00D13891" w:rsidP="00D13891">
      <w:pPr>
        <w:spacing w:after="0"/>
        <w:rPr>
          <w:rFonts w:ascii="Times New Roman" w:hAnsi="Times New Roman"/>
          <w:sz w:val="24"/>
          <w:szCs w:val="24"/>
        </w:rPr>
      </w:pPr>
      <w:r w:rsidRPr="00D13891">
        <w:rPr>
          <w:rFonts w:ascii="Times New Roman" w:hAnsi="Times New Roman"/>
          <w:sz w:val="24"/>
          <w:szCs w:val="24"/>
        </w:rPr>
        <w:tab/>
        <w:t xml:space="preserve">- sređivanje učeničke dokumentacije: upis, dokumenti, potvrde, matična knjiga, </w:t>
      </w:r>
      <w:proofErr w:type="spellStart"/>
      <w:r w:rsidRPr="00D13891">
        <w:rPr>
          <w:rFonts w:ascii="Times New Roman" w:hAnsi="Times New Roman"/>
          <w:sz w:val="24"/>
          <w:szCs w:val="24"/>
        </w:rPr>
        <w:t>itd..</w:t>
      </w:r>
      <w:proofErr w:type="spellEnd"/>
      <w:r w:rsidRPr="00D13891">
        <w:rPr>
          <w:rFonts w:ascii="Times New Roman" w:hAnsi="Times New Roman"/>
          <w:sz w:val="24"/>
          <w:szCs w:val="24"/>
        </w:rPr>
        <w:t>.</w:t>
      </w:r>
    </w:p>
    <w:p w:rsidR="00D13891" w:rsidRPr="00D13891" w:rsidRDefault="00D13891" w:rsidP="00D13891">
      <w:pPr>
        <w:spacing w:after="0"/>
        <w:ind w:left="720"/>
        <w:rPr>
          <w:rFonts w:ascii="Times New Roman" w:hAnsi="Times New Roman"/>
          <w:sz w:val="24"/>
          <w:szCs w:val="24"/>
        </w:rPr>
      </w:pPr>
      <w:r w:rsidRPr="00D13891">
        <w:rPr>
          <w:rFonts w:ascii="Times New Roman" w:hAnsi="Times New Roman"/>
          <w:sz w:val="24"/>
          <w:szCs w:val="24"/>
        </w:rPr>
        <w:t>- dnevno, tjedno, polugodišnje i godišnje vođenje administrativnih poslova vezanih za razred,</w:t>
      </w:r>
    </w:p>
    <w:p w:rsidR="00D13891" w:rsidRPr="00D13891" w:rsidRDefault="00D13891" w:rsidP="00D13891">
      <w:pPr>
        <w:spacing w:after="0"/>
        <w:ind w:left="720"/>
        <w:rPr>
          <w:rFonts w:ascii="Times New Roman" w:hAnsi="Times New Roman"/>
          <w:sz w:val="24"/>
          <w:szCs w:val="24"/>
        </w:rPr>
      </w:pPr>
      <w:r w:rsidRPr="00D13891">
        <w:rPr>
          <w:rFonts w:ascii="Times New Roman" w:hAnsi="Times New Roman"/>
          <w:sz w:val="24"/>
          <w:szCs w:val="24"/>
        </w:rPr>
        <w:t>- priprema i vođenje sjednica razrednog vijeća</w:t>
      </w:r>
    </w:p>
    <w:p w:rsidR="00D13891" w:rsidRPr="00D13891" w:rsidRDefault="00D13891" w:rsidP="00D13891">
      <w:pPr>
        <w:spacing w:after="0"/>
        <w:rPr>
          <w:rFonts w:ascii="Times New Roman" w:hAnsi="Times New Roman"/>
          <w:sz w:val="24"/>
          <w:szCs w:val="24"/>
        </w:rPr>
      </w:pPr>
      <w:r w:rsidRPr="00D13891">
        <w:rPr>
          <w:rFonts w:ascii="Times New Roman" w:hAnsi="Times New Roman"/>
          <w:sz w:val="24"/>
          <w:szCs w:val="24"/>
        </w:rPr>
        <w:tab/>
        <w:t>- sređivanje imenika i dnevnika rada,</w:t>
      </w:r>
    </w:p>
    <w:p w:rsidR="00D13891" w:rsidRPr="00D13891" w:rsidRDefault="00D13891" w:rsidP="00D13891">
      <w:pPr>
        <w:spacing w:after="0"/>
        <w:rPr>
          <w:rFonts w:ascii="Times New Roman" w:hAnsi="Times New Roman"/>
          <w:sz w:val="24"/>
          <w:szCs w:val="24"/>
        </w:rPr>
      </w:pPr>
      <w:r w:rsidRPr="00D13891">
        <w:rPr>
          <w:rFonts w:ascii="Times New Roman" w:hAnsi="Times New Roman"/>
          <w:sz w:val="24"/>
          <w:szCs w:val="24"/>
        </w:rPr>
        <w:tab/>
        <w:t xml:space="preserve">- ispis i izdavanje obavijesti na kraju polugodišta i svjedodžbi na kraju školske godine, </w:t>
      </w:r>
    </w:p>
    <w:p w:rsidR="00D13891" w:rsidRPr="00D13891" w:rsidRDefault="00D13891" w:rsidP="00D13891">
      <w:pPr>
        <w:spacing w:after="0"/>
        <w:rPr>
          <w:rFonts w:ascii="Times New Roman" w:hAnsi="Times New Roman"/>
          <w:sz w:val="24"/>
          <w:szCs w:val="24"/>
        </w:rPr>
      </w:pPr>
      <w:r w:rsidRPr="00D13891">
        <w:rPr>
          <w:rFonts w:ascii="Times New Roman" w:hAnsi="Times New Roman"/>
          <w:sz w:val="24"/>
          <w:szCs w:val="24"/>
        </w:rPr>
        <w:tab/>
        <w:t>- organiziranje i održavanje informacija i roditeljskih sastanaka ,</w:t>
      </w:r>
    </w:p>
    <w:p w:rsidR="00D13891" w:rsidRPr="00D13891" w:rsidRDefault="00D13891" w:rsidP="00D13891">
      <w:pPr>
        <w:spacing w:after="0"/>
        <w:rPr>
          <w:rFonts w:ascii="Times New Roman" w:hAnsi="Times New Roman"/>
          <w:sz w:val="24"/>
          <w:szCs w:val="24"/>
        </w:rPr>
      </w:pPr>
      <w:r w:rsidRPr="00D13891">
        <w:rPr>
          <w:rFonts w:ascii="Times New Roman" w:hAnsi="Times New Roman"/>
          <w:sz w:val="24"/>
          <w:szCs w:val="24"/>
        </w:rPr>
        <w:tab/>
        <w:t>- suradnja s roditeljima izvan zakazanih termina</w:t>
      </w:r>
    </w:p>
    <w:p w:rsidR="00D13891" w:rsidRPr="00D13891" w:rsidRDefault="00D13891" w:rsidP="00D13891">
      <w:pPr>
        <w:spacing w:after="0"/>
        <w:rPr>
          <w:rFonts w:ascii="Times New Roman" w:hAnsi="Times New Roman"/>
          <w:sz w:val="24"/>
          <w:szCs w:val="24"/>
        </w:rPr>
      </w:pPr>
      <w:r w:rsidRPr="00D13891">
        <w:rPr>
          <w:rFonts w:ascii="Times New Roman" w:hAnsi="Times New Roman"/>
          <w:sz w:val="24"/>
          <w:szCs w:val="24"/>
        </w:rPr>
        <w:tab/>
        <w:t>- odgojni, grupni ili pojedinačni, rad s učenicima</w:t>
      </w:r>
    </w:p>
    <w:p w:rsidR="00D13891" w:rsidRPr="00D13891" w:rsidRDefault="00D13891" w:rsidP="00D13891">
      <w:pPr>
        <w:spacing w:after="0"/>
        <w:rPr>
          <w:rFonts w:ascii="Times New Roman" w:hAnsi="Times New Roman"/>
          <w:sz w:val="24"/>
          <w:szCs w:val="24"/>
        </w:rPr>
      </w:pPr>
      <w:r w:rsidRPr="00D13891">
        <w:rPr>
          <w:rFonts w:ascii="Times New Roman" w:hAnsi="Times New Roman"/>
          <w:sz w:val="24"/>
          <w:szCs w:val="24"/>
        </w:rPr>
        <w:tab/>
        <w:t>- sudjelovanje u pripremi i vođenju izleta i ekskurzija,</w:t>
      </w:r>
    </w:p>
    <w:p w:rsidR="00D13891" w:rsidRPr="00D13891" w:rsidRDefault="00D13891" w:rsidP="00D13891">
      <w:pPr>
        <w:spacing w:after="0"/>
        <w:ind w:firstLine="720"/>
        <w:rPr>
          <w:rFonts w:ascii="Times New Roman" w:hAnsi="Times New Roman"/>
          <w:sz w:val="24"/>
          <w:szCs w:val="24"/>
        </w:rPr>
      </w:pPr>
      <w:r w:rsidRPr="00D13891">
        <w:rPr>
          <w:rFonts w:ascii="Times New Roman" w:hAnsi="Times New Roman"/>
          <w:sz w:val="24"/>
          <w:szCs w:val="24"/>
        </w:rPr>
        <w:t xml:space="preserve">- sudjelovanje u radu organa škole – razredna vijeća, nastavnička vijeća, stručni aktivi, </w:t>
      </w:r>
      <w:proofErr w:type="spellStart"/>
      <w:r w:rsidRPr="00D13891">
        <w:rPr>
          <w:rFonts w:ascii="Times New Roman" w:hAnsi="Times New Roman"/>
          <w:sz w:val="24"/>
          <w:szCs w:val="24"/>
        </w:rPr>
        <w:t>itd..</w:t>
      </w:r>
      <w:proofErr w:type="spellEnd"/>
      <w:r w:rsidRPr="00D13891">
        <w:rPr>
          <w:rFonts w:ascii="Times New Roman" w:hAnsi="Times New Roman"/>
          <w:sz w:val="24"/>
          <w:szCs w:val="24"/>
        </w:rPr>
        <w:t>.</w:t>
      </w:r>
    </w:p>
    <w:p w:rsidR="00D13891" w:rsidRPr="00EF5E10" w:rsidRDefault="00D13891" w:rsidP="00D13891">
      <w:pPr>
        <w:spacing w:after="0"/>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961"/>
      </w:tblGrid>
      <w:tr w:rsidR="00247C80" w:rsidTr="00EB5916">
        <w:tc>
          <w:tcPr>
            <w:tcW w:w="2093" w:type="dxa"/>
            <w:shd w:val="clear" w:color="auto" w:fill="D9D9D9"/>
          </w:tcPr>
          <w:p w:rsidR="00247C80" w:rsidRPr="00247C80" w:rsidRDefault="00247C80" w:rsidP="00EB5916">
            <w:pPr>
              <w:spacing w:after="0" w:line="240" w:lineRule="auto"/>
              <w:rPr>
                <w:rFonts w:ascii="Times New Roman" w:hAnsi="Times New Roman"/>
                <w:b/>
                <w:i/>
                <w:sz w:val="24"/>
                <w:szCs w:val="24"/>
              </w:rPr>
            </w:pPr>
            <w:r w:rsidRPr="00247C80">
              <w:rPr>
                <w:rFonts w:ascii="Times New Roman" w:hAnsi="Times New Roman"/>
                <w:b/>
                <w:i/>
                <w:sz w:val="24"/>
                <w:szCs w:val="24"/>
              </w:rPr>
              <w:t xml:space="preserve">Razred: </w:t>
            </w:r>
          </w:p>
        </w:tc>
        <w:tc>
          <w:tcPr>
            <w:tcW w:w="4961" w:type="dxa"/>
          </w:tcPr>
          <w:p w:rsidR="00247C80" w:rsidRPr="00247C80" w:rsidRDefault="00247C80" w:rsidP="00EB5916">
            <w:pPr>
              <w:spacing w:after="0" w:line="240" w:lineRule="auto"/>
              <w:rPr>
                <w:rFonts w:ascii="Times New Roman" w:hAnsi="Times New Roman"/>
                <w:sz w:val="24"/>
                <w:szCs w:val="24"/>
              </w:rPr>
            </w:pPr>
            <w:r w:rsidRPr="00247C80">
              <w:rPr>
                <w:rFonts w:ascii="Times New Roman" w:hAnsi="Times New Roman"/>
                <w:sz w:val="24"/>
                <w:szCs w:val="24"/>
              </w:rPr>
              <w:t>4.e</w:t>
            </w:r>
          </w:p>
        </w:tc>
      </w:tr>
      <w:tr w:rsidR="00247C80" w:rsidTr="00EB5916">
        <w:tc>
          <w:tcPr>
            <w:tcW w:w="2093" w:type="dxa"/>
            <w:shd w:val="clear" w:color="auto" w:fill="D9D9D9"/>
          </w:tcPr>
          <w:p w:rsidR="00247C80" w:rsidRPr="00247C80" w:rsidRDefault="00247C80" w:rsidP="00EB5916">
            <w:pPr>
              <w:spacing w:after="0" w:line="240" w:lineRule="auto"/>
              <w:rPr>
                <w:rFonts w:ascii="Times New Roman" w:hAnsi="Times New Roman"/>
                <w:b/>
                <w:i/>
                <w:sz w:val="24"/>
                <w:szCs w:val="24"/>
              </w:rPr>
            </w:pPr>
            <w:r w:rsidRPr="00247C80">
              <w:rPr>
                <w:rFonts w:ascii="Times New Roman" w:hAnsi="Times New Roman"/>
                <w:b/>
                <w:i/>
                <w:sz w:val="24"/>
                <w:szCs w:val="24"/>
              </w:rPr>
              <w:t>Zanimanje:</w:t>
            </w:r>
          </w:p>
        </w:tc>
        <w:tc>
          <w:tcPr>
            <w:tcW w:w="4961" w:type="dxa"/>
          </w:tcPr>
          <w:p w:rsidR="00247C80" w:rsidRPr="00247C80" w:rsidRDefault="00247C80" w:rsidP="00EB5916">
            <w:pPr>
              <w:spacing w:after="0" w:line="240" w:lineRule="auto"/>
              <w:rPr>
                <w:rFonts w:ascii="Times New Roman" w:hAnsi="Times New Roman"/>
                <w:sz w:val="24"/>
                <w:szCs w:val="24"/>
              </w:rPr>
            </w:pPr>
            <w:r w:rsidRPr="00247C80">
              <w:rPr>
                <w:rFonts w:ascii="Times New Roman" w:hAnsi="Times New Roman"/>
                <w:sz w:val="24"/>
                <w:szCs w:val="24"/>
              </w:rPr>
              <w:t xml:space="preserve">Poljoprivredni tehničar </w:t>
            </w:r>
            <w:proofErr w:type="spellStart"/>
            <w:r w:rsidRPr="00247C80">
              <w:rPr>
                <w:rFonts w:ascii="Times New Roman" w:hAnsi="Times New Roman"/>
                <w:sz w:val="24"/>
                <w:szCs w:val="24"/>
              </w:rPr>
              <w:t>fitofarmaceut</w:t>
            </w:r>
            <w:proofErr w:type="spellEnd"/>
          </w:p>
        </w:tc>
      </w:tr>
      <w:tr w:rsidR="00247C80" w:rsidTr="00EB5916">
        <w:tc>
          <w:tcPr>
            <w:tcW w:w="2093" w:type="dxa"/>
            <w:shd w:val="clear" w:color="auto" w:fill="D9D9D9"/>
          </w:tcPr>
          <w:p w:rsidR="00247C80" w:rsidRPr="00247C80" w:rsidRDefault="00247C80" w:rsidP="00EB5916">
            <w:pPr>
              <w:spacing w:after="0" w:line="240" w:lineRule="auto"/>
              <w:rPr>
                <w:rFonts w:ascii="Times New Roman" w:hAnsi="Times New Roman"/>
                <w:b/>
                <w:i/>
                <w:sz w:val="24"/>
                <w:szCs w:val="24"/>
              </w:rPr>
            </w:pPr>
            <w:r w:rsidRPr="00247C80">
              <w:rPr>
                <w:rFonts w:ascii="Times New Roman" w:hAnsi="Times New Roman"/>
                <w:b/>
                <w:i/>
                <w:sz w:val="24"/>
                <w:szCs w:val="24"/>
              </w:rPr>
              <w:t>Razrednik/</w:t>
            </w:r>
            <w:proofErr w:type="spellStart"/>
            <w:r w:rsidRPr="00247C80">
              <w:rPr>
                <w:rFonts w:ascii="Times New Roman" w:hAnsi="Times New Roman"/>
                <w:b/>
                <w:i/>
                <w:sz w:val="24"/>
                <w:szCs w:val="24"/>
              </w:rPr>
              <w:t>ca</w:t>
            </w:r>
            <w:proofErr w:type="spellEnd"/>
            <w:r w:rsidRPr="00247C80">
              <w:rPr>
                <w:rFonts w:ascii="Times New Roman" w:hAnsi="Times New Roman"/>
                <w:b/>
                <w:i/>
                <w:sz w:val="24"/>
                <w:szCs w:val="24"/>
              </w:rPr>
              <w:t>:</w:t>
            </w:r>
          </w:p>
        </w:tc>
        <w:tc>
          <w:tcPr>
            <w:tcW w:w="4961" w:type="dxa"/>
          </w:tcPr>
          <w:p w:rsidR="00247C80" w:rsidRPr="00247C80" w:rsidRDefault="00247C80" w:rsidP="00EB5916">
            <w:pPr>
              <w:spacing w:after="0" w:line="240" w:lineRule="auto"/>
              <w:rPr>
                <w:rFonts w:ascii="Times New Roman" w:hAnsi="Times New Roman"/>
                <w:sz w:val="24"/>
                <w:szCs w:val="24"/>
              </w:rPr>
            </w:pPr>
            <w:proofErr w:type="spellStart"/>
            <w:r w:rsidRPr="00247C80">
              <w:rPr>
                <w:rFonts w:ascii="Times New Roman" w:hAnsi="Times New Roman"/>
                <w:sz w:val="24"/>
                <w:szCs w:val="24"/>
              </w:rPr>
              <w:t>Rejhana</w:t>
            </w:r>
            <w:proofErr w:type="spellEnd"/>
            <w:r w:rsidRPr="00247C80">
              <w:rPr>
                <w:rFonts w:ascii="Times New Roman" w:hAnsi="Times New Roman"/>
                <w:sz w:val="24"/>
                <w:szCs w:val="24"/>
              </w:rPr>
              <w:t xml:space="preserve"> </w:t>
            </w:r>
            <w:proofErr w:type="spellStart"/>
            <w:r w:rsidRPr="00247C80">
              <w:rPr>
                <w:rFonts w:ascii="Times New Roman" w:hAnsi="Times New Roman"/>
                <w:sz w:val="24"/>
                <w:szCs w:val="24"/>
              </w:rPr>
              <w:t>Nuhanović</w:t>
            </w:r>
            <w:proofErr w:type="spellEnd"/>
          </w:p>
        </w:tc>
      </w:tr>
      <w:tr w:rsidR="00247C80" w:rsidTr="00EB5916">
        <w:tc>
          <w:tcPr>
            <w:tcW w:w="2093" w:type="dxa"/>
            <w:shd w:val="clear" w:color="auto" w:fill="D9D9D9"/>
          </w:tcPr>
          <w:p w:rsidR="00247C80" w:rsidRPr="00247C80" w:rsidRDefault="00247C80" w:rsidP="00EB5916">
            <w:pPr>
              <w:spacing w:after="0" w:line="240" w:lineRule="auto"/>
              <w:rPr>
                <w:rFonts w:ascii="Times New Roman" w:hAnsi="Times New Roman"/>
                <w:b/>
                <w:i/>
                <w:sz w:val="24"/>
                <w:szCs w:val="24"/>
              </w:rPr>
            </w:pPr>
            <w:r w:rsidRPr="00247C80">
              <w:rPr>
                <w:rFonts w:ascii="Times New Roman" w:hAnsi="Times New Roman"/>
                <w:b/>
                <w:i/>
                <w:sz w:val="24"/>
                <w:szCs w:val="24"/>
              </w:rPr>
              <w:t>Školska godina:</w:t>
            </w:r>
          </w:p>
        </w:tc>
        <w:tc>
          <w:tcPr>
            <w:tcW w:w="4961" w:type="dxa"/>
          </w:tcPr>
          <w:p w:rsidR="00247C80" w:rsidRPr="00247C80" w:rsidRDefault="00247C80" w:rsidP="00EB5916">
            <w:pPr>
              <w:spacing w:after="0" w:line="240" w:lineRule="auto"/>
              <w:rPr>
                <w:rFonts w:ascii="Times New Roman" w:hAnsi="Times New Roman"/>
                <w:sz w:val="24"/>
                <w:szCs w:val="24"/>
              </w:rPr>
            </w:pPr>
            <w:r w:rsidRPr="00247C80">
              <w:rPr>
                <w:rFonts w:ascii="Times New Roman" w:hAnsi="Times New Roman"/>
                <w:sz w:val="24"/>
                <w:szCs w:val="24"/>
              </w:rPr>
              <w:t>2016./2017.</w:t>
            </w:r>
          </w:p>
        </w:tc>
      </w:tr>
    </w:tbl>
    <w:p w:rsidR="00247C80" w:rsidRDefault="00247C80" w:rsidP="00247C80">
      <w:pPr>
        <w:spacing w:after="0"/>
        <w:rPr>
          <w:b/>
          <w:sz w:val="28"/>
        </w:rPr>
      </w:pPr>
    </w:p>
    <w:p w:rsidR="00247C80" w:rsidRPr="00247C80" w:rsidRDefault="00247C80" w:rsidP="00247C80">
      <w:pPr>
        <w:spacing w:after="0"/>
        <w:rPr>
          <w:rFonts w:ascii="Times New Roman" w:hAnsi="Times New Roman"/>
          <w:sz w:val="24"/>
          <w:szCs w:val="24"/>
        </w:rPr>
      </w:pPr>
      <w:r w:rsidRPr="00247C80">
        <w:rPr>
          <w:rFonts w:ascii="Times New Roman" w:hAnsi="Times New Roman"/>
          <w:sz w:val="24"/>
          <w:szCs w:val="24"/>
        </w:rPr>
        <w:t>POSLOVI RAZREDNIKA IZVAN RADA U ODJELU</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Tijekom školske godine razrednica će obavljati sljedeće poslove:</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izrada godišnjeg plana i programa rada razrednika</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izrada školskog kurikuluma</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sređivanje učeničke dokumentacije: upis, dokumenti, potvrde, matična knjiga, e-matica, itd.</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xml:space="preserve">- dnevno, tjedno, mjesečno, polugodišnje i godišnje vođenje administrativnih poslova vezanih za razred </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priprema i vođenje sjednica razrednog vijeća</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sređivanje imenika i dnevnika rada,</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xml:space="preserve">- ispis i izdavanje obavijesti na kraju polugodišta i svjedodžbi na kraju školske godine, </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organiziranje i održavanje informacija i roditeljskih sastanaka ,</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suradnja s roditeljima izvan zakazanih termina</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odgojni, grupni ili pojedinačni rad s učenicima</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sudjelovanje u pripremi i vođenju izleta i ekskurzija,</w:t>
      </w:r>
    </w:p>
    <w:p w:rsidR="00247C80" w:rsidRPr="00247C80" w:rsidRDefault="00247C80" w:rsidP="00247C80">
      <w:pPr>
        <w:pStyle w:val="Tijeloteksta2"/>
        <w:spacing w:after="0" w:line="276" w:lineRule="auto"/>
        <w:rPr>
          <w:rFonts w:ascii="Times New Roman" w:hAnsi="Times New Roman"/>
          <w:sz w:val="24"/>
          <w:szCs w:val="24"/>
        </w:rPr>
      </w:pPr>
      <w:r w:rsidRPr="00247C80">
        <w:rPr>
          <w:rFonts w:ascii="Times New Roman" w:hAnsi="Times New Roman"/>
          <w:sz w:val="24"/>
          <w:szCs w:val="24"/>
        </w:rPr>
        <w:t>- sudjelovanje u radu organa škole – razredna vijeća, nastavnička vijeća, stručni aktivi itd.</w:t>
      </w:r>
    </w:p>
    <w:p w:rsidR="00247C80" w:rsidRPr="00AB5A6C" w:rsidRDefault="00247C80" w:rsidP="00247C80">
      <w:pPr>
        <w:spacing w:after="0"/>
        <w:rPr>
          <w:b/>
          <w:sz w:val="28"/>
        </w:rPr>
      </w:pPr>
    </w:p>
    <w:tbl>
      <w:tblPr>
        <w:tblStyle w:val="Reetkatablice"/>
        <w:tblW w:w="0" w:type="auto"/>
        <w:tblLook w:val="04A0" w:firstRow="1" w:lastRow="0" w:firstColumn="1" w:lastColumn="0" w:noHBand="0" w:noVBand="1"/>
      </w:tblPr>
      <w:tblGrid>
        <w:gridCol w:w="2093"/>
        <w:gridCol w:w="3544"/>
      </w:tblGrid>
      <w:tr w:rsidR="00F54201" w:rsidTr="006A2A76">
        <w:tc>
          <w:tcPr>
            <w:tcW w:w="2093" w:type="dxa"/>
            <w:shd w:val="clear" w:color="auto" w:fill="D9D9D9" w:themeFill="background1" w:themeFillShade="D9"/>
          </w:tcPr>
          <w:p w:rsidR="00F54201" w:rsidRPr="00F54201" w:rsidRDefault="00F54201" w:rsidP="00EB5916">
            <w:pPr>
              <w:spacing w:after="0"/>
              <w:rPr>
                <w:rFonts w:ascii="Times New Roman" w:hAnsi="Times New Roman"/>
                <w:b/>
                <w:i/>
                <w:sz w:val="24"/>
                <w:szCs w:val="24"/>
              </w:rPr>
            </w:pPr>
            <w:r w:rsidRPr="00F54201">
              <w:rPr>
                <w:rFonts w:ascii="Times New Roman" w:hAnsi="Times New Roman"/>
                <w:b/>
                <w:i/>
                <w:sz w:val="24"/>
                <w:szCs w:val="24"/>
              </w:rPr>
              <w:lastRenderedPageBreak/>
              <w:t xml:space="preserve">Razred: </w:t>
            </w:r>
          </w:p>
        </w:tc>
        <w:tc>
          <w:tcPr>
            <w:tcW w:w="3544" w:type="dxa"/>
          </w:tcPr>
          <w:p w:rsidR="00F54201" w:rsidRPr="00F54201" w:rsidRDefault="00F54201" w:rsidP="00EB5916">
            <w:pPr>
              <w:spacing w:after="0"/>
              <w:rPr>
                <w:rFonts w:ascii="Times New Roman" w:hAnsi="Times New Roman"/>
                <w:sz w:val="24"/>
                <w:szCs w:val="24"/>
              </w:rPr>
            </w:pPr>
            <w:r w:rsidRPr="00F54201">
              <w:rPr>
                <w:rFonts w:ascii="Times New Roman" w:hAnsi="Times New Roman"/>
                <w:sz w:val="24"/>
                <w:szCs w:val="24"/>
              </w:rPr>
              <w:t>4.</w:t>
            </w:r>
            <w:r w:rsidR="00C574CB">
              <w:rPr>
                <w:rFonts w:ascii="Times New Roman" w:hAnsi="Times New Roman"/>
                <w:sz w:val="24"/>
                <w:szCs w:val="24"/>
              </w:rPr>
              <w:t xml:space="preserve"> </w:t>
            </w:r>
            <w:r w:rsidRPr="00F54201">
              <w:rPr>
                <w:rFonts w:ascii="Times New Roman" w:hAnsi="Times New Roman"/>
                <w:sz w:val="24"/>
                <w:szCs w:val="24"/>
              </w:rPr>
              <w:t>h</w:t>
            </w:r>
          </w:p>
        </w:tc>
      </w:tr>
      <w:tr w:rsidR="00F54201" w:rsidTr="006A2A76">
        <w:tc>
          <w:tcPr>
            <w:tcW w:w="2093" w:type="dxa"/>
            <w:shd w:val="clear" w:color="auto" w:fill="D9D9D9" w:themeFill="background1" w:themeFillShade="D9"/>
          </w:tcPr>
          <w:p w:rsidR="00F54201" w:rsidRPr="00F54201" w:rsidRDefault="00F54201" w:rsidP="00EB5916">
            <w:pPr>
              <w:spacing w:after="0"/>
              <w:rPr>
                <w:rFonts w:ascii="Times New Roman" w:hAnsi="Times New Roman"/>
                <w:b/>
                <w:i/>
                <w:sz w:val="24"/>
                <w:szCs w:val="24"/>
              </w:rPr>
            </w:pPr>
            <w:r w:rsidRPr="00F54201">
              <w:rPr>
                <w:rFonts w:ascii="Times New Roman" w:hAnsi="Times New Roman"/>
                <w:b/>
                <w:i/>
                <w:sz w:val="24"/>
                <w:szCs w:val="24"/>
              </w:rPr>
              <w:t>Zanimanje:</w:t>
            </w:r>
          </w:p>
        </w:tc>
        <w:tc>
          <w:tcPr>
            <w:tcW w:w="3544" w:type="dxa"/>
          </w:tcPr>
          <w:p w:rsidR="00F54201" w:rsidRPr="00F54201" w:rsidRDefault="00F54201" w:rsidP="00EB5916">
            <w:pPr>
              <w:spacing w:after="0"/>
              <w:rPr>
                <w:rFonts w:ascii="Times New Roman" w:hAnsi="Times New Roman"/>
                <w:sz w:val="24"/>
                <w:szCs w:val="24"/>
              </w:rPr>
            </w:pPr>
            <w:proofErr w:type="spellStart"/>
            <w:r w:rsidRPr="00F54201">
              <w:rPr>
                <w:rFonts w:ascii="Times New Roman" w:hAnsi="Times New Roman"/>
                <w:sz w:val="24"/>
                <w:szCs w:val="24"/>
              </w:rPr>
              <w:t>Polj.tehničarfitofarmaceut</w:t>
            </w:r>
            <w:proofErr w:type="spellEnd"/>
          </w:p>
        </w:tc>
      </w:tr>
      <w:tr w:rsidR="00F54201" w:rsidTr="006A2A76">
        <w:tc>
          <w:tcPr>
            <w:tcW w:w="2093" w:type="dxa"/>
            <w:shd w:val="clear" w:color="auto" w:fill="D9D9D9" w:themeFill="background1" w:themeFillShade="D9"/>
          </w:tcPr>
          <w:p w:rsidR="00F54201" w:rsidRPr="00F54201" w:rsidRDefault="00F54201" w:rsidP="00EB5916">
            <w:pPr>
              <w:spacing w:after="0"/>
              <w:rPr>
                <w:rFonts w:ascii="Times New Roman" w:hAnsi="Times New Roman"/>
                <w:b/>
                <w:i/>
                <w:sz w:val="24"/>
                <w:szCs w:val="24"/>
              </w:rPr>
            </w:pPr>
            <w:r w:rsidRPr="00F54201">
              <w:rPr>
                <w:rFonts w:ascii="Times New Roman" w:hAnsi="Times New Roman"/>
                <w:b/>
                <w:i/>
                <w:sz w:val="24"/>
                <w:szCs w:val="24"/>
              </w:rPr>
              <w:t>Razrednik/</w:t>
            </w:r>
            <w:proofErr w:type="spellStart"/>
            <w:r w:rsidRPr="00F54201">
              <w:rPr>
                <w:rFonts w:ascii="Times New Roman" w:hAnsi="Times New Roman"/>
                <w:b/>
                <w:i/>
                <w:sz w:val="24"/>
                <w:szCs w:val="24"/>
              </w:rPr>
              <w:t>ca</w:t>
            </w:r>
            <w:proofErr w:type="spellEnd"/>
            <w:r w:rsidRPr="00F54201">
              <w:rPr>
                <w:rFonts w:ascii="Times New Roman" w:hAnsi="Times New Roman"/>
                <w:b/>
                <w:i/>
                <w:sz w:val="24"/>
                <w:szCs w:val="24"/>
              </w:rPr>
              <w:t>:</w:t>
            </w:r>
          </w:p>
        </w:tc>
        <w:tc>
          <w:tcPr>
            <w:tcW w:w="3544" w:type="dxa"/>
          </w:tcPr>
          <w:p w:rsidR="00F54201" w:rsidRPr="00F54201" w:rsidRDefault="00F54201" w:rsidP="00EB5916">
            <w:pPr>
              <w:spacing w:after="0"/>
              <w:rPr>
                <w:rFonts w:ascii="Times New Roman" w:hAnsi="Times New Roman"/>
                <w:sz w:val="24"/>
                <w:szCs w:val="24"/>
              </w:rPr>
            </w:pPr>
            <w:r w:rsidRPr="00F54201">
              <w:rPr>
                <w:rFonts w:ascii="Times New Roman" w:hAnsi="Times New Roman"/>
                <w:sz w:val="24"/>
                <w:szCs w:val="24"/>
              </w:rPr>
              <w:t>Zrinka Vidaković</w:t>
            </w:r>
          </w:p>
        </w:tc>
      </w:tr>
      <w:tr w:rsidR="00F54201" w:rsidTr="006A2A76">
        <w:tc>
          <w:tcPr>
            <w:tcW w:w="2093" w:type="dxa"/>
            <w:shd w:val="clear" w:color="auto" w:fill="D9D9D9" w:themeFill="background1" w:themeFillShade="D9"/>
          </w:tcPr>
          <w:p w:rsidR="00F54201" w:rsidRPr="00F54201" w:rsidRDefault="00F54201" w:rsidP="00EB5916">
            <w:pPr>
              <w:spacing w:after="0"/>
              <w:rPr>
                <w:rFonts w:ascii="Times New Roman" w:hAnsi="Times New Roman"/>
                <w:b/>
                <w:i/>
                <w:sz w:val="24"/>
                <w:szCs w:val="24"/>
              </w:rPr>
            </w:pPr>
            <w:r w:rsidRPr="00F54201">
              <w:rPr>
                <w:rFonts w:ascii="Times New Roman" w:hAnsi="Times New Roman"/>
                <w:b/>
                <w:i/>
                <w:sz w:val="24"/>
                <w:szCs w:val="24"/>
              </w:rPr>
              <w:t>Školska godina:</w:t>
            </w:r>
          </w:p>
        </w:tc>
        <w:tc>
          <w:tcPr>
            <w:tcW w:w="3544" w:type="dxa"/>
          </w:tcPr>
          <w:p w:rsidR="00F54201" w:rsidRPr="00F54201" w:rsidRDefault="00F54201" w:rsidP="00EB5916">
            <w:pPr>
              <w:spacing w:after="0"/>
              <w:rPr>
                <w:rFonts w:ascii="Times New Roman" w:hAnsi="Times New Roman"/>
                <w:sz w:val="24"/>
                <w:szCs w:val="24"/>
              </w:rPr>
            </w:pPr>
            <w:r w:rsidRPr="00F54201">
              <w:rPr>
                <w:rFonts w:ascii="Times New Roman" w:hAnsi="Times New Roman"/>
                <w:sz w:val="24"/>
                <w:szCs w:val="24"/>
              </w:rPr>
              <w:t>25</w:t>
            </w:r>
          </w:p>
        </w:tc>
      </w:tr>
    </w:tbl>
    <w:p w:rsidR="00F54201" w:rsidRDefault="00F54201" w:rsidP="00F54201">
      <w:pPr>
        <w:rPr>
          <w:b/>
          <w:sz w:val="28"/>
        </w:rPr>
      </w:pPr>
    </w:p>
    <w:p w:rsidR="00F54201" w:rsidRDefault="00F54201" w:rsidP="00F54201">
      <w:pPr>
        <w:spacing w:after="0"/>
        <w:rPr>
          <w:rFonts w:ascii="Times New Roman" w:hAnsi="Times New Roman"/>
          <w:sz w:val="24"/>
          <w:szCs w:val="24"/>
        </w:rPr>
      </w:pPr>
      <w:r w:rsidRPr="00F54201">
        <w:rPr>
          <w:rFonts w:ascii="Times New Roman" w:hAnsi="Times New Roman"/>
          <w:sz w:val="24"/>
          <w:szCs w:val="24"/>
        </w:rPr>
        <w:t>POSLOVI RAZREDNIKA IZVAN RADA U ODJELU</w:t>
      </w:r>
    </w:p>
    <w:p w:rsidR="00F54201" w:rsidRPr="00F54201" w:rsidRDefault="00F54201" w:rsidP="00F54201">
      <w:pPr>
        <w:spacing w:after="0"/>
        <w:rPr>
          <w:rFonts w:ascii="Times New Roman" w:hAnsi="Times New Roman"/>
          <w:sz w:val="24"/>
          <w:szCs w:val="24"/>
        </w:rPr>
      </w:pPr>
      <w:r w:rsidRPr="00F54201">
        <w:rPr>
          <w:rFonts w:ascii="Times New Roman" w:eastAsiaTheme="minorHAnsi" w:hAnsi="Times New Roman"/>
          <w:sz w:val="24"/>
          <w:szCs w:val="24"/>
        </w:rPr>
        <w:t>Tijekom školske godine razrednik će obavljati slijedeće poslove:</w:t>
      </w:r>
    </w:p>
    <w:p w:rsidR="00F54201" w:rsidRPr="00F54201" w:rsidRDefault="00F54201" w:rsidP="005A7613">
      <w:pPr>
        <w:numPr>
          <w:ilvl w:val="0"/>
          <w:numId w:val="48"/>
        </w:numPr>
        <w:spacing w:after="0"/>
        <w:contextualSpacing/>
        <w:rPr>
          <w:rFonts w:ascii="Times New Roman" w:eastAsiaTheme="minorHAnsi" w:hAnsi="Times New Roman"/>
          <w:sz w:val="24"/>
          <w:szCs w:val="24"/>
        </w:rPr>
      </w:pPr>
      <w:r w:rsidRPr="00F54201">
        <w:rPr>
          <w:rFonts w:ascii="Times New Roman" w:eastAsiaTheme="minorHAnsi" w:hAnsi="Times New Roman"/>
          <w:sz w:val="24"/>
          <w:szCs w:val="24"/>
        </w:rPr>
        <w:t>Izrada plana i programa rada razrednika, razrednog odjela i Razrednog vijeća (rujan)</w:t>
      </w:r>
    </w:p>
    <w:p w:rsidR="00F54201" w:rsidRPr="00F54201" w:rsidRDefault="00F54201" w:rsidP="005A7613">
      <w:pPr>
        <w:numPr>
          <w:ilvl w:val="0"/>
          <w:numId w:val="48"/>
        </w:numPr>
        <w:spacing w:after="0"/>
        <w:contextualSpacing/>
        <w:rPr>
          <w:rFonts w:ascii="Times New Roman" w:eastAsiaTheme="minorHAnsi" w:hAnsi="Times New Roman"/>
          <w:sz w:val="24"/>
          <w:szCs w:val="24"/>
        </w:rPr>
      </w:pPr>
      <w:r w:rsidRPr="00F54201">
        <w:rPr>
          <w:rFonts w:ascii="Times New Roman" w:eastAsiaTheme="minorHAnsi" w:hAnsi="Times New Roman"/>
          <w:sz w:val="24"/>
          <w:szCs w:val="24"/>
        </w:rPr>
        <w:t>Sređivanje učeničke dokumentacije te vođenje razredne administracije (tijekom godine)</w:t>
      </w:r>
    </w:p>
    <w:p w:rsidR="00F54201" w:rsidRPr="00F54201" w:rsidRDefault="00F54201" w:rsidP="005A7613">
      <w:pPr>
        <w:numPr>
          <w:ilvl w:val="0"/>
          <w:numId w:val="48"/>
        </w:numPr>
        <w:spacing w:after="0"/>
        <w:contextualSpacing/>
        <w:rPr>
          <w:rFonts w:ascii="Times New Roman" w:eastAsiaTheme="minorHAnsi" w:hAnsi="Times New Roman"/>
          <w:sz w:val="24"/>
          <w:szCs w:val="24"/>
        </w:rPr>
      </w:pPr>
      <w:r w:rsidRPr="00F54201">
        <w:rPr>
          <w:rFonts w:ascii="Times New Roman" w:eastAsiaTheme="minorHAnsi" w:hAnsi="Times New Roman"/>
          <w:sz w:val="24"/>
          <w:szCs w:val="24"/>
        </w:rPr>
        <w:t>Pripremanje i vođenje sjednica RV (prosinac, lipanj i po potrebi)</w:t>
      </w:r>
    </w:p>
    <w:p w:rsidR="00F54201" w:rsidRPr="00F54201" w:rsidRDefault="00F54201" w:rsidP="005A7613">
      <w:pPr>
        <w:numPr>
          <w:ilvl w:val="0"/>
          <w:numId w:val="48"/>
        </w:numPr>
        <w:contextualSpacing/>
        <w:rPr>
          <w:rFonts w:ascii="Times New Roman" w:eastAsiaTheme="minorHAnsi" w:hAnsi="Times New Roman"/>
          <w:sz w:val="24"/>
          <w:szCs w:val="24"/>
        </w:rPr>
      </w:pPr>
      <w:r w:rsidRPr="00F54201">
        <w:rPr>
          <w:rFonts w:ascii="Times New Roman" w:eastAsiaTheme="minorHAnsi" w:hAnsi="Times New Roman"/>
          <w:sz w:val="24"/>
          <w:szCs w:val="24"/>
        </w:rPr>
        <w:t>Sređivanje e- dnevnika</w:t>
      </w:r>
    </w:p>
    <w:p w:rsidR="00F54201" w:rsidRPr="00F54201" w:rsidRDefault="00F54201" w:rsidP="005A7613">
      <w:pPr>
        <w:numPr>
          <w:ilvl w:val="0"/>
          <w:numId w:val="48"/>
        </w:numPr>
        <w:contextualSpacing/>
        <w:rPr>
          <w:rFonts w:ascii="Times New Roman" w:eastAsiaTheme="minorHAnsi" w:hAnsi="Times New Roman"/>
          <w:sz w:val="24"/>
          <w:szCs w:val="24"/>
        </w:rPr>
      </w:pPr>
      <w:r w:rsidRPr="00F54201">
        <w:rPr>
          <w:rFonts w:ascii="Times New Roman" w:eastAsiaTheme="minorHAnsi" w:hAnsi="Times New Roman"/>
          <w:sz w:val="24"/>
          <w:szCs w:val="24"/>
        </w:rPr>
        <w:t>Praćenje i organiziranje popravnih, predmetnih i razrednih ispita</w:t>
      </w:r>
    </w:p>
    <w:p w:rsidR="00F54201" w:rsidRPr="00F54201" w:rsidRDefault="00F54201" w:rsidP="005A7613">
      <w:pPr>
        <w:numPr>
          <w:ilvl w:val="0"/>
          <w:numId w:val="48"/>
        </w:numPr>
        <w:contextualSpacing/>
        <w:rPr>
          <w:rFonts w:ascii="Times New Roman" w:eastAsiaTheme="minorHAnsi" w:hAnsi="Times New Roman"/>
          <w:sz w:val="24"/>
          <w:szCs w:val="24"/>
        </w:rPr>
      </w:pPr>
      <w:r w:rsidRPr="00F54201">
        <w:rPr>
          <w:rFonts w:ascii="Times New Roman" w:eastAsiaTheme="minorHAnsi" w:hAnsi="Times New Roman"/>
          <w:sz w:val="24"/>
          <w:szCs w:val="24"/>
        </w:rPr>
        <w:t>Ispis i izdavanje obavijesti na kraju polugodišta i svjedodžbi na kraju školske godine</w:t>
      </w:r>
    </w:p>
    <w:p w:rsidR="00F54201" w:rsidRPr="00F54201" w:rsidRDefault="00F54201" w:rsidP="005A7613">
      <w:pPr>
        <w:numPr>
          <w:ilvl w:val="0"/>
          <w:numId w:val="48"/>
        </w:numPr>
        <w:contextualSpacing/>
        <w:rPr>
          <w:rFonts w:ascii="Times New Roman" w:eastAsiaTheme="minorHAnsi" w:hAnsi="Times New Roman"/>
          <w:sz w:val="24"/>
          <w:szCs w:val="24"/>
        </w:rPr>
      </w:pPr>
      <w:r w:rsidRPr="00F54201">
        <w:rPr>
          <w:rFonts w:ascii="Times New Roman" w:eastAsiaTheme="minorHAnsi" w:hAnsi="Times New Roman"/>
          <w:sz w:val="24"/>
          <w:szCs w:val="24"/>
        </w:rPr>
        <w:t>Organiziranje i održavanje informacija i roditeljskih sastanaka</w:t>
      </w:r>
    </w:p>
    <w:p w:rsidR="00F54201" w:rsidRPr="00F54201" w:rsidRDefault="00F54201" w:rsidP="005A7613">
      <w:pPr>
        <w:numPr>
          <w:ilvl w:val="0"/>
          <w:numId w:val="48"/>
        </w:numPr>
        <w:contextualSpacing/>
        <w:rPr>
          <w:rFonts w:ascii="Times New Roman" w:eastAsiaTheme="minorHAnsi" w:hAnsi="Times New Roman"/>
          <w:sz w:val="24"/>
          <w:szCs w:val="24"/>
        </w:rPr>
      </w:pPr>
      <w:r w:rsidRPr="00F54201">
        <w:rPr>
          <w:rFonts w:ascii="Times New Roman" w:eastAsiaTheme="minorHAnsi" w:hAnsi="Times New Roman"/>
          <w:sz w:val="24"/>
          <w:szCs w:val="24"/>
        </w:rPr>
        <w:t>Organiziranje maturalne zabave</w:t>
      </w:r>
    </w:p>
    <w:p w:rsidR="00F54201" w:rsidRPr="00F54201" w:rsidRDefault="00F54201" w:rsidP="005A7613">
      <w:pPr>
        <w:numPr>
          <w:ilvl w:val="0"/>
          <w:numId w:val="48"/>
        </w:numPr>
        <w:contextualSpacing/>
        <w:rPr>
          <w:rFonts w:ascii="Times New Roman" w:eastAsiaTheme="minorHAnsi" w:hAnsi="Times New Roman"/>
          <w:sz w:val="24"/>
          <w:szCs w:val="24"/>
        </w:rPr>
      </w:pPr>
      <w:r w:rsidRPr="00F54201">
        <w:rPr>
          <w:rFonts w:ascii="Times New Roman" w:eastAsiaTheme="minorHAnsi" w:hAnsi="Times New Roman"/>
          <w:sz w:val="24"/>
          <w:szCs w:val="24"/>
        </w:rPr>
        <w:t>Suradnja s roditeljima i učenicima izvan nastave</w:t>
      </w:r>
    </w:p>
    <w:p w:rsidR="00F54201" w:rsidRPr="00F54201" w:rsidRDefault="00F54201" w:rsidP="005A7613">
      <w:pPr>
        <w:numPr>
          <w:ilvl w:val="0"/>
          <w:numId w:val="48"/>
        </w:numPr>
        <w:contextualSpacing/>
        <w:rPr>
          <w:rFonts w:ascii="Times New Roman" w:eastAsiaTheme="minorHAnsi" w:hAnsi="Times New Roman"/>
          <w:sz w:val="24"/>
          <w:szCs w:val="24"/>
        </w:rPr>
      </w:pPr>
      <w:r w:rsidRPr="00F54201">
        <w:rPr>
          <w:rFonts w:ascii="Times New Roman" w:eastAsiaTheme="minorHAnsi" w:hAnsi="Times New Roman"/>
          <w:sz w:val="24"/>
          <w:szCs w:val="24"/>
        </w:rPr>
        <w:t>Odgojni grupni i pojedinačni rad s učenicima</w:t>
      </w:r>
    </w:p>
    <w:p w:rsidR="00F54201" w:rsidRPr="00F54201" w:rsidRDefault="00F54201" w:rsidP="005A7613">
      <w:pPr>
        <w:numPr>
          <w:ilvl w:val="0"/>
          <w:numId w:val="48"/>
        </w:numPr>
        <w:contextualSpacing/>
        <w:rPr>
          <w:rFonts w:ascii="Times New Roman" w:eastAsiaTheme="minorHAnsi" w:hAnsi="Times New Roman"/>
          <w:sz w:val="24"/>
          <w:szCs w:val="24"/>
        </w:rPr>
      </w:pPr>
      <w:r w:rsidRPr="00F54201">
        <w:rPr>
          <w:rFonts w:ascii="Times New Roman" w:eastAsiaTheme="minorHAnsi" w:hAnsi="Times New Roman"/>
          <w:sz w:val="24"/>
          <w:szCs w:val="24"/>
        </w:rPr>
        <w:t>Sudjelovanje u radu organa škole – RV, NV, stručni aktiv</w:t>
      </w:r>
    </w:p>
    <w:p w:rsidR="00F54201" w:rsidRPr="00F54201" w:rsidRDefault="00F54201" w:rsidP="005A7613">
      <w:pPr>
        <w:numPr>
          <w:ilvl w:val="0"/>
          <w:numId w:val="48"/>
        </w:numPr>
        <w:contextualSpacing/>
        <w:rPr>
          <w:rFonts w:ascii="Times New Roman" w:eastAsiaTheme="minorHAnsi" w:hAnsi="Times New Roman"/>
          <w:sz w:val="24"/>
          <w:szCs w:val="24"/>
        </w:rPr>
      </w:pPr>
      <w:r w:rsidRPr="00F54201">
        <w:rPr>
          <w:rFonts w:ascii="Times New Roman" w:eastAsiaTheme="minorHAnsi" w:hAnsi="Times New Roman"/>
          <w:sz w:val="24"/>
          <w:szCs w:val="24"/>
        </w:rPr>
        <w:t>Suradnja s predmetnim nastavnicima razrednog odjela</w:t>
      </w:r>
    </w:p>
    <w:p w:rsidR="00F54201" w:rsidRPr="00F54201" w:rsidRDefault="00F54201" w:rsidP="005A7613">
      <w:pPr>
        <w:numPr>
          <w:ilvl w:val="0"/>
          <w:numId w:val="48"/>
        </w:numPr>
        <w:contextualSpacing/>
        <w:rPr>
          <w:rFonts w:ascii="Times New Roman" w:eastAsiaTheme="minorHAnsi" w:hAnsi="Times New Roman"/>
          <w:sz w:val="24"/>
          <w:szCs w:val="24"/>
        </w:rPr>
      </w:pPr>
      <w:r w:rsidRPr="00F54201">
        <w:rPr>
          <w:rFonts w:ascii="Times New Roman" w:eastAsiaTheme="minorHAnsi" w:hAnsi="Times New Roman"/>
          <w:sz w:val="24"/>
          <w:szCs w:val="24"/>
        </w:rPr>
        <w:t>Suradnja s ravnateljem i pedagogom</w:t>
      </w:r>
    </w:p>
    <w:p w:rsidR="00F54201" w:rsidRPr="00F54201" w:rsidRDefault="00F54201" w:rsidP="00F54201">
      <w:pPr>
        <w:rPr>
          <w:rFonts w:ascii="Times New Roman" w:hAnsi="Times New Roman"/>
          <w:sz w:val="24"/>
          <w:szCs w:val="24"/>
        </w:rPr>
      </w:pPr>
    </w:p>
    <w:p w:rsidR="00C66D55" w:rsidRPr="00F54201" w:rsidRDefault="00C66D55" w:rsidP="00F54201">
      <w:pPr>
        <w:spacing w:after="0"/>
        <w:rPr>
          <w:rFonts w:ascii="Times New Roman" w:hAnsi="Times New Roman"/>
          <w:color w:val="FF0000"/>
          <w:sz w:val="24"/>
          <w:szCs w:val="24"/>
        </w:rPr>
      </w:pPr>
    </w:p>
    <w:p w:rsidR="00C66D55" w:rsidRPr="00F54201" w:rsidRDefault="00C66D55" w:rsidP="00F54201">
      <w:pPr>
        <w:spacing w:after="0"/>
        <w:rPr>
          <w:rFonts w:ascii="Times New Roman" w:hAnsi="Times New Roman"/>
          <w:color w:val="FF0000"/>
          <w:sz w:val="24"/>
          <w:szCs w:val="24"/>
        </w:rPr>
      </w:pPr>
    </w:p>
    <w:p w:rsidR="00C66D55" w:rsidRPr="00B40FE4" w:rsidRDefault="00C66D55" w:rsidP="008E1FCB">
      <w:pPr>
        <w:spacing w:after="0"/>
        <w:rPr>
          <w:rFonts w:ascii="Times New Roman" w:hAnsi="Times New Roman"/>
          <w:color w:val="FF0000"/>
          <w:sz w:val="24"/>
          <w:szCs w:val="24"/>
        </w:rPr>
      </w:pPr>
    </w:p>
    <w:p w:rsidR="00C66D55" w:rsidRPr="00B40FE4" w:rsidRDefault="00C66D55" w:rsidP="0031684D">
      <w:pPr>
        <w:spacing w:after="0" w:line="240" w:lineRule="auto"/>
        <w:rPr>
          <w:rFonts w:ascii="Times New Roman" w:hAnsi="Times New Roman"/>
          <w:color w:val="FF0000"/>
          <w:sz w:val="24"/>
          <w:szCs w:val="24"/>
        </w:rPr>
      </w:pPr>
    </w:p>
    <w:p w:rsidR="001D2BB5" w:rsidRPr="00B40FE4" w:rsidRDefault="001D2BB5" w:rsidP="001D2BB5">
      <w:pPr>
        <w:pStyle w:val="Odlomakpopisa"/>
        <w:rPr>
          <w:rFonts w:ascii="Times New Roman" w:hAnsi="Times New Roman"/>
          <w:color w:val="FF0000"/>
          <w:sz w:val="24"/>
          <w:szCs w:val="24"/>
        </w:rPr>
      </w:pPr>
    </w:p>
    <w:p w:rsidR="001D2BB5" w:rsidRPr="00B40FE4" w:rsidRDefault="001D2BB5" w:rsidP="001D2BB5">
      <w:pPr>
        <w:pStyle w:val="Odlomakpopisa"/>
        <w:rPr>
          <w:rFonts w:ascii="Times New Roman" w:hAnsi="Times New Roman"/>
          <w:color w:val="FF0000"/>
          <w:sz w:val="24"/>
          <w:szCs w:val="24"/>
        </w:rPr>
      </w:pPr>
    </w:p>
    <w:p w:rsidR="001D2BB5" w:rsidRPr="00B40FE4" w:rsidRDefault="001D2BB5" w:rsidP="001D2BB5">
      <w:pPr>
        <w:pStyle w:val="Odlomakpopisa"/>
        <w:rPr>
          <w:rFonts w:ascii="Times New Roman" w:hAnsi="Times New Roman"/>
          <w:color w:val="FF0000"/>
          <w:sz w:val="24"/>
          <w:szCs w:val="24"/>
        </w:rPr>
      </w:pPr>
    </w:p>
    <w:p w:rsidR="001D2BB5" w:rsidRPr="00B40FE4" w:rsidRDefault="001D2BB5" w:rsidP="001D2BB5">
      <w:pPr>
        <w:pStyle w:val="Odlomakpopisa"/>
        <w:rPr>
          <w:rFonts w:ascii="Times New Roman" w:hAnsi="Times New Roman"/>
          <w:color w:val="FF0000"/>
          <w:sz w:val="24"/>
          <w:szCs w:val="24"/>
        </w:rPr>
      </w:pPr>
    </w:p>
    <w:p w:rsidR="0001196E" w:rsidRDefault="0001196E"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6607F8" w:rsidRDefault="006607F8" w:rsidP="006E50F2">
      <w:pPr>
        <w:spacing w:after="0"/>
        <w:rPr>
          <w:rFonts w:ascii="Times New Roman" w:hAnsi="Times New Roman"/>
          <w:color w:val="FF0000"/>
          <w:sz w:val="24"/>
          <w:szCs w:val="24"/>
        </w:rPr>
      </w:pPr>
    </w:p>
    <w:p w:rsidR="00EB5916" w:rsidRDefault="00EB5916" w:rsidP="00C574CB">
      <w:pPr>
        <w:jc w:val="center"/>
        <w:rPr>
          <w:rFonts w:ascii="Times New Roman" w:hAnsi="Times New Roman"/>
          <w:sz w:val="56"/>
          <w:szCs w:val="56"/>
        </w:rPr>
      </w:pPr>
    </w:p>
    <w:p w:rsidR="00EB5916" w:rsidRDefault="00EB5916" w:rsidP="00C574CB">
      <w:pPr>
        <w:jc w:val="center"/>
        <w:rPr>
          <w:rFonts w:ascii="Times New Roman" w:hAnsi="Times New Roman"/>
          <w:sz w:val="56"/>
          <w:szCs w:val="56"/>
        </w:rPr>
      </w:pPr>
    </w:p>
    <w:p w:rsidR="00EB5916" w:rsidRDefault="00EB5916" w:rsidP="00C574CB">
      <w:pPr>
        <w:jc w:val="center"/>
        <w:rPr>
          <w:rFonts w:ascii="Times New Roman" w:hAnsi="Times New Roman"/>
          <w:sz w:val="56"/>
          <w:szCs w:val="56"/>
        </w:rPr>
      </w:pPr>
    </w:p>
    <w:p w:rsidR="00B20C23" w:rsidRPr="006607F8" w:rsidRDefault="0001196E" w:rsidP="00C574CB">
      <w:pPr>
        <w:jc w:val="center"/>
        <w:rPr>
          <w:rFonts w:ascii="Times New Roman" w:hAnsi="Times New Roman"/>
          <w:sz w:val="56"/>
          <w:szCs w:val="56"/>
        </w:rPr>
      </w:pPr>
      <w:r w:rsidRPr="006607F8">
        <w:rPr>
          <w:rFonts w:ascii="Times New Roman" w:hAnsi="Times New Roman"/>
          <w:sz w:val="56"/>
          <w:szCs w:val="56"/>
        </w:rPr>
        <w:t>STRUČNA USAVRŠAVANJA</w:t>
      </w:r>
    </w:p>
    <w:p w:rsidR="00B20C23" w:rsidRDefault="00B20C23" w:rsidP="0001196E">
      <w:pPr>
        <w:jc w:val="center"/>
        <w:rPr>
          <w:rFonts w:ascii="Times New Roman" w:hAnsi="Times New Roman"/>
          <w:b/>
          <w:color w:val="FF0000"/>
          <w:sz w:val="56"/>
        </w:rPr>
      </w:pPr>
    </w:p>
    <w:p w:rsidR="006607F8" w:rsidRDefault="006607F8" w:rsidP="0001196E">
      <w:pPr>
        <w:jc w:val="center"/>
        <w:rPr>
          <w:rFonts w:ascii="Times New Roman" w:hAnsi="Times New Roman"/>
          <w:b/>
          <w:color w:val="FF0000"/>
          <w:sz w:val="56"/>
        </w:rPr>
      </w:pPr>
    </w:p>
    <w:p w:rsidR="006607F8" w:rsidRDefault="006607F8" w:rsidP="0001196E">
      <w:pPr>
        <w:jc w:val="center"/>
        <w:rPr>
          <w:rFonts w:ascii="Times New Roman" w:hAnsi="Times New Roman"/>
          <w:b/>
          <w:color w:val="FF0000"/>
          <w:sz w:val="56"/>
        </w:rPr>
      </w:pPr>
    </w:p>
    <w:p w:rsidR="006607F8" w:rsidRDefault="006607F8" w:rsidP="0001196E">
      <w:pPr>
        <w:jc w:val="center"/>
        <w:rPr>
          <w:rFonts w:ascii="Times New Roman" w:hAnsi="Times New Roman"/>
          <w:b/>
          <w:color w:val="FF0000"/>
          <w:sz w:val="56"/>
        </w:rPr>
      </w:pPr>
    </w:p>
    <w:p w:rsidR="006607F8" w:rsidRDefault="006607F8" w:rsidP="0001196E">
      <w:pPr>
        <w:jc w:val="center"/>
        <w:rPr>
          <w:rFonts w:ascii="Times New Roman" w:hAnsi="Times New Roman"/>
          <w:b/>
          <w:color w:val="FF0000"/>
          <w:sz w:val="56"/>
        </w:rPr>
      </w:pPr>
    </w:p>
    <w:p w:rsidR="00554DCD" w:rsidRDefault="00554DCD" w:rsidP="00AD7815">
      <w:pPr>
        <w:spacing w:after="0" w:line="240" w:lineRule="auto"/>
        <w:rPr>
          <w:rFonts w:ascii="Times New Roman" w:hAnsi="Times New Roman"/>
          <w:b/>
          <w:color w:val="FF0000"/>
          <w:sz w:val="56"/>
        </w:rPr>
      </w:pPr>
    </w:p>
    <w:p w:rsidR="00EB5916" w:rsidRDefault="00EB5916" w:rsidP="00AD7815">
      <w:pPr>
        <w:spacing w:after="0" w:line="240" w:lineRule="auto"/>
        <w:rPr>
          <w:rFonts w:ascii="Times New Roman" w:hAnsi="Times New Roman"/>
          <w:b/>
          <w:color w:val="FF0000"/>
          <w:sz w:val="56"/>
        </w:rPr>
      </w:pPr>
    </w:p>
    <w:p w:rsidR="00EB5916" w:rsidRDefault="00EB5916" w:rsidP="00AD7815">
      <w:pPr>
        <w:spacing w:after="0" w:line="240" w:lineRule="auto"/>
        <w:rPr>
          <w:rFonts w:ascii="Times New Roman" w:hAnsi="Times New Roman"/>
          <w:b/>
          <w:color w:val="FF0000"/>
          <w:sz w:val="56"/>
        </w:rPr>
      </w:pPr>
    </w:p>
    <w:p w:rsidR="00EB5916" w:rsidRDefault="00EB5916" w:rsidP="00AD7815">
      <w:pPr>
        <w:spacing w:after="0" w:line="240" w:lineRule="auto"/>
        <w:rPr>
          <w:rFonts w:ascii="Times New Roman" w:hAnsi="Times New Roman"/>
          <w:b/>
          <w:color w:val="FF0000"/>
          <w:sz w:val="56"/>
        </w:rPr>
      </w:pPr>
    </w:p>
    <w:p w:rsidR="00EB5916" w:rsidRDefault="00EB5916" w:rsidP="00AD7815">
      <w:pPr>
        <w:spacing w:after="0" w:line="240" w:lineRule="auto"/>
        <w:rPr>
          <w:rFonts w:ascii="Times New Roman" w:hAnsi="Times New Roman"/>
          <w:b/>
          <w:color w:val="FF0000"/>
          <w:sz w:val="56"/>
        </w:rPr>
      </w:pPr>
    </w:p>
    <w:p w:rsidR="00FF24F8" w:rsidRDefault="00FF24F8" w:rsidP="00AD7815">
      <w:pPr>
        <w:spacing w:after="0" w:line="240" w:lineRule="auto"/>
        <w:rPr>
          <w:rFonts w:ascii="Times New Roman" w:hAnsi="Times New Roman"/>
          <w:b/>
          <w:color w:val="FF0000"/>
          <w:sz w:val="56"/>
        </w:rPr>
      </w:pPr>
    </w:p>
    <w:p w:rsidR="00CF10C9" w:rsidRPr="00AD7815" w:rsidRDefault="00CF10C9" w:rsidP="00AD7815">
      <w:pPr>
        <w:spacing w:after="0" w:line="240" w:lineRule="auto"/>
        <w:jc w:val="center"/>
        <w:rPr>
          <w:rFonts w:ascii="Times New Roman" w:hAnsi="Times New Roman"/>
          <w:sz w:val="24"/>
          <w:szCs w:val="24"/>
        </w:rPr>
      </w:pPr>
      <w:r w:rsidRPr="00AD7815">
        <w:rPr>
          <w:rFonts w:ascii="Times New Roman" w:hAnsi="Times New Roman"/>
          <w:sz w:val="24"/>
          <w:szCs w:val="24"/>
        </w:rPr>
        <w:lastRenderedPageBreak/>
        <w:t>PLAN STRUČNOG USAVRŠAVANJA</w:t>
      </w:r>
    </w:p>
    <w:p w:rsidR="00CF10C9" w:rsidRPr="00AD7815" w:rsidRDefault="00CF10C9" w:rsidP="00AD7815">
      <w:pPr>
        <w:spacing w:after="0" w:line="240" w:lineRule="auto"/>
        <w:jc w:val="center"/>
        <w:rPr>
          <w:rFonts w:ascii="Times New Roman" w:hAnsi="Times New Roman"/>
          <w:sz w:val="24"/>
          <w:szCs w:val="24"/>
        </w:rPr>
      </w:pPr>
      <w:r w:rsidRPr="00AD7815">
        <w:rPr>
          <w:rFonts w:ascii="Times New Roman" w:hAnsi="Times New Roman"/>
          <w:sz w:val="24"/>
          <w:szCs w:val="24"/>
        </w:rPr>
        <w:t>STRUČNE SURADNICE PEDAGOGINJE</w:t>
      </w:r>
    </w:p>
    <w:p w:rsidR="00CF10C9" w:rsidRPr="00AD7815" w:rsidRDefault="00CF10C9" w:rsidP="00CF10C9">
      <w:pPr>
        <w:spacing w:after="0" w:line="240" w:lineRule="auto"/>
        <w:jc w:val="center"/>
        <w:rPr>
          <w:rFonts w:ascii="Times New Roman" w:hAnsi="Times New Roman"/>
          <w:sz w:val="24"/>
          <w:szCs w:val="24"/>
        </w:rPr>
      </w:pPr>
      <w:r w:rsidRPr="00AD7815">
        <w:rPr>
          <w:rFonts w:ascii="Times New Roman" w:hAnsi="Times New Roman"/>
          <w:sz w:val="24"/>
          <w:szCs w:val="24"/>
        </w:rPr>
        <w:t>ZA ŠKOLSKU 2016./2017. GODINU</w:t>
      </w:r>
    </w:p>
    <w:p w:rsidR="00CF10C9" w:rsidRPr="00AD7815" w:rsidRDefault="00CF10C9" w:rsidP="0001196E">
      <w:pPr>
        <w:jc w:val="center"/>
        <w:rPr>
          <w:rFonts w:ascii="Times New Roman" w:hAnsi="Times New Roman"/>
          <w:sz w:val="24"/>
          <w:szCs w:val="24"/>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666"/>
        <w:gridCol w:w="1835"/>
        <w:gridCol w:w="1587"/>
        <w:gridCol w:w="2410"/>
      </w:tblGrid>
      <w:tr w:rsidR="00CF10C9" w:rsidRPr="00AD7815" w:rsidTr="006A2A76">
        <w:tc>
          <w:tcPr>
            <w:tcW w:w="709" w:type="dxa"/>
            <w:shd w:val="clear" w:color="auto" w:fill="BFBFBF"/>
          </w:tcPr>
          <w:p w:rsidR="00CF10C9" w:rsidRPr="00AD7815" w:rsidRDefault="00CF10C9" w:rsidP="006A2A76">
            <w:pPr>
              <w:spacing w:after="0" w:line="240" w:lineRule="auto"/>
              <w:jc w:val="center"/>
              <w:rPr>
                <w:rFonts w:ascii="Times New Roman" w:hAnsi="Times New Roman"/>
                <w:b/>
                <w:sz w:val="24"/>
                <w:szCs w:val="24"/>
              </w:rPr>
            </w:pPr>
            <w:proofErr w:type="spellStart"/>
            <w:r w:rsidRPr="00AD7815">
              <w:rPr>
                <w:rFonts w:ascii="Times New Roman" w:hAnsi="Times New Roman"/>
                <w:b/>
                <w:sz w:val="24"/>
                <w:szCs w:val="24"/>
              </w:rPr>
              <w:t>Redbroj</w:t>
            </w:r>
            <w:proofErr w:type="spellEnd"/>
          </w:p>
        </w:tc>
        <w:tc>
          <w:tcPr>
            <w:tcW w:w="3666" w:type="dxa"/>
            <w:shd w:val="clear" w:color="auto" w:fill="BFBFBF"/>
          </w:tcPr>
          <w:p w:rsidR="00CF10C9" w:rsidRPr="00AD7815" w:rsidRDefault="00CF10C9" w:rsidP="006A2A76">
            <w:pPr>
              <w:spacing w:after="0" w:line="240" w:lineRule="auto"/>
              <w:jc w:val="center"/>
              <w:rPr>
                <w:rFonts w:ascii="Times New Roman" w:hAnsi="Times New Roman"/>
                <w:b/>
                <w:sz w:val="24"/>
                <w:szCs w:val="24"/>
              </w:rPr>
            </w:pPr>
            <w:r w:rsidRPr="00AD7815">
              <w:rPr>
                <w:rFonts w:ascii="Times New Roman" w:hAnsi="Times New Roman"/>
                <w:b/>
                <w:sz w:val="24"/>
                <w:szCs w:val="24"/>
              </w:rPr>
              <w:t>Sadržaj</w:t>
            </w:r>
          </w:p>
        </w:tc>
        <w:tc>
          <w:tcPr>
            <w:tcW w:w="1835" w:type="dxa"/>
            <w:shd w:val="clear" w:color="auto" w:fill="BFBFBF"/>
          </w:tcPr>
          <w:p w:rsidR="00CF10C9" w:rsidRPr="00AD7815" w:rsidRDefault="00CF10C9" w:rsidP="006A2A76">
            <w:pPr>
              <w:spacing w:after="0" w:line="240" w:lineRule="auto"/>
              <w:jc w:val="center"/>
              <w:rPr>
                <w:rFonts w:ascii="Times New Roman" w:hAnsi="Times New Roman"/>
                <w:b/>
                <w:sz w:val="24"/>
                <w:szCs w:val="24"/>
              </w:rPr>
            </w:pPr>
            <w:r w:rsidRPr="00AD7815">
              <w:rPr>
                <w:rFonts w:ascii="Times New Roman" w:hAnsi="Times New Roman"/>
                <w:b/>
                <w:sz w:val="24"/>
                <w:szCs w:val="24"/>
              </w:rPr>
              <w:t>Mjesto</w:t>
            </w:r>
          </w:p>
        </w:tc>
        <w:tc>
          <w:tcPr>
            <w:tcW w:w="1587" w:type="dxa"/>
            <w:shd w:val="clear" w:color="auto" w:fill="BFBFBF"/>
          </w:tcPr>
          <w:p w:rsidR="00CF10C9" w:rsidRPr="00AD7815" w:rsidRDefault="00CF10C9" w:rsidP="006A2A76">
            <w:pPr>
              <w:spacing w:after="0" w:line="240" w:lineRule="auto"/>
              <w:jc w:val="center"/>
              <w:rPr>
                <w:rFonts w:ascii="Times New Roman" w:hAnsi="Times New Roman"/>
                <w:b/>
                <w:sz w:val="24"/>
                <w:szCs w:val="24"/>
              </w:rPr>
            </w:pPr>
            <w:r w:rsidRPr="00AD7815">
              <w:rPr>
                <w:rFonts w:ascii="Times New Roman" w:hAnsi="Times New Roman"/>
                <w:b/>
                <w:sz w:val="24"/>
                <w:szCs w:val="24"/>
              </w:rPr>
              <w:t>Vrijeme</w:t>
            </w:r>
          </w:p>
        </w:tc>
        <w:tc>
          <w:tcPr>
            <w:tcW w:w="2410" w:type="dxa"/>
            <w:shd w:val="clear" w:color="auto" w:fill="BFBFBF"/>
          </w:tcPr>
          <w:p w:rsidR="00CF10C9" w:rsidRPr="00AD7815" w:rsidRDefault="00CF10C9" w:rsidP="006A2A76">
            <w:pPr>
              <w:spacing w:after="0" w:line="240" w:lineRule="auto"/>
              <w:jc w:val="center"/>
              <w:rPr>
                <w:rFonts w:ascii="Times New Roman" w:hAnsi="Times New Roman"/>
                <w:b/>
                <w:sz w:val="24"/>
                <w:szCs w:val="24"/>
              </w:rPr>
            </w:pPr>
            <w:r w:rsidRPr="00AD7815">
              <w:rPr>
                <w:rFonts w:ascii="Times New Roman" w:hAnsi="Times New Roman"/>
                <w:b/>
                <w:sz w:val="24"/>
                <w:szCs w:val="24"/>
              </w:rPr>
              <w:t>Nositelj aktivnosti</w:t>
            </w:r>
          </w:p>
        </w:tc>
      </w:tr>
      <w:tr w:rsidR="00CF10C9" w:rsidRPr="00AD7815" w:rsidTr="006A2A76">
        <w:tc>
          <w:tcPr>
            <w:tcW w:w="709" w:type="dxa"/>
          </w:tcPr>
          <w:p w:rsidR="00CF10C9" w:rsidRPr="00AD7815" w:rsidRDefault="00CF10C9" w:rsidP="006A2A76">
            <w:pPr>
              <w:spacing w:after="0" w:line="240" w:lineRule="auto"/>
              <w:jc w:val="center"/>
              <w:rPr>
                <w:rFonts w:ascii="Times New Roman" w:hAnsi="Times New Roman"/>
                <w:sz w:val="24"/>
                <w:szCs w:val="24"/>
              </w:rPr>
            </w:pPr>
            <w:r w:rsidRPr="00AD7815">
              <w:rPr>
                <w:rFonts w:ascii="Times New Roman" w:hAnsi="Times New Roman"/>
                <w:sz w:val="24"/>
                <w:szCs w:val="24"/>
              </w:rPr>
              <w:t>1</w:t>
            </w:r>
          </w:p>
        </w:tc>
        <w:tc>
          <w:tcPr>
            <w:tcW w:w="3666"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Sudjelovanje u tematskim sjednicama Nastavničkog vijeća i Aktiva društvene skupine predmeta Poljoprivredno šumarske škole Vinkovci</w:t>
            </w:r>
          </w:p>
        </w:tc>
        <w:tc>
          <w:tcPr>
            <w:tcW w:w="1835"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Poljoprivredno šumarska škola</w:t>
            </w:r>
          </w:p>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Vinkovci</w:t>
            </w:r>
          </w:p>
        </w:tc>
        <w:tc>
          <w:tcPr>
            <w:tcW w:w="1587"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 xml:space="preserve"> Tijekom školske godine  </w:t>
            </w:r>
          </w:p>
        </w:tc>
        <w:tc>
          <w:tcPr>
            <w:tcW w:w="2410"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 xml:space="preserve"> Ravnatelj i stručni suradnici Poljoprivredno šumarske škole Vinkovci, voditelj Aktiva društvene skupine predmeta</w:t>
            </w:r>
          </w:p>
        </w:tc>
      </w:tr>
      <w:tr w:rsidR="00CF10C9" w:rsidRPr="00AD7815" w:rsidTr="006A2A76">
        <w:tc>
          <w:tcPr>
            <w:tcW w:w="709" w:type="dxa"/>
          </w:tcPr>
          <w:p w:rsidR="00CF10C9" w:rsidRPr="00AD7815" w:rsidRDefault="00CF10C9" w:rsidP="006A2A76">
            <w:pPr>
              <w:spacing w:after="0" w:line="240" w:lineRule="auto"/>
              <w:jc w:val="center"/>
              <w:rPr>
                <w:rFonts w:ascii="Times New Roman" w:hAnsi="Times New Roman"/>
                <w:sz w:val="24"/>
                <w:szCs w:val="24"/>
              </w:rPr>
            </w:pPr>
            <w:r w:rsidRPr="00AD7815">
              <w:rPr>
                <w:rFonts w:ascii="Times New Roman" w:hAnsi="Times New Roman"/>
                <w:sz w:val="24"/>
                <w:szCs w:val="24"/>
              </w:rPr>
              <w:t>2</w:t>
            </w:r>
          </w:p>
        </w:tc>
        <w:tc>
          <w:tcPr>
            <w:tcW w:w="3666"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 xml:space="preserve">Sudjelovanje u radu Županijskog stručnog vijeća stručnih suradnika pedagoga </w:t>
            </w:r>
          </w:p>
        </w:tc>
        <w:tc>
          <w:tcPr>
            <w:tcW w:w="1835"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Prema mjestu održavanja</w:t>
            </w:r>
          </w:p>
        </w:tc>
        <w:tc>
          <w:tcPr>
            <w:tcW w:w="1587"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 xml:space="preserve">Prema najavi i prema rasporedu </w:t>
            </w:r>
          </w:p>
        </w:tc>
        <w:tc>
          <w:tcPr>
            <w:tcW w:w="2410"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 xml:space="preserve">Voditeljica Županijskog vijeća </w:t>
            </w:r>
          </w:p>
        </w:tc>
      </w:tr>
      <w:tr w:rsidR="00CF10C9" w:rsidRPr="00AD7815" w:rsidTr="006A2A76">
        <w:tc>
          <w:tcPr>
            <w:tcW w:w="709" w:type="dxa"/>
          </w:tcPr>
          <w:p w:rsidR="00CF10C9" w:rsidRPr="00AD7815" w:rsidRDefault="00CF10C9" w:rsidP="006A2A76">
            <w:pPr>
              <w:spacing w:after="0" w:line="240" w:lineRule="auto"/>
              <w:jc w:val="center"/>
              <w:rPr>
                <w:rFonts w:ascii="Times New Roman" w:hAnsi="Times New Roman"/>
                <w:sz w:val="24"/>
                <w:szCs w:val="24"/>
              </w:rPr>
            </w:pPr>
            <w:r w:rsidRPr="00AD7815">
              <w:rPr>
                <w:rFonts w:ascii="Times New Roman" w:hAnsi="Times New Roman"/>
                <w:sz w:val="24"/>
                <w:szCs w:val="24"/>
              </w:rPr>
              <w:t>3</w:t>
            </w:r>
          </w:p>
        </w:tc>
        <w:tc>
          <w:tcPr>
            <w:tcW w:w="3666"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Sudjelovanje na međužupanijskim i stručnim skupovima stručnih suradnika pedagoga</w:t>
            </w:r>
          </w:p>
        </w:tc>
        <w:tc>
          <w:tcPr>
            <w:tcW w:w="1835"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Osijek</w:t>
            </w:r>
          </w:p>
        </w:tc>
        <w:tc>
          <w:tcPr>
            <w:tcW w:w="1587"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Prema najavi i prema rasporedu</w:t>
            </w:r>
          </w:p>
        </w:tc>
        <w:tc>
          <w:tcPr>
            <w:tcW w:w="2410"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AZOO</w:t>
            </w:r>
          </w:p>
          <w:p w:rsidR="00CF10C9" w:rsidRPr="00AD7815" w:rsidRDefault="00CF10C9" w:rsidP="006A2A76">
            <w:pPr>
              <w:spacing w:after="0" w:line="240" w:lineRule="auto"/>
              <w:rPr>
                <w:rFonts w:ascii="Times New Roman" w:hAnsi="Times New Roman"/>
                <w:sz w:val="24"/>
                <w:szCs w:val="24"/>
              </w:rPr>
            </w:pPr>
          </w:p>
        </w:tc>
      </w:tr>
      <w:tr w:rsidR="00CF10C9" w:rsidRPr="00AD7815" w:rsidTr="006A2A76">
        <w:tc>
          <w:tcPr>
            <w:tcW w:w="709" w:type="dxa"/>
          </w:tcPr>
          <w:p w:rsidR="00CF10C9" w:rsidRPr="00AD7815" w:rsidRDefault="00CF10C9" w:rsidP="006A2A76">
            <w:pPr>
              <w:spacing w:after="0" w:line="240" w:lineRule="auto"/>
              <w:jc w:val="center"/>
              <w:rPr>
                <w:rFonts w:ascii="Times New Roman" w:hAnsi="Times New Roman"/>
                <w:sz w:val="24"/>
                <w:szCs w:val="24"/>
              </w:rPr>
            </w:pPr>
            <w:r w:rsidRPr="00AD7815">
              <w:rPr>
                <w:rFonts w:ascii="Times New Roman" w:hAnsi="Times New Roman"/>
                <w:sz w:val="24"/>
                <w:szCs w:val="24"/>
              </w:rPr>
              <w:t>4.</w:t>
            </w:r>
          </w:p>
        </w:tc>
        <w:tc>
          <w:tcPr>
            <w:tcW w:w="3666"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Stručni skupovi Ogranka HPKZ-a Vukovarsko- srijemske županije</w:t>
            </w:r>
          </w:p>
        </w:tc>
        <w:tc>
          <w:tcPr>
            <w:tcW w:w="1835"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Vinkovci</w:t>
            </w:r>
          </w:p>
        </w:tc>
        <w:tc>
          <w:tcPr>
            <w:tcW w:w="1587"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Prema najavi</w:t>
            </w:r>
          </w:p>
        </w:tc>
        <w:tc>
          <w:tcPr>
            <w:tcW w:w="2410"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Ogranak HPKZ-a Vukovarsko- srijemske županije</w:t>
            </w:r>
          </w:p>
        </w:tc>
      </w:tr>
      <w:tr w:rsidR="00CF10C9" w:rsidRPr="00AD7815" w:rsidTr="006A2A76">
        <w:tc>
          <w:tcPr>
            <w:tcW w:w="709" w:type="dxa"/>
          </w:tcPr>
          <w:p w:rsidR="00CF10C9" w:rsidRPr="00AD7815" w:rsidRDefault="00CF10C9" w:rsidP="006A2A76">
            <w:pPr>
              <w:spacing w:after="0" w:line="240" w:lineRule="auto"/>
              <w:jc w:val="center"/>
              <w:rPr>
                <w:rFonts w:ascii="Times New Roman" w:hAnsi="Times New Roman"/>
                <w:sz w:val="24"/>
                <w:szCs w:val="24"/>
              </w:rPr>
            </w:pPr>
            <w:r w:rsidRPr="00AD7815">
              <w:rPr>
                <w:rFonts w:ascii="Times New Roman" w:hAnsi="Times New Roman"/>
                <w:sz w:val="24"/>
                <w:szCs w:val="24"/>
              </w:rPr>
              <w:t>5.</w:t>
            </w:r>
          </w:p>
        </w:tc>
        <w:tc>
          <w:tcPr>
            <w:tcW w:w="3666"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Međužupanijski stručni skupovi  za učenike s teškoćama u razvoju</w:t>
            </w:r>
          </w:p>
        </w:tc>
        <w:tc>
          <w:tcPr>
            <w:tcW w:w="1835"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Vinkovci</w:t>
            </w:r>
          </w:p>
        </w:tc>
        <w:tc>
          <w:tcPr>
            <w:tcW w:w="1587"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Prema najavi</w:t>
            </w:r>
          </w:p>
        </w:tc>
        <w:tc>
          <w:tcPr>
            <w:tcW w:w="2410"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Voditeljica Međužupanijskog vijeća</w:t>
            </w:r>
          </w:p>
        </w:tc>
      </w:tr>
      <w:tr w:rsidR="00CF10C9" w:rsidRPr="00AD7815" w:rsidTr="006A2A76">
        <w:tc>
          <w:tcPr>
            <w:tcW w:w="709" w:type="dxa"/>
          </w:tcPr>
          <w:p w:rsidR="00CF10C9" w:rsidRPr="00AD7815" w:rsidRDefault="00CF10C9" w:rsidP="006A2A76">
            <w:pPr>
              <w:spacing w:after="0" w:line="240" w:lineRule="auto"/>
              <w:jc w:val="center"/>
              <w:rPr>
                <w:rFonts w:ascii="Times New Roman" w:hAnsi="Times New Roman"/>
                <w:sz w:val="24"/>
                <w:szCs w:val="24"/>
              </w:rPr>
            </w:pPr>
            <w:r w:rsidRPr="00AD7815">
              <w:rPr>
                <w:rFonts w:ascii="Times New Roman" w:hAnsi="Times New Roman"/>
                <w:sz w:val="24"/>
                <w:szCs w:val="24"/>
              </w:rPr>
              <w:t xml:space="preserve">6. </w:t>
            </w:r>
          </w:p>
        </w:tc>
        <w:tc>
          <w:tcPr>
            <w:tcW w:w="3666"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Praćenje stručne literature i periodike</w:t>
            </w:r>
          </w:p>
        </w:tc>
        <w:tc>
          <w:tcPr>
            <w:tcW w:w="1835"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Gradska knjižnica Vinkovci, Školska knjižnica, Internet</w:t>
            </w:r>
          </w:p>
        </w:tc>
        <w:tc>
          <w:tcPr>
            <w:tcW w:w="1587"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Tijekom školske godine</w:t>
            </w:r>
          </w:p>
        </w:tc>
        <w:tc>
          <w:tcPr>
            <w:tcW w:w="2410" w:type="dxa"/>
          </w:tcPr>
          <w:p w:rsidR="00CF10C9" w:rsidRPr="00AD7815" w:rsidRDefault="00CF10C9" w:rsidP="006A2A76">
            <w:pPr>
              <w:spacing w:after="0" w:line="240" w:lineRule="auto"/>
              <w:rPr>
                <w:rFonts w:ascii="Times New Roman" w:hAnsi="Times New Roman"/>
                <w:sz w:val="24"/>
                <w:szCs w:val="24"/>
              </w:rPr>
            </w:pPr>
            <w:r w:rsidRPr="00AD7815">
              <w:rPr>
                <w:rFonts w:ascii="Times New Roman" w:hAnsi="Times New Roman"/>
                <w:sz w:val="24"/>
                <w:szCs w:val="24"/>
              </w:rPr>
              <w:t>Osobno</w:t>
            </w:r>
          </w:p>
        </w:tc>
      </w:tr>
    </w:tbl>
    <w:p w:rsidR="00554DCD" w:rsidRDefault="00554DCD" w:rsidP="00554DCD">
      <w:pPr>
        <w:ind w:left="4956" w:firstLine="708"/>
        <w:rPr>
          <w:rFonts w:ascii="Times New Roman" w:hAnsi="Times New Roman"/>
          <w:b/>
          <w:sz w:val="24"/>
          <w:szCs w:val="24"/>
        </w:rPr>
      </w:pPr>
    </w:p>
    <w:p w:rsidR="00CF10C9" w:rsidRPr="00554DCD" w:rsidRDefault="00554DCD" w:rsidP="00554DCD">
      <w:pPr>
        <w:ind w:left="4956" w:firstLine="708"/>
        <w:rPr>
          <w:rFonts w:ascii="Times New Roman" w:hAnsi="Times New Roman"/>
          <w:sz w:val="24"/>
          <w:szCs w:val="24"/>
        </w:rPr>
      </w:pPr>
      <w:r w:rsidRPr="00554DCD">
        <w:rPr>
          <w:rFonts w:ascii="Times New Roman" w:hAnsi="Times New Roman"/>
          <w:sz w:val="24"/>
          <w:szCs w:val="24"/>
        </w:rPr>
        <w:t>PEDAGOGINJA:</w:t>
      </w:r>
    </w:p>
    <w:p w:rsidR="00554DCD" w:rsidRPr="00554DCD" w:rsidRDefault="00554DCD" w:rsidP="0001196E">
      <w:pPr>
        <w:jc w:val="center"/>
        <w:rPr>
          <w:rFonts w:ascii="Times New Roman" w:hAnsi="Times New Roman"/>
          <w:sz w:val="24"/>
          <w:szCs w:val="24"/>
        </w:rPr>
      </w:pPr>
      <w:r>
        <w:rPr>
          <w:rFonts w:ascii="Times New Roman" w:hAnsi="Times New Roman"/>
          <w:sz w:val="24"/>
          <w:szCs w:val="24"/>
        </w:rPr>
        <w:t xml:space="preserve">                                                                     </w:t>
      </w:r>
      <w:r w:rsidRPr="00554DCD">
        <w:rPr>
          <w:rFonts w:ascii="Times New Roman" w:hAnsi="Times New Roman"/>
          <w:sz w:val="24"/>
          <w:szCs w:val="24"/>
        </w:rPr>
        <w:t xml:space="preserve">Ines </w:t>
      </w:r>
      <w:proofErr w:type="spellStart"/>
      <w:r w:rsidRPr="00554DCD">
        <w:rPr>
          <w:rFonts w:ascii="Times New Roman" w:hAnsi="Times New Roman"/>
          <w:sz w:val="24"/>
          <w:szCs w:val="24"/>
        </w:rPr>
        <w:t>Grbešić</w:t>
      </w:r>
      <w:proofErr w:type="spellEnd"/>
      <w:r w:rsidRPr="00554DCD">
        <w:rPr>
          <w:rFonts w:ascii="Times New Roman" w:hAnsi="Times New Roman"/>
          <w:sz w:val="24"/>
          <w:szCs w:val="24"/>
        </w:rPr>
        <w:t xml:space="preserve">, </w:t>
      </w:r>
      <w:proofErr w:type="spellStart"/>
      <w:r w:rsidRPr="00554DCD">
        <w:rPr>
          <w:rFonts w:ascii="Times New Roman" w:hAnsi="Times New Roman"/>
          <w:sz w:val="24"/>
          <w:szCs w:val="24"/>
        </w:rPr>
        <w:t>mag.edukacije</w:t>
      </w:r>
      <w:proofErr w:type="spellEnd"/>
      <w:r w:rsidRPr="00554DCD">
        <w:rPr>
          <w:rFonts w:ascii="Times New Roman" w:hAnsi="Times New Roman"/>
          <w:sz w:val="24"/>
          <w:szCs w:val="24"/>
        </w:rPr>
        <w:t xml:space="preserve"> filozofije i pedagogije</w:t>
      </w:r>
    </w:p>
    <w:p w:rsidR="006607F8" w:rsidRDefault="006607F8" w:rsidP="006607F8">
      <w:pPr>
        <w:spacing w:after="0" w:line="240" w:lineRule="auto"/>
        <w:rPr>
          <w:rFonts w:ascii="Times New Roman" w:hAnsi="Times New Roman"/>
          <w:b/>
          <w:color w:val="FF0000"/>
          <w:sz w:val="56"/>
        </w:rPr>
      </w:pPr>
    </w:p>
    <w:p w:rsidR="00CF10C9" w:rsidRDefault="00CF10C9" w:rsidP="006607F8">
      <w:pPr>
        <w:spacing w:after="0" w:line="240" w:lineRule="auto"/>
        <w:rPr>
          <w:rFonts w:ascii="Times New Roman" w:hAnsi="Times New Roman"/>
          <w:b/>
          <w:color w:val="FF0000"/>
          <w:sz w:val="56"/>
        </w:rPr>
      </w:pPr>
    </w:p>
    <w:p w:rsidR="00AD7815" w:rsidRDefault="00AD7815" w:rsidP="006607F8">
      <w:pPr>
        <w:spacing w:after="0" w:line="240" w:lineRule="auto"/>
        <w:rPr>
          <w:rFonts w:ascii="Times New Roman" w:hAnsi="Times New Roman"/>
          <w:b/>
          <w:color w:val="FF0000"/>
          <w:sz w:val="56"/>
        </w:rPr>
      </w:pPr>
    </w:p>
    <w:p w:rsidR="00AD7815" w:rsidRDefault="00AD7815" w:rsidP="006607F8">
      <w:pPr>
        <w:spacing w:after="0" w:line="240" w:lineRule="auto"/>
        <w:rPr>
          <w:rFonts w:ascii="Times New Roman" w:hAnsi="Times New Roman"/>
          <w:b/>
          <w:color w:val="FF0000"/>
          <w:sz w:val="56"/>
        </w:rPr>
      </w:pPr>
    </w:p>
    <w:p w:rsidR="00FF24F8" w:rsidRDefault="00FF24F8" w:rsidP="006607F8">
      <w:pPr>
        <w:spacing w:after="0" w:line="240" w:lineRule="auto"/>
        <w:rPr>
          <w:rFonts w:ascii="Times New Roman" w:hAnsi="Times New Roman"/>
          <w:b/>
          <w:color w:val="FF0000"/>
          <w:sz w:val="56"/>
        </w:rPr>
      </w:pPr>
    </w:p>
    <w:p w:rsidR="001174C0" w:rsidRDefault="001174C0" w:rsidP="001174C0">
      <w:pPr>
        <w:spacing w:after="0" w:line="240" w:lineRule="auto"/>
        <w:rPr>
          <w:rFonts w:ascii="Times New Roman" w:hAnsi="Times New Roman"/>
          <w:b/>
          <w:color w:val="FF0000"/>
          <w:sz w:val="56"/>
        </w:rPr>
      </w:pPr>
    </w:p>
    <w:p w:rsidR="006607F8" w:rsidRPr="006607F8" w:rsidRDefault="006607F8" w:rsidP="001174C0">
      <w:pPr>
        <w:spacing w:after="0" w:line="240" w:lineRule="auto"/>
        <w:jc w:val="center"/>
        <w:rPr>
          <w:rFonts w:ascii="Times New Roman" w:hAnsi="Times New Roman"/>
          <w:sz w:val="28"/>
          <w:szCs w:val="28"/>
        </w:rPr>
      </w:pPr>
      <w:r w:rsidRPr="006607F8">
        <w:rPr>
          <w:rFonts w:ascii="Times New Roman" w:hAnsi="Times New Roman"/>
          <w:sz w:val="28"/>
          <w:szCs w:val="28"/>
        </w:rPr>
        <w:t>PLAN STRUČNOG USAVRŠAVANJA</w:t>
      </w:r>
    </w:p>
    <w:p w:rsidR="006607F8" w:rsidRPr="006607F8" w:rsidRDefault="006607F8" w:rsidP="00EE71AD">
      <w:pPr>
        <w:spacing w:after="0" w:line="240" w:lineRule="auto"/>
        <w:jc w:val="center"/>
        <w:rPr>
          <w:rFonts w:ascii="Times New Roman" w:hAnsi="Times New Roman"/>
          <w:sz w:val="28"/>
          <w:szCs w:val="28"/>
        </w:rPr>
      </w:pPr>
      <w:r w:rsidRPr="006607F8">
        <w:rPr>
          <w:rFonts w:ascii="Times New Roman" w:hAnsi="Times New Roman"/>
          <w:sz w:val="28"/>
          <w:szCs w:val="28"/>
        </w:rPr>
        <w:t>STRUČNOG SURADNIKA PSIHOLOGA</w:t>
      </w:r>
    </w:p>
    <w:p w:rsidR="00B20C23" w:rsidRPr="00EE71AD" w:rsidRDefault="006607F8" w:rsidP="00EE71AD">
      <w:pPr>
        <w:spacing w:after="0" w:line="240" w:lineRule="auto"/>
        <w:jc w:val="center"/>
        <w:rPr>
          <w:rFonts w:ascii="Times New Roman" w:hAnsi="Times New Roman"/>
          <w:sz w:val="28"/>
          <w:szCs w:val="28"/>
        </w:rPr>
      </w:pPr>
      <w:r w:rsidRPr="006607F8">
        <w:rPr>
          <w:rFonts w:ascii="Times New Roman" w:hAnsi="Times New Roman"/>
          <w:sz w:val="28"/>
          <w:szCs w:val="28"/>
        </w:rPr>
        <w:t>ZA ŠKOLSKU 2016./2017. GODINU</w:t>
      </w:r>
    </w:p>
    <w:p w:rsidR="00D02DF7" w:rsidRPr="00B40FE4" w:rsidRDefault="00D02DF7" w:rsidP="00D02DF7">
      <w:pPr>
        <w:spacing w:after="0"/>
        <w:rPr>
          <w:b/>
          <w:color w:val="FF0000"/>
          <w:sz w:val="28"/>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666"/>
        <w:gridCol w:w="1835"/>
        <w:gridCol w:w="1587"/>
        <w:gridCol w:w="2410"/>
      </w:tblGrid>
      <w:tr w:rsidR="006607F8" w:rsidRPr="006607F8" w:rsidTr="006A2A76">
        <w:tc>
          <w:tcPr>
            <w:tcW w:w="709" w:type="dxa"/>
            <w:shd w:val="clear" w:color="auto" w:fill="BFBFBF"/>
          </w:tcPr>
          <w:p w:rsidR="006607F8" w:rsidRPr="006607F8" w:rsidRDefault="006607F8" w:rsidP="006A2A76">
            <w:pPr>
              <w:spacing w:after="0" w:line="240" w:lineRule="auto"/>
              <w:jc w:val="center"/>
              <w:rPr>
                <w:rFonts w:ascii="Times New Roman" w:hAnsi="Times New Roman"/>
                <w:b/>
                <w:sz w:val="24"/>
                <w:szCs w:val="24"/>
              </w:rPr>
            </w:pPr>
            <w:proofErr w:type="spellStart"/>
            <w:r w:rsidRPr="006607F8">
              <w:rPr>
                <w:rFonts w:ascii="Times New Roman" w:hAnsi="Times New Roman"/>
                <w:b/>
                <w:sz w:val="24"/>
                <w:szCs w:val="24"/>
              </w:rPr>
              <w:t>Redbroj</w:t>
            </w:r>
            <w:proofErr w:type="spellEnd"/>
          </w:p>
        </w:tc>
        <w:tc>
          <w:tcPr>
            <w:tcW w:w="3666" w:type="dxa"/>
            <w:shd w:val="clear" w:color="auto" w:fill="BFBFBF"/>
          </w:tcPr>
          <w:p w:rsidR="006607F8" w:rsidRPr="006607F8" w:rsidRDefault="006607F8" w:rsidP="006A2A76">
            <w:pPr>
              <w:spacing w:after="0" w:line="240" w:lineRule="auto"/>
              <w:jc w:val="center"/>
              <w:rPr>
                <w:rFonts w:ascii="Times New Roman" w:hAnsi="Times New Roman"/>
                <w:b/>
                <w:sz w:val="24"/>
                <w:szCs w:val="24"/>
              </w:rPr>
            </w:pPr>
            <w:r w:rsidRPr="006607F8">
              <w:rPr>
                <w:rFonts w:ascii="Times New Roman" w:hAnsi="Times New Roman"/>
                <w:b/>
                <w:sz w:val="24"/>
                <w:szCs w:val="24"/>
              </w:rPr>
              <w:t>Sadržaj</w:t>
            </w:r>
          </w:p>
        </w:tc>
        <w:tc>
          <w:tcPr>
            <w:tcW w:w="1835" w:type="dxa"/>
            <w:shd w:val="clear" w:color="auto" w:fill="BFBFBF"/>
          </w:tcPr>
          <w:p w:rsidR="006607F8" w:rsidRPr="006607F8" w:rsidRDefault="006607F8" w:rsidP="006A2A76">
            <w:pPr>
              <w:spacing w:after="0" w:line="240" w:lineRule="auto"/>
              <w:jc w:val="center"/>
              <w:rPr>
                <w:rFonts w:ascii="Times New Roman" w:hAnsi="Times New Roman"/>
                <w:b/>
                <w:sz w:val="24"/>
                <w:szCs w:val="24"/>
              </w:rPr>
            </w:pPr>
            <w:r w:rsidRPr="006607F8">
              <w:rPr>
                <w:rFonts w:ascii="Times New Roman" w:hAnsi="Times New Roman"/>
                <w:b/>
                <w:sz w:val="24"/>
                <w:szCs w:val="24"/>
              </w:rPr>
              <w:t>Mjesto</w:t>
            </w:r>
          </w:p>
        </w:tc>
        <w:tc>
          <w:tcPr>
            <w:tcW w:w="1587" w:type="dxa"/>
            <w:shd w:val="clear" w:color="auto" w:fill="BFBFBF"/>
          </w:tcPr>
          <w:p w:rsidR="006607F8" w:rsidRPr="006607F8" w:rsidRDefault="006607F8" w:rsidP="006A2A76">
            <w:pPr>
              <w:spacing w:after="0" w:line="240" w:lineRule="auto"/>
              <w:jc w:val="center"/>
              <w:rPr>
                <w:rFonts w:ascii="Times New Roman" w:hAnsi="Times New Roman"/>
                <w:b/>
                <w:sz w:val="24"/>
                <w:szCs w:val="24"/>
              </w:rPr>
            </w:pPr>
            <w:r w:rsidRPr="006607F8">
              <w:rPr>
                <w:rFonts w:ascii="Times New Roman" w:hAnsi="Times New Roman"/>
                <w:b/>
                <w:sz w:val="24"/>
                <w:szCs w:val="24"/>
              </w:rPr>
              <w:t>Vrijeme</w:t>
            </w:r>
          </w:p>
        </w:tc>
        <w:tc>
          <w:tcPr>
            <w:tcW w:w="2410" w:type="dxa"/>
            <w:shd w:val="clear" w:color="auto" w:fill="BFBFBF"/>
          </w:tcPr>
          <w:p w:rsidR="006607F8" w:rsidRPr="006607F8" w:rsidRDefault="006607F8" w:rsidP="006A2A76">
            <w:pPr>
              <w:spacing w:after="0" w:line="240" w:lineRule="auto"/>
              <w:jc w:val="center"/>
              <w:rPr>
                <w:rFonts w:ascii="Times New Roman" w:hAnsi="Times New Roman"/>
                <w:b/>
                <w:sz w:val="24"/>
                <w:szCs w:val="24"/>
              </w:rPr>
            </w:pPr>
            <w:r w:rsidRPr="006607F8">
              <w:rPr>
                <w:rFonts w:ascii="Times New Roman" w:hAnsi="Times New Roman"/>
                <w:b/>
                <w:sz w:val="24"/>
                <w:szCs w:val="24"/>
              </w:rPr>
              <w:t>Nositelj aktivnosti</w:t>
            </w:r>
          </w:p>
        </w:tc>
      </w:tr>
      <w:tr w:rsidR="006607F8" w:rsidRPr="006607F8" w:rsidTr="006A2A76">
        <w:tc>
          <w:tcPr>
            <w:tcW w:w="709" w:type="dxa"/>
          </w:tcPr>
          <w:p w:rsidR="006607F8" w:rsidRPr="006607F8" w:rsidRDefault="006607F8" w:rsidP="006A2A76">
            <w:pPr>
              <w:spacing w:after="0" w:line="240" w:lineRule="auto"/>
              <w:jc w:val="center"/>
              <w:rPr>
                <w:rFonts w:ascii="Times New Roman" w:hAnsi="Times New Roman"/>
                <w:sz w:val="24"/>
                <w:szCs w:val="24"/>
              </w:rPr>
            </w:pPr>
            <w:r w:rsidRPr="006607F8">
              <w:rPr>
                <w:rFonts w:ascii="Times New Roman" w:hAnsi="Times New Roman"/>
                <w:sz w:val="24"/>
                <w:szCs w:val="24"/>
              </w:rPr>
              <w:t>1</w:t>
            </w:r>
          </w:p>
        </w:tc>
        <w:tc>
          <w:tcPr>
            <w:tcW w:w="3666"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Sudjelovanje u tematskim sjednicama Nastavničkog vijeća i Aktiva društvene skupine predmeta Poljoprivredno šumarske škole Vinkovci</w:t>
            </w:r>
          </w:p>
        </w:tc>
        <w:tc>
          <w:tcPr>
            <w:tcW w:w="1835"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Poljoprivredno šumarska škola</w:t>
            </w:r>
          </w:p>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Vinkovci</w:t>
            </w:r>
          </w:p>
        </w:tc>
        <w:tc>
          <w:tcPr>
            <w:tcW w:w="1587"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 xml:space="preserve"> Tijekom školske godine  </w:t>
            </w:r>
          </w:p>
        </w:tc>
        <w:tc>
          <w:tcPr>
            <w:tcW w:w="2410"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 xml:space="preserve"> Ravnatelj i stručni suradnici Poljoprivredno šumarske škole Vinkovci, voditelj Aktiva društvene skupine predmeta</w:t>
            </w:r>
          </w:p>
        </w:tc>
      </w:tr>
      <w:tr w:rsidR="006607F8" w:rsidRPr="006607F8" w:rsidTr="006A2A76">
        <w:tc>
          <w:tcPr>
            <w:tcW w:w="709" w:type="dxa"/>
          </w:tcPr>
          <w:p w:rsidR="006607F8" w:rsidRPr="006607F8" w:rsidRDefault="006607F8" w:rsidP="006A2A76">
            <w:pPr>
              <w:spacing w:after="0" w:line="240" w:lineRule="auto"/>
              <w:jc w:val="center"/>
              <w:rPr>
                <w:rFonts w:ascii="Times New Roman" w:hAnsi="Times New Roman"/>
                <w:sz w:val="24"/>
                <w:szCs w:val="24"/>
              </w:rPr>
            </w:pPr>
            <w:r w:rsidRPr="006607F8">
              <w:rPr>
                <w:rFonts w:ascii="Times New Roman" w:hAnsi="Times New Roman"/>
                <w:sz w:val="24"/>
                <w:szCs w:val="24"/>
              </w:rPr>
              <w:t>2</w:t>
            </w:r>
          </w:p>
        </w:tc>
        <w:tc>
          <w:tcPr>
            <w:tcW w:w="3666"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 xml:space="preserve">Sudjelovanje u radu Županijskog stručnog vijeća stručnih suradnika psihologa </w:t>
            </w:r>
          </w:p>
        </w:tc>
        <w:tc>
          <w:tcPr>
            <w:tcW w:w="1835"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Prema mjestu održavanja</w:t>
            </w:r>
          </w:p>
        </w:tc>
        <w:tc>
          <w:tcPr>
            <w:tcW w:w="1587"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 xml:space="preserve">Prema najavi i prema rasporedu </w:t>
            </w:r>
          </w:p>
        </w:tc>
        <w:tc>
          <w:tcPr>
            <w:tcW w:w="2410"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 xml:space="preserve">Voditeljica Županijskog vijeća </w:t>
            </w:r>
          </w:p>
        </w:tc>
      </w:tr>
      <w:tr w:rsidR="006607F8" w:rsidRPr="006607F8" w:rsidTr="006A2A76">
        <w:tc>
          <w:tcPr>
            <w:tcW w:w="709" w:type="dxa"/>
          </w:tcPr>
          <w:p w:rsidR="006607F8" w:rsidRPr="006607F8" w:rsidRDefault="006607F8" w:rsidP="006A2A76">
            <w:pPr>
              <w:spacing w:after="0" w:line="240" w:lineRule="auto"/>
              <w:jc w:val="center"/>
              <w:rPr>
                <w:rFonts w:ascii="Times New Roman" w:hAnsi="Times New Roman"/>
                <w:sz w:val="24"/>
                <w:szCs w:val="24"/>
              </w:rPr>
            </w:pPr>
            <w:r w:rsidRPr="006607F8">
              <w:rPr>
                <w:rFonts w:ascii="Times New Roman" w:hAnsi="Times New Roman"/>
                <w:sz w:val="24"/>
                <w:szCs w:val="24"/>
              </w:rPr>
              <w:t>3</w:t>
            </w:r>
          </w:p>
        </w:tc>
        <w:tc>
          <w:tcPr>
            <w:tcW w:w="3666"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Sudjelovanje na međužupanijskim i stručnim skupovima stručnih suradnika psihologa</w:t>
            </w:r>
          </w:p>
        </w:tc>
        <w:tc>
          <w:tcPr>
            <w:tcW w:w="1835"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Osijek</w:t>
            </w:r>
          </w:p>
        </w:tc>
        <w:tc>
          <w:tcPr>
            <w:tcW w:w="1587"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Prema najavi i prema rasporedu</w:t>
            </w:r>
          </w:p>
        </w:tc>
        <w:tc>
          <w:tcPr>
            <w:tcW w:w="2410"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AZOO</w:t>
            </w:r>
          </w:p>
          <w:p w:rsidR="006607F8" w:rsidRPr="006607F8" w:rsidRDefault="006607F8" w:rsidP="006A2A76">
            <w:pPr>
              <w:spacing w:after="0" w:line="240" w:lineRule="auto"/>
              <w:rPr>
                <w:rFonts w:ascii="Times New Roman" w:hAnsi="Times New Roman"/>
                <w:sz w:val="24"/>
                <w:szCs w:val="24"/>
              </w:rPr>
            </w:pPr>
          </w:p>
        </w:tc>
      </w:tr>
      <w:tr w:rsidR="006607F8" w:rsidRPr="006607F8" w:rsidTr="006A2A76">
        <w:tc>
          <w:tcPr>
            <w:tcW w:w="709" w:type="dxa"/>
          </w:tcPr>
          <w:p w:rsidR="006607F8" w:rsidRPr="006607F8" w:rsidRDefault="006607F8" w:rsidP="006A2A76">
            <w:pPr>
              <w:spacing w:after="0" w:line="240" w:lineRule="auto"/>
              <w:jc w:val="center"/>
              <w:rPr>
                <w:rFonts w:ascii="Times New Roman" w:hAnsi="Times New Roman"/>
                <w:sz w:val="24"/>
                <w:szCs w:val="24"/>
              </w:rPr>
            </w:pPr>
            <w:r w:rsidRPr="006607F8">
              <w:rPr>
                <w:rFonts w:ascii="Times New Roman" w:hAnsi="Times New Roman"/>
                <w:sz w:val="24"/>
                <w:szCs w:val="24"/>
              </w:rPr>
              <w:t xml:space="preserve">4. </w:t>
            </w:r>
          </w:p>
        </w:tc>
        <w:tc>
          <w:tcPr>
            <w:tcW w:w="3666"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Stručni skupovi za pripravnike</w:t>
            </w:r>
          </w:p>
        </w:tc>
        <w:tc>
          <w:tcPr>
            <w:tcW w:w="1835"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Prema mjestu održavanja</w:t>
            </w:r>
          </w:p>
        </w:tc>
        <w:tc>
          <w:tcPr>
            <w:tcW w:w="1587"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Prema najavi i prema rasporedu</w:t>
            </w:r>
          </w:p>
        </w:tc>
        <w:tc>
          <w:tcPr>
            <w:tcW w:w="2410"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AZOO</w:t>
            </w:r>
          </w:p>
        </w:tc>
      </w:tr>
      <w:tr w:rsidR="006607F8" w:rsidRPr="006607F8" w:rsidTr="006A2A76">
        <w:tc>
          <w:tcPr>
            <w:tcW w:w="709" w:type="dxa"/>
          </w:tcPr>
          <w:p w:rsidR="006607F8" w:rsidRPr="006607F8" w:rsidRDefault="006607F8" w:rsidP="006A2A76">
            <w:pPr>
              <w:spacing w:after="0" w:line="240" w:lineRule="auto"/>
              <w:jc w:val="center"/>
              <w:rPr>
                <w:rFonts w:ascii="Times New Roman" w:hAnsi="Times New Roman"/>
                <w:sz w:val="24"/>
                <w:szCs w:val="24"/>
              </w:rPr>
            </w:pPr>
            <w:r w:rsidRPr="006607F8">
              <w:rPr>
                <w:rFonts w:ascii="Times New Roman" w:hAnsi="Times New Roman"/>
                <w:sz w:val="24"/>
                <w:szCs w:val="24"/>
              </w:rPr>
              <w:t>5.</w:t>
            </w:r>
          </w:p>
        </w:tc>
        <w:tc>
          <w:tcPr>
            <w:tcW w:w="3666"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Stručni skupovi Ogranka HPK Vukovarsko- srijemske županije</w:t>
            </w:r>
          </w:p>
        </w:tc>
        <w:tc>
          <w:tcPr>
            <w:tcW w:w="1835"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Vinkovci</w:t>
            </w:r>
          </w:p>
        </w:tc>
        <w:tc>
          <w:tcPr>
            <w:tcW w:w="1587"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Prema najavi</w:t>
            </w:r>
          </w:p>
        </w:tc>
        <w:tc>
          <w:tcPr>
            <w:tcW w:w="2410"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Ogranak HPK Vukovarsko- srijemske županije</w:t>
            </w:r>
          </w:p>
        </w:tc>
      </w:tr>
      <w:tr w:rsidR="006607F8" w:rsidRPr="006607F8" w:rsidTr="006A2A76">
        <w:tc>
          <w:tcPr>
            <w:tcW w:w="709" w:type="dxa"/>
          </w:tcPr>
          <w:p w:rsidR="006607F8" w:rsidRPr="006607F8" w:rsidRDefault="006607F8" w:rsidP="006A2A76">
            <w:pPr>
              <w:spacing w:after="0" w:line="240" w:lineRule="auto"/>
              <w:jc w:val="center"/>
              <w:rPr>
                <w:rFonts w:ascii="Times New Roman" w:hAnsi="Times New Roman"/>
                <w:sz w:val="24"/>
                <w:szCs w:val="24"/>
              </w:rPr>
            </w:pPr>
            <w:r w:rsidRPr="006607F8">
              <w:rPr>
                <w:rFonts w:ascii="Times New Roman" w:hAnsi="Times New Roman"/>
                <w:sz w:val="24"/>
                <w:szCs w:val="24"/>
              </w:rPr>
              <w:t>6.</w:t>
            </w:r>
          </w:p>
        </w:tc>
        <w:tc>
          <w:tcPr>
            <w:tcW w:w="3666"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Međužupanijski stručni skupovi  za učenike s teškoćama u razvoju</w:t>
            </w:r>
          </w:p>
        </w:tc>
        <w:tc>
          <w:tcPr>
            <w:tcW w:w="1835"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Vinkovci</w:t>
            </w:r>
          </w:p>
        </w:tc>
        <w:tc>
          <w:tcPr>
            <w:tcW w:w="1587"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Prema najavi</w:t>
            </w:r>
          </w:p>
        </w:tc>
        <w:tc>
          <w:tcPr>
            <w:tcW w:w="2410"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Voditeljica Međužupanijskog vijeća</w:t>
            </w:r>
          </w:p>
        </w:tc>
      </w:tr>
      <w:tr w:rsidR="006607F8" w:rsidRPr="006607F8" w:rsidTr="006A2A76">
        <w:tc>
          <w:tcPr>
            <w:tcW w:w="709" w:type="dxa"/>
          </w:tcPr>
          <w:p w:rsidR="006607F8" w:rsidRPr="006607F8" w:rsidRDefault="006607F8" w:rsidP="006A2A76">
            <w:pPr>
              <w:spacing w:after="0" w:line="240" w:lineRule="auto"/>
              <w:jc w:val="center"/>
              <w:rPr>
                <w:rFonts w:ascii="Times New Roman" w:hAnsi="Times New Roman"/>
                <w:sz w:val="24"/>
                <w:szCs w:val="24"/>
              </w:rPr>
            </w:pPr>
            <w:r w:rsidRPr="006607F8">
              <w:rPr>
                <w:rFonts w:ascii="Times New Roman" w:hAnsi="Times New Roman"/>
                <w:sz w:val="24"/>
                <w:szCs w:val="24"/>
              </w:rPr>
              <w:t xml:space="preserve">7. </w:t>
            </w:r>
          </w:p>
        </w:tc>
        <w:tc>
          <w:tcPr>
            <w:tcW w:w="3666"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Praćenje stručne literature i periodike</w:t>
            </w:r>
          </w:p>
        </w:tc>
        <w:tc>
          <w:tcPr>
            <w:tcW w:w="1835"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Gradska knjižnica Vinkovci, Školska knjižnica</w:t>
            </w:r>
          </w:p>
        </w:tc>
        <w:tc>
          <w:tcPr>
            <w:tcW w:w="1587"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Tijekom školske godine</w:t>
            </w:r>
          </w:p>
        </w:tc>
        <w:tc>
          <w:tcPr>
            <w:tcW w:w="2410" w:type="dxa"/>
          </w:tcPr>
          <w:p w:rsidR="006607F8" w:rsidRPr="006607F8" w:rsidRDefault="006607F8" w:rsidP="006A2A76">
            <w:pPr>
              <w:spacing w:after="0" w:line="240" w:lineRule="auto"/>
              <w:rPr>
                <w:rFonts w:ascii="Times New Roman" w:hAnsi="Times New Roman"/>
                <w:sz w:val="24"/>
                <w:szCs w:val="24"/>
              </w:rPr>
            </w:pPr>
            <w:r w:rsidRPr="006607F8">
              <w:rPr>
                <w:rFonts w:ascii="Times New Roman" w:hAnsi="Times New Roman"/>
                <w:sz w:val="24"/>
                <w:szCs w:val="24"/>
              </w:rPr>
              <w:t>Osobno</w:t>
            </w:r>
          </w:p>
        </w:tc>
      </w:tr>
    </w:tbl>
    <w:p w:rsidR="002A4D94" w:rsidRPr="006607F8" w:rsidRDefault="002A4D94" w:rsidP="00594716">
      <w:pPr>
        <w:rPr>
          <w:rFonts w:ascii="Times New Roman" w:hAnsi="Times New Roman"/>
          <w:b/>
          <w:color w:val="FF0000"/>
          <w:sz w:val="24"/>
          <w:szCs w:val="24"/>
        </w:rPr>
      </w:pPr>
    </w:p>
    <w:p w:rsidR="00B20C23" w:rsidRPr="006607F8" w:rsidRDefault="00B20C23" w:rsidP="00594716">
      <w:pPr>
        <w:rPr>
          <w:rFonts w:ascii="Times New Roman" w:hAnsi="Times New Roman"/>
          <w:b/>
          <w:color w:val="FF0000"/>
          <w:sz w:val="24"/>
          <w:szCs w:val="24"/>
        </w:rPr>
      </w:pPr>
    </w:p>
    <w:p w:rsidR="006607F8" w:rsidRPr="006607F8" w:rsidRDefault="006607F8" w:rsidP="006607F8">
      <w:pPr>
        <w:spacing w:after="0" w:line="240" w:lineRule="auto"/>
        <w:jc w:val="center"/>
        <w:rPr>
          <w:rFonts w:ascii="Times New Roman" w:hAnsi="Times New Roman"/>
          <w:sz w:val="24"/>
        </w:rPr>
      </w:pPr>
      <w:r>
        <w:rPr>
          <w:rFonts w:ascii="Times New Roman" w:hAnsi="Times New Roman"/>
          <w:sz w:val="24"/>
        </w:rPr>
        <w:t xml:space="preserve">                                                                                                 </w:t>
      </w:r>
      <w:r w:rsidRPr="006607F8">
        <w:rPr>
          <w:rFonts w:ascii="Times New Roman" w:hAnsi="Times New Roman"/>
          <w:sz w:val="24"/>
        </w:rPr>
        <w:t>PSIHOLOG:</w:t>
      </w:r>
    </w:p>
    <w:p w:rsidR="006607F8" w:rsidRDefault="006607F8" w:rsidP="006607F8">
      <w:pPr>
        <w:spacing w:after="0" w:line="240" w:lineRule="auto"/>
        <w:jc w:val="right"/>
        <w:rPr>
          <w:sz w:val="24"/>
        </w:rPr>
      </w:pPr>
      <w:r w:rsidRPr="006607F8">
        <w:rPr>
          <w:rFonts w:ascii="Times New Roman" w:hAnsi="Times New Roman"/>
          <w:sz w:val="24"/>
        </w:rPr>
        <w:t xml:space="preserve">Mario </w:t>
      </w:r>
      <w:proofErr w:type="spellStart"/>
      <w:r w:rsidRPr="006607F8">
        <w:rPr>
          <w:rFonts w:ascii="Times New Roman" w:hAnsi="Times New Roman"/>
          <w:sz w:val="24"/>
        </w:rPr>
        <w:t>Krajinović</w:t>
      </w:r>
      <w:proofErr w:type="spellEnd"/>
      <w:r w:rsidRPr="006607F8">
        <w:rPr>
          <w:rFonts w:ascii="Times New Roman" w:hAnsi="Times New Roman"/>
          <w:sz w:val="24"/>
        </w:rPr>
        <w:t xml:space="preserve">, </w:t>
      </w:r>
      <w:proofErr w:type="spellStart"/>
      <w:r w:rsidRPr="006607F8">
        <w:rPr>
          <w:rFonts w:ascii="Times New Roman" w:hAnsi="Times New Roman"/>
          <w:sz w:val="24"/>
        </w:rPr>
        <w:t>mag</w:t>
      </w:r>
      <w:proofErr w:type="spellEnd"/>
      <w:r w:rsidRPr="006607F8">
        <w:rPr>
          <w:rFonts w:ascii="Times New Roman" w:hAnsi="Times New Roman"/>
          <w:sz w:val="24"/>
        </w:rPr>
        <w:t xml:space="preserve">. </w:t>
      </w:r>
      <w:proofErr w:type="spellStart"/>
      <w:r w:rsidRPr="006607F8">
        <w:rPr>
          <w:rFonts w:ascii="Times New Roman" w:hAnsi="Times New Roman"/>
          <w:sz w:val="24"/>
        </w:rPr>
        <w:t>psych</w:t>
      </w:r>
      <w:proofErr w:type="spellEnd"/>
      <w:r>
        <w:rPr>
          <w:sz w:val="24"/>
        </w:rPr>
        <w:t>.</w:t>
      </w:r>
    </w:p>
    <w:p w:rsidR="006607F8" w:rsidRDefault="006607F8" w:rsidP="006607F8">
      <w:pPr>
        <w:spacing w:after="0" w:line="240" w:lineRule="auto"/>
        <w:rPr>
          <w:sz w:val="24"/>
        </w:rPr>
      </w:pPr>
    </w:p>
    <w:p w:rsidR="00B20C23" w:rsidRPr="006607F8" w:rsidRDefault="00B20C23" w:rsidP="00594716">
      <w:pPr>
        <w:rPr>
          <w:rFonts w:ascii="Times New Roman" w:hAnsi="Times New Roman"/>
          <w:b/>
          <w:color w:val="FF0000"/>
          <w:sz w:val="24"/>
          <w:szCs w:val="24"/>
        </w:rPr>
      </w:pPr>
    </w:p>
    <w:p w:rsidR="00B20C23" w:rsidRPr="006607F8" w:rsidRDefault="00B20C23" w:rsidP="00594716">
      <w:pPr>
        <w:rPr>
          <w:rFonts w:ascii="Times New Roman" w:hAnsi="Times New Roman"/>
          <w:b/>
          <w:color w:val="FF0000"/>
          <w:sz w:val="24"/>
          <w:szCs w:val="24"/>
        </w:rPr>
      </w:pPr>
    </w:p>
    <w:p w:rsidR="00B20C23" w:rsidRPr="00B40FE4" w:rsidRDefault="00B20C23" w:rsidP="00594716">
      <w:pPr>
        <w:rPr>
          <w:b/>
          <w:color w:val="FF0000"/>
          <w:sz w:val="28"/>
        </w:rPr>
      </w:pPr>
    </w:p>
    <w:p w:rsidR="002C53CB" w:rsidRPr="00B40FE4" w:rsidRDefault="002C53CB" w:rsidP="002C53CB">
      <w:pPr>
        <w:pStyle w:val="Tijeloteksta"/>
        <w:jc w:val="center"/>
        <w:rPr>
          <w:b/>
          <w:color w:val="FF0000"/>
        </w:rPr>
      </w:pPr>
    </w:p>
    <w:p w:rsidR="002C53CB" w:rsidRDefault="002C53CB" w:rsidP="00EB5916">
      <w:pPr>
        <w:pStyle w:val="Tijeloteksta"/>
        <w:jc w:val="center"/>
        <w:rPr>
          <w:b/>
          <w:i w:val="0"/>
          <w:sz w:val="28"/>
          <w:szCs w:val="28"/>
        </w:rPr>
      </w:pPr>
      <w:r w:rsidRPr="00EB5916">
        <w:rPr>
          <w:b/>
          <w:i w:val="0"/>
          <w:sz w:val="24"/>
          <w:szCs w:val="28"/>
        </w:rPr>
        <w:lastRenderedPageBreak/>
        <w:t>PLAN I PROGRAM STRUČNOG USAVRŠAVANJA N</w:t>
      </w:r>
      <w:r w:rsidR="00CB1441" w:rsidRPr="00EB5916">
        <w:rPr>
          <w:b/>
          <w:i w:val="0"/>
          <w:sz w:val="24"/>
          <w:szCs w:val="28"/>
        </w:rPr>
        <w:t>ASTAVNIKA U ŠKOLSKOJ GODINI 2016./2017</w:t>
      </w:r>
      <w:r w:rsidR="00EB5916">
        <w:rPr>
          <w:b/>
          <w:i w:val="0"/>
          <w:sz w:val="28"/>
          <w:szCs w:val="28"/>
        </w:rPr>
        <w:t>.</w:t>
      </w:r>
    </w:p>
    <w:p w:rsidR="00EB5916" w:rsidRPr="00EB5916" w:rsidRDefault="00EB5916" w:rsidP="00EB5916">
      <w:pPr>
        <w:pStyle w:val="Tijeloteksta"/>
        <w:jc w:val="center"/>
        <w:rPr>
          <w:b/>
          <w:i w:val="0"/>
          <w:sz w:val="28"/>
          <w:szCs w:val="28"/>
        </w:rPr>
      </w:pPr>
    </w:p>
    <w:p w:rsidR="002C53CB" w:rsidRPr="008F0DF0" w:rsidRDefault="00BD31DF" w:rsidP="00EB5916">
      <w:pPr>
        <w:spacing w:after="0" w:line="240" w:lineRule="auto"/>
        <w:rPr>
          <w:rFonts w:ascii="Times New Roman" w:hAnsi="Times New Roman"/>
          <w:sz w:val="24"/>
          <w:szCs w:val="24"/>
        </w:rPr>
      </w:pPr>
      <w:r w:rsidRPr="0054006A">
        <w:rPr>
          <w:rFonts w:ascii="Times New Roman" w:hAnsi="Times New Roman"/>
          <w:b/>
          <w:sz w:val="24"/>
          <w:szCs w:val="24"/>
        </w:rPr>
        <w:t>Ime i prezime nastavnika:</w:t>
      </w:r>
      <w:r w:rsidRPr="008F0DF0">
        <w:rPr>
          <w:rFonts w:ascii="Times New Roman" w:hAnsi="Times New Roman"/>
          <w:sz w:val="24"/>
          <w:szCs w:val="24"/>
        </w:rPr>
        <w:t xml:space="preserve"> Martina Marković, </w:t>
      </w:r>
      <w:proofErr w:type="spellStart"/>
      <w:r w:rsidRPr="008F0DF0">
        <w:rPr>
          <w:rFonts w:ascii="Times New Roman" w:hAnsi="Times New Roman"/>
          <w:sz w:val="24"/>
          <w:szCs w:val="24"/>
        </w:rPr>
        <w:t>dipl.ing</w:t>
      </w:r>
      <w:proofErr w:type="spellEnd"/>
    </w:p>
    <w:p w:rsidR="00F265D0" w:rsidRPr="00F265D0" w:rsidRDefault="00F265D0" w:rsidP="00EB5916">
      <w:pPr>
        <w:spacing w:after="0" w:line="240" w:lineRule="auto"/>
        <w:jc w:val="both"/>
        <w:rPr>
          <w:rFonts w:ascii="Times New Roman" w:hAnsi="Times New Roman"/>
          <w:sz w:val="24"/>
          <w:szCs w:val="24"/>
        </w:rPr>
      </w:pPr>
      <w:r w:rsidRPr="00F265D0">
        <w:rPr>
          <w:rFonts w:ascii="Times New Roman" w:hAnsi="Times New Roman"/>
          <w:sz w:val="24"/>
          <w:szCs w:val="24"/>
        </w:rPr>
        <w:t>Praćenje i sudjelovanje na svim seminarima i aktivnostima naknadno objavljenim u Katalogu stručnih usavršavanja ASOO.</w:t>
      </w:r>
    </w:p>
    <w:p w:rsidR="00F265D0" w:rsidRPr="00D3528D" w:rsidRDefault="00F265D0" w:rsidP="00EB5916">
      <w:pPr>
        <w:spacing w:after="0" w:line="240" w:lineRule="auto"/>
        <w:jc w:val="both"/>
        <w:rPr>
          <w:rFonts w:ascii="Times New Roman" w:hAnsi="Times New Roman"/>
          <w:sz w:val="24"/>
          <w:szCs w:val="24"/>
          <w:lang w:val="pl-PL"/>
        </w:rPr>
      </w:pPr>
      <w:r w:rsidRPr="00F265D0">
        <w:rPr>
          <w:rFonts w:ascii="Times New Roman" w:hAnsi="Times New Roman"/>
          <w:sz w:val="24"/>
          <w:szCs w:val="24"/>
          <w:lang w:val="pl-PL"/>
        </w:rPr>
        <w:t xml:space="preserve">Praćenje i sudjelovanje na Županijskom stručnom vijeću nastavnika iz područja poljoprivrede. </w:t>
      </w:r>
    </w:p>
    <w:p w:rsidR="00F265D0" w:rsidRPr="00F265D0" w:rsidRDefault="00F265D0" w:rsidP="00EB5916">
      <w:pPr>
        <w:spacing w:after="0" w:line="240" w:lineRule="auto"/>
        <w:jc w:val="both"/>
        <w:rPr>
          <w:rFonts w:ascii="Times New Roman" w:hAnsi="Times New Roman"/>
          <w:sz w:val="24"/>
          <w:szCs w:val="24"/>
        </w:rPr>
      </w:pPr>
      <w:r w:rsidRPr="00F265D0">
        <w:rPr>
          <w:rFonts w:ascii="Times New Roman" w:hAnsi="Times New Roman"/>
          <w:sz w:val="24"/>
          <w:szCs w:val="24"/>
        </w:rPr>
        <w:t>Praćenje i sudjelovanje na Međunarodnom simpoziju agronoma u Opatiji u 2. mjesecu 2017.g.</w:t>
      </w:r>
    </w:p>
    <w:p w:rsidR="00F265D0" w:rsidRPr="00F265D0" w:rsidRDefault="00F265D0" w:rsidP="00EB5916">
      <w:pPr>
        <w:spacing w:after="0" w:line="240" w:lineRule="auto"/>
        <w:jc w:val="both"/>
        <w:rPr>
          <w:rFonts w:ascii="Times New Roman" w:hAnsi="Times New Roman"/>
          <w:sz w:val="24"/>
          <w:szCs w:val="24"/>
        </w:rPr>
      </w:pPr>
      <w:r w:rsidRPr="00F265D0">
        <w:rPr>
          <w:rFonts w:ascii="Times New Roman" w:hAnsi="Times New Roman"/>
          <w:sz w:val="24"/>
          <w:szCs w:val="24"/>
        </w:rPr>
        <w:t xml:space="preserve">Sudjelovanje i praćenje rada Seminara biljne zaštite u organizaciji Društva biljne zaštite u Opatiji u 2.mjesecu 2017.. </w:t>
      </w:r>
    </w:p>
    <w:p w:rsidR="00F265D0" w:rsidRPr="00F265D0" w:rsidRDefault="00F265D0" w:rsidP="00EB5916">
      <w:pPr>
        <w:spacing w:after="0" w:line="240" w:lineRule="auto"/>
        <w:jc w:val="both"/>
        <w:rPr>
          <w:rFonts w:ascii="Times New Roman" w:hAnsi="Times New Roman"/>
          <w:sz w:val="24"/>
          <w:szCs w:val="24"/>
          <w:lang w:val="sv-SE"/>
        </w:rPr>
      </w:pPr>
      <w:r w:rsidRPr="00F265D0">
        <w:rPr>
          <w:rFonts w:ascii="Times New Roman" w:hAnsi="Times New Roman"/>
          <w:sz w:val="24"/>
          <w:szCs w:val="24"/>
          <w:lang w:val="sv-SE"/>
        </w:rPr>
        <w:t>Sudjelovanje na  Međunarodnom znanstvenom skupu hrvatskih voćara u 3.mjesecu 2017.g.</w:t>
      </w:r>
    </w:p>
    <w:p w:rsidR="00F265D0" w:rsidRPr="00F265D0" w:rsidRDefault="00F265D0" w:rsidP="00EB5916">
      <w:pPr>
        <w:spacing w:after="0" w:line="240" w:lineRule="auto"/>
        <w:jc w:val="both"/>
        <w:rPr>
          <w:rFonts w:ascii="Times New Roman" w:hAnsi="Times New Roman"/>
          <w:sz w:val="24"/>
          <w:szCs w:val="24"/>
          <w:lang w:val="sv-SE"/>
        </w:rPr>
      </w:pPr>
      <w:r w:rsidRPr="00F265D0">
        <w:rPr>
          <w:rFonts w:ascii="Times New Roman" w:hAnsi="Times New Roman"/>
          <w:sz w:val="24"/>
          <w:szCs w:val="24"/>
          <w:lang w:val="sv-SE"/>
        </w:rPr>
        <w:t>Sudjelovanje na Danima polja i praćenje predavanja strukovnih sadržaja u organizaciji Savjetodavne službe i Društva agronoma.</w:t>
      </w:r>
    </w:p>
    <w:p w:rsidR="00F265D0" w:rsidRPr="00F265D0" w:rsidRDefault="00F265D0" w:rsidP="00EB5916">
      <w:pPr>
        <w:spacing w:after="0" w:line="240" w:lineRule="auto"/>
        <w:ind w:left="3540" w:firstLine="708"/>
        <w:rPr>
          <w:rFonts w:ascii="Times New Roman" w:hAnsi="Times New Roman"/>
          <w:sz w:val="24"/>
          <w:szCs w:val="24"/>
        </w:rPr>
      </w:pPr>
      <w:r w:rsidRPr="00F265D0">
        <w:rPr>
          <w:rFonts w:ascii="Times New Roman" w:hAnsi="Times New Roman"/>
          <w:sz w:val="24"/>
          <w:szCs w:val="24"/>
        </w:rPr>
        <w:t xml:space="preserve">Martina Marković, </w:t>
      </w:r>
      <w:proofErr w:type="spellStart"/>
      <w:r w:rsidRPr="00F265D0">
        <w:rPr>
          <w:rFonts w:ascii="Times New Roman" w:hAnsi="Times New Roman"/>
          <w:sz w:val="24"/>
          <w:szCs w:val="24"/>
        </w:rPr>
        <w:t>dipl.ing</w:t>
      </w:r>
      <w:proofErr w:type="spellEnd"/>
    </w:p>
    <w:p w:rsidR="00F265D0" w:rsidRPr="00F265D0" w:rsidRDefault="00F265D0" w:rsidP="00EB5916">
      <w:pPr>
        <w:spacing w:after="0" w:line="240" w:lineRule="auto"/>
        <w:rPr>
          <w:rFonts w:ascii="Times New Roman" w:hAnsi="Times New Roman"/>
          <w:sz w:val="24"/>
          <w:szCs w:val="24"/>
        </w:rPr>
      </w:pP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proofErr w:type="spellStart"/>
      <w:r w:rsidRPr="00F265D0">
        <w:rPr>
          <w:rFonts w:ascii="Times New Roman" w:hAnsi="Times New Roman"/>
          <w:sz w:val="24"/>
          <w:szCs w:val="24"/>
        </w:rPr>
        <w:t>Ivuša</w:t>
      </w:r>
      <w:proofErr w:type="spellEnd"/>
      <w:r w:rsidRPr="00F265D0">
        <w:rPr>
          <w:rFonts w:ascii="Times New Roman" w:hAnsi="Times New Roman"/>
          <w:sz w:val="24"/>
          <w:szCs w:val="24"/>
        </w:rPr>
        <w:t xml:space="preserve"> </w:t>
      </w:r>
      <w:proofErr w:type="spellStart"/>
      <w:r w:rsidRPr="00F265D0">
        <w:rPr>
          <w:rFonts w:ascii="Times New Roman" w:hAnsi="Times New Roman"/>
          <w:sz w:val="24"/>
          <w:szCs w:val="24"/>
        </w:rPr>
        <w:t>Špoljarec</w:t>
      </w:r>
      <w:proofErr w:type="spellEnd"/>
      <w:r w:rsidRPr="00F265D0">
        <w:rPr>
          <w:rFonts w:ascii="Times New Roman" w:hAnsi="Times New Roman"/>
          <w:sz w:val="24"/>
          <w:szCs w:val="24"/>
        </w:rPr>
        <w:t xml:space="preserve">, </w:t>
      </w:r>
      <w:proofErr w:type="spellStart"/>
      <w:r w:rsidRPr="00F265D0">
        <w:rPr>
          <w:rFonts w:ascii="Times New Roman" w:hAnsi="Times New Roman"/>
          <w:sz w:val="24"/>
          <w:szCs w:val="24"/>
        </w:rPr>
        <w:t>dipl.ing</w:t>
      </w:r>
      <w:proofErr w:type="spellEnd"/>
    </w:p>
    <w:p w:rsidR="00F265D0" w:rsidRPr="00F265D0" w:rsidRDefault="00F265D0" w:rsidP="00EB5916">
      <w:pPr>
        <w:spacing w:after="0" w:line="240" w:lineRule="auto"/>
        <w:rPr>
          <w:rFonts w:ascii="Times New Roman" w:hAnsi="Times New Roman"/>
          <w:sz w:val="24"/>
          <w:szCs w:val="24"/>
        </w:rPr>
      </w:pP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t xml:space="preserve">Ružica </w:t>
      </w:r>
      <w:proofErr w:type="spellStart"/>
      <w:r w:rsidRPr="00F265D0">
        <w:rPr>
          <w:rFonts w:ascii="Times New Roman" w:hAnsi="Times New Roman"/>
          <w:sz w:val="24"/>
          <w:szCs w:val="24"/>
        </w:rPr>
        <w:t>Zucić</w:t>
      </w:r>
      <w:proofErr w:type="spellEnd"/>
      <w:r w:rsidRPr="00F265D0">
        <w:rPr>
          <w:rFonts w:ascii="Times New Roman" w:hAnsi="Times New Roman"/>
          <w:sz w:val="24"/>
          <w:szCs w:val="24"/>
        </w:rPr>
        <w:t xml:space="preserve">, </w:t>
      </w:r>
      <w:proofErr w:type="spellStart"/>
      <w:r w:rsidRPr="00F265D0">
        <w:rPr>
          <w:rFonts w:ascii="Times New Roman" w:hAnsi="Times New Roman"/>
          <w:sz w:val="24"/>
          <w:szCs w:val="24"/>
        </w:rPr>
        <w:t>dipl.ing</w:t>
      </w:r>
      <w:proofErr w:type="spellEnd"/>
    </w:p>
    <w:p w:rsidR="00F265D0" w:rsidRPr="00F265D0" w:rsidRDefault="00F265D0" w:rsidP="00EB5916">
      <w:pPr>
        <w:spacing w:after="0" w:line="240" w:lineRule="auto"/>
        <w:rPr>
          <w:rFonts w:ascii="Times New Roman" w:hAnsi="Times New Roman"/>
          <w:sz w:val="24"/>
          <w:szCs w:val="24"/>
        </w:rPr>
      </w:pP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t xml:space="preserve">Josip </w:t>
      </w:r>
      <w:proofErr w:type="spellStart"/>
      <w:r w:rsidRPr="00F265D0">
        <w:rPr>
          <w:rFonts w:ascii="Times New Roman" w:hAnsi="Times New Roman"/>
          <w:sz w:val="24"/>
          <w:szCs w:val="24"/>
        </w:rPr>
        <w:t>Starc</w:t>
      </w:r>
      <w:proofErr w:type="spellEnd"/>
      <w:r w:rsidRPr="00F265D0">
        <w:rPr>
          <w:rFonts w:ascii="Times New Roman" w:hAnsi="Times New Roman"/>
          <w:sz w:val="24"/>
          <w:szCs w:val="24"/>
        </w:rPr>
        <w:t xml:space="preserve">, </w:t>
      </w:r>
      <w:proofErr w:type="spellStart"/>
      <w:r w:rsidRPr="00F265D0">
        <w:rPr>
          <w:rFonts w:ascii="Times New Roman" w:hAnsi="Times New Roman"/>
          <w:sz w:val="24"/>
          <w:szCs w:val="24"/>
        </w:rPr>
        <w:t>dipl.ing</w:t>
      </w:r>
      <w:proofErr w:type="spellEnd"/>
    </w:p>
    <w:p w:rsidR="00F265D0" w:rsidRPr="00F265D0" w:rsidRDefault="00F265D0" w:rsidP="00EB5916">
      <w:pPr>
        <w:spacing w:after="0" w:line="240" w:lineRule="auto"/>
        <w:rPr>
          <w:rFonts w:ascii="Times New Roman" w:hAnsi="Times New Roman"/>
          <w:sz w:val="24"/>
          <w:szCs w:val="24"/>
        </w:rPr>
      </w:pP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t xml:space="preserve">Miroslav </w:t>
      </w:r>
      <w:proofErr w:type="spellStart"/>
      <w:r w:rsidRPr="00F265D0">
        <w:rPr>
          <w:rFonts w:ascii="Times New Roman" w:hAnsi="Times New Roman"/>
          <w:sz w:val="24"/>
          <w:szCs w:val="24"/>
        </w:rPr>
        <w:t>Pažur</w:t>
      </w:r>
      <w:proofErr w:type="spellEnd"/>
      <w:r w:rsidRPr="00F265D0">
        <w:rPr>
          <w:rFonts w:ascii="Times New Roman" w:hAnsi="Times New Roman"/>
          <w:sz w:val="24"/>
          <w:szCs w:val="24"/>
        </w:rPr>
        <w:t xml:space="preserve">, </w:t>
      </w:r>
      <w:proofErr w:type="spellStart"/>
      <w:r w:rsidRPr="00F265D0">
        <w:rPr>
          <w:rFonts w:ascii="Times New Roman" w:hAnsi="Times New Roman"/>
          <w:sz w:val="24"/>
          <w:szCs w:val="24"/>
        </w:rPr>
        <w:t>dipl.ing</w:t>
      </w:r>
      <w:proofErr w:type="spellEnd"/>
    </w:p>
    <w:p w:rsidR="00F265D0" w:rsidRPr="00F265D0" w:rsidRDefault="00F265D0" w:rsidP="00EB5916">
      <w:pPr>
        <w:spacing w:after="0" w:line="240" w:lineRule="auto"/>
        <w:rPr>
          <w:rFonts w:ascii="Times New Roman" w:hAnsi="Times New Roman"/>
          <w:sz w:val="24"/>
          <w:szCs w:val="24"/>
        </w:rPr>
      </w:pP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t xml:space="preserve">Miljenko Balašević, </w:t>
      </w:r>
      <w:proofErr w:type="spellStart"/>
      <w:r w:rsidRPr="00F265D0">
        <w:rPr>
          <w:rFonts w:ascii="Times New Roman" w:hAnsi="Times New Roman"/>
          <w:sz w:val="24"/>
          <w:szCs w:val="24"/>
        </w:rPr>
        <w:t>dipl.ing</w:t>
      </w:r>
      <w:proofErr w:type="spellEnd"/>
    </w:p>
    <w:p w:rsidR="00F265D0" w:rsidRPr="00F265D0" w:rsidRDefault="00F265D0" w:rsidP="00EB5916">
      <w:pPr>
        <w:spacing w:after="0" w:line="240" w:lineRule="auto"/>
        <w:rPr>
          <w:rFonts w:ascii="Times New Roman" w:hAnsi="Times New Roman"/>
          <w:sz w:val="24"/>
          <w:szCs w:val="24"/>
        </w:rPr>
      </w:pP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r>
      <w:r w:rsidRPr="00F265D0">
        <w:rPr>
          <w:rFonts w:ascii="Times New Roman" w:hAnsi="Times New Roman"/>
          <w:sz w:val="24"/>
          <w:szCs w:val="24"/>
        </w:rPr>
        <w:tab/>
        <w:t xml:space="preserve">Hrvoje Bagarić, </w:t>
      </w:r>
      <w:proofErr w:type="spellStart"/>
      <w:r w:rsidRPr="00F265D0">
        <w:rPr>
          <w:rFonts w:ascii="Times New Roman" w:hAnsi="Times New Roman"/>
          <w:sz w:val="24"/>
          <w:szCs w:val="24"/>
        </w:rPr>
        <w:t>mag.ing</w:t>
      </w:r>
      <w:proofErr w:type="spellEnd"/>
    </w:p>
    <w:p w:rsidR="002C53CB" w:rsidRPr="00B40FE4" w:rsidRDefault="002C53CB" w:rsidP="00EB5916">
      <w:pPr>
        <w:pStyle w:val="Tijeloteksta2"/>
        <w:spacing w:line="240" w:lineRule="auto"/>
        <w:rPr>
          <w:rFonts w:ascii="Times New Roman" w:hAnsi="Times New Roman"/>
          <w:color w:val="FF0000"/>
        </w:rPr>
      </w:pPr>
    </w:p>
    <w:p w:rsidR="008F0DF0" w:rsidRPr="00EB5916" w:rsidRDefault="008F0DF0" w:rsidP="00EB5916">
      <w:pPr>
        <w:pStyle w:val="Tijeloteksta"/>
        <w:jc w:val="center"/>
        <w:rPr>
          <w:b/>
          <w:i w:val="0"/>
          <w:sz w:val="24"/>
        </w:rPr>
      </w:pPr>
      <w:r w:rsidRPr="00EB5916">
        <w:rPr>
          <w:b/>
          <w:i w:val="0"/>
          <w:sz w:val="24"/>
        </w:rPr>
        <w:t>PLAN I PROGRAM STRUČNOG USAVRŠAVANJA NASTAVNIKA U ŠKOLSKOJ GODINI 2016./2017.</w:t>
      </w:r>
    </w:p>
    <w:p w:rsidR="008F0DF0" w:rsidRPr="00EB5916" w:rsidRDefault="008F0DF0" w:rsidP="00EB5916">
      <w:pPr>
        <w:spacing w:after="0" w:line="240" w:lineRule="auto"/>
        <w:rPr>
          <w:rFonts w:ascii="Times New Roman" w:hAnsi="Times New Roman"/>
          <w:b/>
          <w:sz w:val="24"/>
          <w:szCs w:val="24"/>
        </w:rPr>
      </w:pPr>
    </w:p>
    <w:p w:rsidR="008F0DF0" w:rsidRDefault="008F0DF0" w:rsidP="00EB5916">
      <w:pPr>
        <w:spacing w:after="0" w:line="240" w:lineRule="auto"/>
        <w:rPr>
          <w:rFonts w:ascii="Times New Roman" w:hAnsi="Times New Roman"/>
          <w:sz w:val="24"/>
          <w:szCs w:val="24"/>
        </w:rPr>
      </w:pPr>
      <w:r w:rsidRPr="0054006A">
        <w:rPr>
          <w:rFonts w:ascii="Times New Roman" w:hAnsi="Times New Roman"/>
          <w:b/>
          <w:sz w:val="24"/>
          <w:szCs w:val="24"/>
        </w:rPr>
        <w:t>Ime i prezime nastavnika:</w:t>
      </w:r>
      <w:r w:rsidRPr="008F0DF0">
        <w:rPr>
          <w:rFonts w:ascii="Times New Roman" w:hAnsi="Times New Roman"/>
          <w:sz w:val="24"/>
          <w:szCs w:val="24"/>
        </w:rPr>
        <w:t xml:space="preserve"> Miroslav </w:t>
      </w:r>
      <w:proofErr w:type="spellStart"/>
      <w:r w:rsidRPr="008F0DF0">
        <w:rPr>
          <w:rFonts w:ascii="Times New Roman" w:hAnsi="Times New Roman"/>
          <w:sz w:val="24"/>
          <w:szCs w:val="24"/>
        </w:rPr>
        <w:t>Pažur</w:t>
      </w:r>
      <w:proofErr w:type="spellEnd"/>
      <w:r w:rsidRPr="008F0DF0">
        <w:rPr>
          <w:rFonts w:ascii="Times New Roman" w:hAnsi="Times New Roman"/>
          <w:sz w:val="24"/>
          <w:szCs w:val="24"/>
        </w:rPr>
        <w:t xml:space="preserve">, </w:t>
      </w:r>
      <w:proofErr w:type="spellStart"/>
      <w:r w:rsidRPr="008F0DF0">
        <w:rPr>
          <w:rFonts w:ascii="Times New Roman" w:hAnsi="Times New Roman"/>
          <w:sz w:val="24"/>
          <w:szCs w:val="24"/>
        </w:rPr>
        <w:t>dipl.inž</w:t>
      </w:r>
      <w:proofErr w:type="spellEnd"/>
      <w:r w:rsidRPr="008F0DF0">
        <w:rPr>
          <w:rFonts w:ascii="Times New Roman" w:hAnsi="Times New Roman"/>
          <w:sz w:val="24"/>
          <w:szCs w:val="24"/>
        </w:rPr>
        <w:t>.</w:t>
      </w:r>
    </w:p>
    <w:p w:rsidR="008F0DF0" w:rsidRDefault="008F0DF0" w:rsidP="00EB5916">
      <w:pPr>
        <w:spacing w:after="0" w:line="240" w:lineRule="auto"/>
        <w:rPr>
          <w:rFonts w:ascii="Times New Roman" w:hAnsi="Times New Roman"/>
          <w:sz w:val="24"/>
          <w:szCs w:val="24"/>
          <w:lang w:val="pl-PL"/>
        </w:rPr>
      </w:pPr>
      <w:r w:rsidRPr="008F0DF0">
        <w:rPr>
          <w:rFonts w:ascii="Times New Roman" w:hAnsi="Times New Roman"/>
          <w:sz w:val="24"/>
          <w:szCs w:val="24"/>
          <w:lang w:val="pl-PL"/>
        </w:rPr>
        <w:t>SudjelovanjeuraduStru</w:t>
      </w:r>
      <w:r w:rsidRPr="008F0DF0">
        <w:rPr>
          <w:rFonts w:ascii="Times New Roman" w:hAnsi="Times New Roman"/>
          <w:sz w:val="24"/>
          <w:szCs w:val="24"/>
        </w:rPr>
        <w:t>č</w:t>
      </w:r>
      <w:r w:rsidRPr="008F0DF0">
        <w:rPr>
          <w:rFonts w:ascii="Times New Roman" w:hAnsi="Times New Roman"/>
          <w:sz w:val="24"/>
          <w:szCs w:val="24"/>
          <w:lang w:val="pl-PL"/>
        </w:rPr>
        <w:t>nogaktivapoljoprivrednestruke</w:t>
      </w:r>
    </w:p>
    <w:p w:rsidR="008F0DF0" w:rsidRPr="008F0DF0" w:rsidRDefault="008F0DF0" w:rsidP="00EB5916">
      <w:pPr>
        <w:spacing w:after="0" w:line="240" w:lineRule="auto"/>
        <w:rPr>
          <w:rFonts w:ascii="Times New Roman" w:hAnsi="Times New Roman"/>
          <w:sz w:val="24"/>
          <w:szCs w:val="24"/>
        </w:rPr>
      </w:pPr>
      <w:r w:rsidRPr="008F0DF0">
        <w:rPr>
          <w:rFonts w:ascii="Times New Roman" w:hAnsi="Times New Roman"/>
          <w:i/>
          <w:sz w:val="24"/>
          <w:szCs w:val="24"/>
          <w:lang w:val="pl-PL"/>
        </w:rPr>
        <w:t xml:space="preserve">Sudjelovanje na Danima polja </w:t>
      </w:r>
    </w:p>
    <w:p w:rsidR="008F0DF0" w:rsidRPr="008F0DF0" w:rsidRDefault="008F0DF0" w:rsidP="00EB5916">
      <w:pPr>
        <w:pStyle w:val="Naslov1"/>
        <w:jc w:val="both"/>
        <w:rPr>
          <w:b w:val="0"/>
          <w:sz w:val="24"/>
          <w:u w:val="none"/>
        </w:rPr>
      </w:pPr>
      <w:r w:rsidRPr="008F0DF0">
        <w:rPr>
          <w:b w:val="0"/>
          <w:sz w:val="24"/>
          <w:u w:val="none"/>
        </w:rPr>
        <w:t xml:space="preserve">Posjet Poljoprivrednom sajmu u </w:t>
      </w:r>
      <w:proofErr w:type="spellStart"/>
      <w:r w:rsidRPr="008F0DF0">
        <w:rPr>
          <w:b w:val="0"/>
          <w:sz w:val="24"/>
          <w:u w:val="none"/>
        </w:rPr>
        <w:t>Gudovcu</w:t>
      </w:r>
      <w:proofErr w:type="spellEnd"/>
    </w:p>
    <w:p w:rsidR="008F0DF0" w:rsidRPr="008F0DF0" w:rsidRDefault="008F0DF0" w:rsidP="00EB5916">
      <w:pPr>
        <w:pStyle w:val="Tijeloteksta3"/>
        <w:spacing w:after="0" w:line="240" w:lineRule="auto"/>
        <w:rPr>
          <w:rFonts w:ascii="Times New Roman" w:hAnsi="Times New Roman"/>
          <w:sz w:val="24"/>
          <w:szCs w:val="24"/>
        </w:rPr>
      </w:pPr>
      <w:r w:rsidRPr="008F0DF0">
        <w:rPr>
          <w:rFonts w:ascii="Times New Roman" w:hAnsi="Times New Roman"/>
          <w:sz w:val="24"/>
          <w:szCs w:val="24"/>
        </w:rPr>
        <w:t xml:space="preserve">Organizacija posjeta i stručno praćenje učenika na Poljoprivrednom sajmu u Osijeku i </w:t>
      </w:r>
      <w:proofErr w:type="spellStart"/>
      <w:r w:rsidRPr="008F0DF0">
        <w:rPr>
          <w:rFonts w:ascii="Times New Roman" w:hAnsi="Times New Roman"/>
          <w:sz w:val="24"/>
          <w:szCs w:val="24"/>
        </w:rPr>
        <w:t>Bizovcu</w:t>
      </w:r>
      <w:proofErr w:type="spellEnd"/>
      <w:r>
        <w:rPr>
          <w:rFonts w:ascii="Times New Roman" w:hAnsi="Times New Roman"/>
          <w:sz w:val="24"/>
          <w:szCs w:val="24"/>
        </w:rPr>
        <w:t>.</w:t>
      </w:r>
    </w:p>
    <w:p w:rsidR="008F0DF0" w:rsidRPr="008F0DF0" w:rsidRDefault="008F0DF0" w:rsidP="00EB5916">
      <w:pPr>
        <w:pStyle w:val="Naslov1"/>
        <w:jc w:val="both"/>
        <w:rPr>
          <w:b w:val="0"/>
          <w:i/>
          <w:sz w:val="24"/>
          <w:u w:val="none"/>
        </w:rPr>
      </w:pPr>
      <w:r w:rsidRPr="008F0DF0">
        <w:rPr>
          <w:b w:val="0"/>
          <w:sz w:val="24"/>
          <w:u w:val="none"/>
        </w:rPr>
        <w:t>Sudjelovanje u Danima kukuruza.</w:t>
      </w:r>
    </w:p>
    <w:p w:rsidR="008F0DF0" w:rsidRPr="008F0DF0" w:rsidRDefault="008F0DF0" w:rsidP="00EB5916">
      <w:pPr>
        <w:spacing w:after="0" w:line="240" w:lineRule="auto"/>
        <w:jc w:val="both"/>
        <w:rPr>
          <w:rFonts w:ascii="Times New Roman" w:hAnsi="Times New Roman"/>
          <w:sz w:val="24"/>
          <w:szCs w:val="24"/>
          <w:lang w:val="pl-PL"/>
        </w:rPr>
      </w:pPr>
      <w:r w:rsidRPr="008F0DF0">
        <w:rPr>
          <w:rFonts w:ascii="Times New Roman" w:hAnsi="Times New Roman"/>
          <w:sz w:val="24"/>
          <w:szCs w:val="24"/>
          <w:lang w:val="pl-PL"/>
        </w:rPr>
        <w:t>Praćenje i sudjelovanje na Županijskom stručnom skupu nastavnika iz područja poljoprivrede.</w:t>
      </w:r>
    </w:p>
    <w:p w:rsidR="008F0DF0" w:rsidRPr="008F0DF0" w:rsidRDefault="008F0DF0" w:rsidP="00EB5916">
      <w:pPr>
        <w:pStyle w:val="Tijeloteksta3"/>
        <w:spacing w:after="0" w:line="240" w:lineRule="auto"/>
        <w:rPr>
          <w:rFonts w:ascii="Times New Roman" w:hAnsi="Times New Roman"/>
          <w:sz w:val="24"/>
          <w:szCs w:val="24"/>
        </w:rPr>
      </w:pPr>
      <w:r w:rsidRPr="008F0DF0">
        <w:rPr>
          <w:rFonts w:ascii="Times New Roman" w:hAnsi="Times New Roman"/>
          <w:sz w:val="24"/>
          <w:szCs w:val="24"/>
        </w:rPr>
        <w:t xml:space="preserve">Praćenje stručnih skupova </w:t>
      </w:r>
      <w:r>
        <w:rPr>
          <w:rFonts w:ascii="Times New Roman" w:hAnsi="Times New Roman"/>
          <w:sz w:val="24"/>
          <w:szCs w:val="24"/>
        </w:rPr>
        <w:t>u organizaciji Društva agronoma</w:t>
      </w:r>
    </w:p>
    <w:p w:rsidR="008F0DF0" w:rsidRPr="008F0DF0" w:rsidRDefault="008F0DF0" w:rsidP="00EB5916">
      <w:pPr>
        <w:spacing w:after="0" w:line="240" w:lineRule="auto"/>
        <w:jc w:val="both"/>
        <w:rPr>
          <w:rFonts w:ascii="Times New Roman" w:hAnsi="Times New Roman"/>
          <w:sz w:val="24"/>
          <w:szCs w:val="24"/>
        </w:rPr>
      </w:pPr>
      <w:r w:rsidRPr="008F0DF0">
        <w:rPr>
          <w:rFonts w:ascii="Times New Roman" w:hAnsi="Times New Roman"/>
          <w:sz w:val="24"/>
          <w:szCs w:val="24"/>
        </w:rPr>
        <w:t>Praćenje stručnih predavanja u organizaciji Savjetodavne službe za poljoprivredu Vukovarsko – srijemske županije.</w:t>
      </w:r>
    </w:p>
    <w:p w:rsidR="008F0DF0" w:rsidRPr="008F0DF0" w:rsidRDefault="008F0DF0" w:rsidP="00EB5916">
      <w:pPr>
        <w:spacing w:after="0" w:line="240" w:lineRule="auto"/>
        <w:jc w:val="both"/>
        <w:rPr>
          <w:rFonts w:ascii="Times New Roman" w:hAnsi="Times New Roman"/>
          <w:sz w:val="24"/>
          <w:szCs w:val="24"/>
        </w:rPr>
      </w:pPr>
      <w:r w:rsidRPr="008F0DF0">
        <w:rPr>
          <w:rFonts w:ascii="Times New Roman" w:hAnsi="Times New Roman"/>
          <w:sz w:val="24"/>
          <w:szCs w:val="24"/>
        </w:rPr>
        <w:t>Posjet međunarodnom poljoprivrednom sajmu u Veroni, Italija.</w:t>
      </w:r>
    </w:p>
    <w:p w:rsidR="008F0DF0" w:rsidRPr="008F0DF0" w:rsidRDefault="008F0DF0" w:rsidP="00EB5916">
      <w:pPr>
        <w:spacing w:after="0" w:line="240" w:lineRule="auto"/>
        <w:jc w:val="both"/>
        <w:rPr>
          <w:rFonts w:ascii="Times New Roman" w:hAnsi="Times New Roman"/>
          <w:sz w:val="24"/>
          <w:szCs w:val="24"/>
        </w:rPr>
      </w:pPr>
      <w:r w:rsidRPr="008F0DF0">
        <w:rPr>
          <w:rFonts w:ascii="Times New Roman" w:hAnsi="Times New Roman"/>
          <w:sz w:val="24"/>
          <w:szCs w:val="24"/>
        </w:rPr>
        <w:t>Posjet međunarodnom poljoprivrednom sajmu u Berlinu.</w:t>
      </w:r>
    </w:p>
    <w:p w:rsidR="008F0DF0" w:rsidRPr="008F0DF0" w:rsidRDefault="008F0DF0" w:rsidP="00EB5916">
      <w:pPr>
        <w:spacing w:after="0" w:line="240" w:lineRule="auto"/>
        <w:jc w:val="both"/>
        <w:rPr>
          <w:rFonts w:ascii="Times New Roman" w:hAnsi="Times New Roman"/>
          <w:sz w:val="24"/>
          <w:szCs w:val="24"/>
        </w:rPr>
      </w:pPr>
      <w:r w:rsidRPr="008F0DF0">
        <w:rPr>
          <w:rFonts w:ascii="Times New Roman" w:hAnsi="Times New Roman"/>
          <w:sz w:val="24"/>
          <w:szCs w:val="24"/>
        </w:rPr>
        <w:t>Posjet nekom od nacionalnih parkova prema mogućnostima.</w:t>
      </w:r>
    </w:p>
    <w:p w:rsidR="008F0DF0" w:rsidRPr="008F0DF0" w:rsidRDefault="008F0DF0" w:rsidP="00EB5916">
      <w:pPr>
        <w:spacing w:after="0" w:line="240" w:lineRule="auto"/>
        <w:jc w:val="both"/>
        <w:rPr>
          <w:rFonts w:ascii="Times New Roman" w:hAnsi="Times New Roman"/>
          <w:sz w:val="24"/>
          <w:szCs w:val="24"/>
        </w:rPr>
      </w:pPr>
      <w:r w:rsidRPr="008F0DF0">
        <w:rPr>
          <w:rFonts w:ascii="Times New Roman" w:hAnsi="Times New Roman"/>
          <w:sz w:val="24"/>
          <w:szCs w:val="24"/>
        </w:rPr>
        <w:t>Posjet nekom od parkova prirode prema mogućnostima.</w:t>
      </w:r>
    </w:p>
    <w:p w:rsidR="008F0DF0" w:rsidRPr="008F0DF0" w:rsidRDefault="008F0DF0" w:rsidP="00EB5916">
      <w:pPr>
        <w:spacing w:after="0" w:line="240" w:lineRule="auto"/>
        <w:jc w:val="both"/>
        <w:rPr>
          <w:rFonts w:ascii="Times New Roman" w:hAnsi="Times New Roman"/>
          <w:sz w:val="24"/>
          <w:szCs w:val="24"/>
        </w:rPr>
      </w:pPr>
      <w:r w:rsidRPr="008F0DF0">
        <w:rPr>
          <w:rFonts w:ascii="Times New Roman" w:hAnsi="Times New Roman"/>
          <w:sz w:val="24"/>
          <w:szCs w:val="24"/>
        </w:rPr>
        <w:t>Praćenje stručnog skupa agronoma u organizaciji Društva agronoma.</w:t>
      </w:r>
    </w:p>
    <w:p w:rsidR="008F0DF0" w:rsidRDefault="008F0DF0" w:rsidP="00EB5916">
      <w:pPr>
        <w:spacing w:after="0" w:line="240" w:lineRule="auto"/>
        <w:jc w:val="both"/>
        <w:rPr>
          <w:rFonts w:ascii="Times New Roman" w:hAnsi="Times New Roman"/>
          <w:sz w:val="24"/>
          <w:szCs w:val="24"/>
        </w:rPr>
      </w:pPr>
      <w:r w:rsidRPr="008F0DF0">
        <w:rPr>
          <w:rFonts w:ascii="Times New Roman" w:hAnsi="Times New Roman"/>
          <w:sz w:val="24"/>
          <w:szCs w:val="24"/>
        </w:rPr>
        <w:t xml:space="preserve">Praćenje rada Seminara biljne zaštite u organizaciji Društva biljne zaštite u Opatiji. </w:t>
      </w:r>
    </w:p>
    <w:p w:rsidR="008F0DF0" w:rsidRPr="008F0DF0" w:rsidRDefault="008F0DF0" w:rsidP="00EB5916">
      <w:pPr>
        <w:spacing w:after="0" w:line="240" w:lineRule="auto"/>
        <w:jc w:val="both"/>
        <w:rPr>
          <w:rFonts w:ascii="Times New Roman" w:hAnsi="Times New Roman"/>
          <w:sz w:val="24"/>
          <w:szCs w:val="24"/>
        </w:rPr>
      </w:pPr>
      <w:r w:rsidRPr="008F0DF0">
        <w:rPr>
          <w:rFonts w:ascii="Times New Roman" w:hAnsi="Times New Roman"/>
          <w:sz w:val="24"/>
          <w:szCs w:val="24"/>
        </w:rPr>
        <w:t>Organizacija i praćenje učenika na proljetnom poljoprivrednom sajmu i praćenje predavanja strukovnih sadržaja u organizaciji Društva agronoma.</w:t>
      </w:r>
    </w:p>
    <w:p w:rsidR="008F0DF0" w:rsidRPr="008F0DF0" w:rsidRDefault="008F0DF0" w:rsidP="00EB5916">
      <w:pPr>
        <w:pStyle w:val="Naslov1"/>
        <w:jc w:val="both"/>
        <w:rPr>
          <w:b w:val="0"/>
          <w:i/>
          <w:sz w:val="24"/>
          <w:u w:val="none"/>
        </w:rPr>
      </w:pPr>
      <w:r w:rsidRPr="008F0DF0">
        <w:rPr>
          <w:b w:val="0"/>
          <w:sz w:val="24"/>
          <w:u w:val="none"/>
        </w:rPr>
        <w:t xml:space="preserve">Praćenje i sudjelovanje na Županijskom stručnom skupu nastavnika iz područja poljoprivrede. Posjet Međunarodnom sajmu poljoprivrede u Novom </w:t>
      </w:r>
      <w:proofErr w:type="spellStart"/>
      <w:r w:rsidRPr="008F0DF0">
        <w:rPr>
          <w:b w:val="0"/>
          <w:sz w:val="24"/>
          <w:u w:val="none"/>
        </w:rPr>
        <w:t>Sadu</w:t>
      </w:r>
      <w:proofErr w:type="spellEnd"/>
      <w:r w:rsidRPr="008F0DF0">
        <w:rPr>
          <w:b w:val="0"/>
          <w:sz w:val="24"/>
          <w:u w:val="none"/>
        </w:rPr>
        <w:t>.</w:t>
      </w:r>
    </w:p>
    <w:p w:rsidR="008F0DF0" w:rsidRPr="008F0DF0" w:rsidRDefault="008F0DF0" w:rsidP="00EB5916">
      <w:pPr>
        <w:spacing w:after="0" w:line="240" w:lineRule="auto"/>
        <w:jc w:val="both"/>
        <w:rPr>
          <w:rFonts w:ascii="Times New Roman" w:hAnsi="Times New Roman"/>
          <w:sz w:val="24"/>
          <w:szCs w:val="24"/>
        </w:rPr>
      </w:pPr>
      <w:r w:rsidRPr="008F0DF0">
        <w:rPr>
          <w:rFonts w:ascii="Times New Roman" w:hAnsi="Times New Roman"/>
          <w:sz w:val="24"/>
          <w:szCs w:val="24"/>
        </w:rPr>
        <w:t>Praćenje stručnih predavanja u organizaciji Savjetodavne službe za poljoprivredu Vukovarsko – srijemske županije.</w:t>
      </w:r>
    </w:p>
    <w:p w:rsidR="008F0DF0" w:rsidRPr="008F0DF0" w:rsidRDefault="008F0DF0" w:rsidP="00EB5916">
      <w:pPr>
        <w:spacing w:after="0" w:line="240" w:lineRule="auto"/>
        <w:jc w:val="both"/>
        <w:rPr>
          <w:rFonts w:ascii="Times New Roman" w:hAnsi="Times New Roman"/>
          <w:sz w:val="24"/>
          <w:szCs w:val="24"/>
        </w:rPr>
      </w:pPr>
      <w:r w:rsidRPr="008F0DF0">
        <w:rPr>
          <w:rFonts w:ascii="Times New Roman" w:hAnsi="Times New Roman"/>
          <w:sz w:val="24"/>
          <w:szCs w:val="24"/>
        </w:rPr>
        <w:t>Praćenje i sudjelovanje na svim seminarima i aktivnostima naknadno objavljenim u katalogu stručnih usavršavanja.</w:t>
      </w:r>
    </w:p>
    <w:p w:rsidR="00EB5916" w:rsidRDefault="008F0DF0" w:rsidP="00EB5916">
      <w:pPr>
        <w:pStyle w:val="Tijeloteksta2"/>
        <w:spacing w:after="0" w:line="240" w:lineRule="auto"/>
        <w:rPr>
          <w:rFonts w:ascii="Times New Roman" w:hAnsi="Times New Roman"/>
          <w:sz w:val="24"/>
          <w:szCs w:val="24"/>
        </w:rPr>
      </w:pPr>
      <w:r w:rsidRPr="008F0DF0">
        <w:rPr>
          <w:rFonts w:ascii="Times New Roman" w:hAnsi="Times New Roman"/>
          <w:sz w:val="24"/>
          <w:szCs w:val="24"/>
        </w:rPr>
        <w:t>Kontinuirano praćenje novosti i seminara važnih za poljoprivrednu struku putem Interneta i novih izdanja i priručnika strukovnih sadržaja.</w:t>
      </w:r>
    </w:p>
    <w:p w:rsidR="00A612DB" w:rsidRPr="00EB5916" w:rsidRDefault="00EB5916" w:rsidP="00EB5916">
      <w:pPr>
        <w:spacing w:after="0" w:line="240" w:lineRule="auto"/>
        <w:jc w:val="both"/>
        <w:rPr>
          <w:rFonts w:ascii="Times New Roman" w:hAnsi="Times New Roman"/>
          <w:sz w:val="24"/>
        </w:rPr>
      </w:pPr>
      <w:r w:rsidRPr="00EB5916">
        <w:rPr>
          <w:rFonts w:ascii="Times New Roman" w:hAnsi="Times New Roman"/>
          <w:sz w:val="24"/>
          <w:szCs w:val="24"/>
        </w:rPr>
        <w:lastRenderedPageBreak/>
        <w:t>I</w:t>
      </w:r>
      <w:r w:rsidR="00FE4FF4" w:rsidRPr="00EB5916">
        <w:rPr>
          <w:rFonts w:ascii="Times New Roman" w:hAnsi="Times New Roman"/>
          <w:sz w:val="24"/>
          <w:szCs w:val="24"/>
        </w:rPr>
        <w:t>me i prezime nastavnika:</w:t>
      </w:r>
      <w:r w:rsidR="00A612DB" w:rsidRPr="00EB5916">
        <w:rPr>
          <w:rFonts w:ascii="Times New Roman" w:hAnsi="Times New Roman"/>
          <w:sz w:val="24"/>
          <w:szCs w:val="24"/>
        </w:rPr>
        <w:t xml:space="preserve"> </w:t>
      </w:r>
      <w:r w:rsidR="00A612DB" w:rsidRPr="00EB5916">
        <w:rPr>
          <w:rFonts w:ascii="Times New Roman" w:hAnsi="Times New Roman"/>
          <w:b/>
          <w:sz w:val="24"/>
        </w:rPr>
        <w:t xml:space="preserve">Marina </w:t>
      </w:r>
      <w:proofErr w:type="spellStart"/>
      <w:r w:rsidR="00A612DB" w:rsidRPr="00EB5916">
        <w:rPr>
          <w:rFonts w:ascii="Times New Roman" w:hAnsi="Times New Roman"/>
          <w:b/>
          <w:sz w:val="24"/>
        </w:rPr>
        <w:t>Gadanac</w:t>
      </w:r>
      <w:proofErr w:type="spellEnd"/>
      <w:r w:rsidR="00A612DB" w:rsidRPr="00EB5916">
        <w:rPr>
          <w:rFonts w:ascii="Times New Roman" w:hAnsi="Times New Roman"/>
          <w:b/>
          <w:sz w:val="24"/>
        </w:rPr>
        <w:t>,</w:t>
      </w:r>
      <w:proofErr w:type="spellStart"/>
      <w:r w:rsidR="00A612DB" w:rsidRPr="00EB5916">
        <w:rPr>
          <w:rFonts w:ascii="Times New Roman" w:hAnsi="Times New Roman"/>
          <w:b/>
          <w:sz w:val="24"/>
        </w:rPr>
        <w:t>dipl.</w:t>
      </w:r>
      <w:r w:rsidR="00A612DB" w:rsidRPr="00EB5916">
        <w:rPr>
          <w:rFonts w:ascii="Times New Roman" w:hAnsi="Times New Roman"/>
          <w:sz w:val="24"/>
        </w:rPr>
        <w:t>ing</w:t>
      </w:r>
      <w:proofErr w:type="spellEnd"/>
      <w:r w:rsidR="00A612DB" w:rsidRPr="00EB5916">
        <w:rPr>
          <w:rFonts w:ascii="Times New Roman" w:hAnsi="Times New Roman"/>
          <w:sz w:val="24"/>
        </w:rPr>
        <w:t>. agronomije,</w:t>
      </w:r>
      <w:proofErr w:type="spellStart"/>
      <w:r w:rsidR="00A612DB" w:rsidRPr="00EB5916">
        <w:rPr>
          <w:rFonts w:ascii="Times New Roman" w:hAnsi="Times New Roman"/>
          <w:sz w:val="24"/>
        </w:rPr>
        <w:t>prof.mentor</w:t>
      </w:r>
      <w:proofErr w:type="spellEnd"/>
    </w:p>
    <w:p w:rsidR="00EB5916" w:rsidRPr="00EB5916" w:rsidRDefault="00EB5916" w:rsidP="00EB5916">
      <w:pPr>
        <w:spacing w:after="0" w:line="240" w:lineRule="auto"/>
        <w:jc w:val="both"/>
        <w:rPr>
          <w:rFonts w:ascii="Times New Roman" w:hAnsi="Times New Roman"/>
          <w:sz w:val="24"/>
        </w:rPr>
      </w:pPr>
      <w:r w:rsidRPr="00EB5916">
        <w:rPr>
          <w:rFonts w:ascii="Times New Roman" w:hAnsi="Times New Roman"/>
          <w:sz w:val="24"/>
        </w:rPr>
        <w:t xml:space="preserve">Ime i prezime nastavnika: </w:t>
      </w:r>
      <w:r w:rsidRPr="00EB5916">
        <w:rPr>
          <w:rFonts w:ascii="Times New Roman" w:hAnsi="Times New Roman"/>
          <w:b/>
          <w:sz w:val="24"/>
        </w:rPr>
        <w:t xml:space="preserve">Blaženka </w:t>
      </w:r>
      <w:proofErr w:type="spellStart"/>
      <w:r w:rsidRPr="00EB5916">
        <w:rPr>
          <w:rFonts w:ascii="Times New Roman" w:hAnsi="Times New Roman"/>
          <w:b/>
          <w:sz w:val="24"/>
        </w:rPr>
        <w:t>Čondić</w:t>
      </w:r>
      <w:proofErr w:type="spellEnd"/>
      <w:r w:rsidRPr="00EB5916">
        <w:rPr>
          <w:rFonts w:ascii="Times New Roman" w:hAnsi="Times New Roman"/>
          <w:sz w:val="24"/>
        </w:rPr>
        <w:t>,</w:t>
      </w:r>
      <w:proofErr w:type="spellStart"/>
      <w:r w:rsidRPr="00EB5916">
        <w:rPr>
          <w:rFonts w:ascii="Times New Roman" w:hAnsi="Times New Roman"/>
          <w:sz w:val="24"/>
        </w:rPr>
        <w:t>dipl.ing</w:t>
      </w:r>
      <w:proofErr w:type="spellEnd"/>
      <w:r w:rsidRPr="00EB5916">
        <w:rPr>
          <w:rFonts w:ascii="Times New Roman" w:hAnsi="Times New Roman"/>
          <w:sz w:val="24"/>
        </w:rPr>
        <w:t>.</w:t>
      </w:r>
    </w:p>
    <w:p w:rsidR="00FE4FF4" w:rsidRPr="00EB5916" w:rsidRDefault="00EB5916" w:rsidP="00EB5916">
      <w:pPr>
        <w:spacing w:line="240" w:lineRule="auto"/>
        <w:rPr>
          <w:rFonts w:ascii="Times New Roman" w:hAnsi="Times New Roman"/>
          <w:sz w:val="24"/>
        </w:rPr>
      </w:pPr>
      <w:r w:rsidRPr="00EB5916">
        <w:rPr>
          <w:rFonts w:ascii="Times New Roman" w:hAnsi="Times New Roman"/>
          <w:sz w:val="24"/>
        </w:rPr>
        <w:t xml:space="preserve">Ime i prezime nastavnika: </w:t>
      </w:r>
      <w:r w:rsidRPr="00EB5916">
        <w:rPr>
          <w:rFonts w:ascii="Times New Roman" w:hAnsi="Times New Roman"/>
          <w:b/>
          <w:sz w:val="24"/>
        </w:rPr>
        <w:t>Vesna Vuković</w:t>
      </w:r>
      <w:r w:rsidRPr="00EB5916">
        <w:rPr>
          <w:rFonts w:ascii="Times New Roman" w:hAnsi="Times New Roman"/>
          <w:sz w:val="24"/>
        </w:rPr>
        <w:t>, mag.ing.agr</w:t>
      </w:r>
    </w:p>
    <w:tbl>
      <w:tblPr>
        <w:tblStyle w:val="Reetkatablice"/>
        <w:tblW w:w="10289" w:type="dxa"/>
        <w:tblInd w:w="-542" w:type="dxa"/>
        <w:tblLook w:val="04A0" w:firstRow="1" w:lastRow="0" w:firstColumn="1" w:lastColumn="0" w:noHBand="0" w:noVBand="1"/>
      </w:tblPr>
      <w:tblGrid>
        <w:gridCol w:w="567"/>
        <w:gridCol w:w="4019"/>
        <w:gridCol w:w="1573"/>
        <w:gridCol w:w="1634"/>
        <w:gridCol w:w="2496"/>
      </w:tblGrid>
      <w:tr w:rsidR="00A612DB" w:rsidRPr="00A612DB" w:rsidTr="00EB5916">
        <w:tc>
          <w:tcPr>
            <w:tcW w:w="567" w:type="dxa"/>
            <w:shd w:val="clear" w:color="auto" w:fill="D9D9D9" w:themeFill="background1" w:themeFillShade="D9"/>
          </w:tcPr>
          <w:p w:rsidR="00A612DB" w:rsidRPr="00A612DB" w:rsidRDefault="00A612DB" w:rsidP="006A2A76">
            <w:pPr>
              <w:rPr>
                <w:rFonts w:ascii="Times New Roman" w:hAnsi="Times New Roman"/>
                <w:sz w:val="24"/>
                <w:szCs w:val="24"/>
              </w:rPr>
            </w:pPr>
          </w:p>
        </w:tc>
        <w:tc>
          <w:tcPr>
            <w:tcW w:w="4032" w:type="dxa"/>
            <w:shd w:val="clear" w:color="auto" w:fill="D9D9D9" w:themeFill="background1" w:themeFillShade="D9"/>
          </w:tcPr>
          <w:p w:rsidR="00A612DB" w:rsidRPr="00A612DB" w:rsidRDefault="00A612DB" w:rsidP="006A2A76">
            <w:pPr>
              <w:jc w:val="center"/>
              <w:rPr>
                <w:rFonts w:ascii="Times New Roman" w:hAnsi="Times New Roman"/>
                <w:b/>
                <w:i/>
                <w:sz w:val="24"/>
                <w:szCs w:val="24"/>
              </w:rPr>
            </w:pPr>
            <w:r w:rsidRPr="00A612DB">
              <w:rPr>
                <w:rFonts w:ascii="Times New Roman" w:hAnsi="Times New Roman"/>
                <w:b/>
                <w:i/>
                <w:sz w:val="24"/>
                <w:szCs w:val="24"/>
              </w:rPr>
              <w:t>Sadržaj</w:t>
            </w:r>
          </w:p>
        </w:tc>
        <w:tc>
          <w:tcPr>
            <w:tcW w:w="1580" w:type="dxa"/>
            <w:shd w:val="clear" w:color="auto" w:fill="D9D9D9" w:themeFill="background1" w:themeFillShade="D9"/>
          </w:tcPr>
          <w:p w:rsidR="00A612DB" w:rsidRPr="00A612DB" w:rsidRDefault="00A612DB" w:rsidP="006A2A76">
            <w:pPr>
              <w:jc w:val="center"/>
              <w:rPr>
                <w:rFonts w:ascii="Times New Roman" w:hAnsi="Times New Roman"/>
                <w:b/>
                <w:i/>
                <w:sz w:val="24"/>
                <w:szCs w:val="24"/>
              </w:rPr>
            </w:pPr>
            <w:r w:rsidRPr="00A612DB">
              <w:rPr>
                <w:rFonts w:ascii="Times New Roman" w:hAnsi="Times New Roman"/>
                <w:b/>
                <w:i/>
                <w:sz w:val="24"/>
                <w:szCs w:val="24"/>
              </w:rPr>
              <w:t>Mjesto</w:t>
            </w:r>
          </w:p>
        </w:tc>
        <w:tc>
          <w:tcPr>
            <w:tcW w:w="1636" w:type="dxa"/>
            <w:shd w:val="clear" w:color="auto" w:fill="D9D9D9" w:themeFill="background1" w:themeFillShade="D9"/>
          </w:tcPr>
          <w:p w:rsidR="00A612DB" w:rsidRPr="00A612DB" w:rsidRDefault="00A612DB" w:rsidP="006A2A76">
            <w:pPr>
              <w:jc w:val="center"/>
              <w:rPr>
                <w:rFonts w:ascii="Times New Roman" w:hAnsi="Times New Roman"/>
                <w:b/>
                <w:i/>
                <w:sz w:val="24"/>
                <w:szCs w:val="24"/>
              </w:rPr>
            </w:pPr>
            <w:r w:rsidRPr="00A612DB">
              <w:rPr>
                <w:rFonts w:ascii="Times New Roman" w:hAnsi="Times New Roman"/>
                <w:b/>
                <w:i/>
                <w:sz w:val="24"/>
                <w:szCs w:val="24"/>
              </w:rPr>
              <w:t>Vrijeme</w:t>
            </w:r>
          </w:p>
        </w:tc>
        <w:tc>
          <w:tcPr>
            <w:tcW w:w="2474" w:type="dxa"/>
            <w:shd w:val="clear" w:color="auto" w:fill="D9D9D9" w:themeFill="background1" w:themeFillShade="D9"/>
          </w:tcPr>
          <w:p w:rsidR="00A612DB" w:rsidRPr="00A612DB" w:rsidRDefault="00A612DB" w:rsidP="006A2A76">
            <w:pPr>
              <w:jc w:val="center"/>
              <w:rPr>
                <w:rFonts w:ascii="Times New Roman" w:hAnsi="Times New Roman"/>
                <w:b/>
                <w:i/>
                <w:sz w:val="24"/>
                <w:szCs w:val="24"/>
              </w:rPr>
            </w:pPr>
            <w:r w:rsidRPr="00A612DB">
              <w:rPr>
                <w:rFonts w:ascii="Times New Roman" w:hAnsi="Times New Roman"/>
                <w:b/>
                <w:i/>
                <w:sz w:val="24"/>
                <w:szCs w:val="24"/>
              </w:rPr>
              <w:t>Nositelj aktivnosti</w:t>
            </w:r>
          </w:p>
        </w:tc>
      </w:tr>
      <w:tr w:rsidR="00A612DB" w:rsidRPr="00A612DB" w:rsidTr="00EB5916">
        <w:tc>
          <w:tcPr>
            <w:tcW w:w="567" w:type="dxa"/>
          </w:tcPr>
          <w:p w:rsidR="00A612DB" w:rsidRPr="00A612DB" w:rsidRDefault="00A612DB" w:rsidP="00EB5916">
            <w:pPr>
              <w:spacing w:after="0" w:line="240" w:lineRule="auto"/>
              <w:jc w:val="center"/>
              <w:rPr>
                <w:rFonts w:ascii="Times New Roman" w:hAnsi="Times New Roman"/>
                <w:sz w:val="24"/>
                <w:szCs w:val="24"/>
              </w:rPr>
            </w:pPr>
            <w:r w:rsidRPr="00A612DB">
              <w:rPr>
                <w:rFonts w:ascii="Times New Roman" w:hAnsi="Times New Roman"/>
                <w:sz w:val="24"/>
                <w:szCs w:val="24"/>
              </w:rPr>
              <w:t>1.</w:t>
            </w:r>
          </w:p>
        </w:tc>
        <w:tc>
          <w:tcPr>
            <w:tcW w:w="4032"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Stručno usavršavanje  prema  Agenciji za strukovno obrazovanje</w:t>
            </w:r>
          </w:p>
        </w:tc>
        <w:tc>
          <w:tcPr>
            <w:tcW w:w="1580" w:type="dxa"/>
          </w:tcPr>
          <w:p w:rsidR="00A612DB" w:rsidRPr="00EB5916" w:rsidRDefault="00A612DB" w:rsidP="00EB5916">
            <w:pPr>
              <w:spacing w:after="0" w:line="240" w:lineRule="auto"/>
              <w:jc w:val="center"/>
              <w:rPr>
                <w:rFonts w:ascii="Times New Roman" w:hAnsi="Times New Roman"/>
                <w:szCs w:val="24"/>
              </w:rPr>
            </w:pPr>
          </w:p>
        </w:tc>
        <w:tc>
          <w:tcPr>
            <w:tcW w:w="1636"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2016./2017.</w:t>
            </w:r>
          </w:p>
        </w:tc>
        <w:tc>
          <w:tcPr>
            <w:tcW w:w="2474" w:type="dxa"/>
          </w:tcPr>
          <w:p w:rsidR="00A612DB" w:rsidRPr="00A612DB" w:rsidRDefault="00A612DB" w:rsidP="00EB5916">
            <w:pPr>
              <w:spacing w:after="0"/>
              <w:rPr>
                <w:rFonts w:ascii="Times New Roman" w:hAnsi="Times New Roman"/>
                <w:sz w:val="24"/>
                <w:szCs w:val="24"/>
              </w:rPr>
            </w:pPr>
            <w:proofErr w:type="spellStart"/>
            <w:r w:rsidRPr="00A612DB">
              <w:rPr>
                <w:rFonts w:ascii="Times New Roman" w:hAnsi="Times New Roman"/>
                <w:sz w:val="24"/>
                <w:szCs w:val="24"/>
              </w:rPr>
              <w:t>Dr</w:t>
            </w:r>
            <w:r w:rsidR="00EB5916">
              <w:rPr>
                <w:rFonts w:ascii="Times New Roman" w:hAnsi="Times New Roman"/>
                <w:sz w:val="24"/>
                <w:szCs w:val="24"/>
              </w:rPr>
              <w:t>agica</w:t>
            </w:r>
            <w:r w:rsidRPr="00A612DB">
              <w:rPr>
                <w:rFonts w:ascii="Times New Roman" w:hAnsi="Times New Roman"/>
                <w:sz w:val="24"/>
                <w:szCs w:val="24"/>
              </w:rPr>
              <w:t>Vrgoč</w:t>
            </w:r>
            <w:proofErr w:type="spellEnd"/>
            <w:r w:rsidRPr="00A612DB">
              <w:rPr>
                <w:rFonts w:ascii="Times New Roman" w:hAnsi="Times New Roman"/>
                <w:sz w:val="24"/>
                <w:szCs w:val="24"/>
              </w:rPr>
              <w:t>,</w:t>
            </w:r>
            <w:proofErr w:type="spellStart"/>
            <w:r w:rsidRPr="00A612DB">
              <w:rPr>
                <w:rFonts w:ascii="Times New Roman" w:hAnsi="Times New Roman"/>
                <w:sz w:val="24"/>
                <w:szCs w:val="24"/>
              </w:rPr>
              <w:t>dipl.ing</w:t>
            </w:r>
            <w:proofErr w:type="spellEnd"/>
            <w:r w:rsidRPr="00A612DB">
              <w:rPr>
                <w:rFonts w:ascii="Times New Roman" w:hAnsi="Times New Roman"/>
                <w:sz w:val="24"/>
                <w:szCs w:val="24"/>
              </w:rPr>
              <w:t>.,</w:t>
            </w:r>
          </w:p>
          <w:p w:rsidR="00A612DB" w:rsidRPr="00A612DB" w:rsidRDefault="00A612DB" w:rsidP="00EB5916">
            <w:pPr>
              <w:spacing w:after="0"/>
              <w:rPr>
                <w:rFonts w:ascii="Times New Roman" w:hAnsi="Times New Roman"/>
                <w:sz w:val="24"/>
                <w:szCs w:val="24"/>
              </w:rPr>
            </w:pPr>
            <w:r w:rsidRPr="00A612DB">
              <w:rPr>
                <w:rFonts w:ascii="Times New Roman" w:hAnsi="Times New Roman"/>
                <w:sz w:val="24"/>
                <w:szCs w:val="24"/>
              </w:rPr>
              <w:t>Viša stručna  savjetnica</w:t>
            </w:r>
          </w:p>
        </w:tc>
      </w:tr>
      <w:tr w:rsidR="00A612DB" w:rsidRPr="00A612DB" w:rsidTr="00EB5916">
        <w:tc>
          <w:tcPr>
            <w:tcW w:w="567" w:type="dxa"/>
          </w:tcPr>
          <w:p w:rsidR="00A612DB" w:rsidRPr="00A612DB" w:rsidRDefault="00A612DB" w:rsidP="00EB5916">
            <w:pPr>
              <w:spacing w:after="0" w:line="240" w:lineRule="auto"/>
              <w:jc w:val="center"/>
              <w:rPr>
                <w:rFonts w:ascii="Times New Roman" w:hAnsi="Times New Roman"/>
                <w:sz w:val="24"/>
                <w:szCs w:val="24"/>
              </w:rPr>
            </w:pPr>
            <w:r w:rsidRPr="00A612DB">
              <w:rPr>
                <w:rFonts w:ascii="Times New Roman" w:hAnsi="Times New Roman"/>
                <w:sz w:val="24"/>
                <w:szCs w:val="24"/>
              </w:rPr>
              <w:t>2.</w:t>
            </w:r>
          </w:p>
        </w:tc>
        <w:tc>
          <w:tcPr>
            <w:tcW w:w="4032"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Sudjelovanje u radu Stručnog aktiva poljoprivredne  struke</w:t>
            </w:r>
          </w:p>
        </w:tc>
        <w:tc>
          <w:tcPr>
            <w:tcW w:w="1580"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PŠŠ Vinkovci</w:t>
            </w:r>
          </w:p>
        </w:tc>
        <w:tc>
          <w:tcPr>
            <w:tcW w:w="1636"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2016./2017.</w:t>
            </w:r>
          </w:p>
        </w:tc>
        <w:tc>
          <w:tcPr>
            <w:tcW w:w="2474" w:type="dxa"/>
          </w:tcPr>
          <w:p w:rsidR="00A612DB" w:rsidRPr="00A612DB" w:rsidRDefault="00A612DB" w:rsidP="00EB5916">
            <w:pPr>
              <w:spacing w:after="0"/>
              <w:rPr>
                <w:rFonts w:ascii="Times New Roman" w:hAnsi="Times New Roman"/>
                <w:sz w:val="24"/>
                <w:szCs w:val="24"/>
              </w:rPr>
            </w:pPr>
            <w:r w:rsidRPr="00A612DB">
              <w:rPr>
                <w:rFonts w:ascii="Times New Roman" w:hAnsi="Times New Roman"/>
                <w:sz w:val="24"/>
                <w:szCs w:val="24"/>
              </w:rPr>
              <w:t xml:space="preserve">Ružica </w:t>
            </w:r>
            <w:proofErr w:type="spellStart"/>
            <w:r w:rsidRPr="00A612DB">
              <w:rPr>
                <w:rFonts w:ascii="Times New Roman" w:hAnsi="Times New Roman"/>
                <w:sz w:val="24"/>
                <w:szCs w:val="24"/>
              </w:rPr>
              <w:t>Zucić</w:t>
            </w:r>
            <w:proofErr w:type="spellEnd"/>
          </w:p>
        </w:tc>
      </w:tr>
      <w:tr w:rsidR="00A612DB" w:rsidRPr="00A612DB" w:rsidTr="00EB5916">
        <w:tc>
          <w:tcPr>
            <w:tcW w:w="567" w:type="dxa"/>
          </w:tcPr>
          <w:p w:rsidR="00A612DB" w:rsidRPr="00A612DB" w:rsidRDefault="00A612DB" w:rsidP="00EB5916">
            <w:pPr>
              <w:spacing w:after="0" w:line="240" w:lineRule="auto"/>
              <w:jc w:val="center"/>
              <w:rPr>
                <w:rFonts w:ascii="Times New Roman" w:hAnsi="Times New Roman"/>
                <w:sz w:val="24"/>
                <w:szCs w:val="24"/>
              </w:rPr>
            </w:pPr>
            <w:r w:rsidRPr="00A612DB">
              <w:rPr>
                <w:rFonts w:ascii="Times New Roman" w:hAnsi="Times New Roman"/>
                <w:sz w:val="24"/>
                <w:szCs w:val="24"/>
              </w:rPr>
              <w:t>3.</w:t>
            </w:r>
          </w:p>
        </w:tc>
        <w:tc>
          <w:tcPr>
            <w:tcW w:w="4032"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 xml:space="preserve">Organizacija posjeta i stručno praćenje učenika  na Poljoprivrednom sajmu u  Osijeku i  </w:t>
            </w:r>
            <w:proofErr w:type="spellStart"/>
            <w:r w:rsidRPr="00EB5916">
              <w:rPr>
                <w:rFonts w:ascii="Times New Roman" w:hAnsi="Times New Roman"/>
                <w:szCs w:val="24"/>
              </w:rPr>
              <w:t>Bizovcu</w:t>
            </w:r>
            <w:proofErr w:type="spellEnd"/>
          </w:p>
        </w:tc>
        <w:tc>
          <w:tcPr>
            <w:tcW w:w="1580" w:type="dxa"/>
          </w:tcPr>
          <w:p w:rsidR="00A612DB" w:rsidRPr="00EB5916" w:rsidRDefault="00A612DB" w:rsidP="00EB5916">
            <w:pPr>
              <w:spacing w:after="0" w:line="240" w:lineRule="auto"/>
              <w:rPr>
                <w:rFonts w:ascii="Times New Roman" w:hAnsi="Times New Roman"/>
                <w:szCs w:val="24"/>
              </w:rPr>
            </w:pPr>
            <w:proofErr w:type="spellStart"/>
            <w:r w:rsidRPr="00EB5916">
              <w:rPr>
                <w:rFonts w:ascii="Times New Roman" w:hAnsi="Times New Roman"/>
                <w:szCs w:val="24"/>
              </w:rPr>
              <w:t>Bizovac</w:t>
            </w:r>
            <w:proofErr w:type="spellEnd"/>
          </w:p>
        </w:tc>
        <w:tc>
          <w:tcPr>
            <w:tcW w:w="1636"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listopad</w:t>
            </w:r>
          </w:p>
        </w:tc>
        <w:tc>
          <w:tcPr>
            <w:tcW w:w="2474" w:type="dxa"/>
          </w:tcPr>
          <w:p w:rsidR="00A612DB" w:rsidRPr="00A612DB" w:rsidRDefault="00A612DB" w:rsidP="00EB5916">
            <w:pPr>
              <w:spacing w:after="0"/>
              <w:rPr>
                <w:rFonts w:ascii="Times New Roman" w:hAnsi="Times New Roman"/>
                <w:sz w:val="24"/>
                <w:szCs w:val="24"/>
              </w:rPr>
            </w:pPr>
            <w:r w:rsidRPr="00A612DB">
              <w:rPr>
                <w:rFonts w:ascii="Times New Roman" w:hAnsi="Times New Roman"/>
                <w:sz w:val="24"/>
                <w:szCs w:val="24"/>
              </w:rPr>
              <w:t>Profesori stručnih predmeta</w:t>
            </w:r>
          </w:p>
        </w:tc>
      </w:tr>
      <w:tr w:rsidR="00A612DB" w:rsidRPr="00A612DB" w:rsidTr="00EB5916">
        <w:tc>
          <w:tcPr>
            <w:tcW w:w="567" w:type="dxa"/>
          </w:tcPr>
          <w:p w:rsidR="00A612DB" w:rsidRPr="00A612DB" w:rsidRDefault="00A612DB" w:rsidP="00EB5916">
            <w:pPr>
              <w:spacing w:after="0" w:line="240" w:lineRule="auto"/>
              <w:jc w:val="center"/>
              <w:rPr>
                <w:rFonts w:ascii="Times New Roman" w:hAnsi="Times New Roman"/>
                <w:sz w:val="24"/>
                <w:szCs w:val="24"/>
              </w:rPr>
            </w:pPr>
            <w:r w:rsidRPr="00A612DB">
              <w:rPr>
                <w:rFonts w:ascii="Times New Roman" w:hAnsi="Times New Roman"/>
                <w:sz w:val="24"/>
                <w:szCs w:val="24"/>
              </w:rPr>
              <w:t>4.</w:t>
            </w:r>
          </w:p>
        </w:tc>
        <w:tc>
          <w:tcPr>
            <w:tcW w:w="4032"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Sudjelovanje na Danima kruha</w:t>
            </w:r>
          </w:p>
        </w:tc>
        <w:tc>
          <w:tcPr>
            <w:tcW w:w="1580" w:type="dxa"/>
          </w:tcPr>
          <w:p w:rsidR="00A612DB" w:rsidRPr="00EB5916" w:rsidRDefault="00A612DB" w:rsidP="00EB5916">
            <w:pPr>
              <w:spacing w:after="0" w:line="240" w:lineRule="auto"/>
              <w:jc w:val="center"/>
              <w:rPr>
                <w:rFonts w:ascii="Times New Roman" w:hAnsi="Times New Roman"/>
                <w:szCs w:val="24"/>
              </w:rPr>
            </w:pPr>
          </w:p>
        </w:tc>
        <w:tc>
          <w:tcPr>
            <w:tcW w:w="1636"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listopad</w:t>
            </w:r>
          </w:p>
        </w:tc>
        <w:tc>
          <w:tcPr>
            <w:tcW w:w="2474" w:type="dxa"/>
          </w:tcPr>
          <w:p w:rsidR="00A612DB" w:rsidRPr="00A612DB" w:rsidRDefault="00A612DB" w:rsidP="00EB5916">
            <w:pPr>
              <w:spacing w:after="0"/>
              <w:rPr>
                <w:rFonts w:ascii="Times New Roman" w:hAnsi="Times New Roman"/>
                <w:sz w:val="24"/>
                <w:szCs w:val="24"/>
              </w:rPr>
            </w:pPr>
            <w:r w:rsidRPr="00A612DB">
              <w:rPr>
                <w:rFonts w:ascii="Times New Roman" w:hAnsi="Times New Roman"/>
                <w:sz w:val="24"/>
                <w:szCs w:val="24"/>
              </w:rPr>
              <w:t>Aktiv prehrane</w:t>
            </w:r>
          </w:p>
        </w:tc>
      </w:tr>
      <w:tr w:rsidR="00A612DB" w:rsidRPr="00A612DB" w:rsidTr="00EB5916">
        <w:tc>
          <w:tcPr>
            <w:tcW w:w="567" w:type="dxa"/>
          </w:tcPr>
          <w:p w:rsidR="00A612DB" w:rsidRPr="00A612DB" w:rsidRDefault="00A612DB" w:rsidP="00EB5916">
            <w:pPr>
              <w:spacing w:after="0" w:line="240" w:lineRule="auto"/>
              <w:jc w:val="center"/>
              <w:rPr>
                <w:rFonts w:ascii="Times New Roman" w:hAnsi="Times New Roman"/>
                <w:sz w:val="24"/>
                <w:szCs w:val="24"/>
              </w:rPr>
            </w:pPr>
            <w:r w:rsidRPr="00A612DB">
              <w:rPr>
                <w:rFonts w:ascii="Times New Roman" w:hAnsi="Times New Roman"/>
                <w:sz w:val="24"/>
                <w:szCs w:val="24"/>
              </w:rPr>
              <w:t>5.</w:t>
            </w:r>
          </w:p>
        </w:tc>
        <w:tc>
          <w:tcPr>
            <w:tcW w:w="4032"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 xml:space="preserve">Praćenje i sudjelovanje na Županijskom stručnom skupu nastavnika iz područja poljoprivrede </w:t>
            </w:r>
          </w:p>
        </w:tc>
        <w:tc>
          <w:tcPr>
            <w:tcW w:w="1580" w:type="dxa"/>
          </w:tcPr>
          <w:p w:rsidR="00A612DB" w:rsidRPr="00EB5916" w:rsidRDefault="00A612DB" w:rsidP="00EB5916">
            <w:pPr>
              <w:spacing w:after="0" w:line="240" w:lineRule="auto"/>
              <w:jc w:val="center"/>
              <w:rPr>
                <w:rFonts w:ascii="Times New Roman" w:hAnsi="Times New Roman"/>
                <w:szCs w:val="24"/>
              </w:rPr>
            </w:pPr>
          </w:p>
        </w:tc>
        <w:tc>
          <w:tcPr>
            <w:tcW w:w="1636"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studeni</w:t>
            </w:r>
          </w:p>
        </w:tc>
        <w:tc>
          <w:tcPr>
            <w:tcW w:w="2474" w:type="dxa"/>
          </w:tcPr>
          <w:p w:rsidR="00A612DB" w:rsidRPr="00A612DB" w:rsidRDefault="00A612DB" w:rsidP="00EB5916">
            <w:pPr>
              <w:spacing w:after="0"/>
              <w:rPr>
                <w:rFonts w:ascii="Times New Roman" w:hAnsi="Times New Roman"/>
                <w:sz w:val="24"/>
                <w:szCs w:val="24"/>
              </w:rPr>
            </w:pPr>
          </w:p>
        </w:tc>
      </w:tr>
      <w:tr w:rsidR="00A612DB" w:rsidRPr="00A612DB" w:rsidTr="00EB5916">
        <w:tc>
          <w:tcPr>
            <w:tcW w:w="567" w:type="dxa"/>
          </w:tcPr>
          <w:p w:rsidR="00A612DB" w:rsidRPr="00A612DB" w:rsidRDefault="00A612DB" w:rsidP="00EB5916">
            <w:pPr>
              <w:spacing w:after="0" w:line="240" w:lineRule="auto"/>
              <w:jc w:val="center"/>
              <w:rPr>
                <w:rFonts w:ascii="Times New Roman" w:hAnsi="Times New Roman"/>
                <w:sz w:val="24"/>
                <w:szCs w:val="24"/>
              </w:rPr>
            </w:pPr>
            <w:r w:rsidRPr="00A612DB">
              <w:rPr>
                <w:rFonts w:ascii="Times New Roman" w:hAnsi="Times New Roman"/>
                <w:sz w:val="24"/>
                <w:szCs w:val="24"/>
              </w:rPr>
              <w:t>6.</w:t>
            </w:r>
          </w:p>
        </w:tc>
        <w:tc>
          <w:tcPr>
            <w:tcW w:w="4032"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Praćenje stručnih predavanja u organizaciji Savjetodavne službe za  poljoprivrede Vukovarsko-srijemske županije</w:t>
            </w:r>
          </w:p>
        </w:tc>
        <w:tc>
          <w:tcPr>
            <w:tcW w:w="1580" w:type="dxa"/>
          </w:tcPr>
          <w:p w:rsidR="00A612DB" w:rsidRPr="00EB5916" w:rsidRDefault="00A612DB" w:rsidP="00EB5916">
            <w:pPr>
              <w:spacing w:after="0" w:line="240" w:lineRule="auto"/>
              <w:jc w:val="center"/>
              <w:rPr>
                <w:rFonts w:ascii="Times New Roman" w:hAnsi="Times New Roman"/>
                <w:szCs w:val="24"/>
              </w:rPr>
            </w:pPr>
          </w:p>
        </w:tc>
        <w:tc>
          <w:tcPr>
            <w:tcW w:w="1636"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siječanj</w:t>
            </w:r>
          </w:p>
        </w:tc>
        <w:tc>
          <w:tcPr>
            <w:tcW w:w="2474" w:type="dxa"/>
          </w:tcPr>
          <w:p w:rsidR="00A612DB" w:rsidRPr="00A612DB" w:rsidRDefault="00A612DB" w:rsidP="00EB5916">
            <w:pPr>
              <w:spacing w:after="0"/>
              <w:rPr>
                <w:rFonts w:ascii="Times New Roman" w:hAnsi="Times New Roman"/>
                <w:sz w:val="24"/>
                <w:szCs w:val="24"/>
              </w:rPr>
            </w:pPr>
          </w:p>
        </w:tc>
      </w:tr>
      <w:tr w:rsidR="00A612DB" w:rsidRPr="00A612DB" w:rsidTr="00EB5916">
        <w:tc>
          <w:tcPr>
            <w:tcW w:w="567" w:type="dxa"/>
          </w:tcPr>
          <w:p w:rsidR="00A612DB" w:rsidRPr="00A612DB" w:rsidRDefault="00A612DB" w:rsidP="00EB5916">
            <w:pPr>
              <w:spacing w:after="0" w:line="240" w:lineRule="auto"/>
              <w:jc w:val="center"/>
              <w:rPr>
                <w:rFonts w:ascii="Times New Roman" w:hAnsi="Times New Roman"/>
                <w:sz w:val="24"/>
                <w:szCs w:val="24"/>
              </w:rPr>
            </w:pPr>
            <w:r w:rsidRPr="00A612DB">
              <w:rPr>
                <w:rFonts w:ascii="Times New Roman" w:hAnsi="Times New Roman"/>
                <w:sz w:val="24"/>
                <w:szCs w:val="24"/>
              </w:rPr>
              <w:t>7.</w:t>
            </w:r>
          </w:p>
        </w:tc>
        <w:tc>
          <w:tcPr>
            <w:tcW w:w="4032"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Posjet međunarodnom poljoprivrednom sajmu u Veroni, Italija</w:t>
            </w:r>
          </w:p>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 xml:space="preserve">Posjet međunarodnom poljoprivrednom sajmu u Berlinu </w:t>
            </w:r>
          </w:p>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 xml:space="preserve">Praćenje stručnog skupa agronoma u organizaciji Društva agronoma .Praćenje rada Seminara biljne zaštite u organizaciji Društva biljne  zaštite  u Opatiji. Dodatni podaci u katalogu stručnih usavršavanja  </w:t>
            </w:r>
          </w:p>
        </w:tc>
        <w:tc>
          <w:tcPr>
            <w:tcW w:w="1580" w:type="dxa"/>
          </w:tcPr>
          <w:p w:rsidR="00A612DB" w:rsidRPr="00EB5916" w:rsidRDefault="00A612DB" w:rsidP="00EB5916">
            <w:pPr>
              <w:spacing w:after="0" w:line="240" w:lineRule="auto"/>
              <w:jc w:val="center"/>
              <w:rPr>
                <w:rFonts w:ascii="Times New Roman" w:hAnsi="Times New Roman"/>
                <w:szCs w:val="24"/>
              </w:rPr>
            </w:pPr>
          </w:p>
        </w:tc>
        <w:tc>
          <w:tcPr>
            <w:tcW w:w="1636"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 xml:space="preserve">veljača </w:t>
            </w:r>
          </w:p>
        </w:tc>
        <w:tc>
          <w:tcPr>
            <w:tcW w:w="2474" w:type="dxa"/>
          </w:tcPr>
          <w:p w:rsidR="00A612DB" w:rsidRPr="00A612DB" w:rsidRDefault="00A612DB" w:rsidP="00EB5916">
            <w:pPr>
              <w:spacing w:after="0"/>
              <w:rPr>
                <w:rFonts w:ascii="Times New Roman" w:hAnsi="Times New Roman"/>
                <w:sz w:val="24"/>
                <w:szCs w:val="24"/>
              </w:rPr>
            </w:pPr>
          </w:p>
        </w:tc>
      </w:tr>
      <w:tr w:rsidR="00A612DB" w:rsidRPr="00A612DB" w:rsidTr="00EB5916">
        <w:tc>
          <w:tcPr>
            <w:tcW w:w="567" w:type="dxa"/>
          </w:tcPr>
          <w:p w:rsidR="00A612DB" w:rsidRPr="00A612DB" w:rsidRDefault="00A612DB" w:rsidP="00EB5916">
            <w:pPr>
              <w:spacing w:after="0" w:line="240" w:lineRule="auto"/>
              <w:jc w:val="center"/>
              <w:rPr>
                <w:rFonts w:ascii="Times New Roman" w:hAnsi="Times New Roman"/>
                <w:sz w:val="24"/>
                <w:szCs w:val="24"/>
              </w:rPr>
            </w:pPr>
            <w:r w:rsidRPr="00A612DB">
              <w:rPr>
                <w:rFonts w:ascii="Times New Roman" w:hAnsi="Times New Roman"/>
                <w:sz w:val="24"/>
                <w:szCs w:val="24"/>
              </w:rPr>
              <w:t>8.</w:t>
            </w:r>
          </w:p>
        </w:tc>
        <w:tc>
          <w:tcPr>
            <w:tcW w:w="4032"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Organizacija i praćenje učenika  na stručne sajmove  vjenčanja u Zagrebu i Osijeku,Vinkovcima</w:t>
            </w:r>
          </w:p>
        </w:tc>
        <w:tc>
          <w:tcPr>
            <w:tcW w:w="1580" w:type="dxa"/>
          </w:tcPr>
          <w:p w:rsidR="00A612DB" w:rsidRPr="00EB5916" w:rsidRDefault="00A612DB" w:rsidP="00EB5916">
            <w:pPr>
              <w:spacing w:after="0" w:line="240" w:lineRule="auto"/>
              <w:jc w:val="center"/>
              <w:rPr>
                <w:rFonts w:ascii="Times New Roman" w:hAnsi="Times New Roman"/>
                <w:szCs w:val="24"/>
              </w:rPr>
            </w:pPr>
          </w:p>
        </w:tc>
        <w:tc>
          <w:tcPr>
            <w:tcW w:w="1636"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veljača</w:t>
            </w:r>
          </w:p>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ožujak,travanj 2017.</w:t>
            </w:r>
          </w:p>
        </w:tc>
        <w:tc>
          <w:tcPr>
            <w:tcW w:w="2474" w:type="dxa"/>
          </w:tcPr>
          <w:p w:rsidR="00A612DB" w:rsidRPr="00A612DB" w:rsidRDefault="00A612DB" w:rsidP="00EB5916">
            <w:pPr>
              <w:spacing w:after="0"/>
              <w:rPr>
                <w:rFonts w:ascii="Times New Roman" w:hAnsi="Times New Roman"/>
                <w:sz w:val="24"/>
                <w:szCs w:val="24"/>
              </w:rPr>
            </w:pPr>
          </w:p>
        </w:tc>
      </w:tr>
      <w:tr w:rsidR="00A612DB" w:rsidRPr="00A612DB" w:rsidTr="00EB5916">
        <w:tc>
          <w:tcPr>
            <w:tcW w:w="567" w:type="dxa"/>
          </w:tcPr>
          <w:p w:rsidR="00A612DB" w:rsidRPr="00A612DB" w:rsidRDefault="00A612DB" w:rsidP="00EB5916">
            <w:pPr>
              <w:spacing w:after="0" w:line="240" w:lineRule="auto"/>
              <w:jc w:val="center"/>
              <w:rPr>
                <w:rFonts w:ascii="Times New Roman" w:hAnsi="Times New Roman"/>
                <w:sz w:val="24"/>
                <w:szCs w:val="24"/>
              </w:rPr>
            </w:pPr>
            <w:r w:rsidRPr="00A612DB">
              <w:rPr>
                <w:rFonts w:ascii="Times New Roman" w:hAnsi="Times New Roman"/>
                <w:sz w:val="24"/>
                <w:szCs w:val="24"/>
              </w:rPr>
              <w:t>9.</w:t>
            </w:r>
          </w:p>
        </w:tc>
        <w:tc>
          <w:tcPr>
            <w:tcW w:w="4032"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 xml:space="preserve">Sudjelovanje i praćenje rada na Županijskom stručnom skupu nastavnika iz </w:t>
            </w:r>
            <w:proofErr w:type="spellStart"/>
            <w:r w:rsidRPr="00EB5916">
              <w:rPr>
                <w:rFonts w:ascii="Times New Roman" w:hAnsi="Times New Roman"/>
                <w:szCs w:val="24"/>
              </w:rPr>
              <w:t>područjapoljoprivrede..Praćenje</w:t>
            </w:r>
            <w:proofErr w:type="spellEnd"/>
            <w:r w:rsidRPr="00EB5916">
              <w:rPr>
                <w:rFonts w:ascii="Times New Roman" w:hAnsi="Times New Roman"/>
                <w:szCs w:val="24"/>
              </w:rPr>
              <w:t xml:space="preserve"> učenika na županijskom i državnom natjecanju iz područja aranžiranja</w:t>
            </w:r>
          </w:p>
        </w:tc>
        <w:tc>
          <w:tcPr>
            <w:tcW w:w="1580" w:type="dxa"/>
          </w:tcPr>
          <w:p w:rsidR="00A612DB" w:rsidRPr="00EB5916" w:rsidRDefault="00A612DB" w:rsidP="00EB5916">
            <w:pPr>
              <w:spacing w:after="0" w:line="240" w:lineRule="auto"/>
              <w:jc w:val="center"/>
              <w:rPr>
                <w:rFonts w:ascii="Times New Roman" w:hAnsi="Times New Roman"/>
                <w:szCs w:val="24"/>
              </w:rPr>
            </w:pPr>
          </w:p>
        </w:tc>
        <w:tc>
          <w:tcPr>
            <w:tcW w:w="1636" w:type="dxa"/>
          </w:tcPr>
          <w:p w:rsidR="00A612DB" w:rsidRPr="00EB5916" w:rsidRDefault="00A612DB" w:rsidP="00EB5916">
            <w:pPr>
              <w:spacing w:after="0" w:line="240" w:lineRule="auto"/>
              <w:rPr>
                <w:rFonts w:ascii="Times New Roman" w:hAnsi="Times New Roman"/>
                <w:szCs w:val="24"/>
              </w:rPr>
            </w:pPr>
          </w:p>
          <w:p w:rsidR="00A612DB" w:rsidRPr="00EB5916" w:rsidRDefault="00A612DB" w:rsidP="00EB5916">
            <w:pPr>
              <w:spacing w:after="0" w:line="240" w:lineRule="auto"/>
              <w:rPr>
                <w:rFonts w:ascii="Times New Roman" w:hAnsi="Times New Roman"/>
                <w:szCs w:val="24"/>
              </w:rPr>
            </w:pPr>
          </w:p>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Ožujak,travanj 2017.</w:t>
            </w:r>
          </w:p>
        </w:tc>
        <w:tc>
          <w:tcPr>
            <w:tcW w:w="2474" w:type="dxa"/>
          </w:tcPr>
          <w:p w:rsidR="00A612DB" w:rsidRPr="00A612DB" w:rsidRDefault="00A612DB" w:rsidP="00EB5916">
            <w:pPr>
              <w:spacing w:after="0"/>
              <w:rPr>
                <w:rFonts w:ascii="Times New Roman" w:hAnsi="Times New Roman"/>
                <w:sz w:val="24"/>
                <w:szCs w:val="24"/>
              </w:rPr>
            </w:pPr>
          </w:p>
        </w:tc>
      </w:tr>
      <w:tr w:rsidR="00A612DB" w:rsidRPr="00A612DB" w:rsidTr="00EB5916">
        <w:tc>
          <w:tcPr>
            <w:tcW w:w="567" w:type="dxa"/>
          </w:tcPr>
          <w:p w:rsidR="00A612DB" w:rsidRPr="00A612DB" w:rsidRDefault="00A612DB" w:rsidP="00EB5916">
            <w:pPr>
              <w:spacing w:after="0" w:line="240" w:lineRule="auto"/>
              <w:jc w:val="center"/>
              <w:rPr>
                <w:rFonts w:ascii="Times New Roman" w:hAnsi="Times New Roman"/>
                <w:sz w:val="24"/>
                <w:szCs w:val="24"/>
              </w:rPr>
            </w:pPr>
            <w:r w:rsidRPr="00A612DB">
              <w:rPr>
                <w:rFonts w:ascii="Times New Roman" w:hAnsi="Times New Roman"/>
                <w:sz w:val="24"/>
                <w:szCs w:val="24"/>
              </w:rPr>
              <w:t>10.</w:t>
            </w:r>
          </w:p>
        </w:tc>
        <w:tc>
          <w:tcPr>
            <w:tcW w:w="4032" w:type="dxa"/>
          </w:tcPr>
          <w:p w:rsidR="00EB5916" w:rsidRPr="00EB5916" w:rsidRDefault="00A612DB" w:rsidP="00EB5916">
            <w:pPr>
              <w:spacing w:after="0" w:line="240" w:lineRule="auto"/>
              <w:rPr>
                <w:rFonts w:ascii="Times New Roman" w:hAnsi="Times New Roman"/>
                <w:szCs w:val="24"/>
              </w:rPr>
            </w:pPr>
            <w:r w:rsidRPr="00EB5916">
              <w:rPr>
                <w:rFonts w:ascii="Times New Roman" w:hAnsi="Times New Roman"/>
                <w:szCs w:val="24"/>
              </w:rPr>
              <w:t xml:space="preserve">Stručno praćenje učenika na Međunarodnoj izložbi cvijeća </w:t>
            </w:r>
            <w:proofErr w:type="spellStart"/>
            <w:r w:rsidRPr="00EB5916">
              <w:rPr>
                <w:rFonts w:ascii="Times New Roman" w:hAnsi="Times New Roman"/>
                <w:szCs w:val="24"/>
              </w:rPr>
              <w:t>Floraart</w:t>
            </w:r>
            <w:proofErr w:type="spellEnd"/>
            <w:r w:rsidRPr="00EB5916">
              <w:rPr>
                <w:rFonts w:ascii="Times New Roman" w:hAnsi="Times New Roman"/>
                <w:szCs w:val="24"/>
              </w:rPr>
              <w:t xml:space="preserve"> u Zagrebu</w:t>
            </w:r>
          </w:p>
        </w:tc>
        <w:tc>
          <w:tcPr>
            <w:tcW w:w="1580" w:type="dxa"/>
          </w:tcPr>
          <w:p w:rsidR="00A612DB" w:rsidRPr="00EB5916" w:rsidRDefault="00A612DB" w:rsidP="00EB5916">
            <w:pPr>
              <w:spacing w:after="0" w:line="240" w:lineRule="auto"/>
              <w:jc w:val="center"/>
              <w:rPr>
                <w:rFonts w:ascii="Times New Roman" w:hAnsi="Times New Roman"/>
                <w:szCs w:val="24"/>
              </w:rPr>
            </w:pPr>
          </w:p>
        </w:tc>
        <w:tc>
          <w:tcPr>
            <w:tcW w:w="1636"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Svibanj-lipanj</w:t>
            </w:r>
          </w:p>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2017.</w:t>
            </w:r>
          </w:p>
        </w:tc>
        <w:tc>
          <w:tcPr>
            <w:tcW w:w="2474" w:type="dxa"/>
          </w:tcPr>
          <w:p w:rsidR="00A612DB" w:rsidRPr="00A612DB" w:rsidRDefault="00A612DB" w:rsidP="00EB5916">
            <w:pPr>
              <w:spacing w:after="0"/>
              <w:rPr>
                <w:rFonts w:ascii="Times New Roman" w:hAnsi="Times New Roman"/>
                <w:sz w:val="24"/>
                <w:szCs w:val="24"/>
              </w:rPr>
            </w:pPr>
          </w:p>
        </w:tc>
      </w:tr>
      <w:tr w:rsidR="00A612DB" w:rsidRPr="00A612DB" w:rsidTr="00EB5916">
        <w:trPr>
          <w:trHeight w:val="1403"/>
        </w:trPr>
        <w:tc>
          <w:tcPr>
            <w:tcW w:w="567" w:type="dxa"/>
          </w:tcPr>
          <w:p w:rsidR="00A612DB" w:rsidRPr="00A612DB" w:rsidRDefault="00EB5916" w:rsidP="00EB5916">
            <w:pPr>
              <w:spacing w:after="0" w:line="240" w:lineRule="auto"/>
              <w:jc w:val="center"/>
              <w:rPr>
                <w:rFonts w:ascii="Times New Roman" w:hAnsi="Times New Roman"/>
                <w:sz w:val="24"/>
                <w:szCs w:val="24"/>
              </w:rPr>
            </w:pPr>
            <w:r>
              <w:rPr>
                <w:rFonts w:ascii="Times New Roman" w:hAnsi="Times New Roman"/>
                <w:sz w:val="24"/>
                <w:szCs w:val="24"/>
              </w:rPr>
              <w:t>11.</w:t>
            </w:r>
          </w:p>
        </w:tc>
        <w:tc>
          <w:tcPr>
            <w:tcW w:w="4032" w:type="dxa"/>
          </w:tcPr>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Kontinuirano praćenje novosti važnih za poljoprivrednu struku putem Interneta i novih izdanja i priručnika strukovnih sadržaja. Sudjelovanje na seminarima objavljenih u katalogu.</w:t>
            </w:r>
          </w:p>
        </w:tc>
        <w:tc>
          <w:tcPr>
            <w:tcW w:w="1580" w:type="dxa"/>
          </w:tcPr>
          <w:p w:rsidR="00A612DB" w:rsidRPr="00EB5916" w:rsidRDefault="00A612DB" w:rsidP="00EB5916">
            <w:pPr>
              <w:spacing w:after="0" w:line="240" w:lineRule="auto"/>
              <w:jc w:val="center"/>
              <w:rPr>
                <w:rFonts w:ascii="Times New Roman" w:hAnsi="Times New Roman"/>
                <w:szCs w:val="24"/>
              </w:rPr>
            </w:pPr>
          </w:p>
        </w:tc>
        <w:tc>
          <w:tcPr>
            <w:tcW w:w="1636" w:type="dxa"/>
          </w:tcPr>
          <w:p w:rsidR="00A612DB" w:rsidRPr="00EB5916" w:rsidRDefault="00A612DB" w:rsidP="00EB5916">
            <w:pPr>
              <w:spacing w:after="0" w:line="240" w:lineRule="auto"/>
              <w:rPr>
                <w:rFonts w:ascii="Times New Roman" w:hAnsi="Times New Roman"/>
                <w:szCs w:val="24"/>
              </w:rPr>
            </w:pPr>
          </w:p>
          <w:p w:rsidR="00A612DB" w:rsidRPr="00EB5916" w:rsidRDefault="00A612DB" w:rsidP="00EB5916">
            <w:pPr>
              <w:spacing w:after="0" w:line="240" w:lineRule="auto"/>
              <w:rPr>
                <w:rFonts w:ascii="Times New Roman" w:hAnsi="Times New Roman"/>
                <w:szCs w:val="24"/>
              </w:rPr>
            </w:pPr>
            <w:r w:rsidRPr="00EB5916">
              <w:rPr>
                <w:rFonts w:ascii="Times New Roman" w:hAnsi="Times New Roman"/>
                <w:szCs w:val="24"/>
              </w:rPr>
              <w:t xml:space="preserve">2016./2017. </w:t>
            </w:r>
          </w:p>
        </w:tc>
        <w:tc>
          <w:tcPr>
            <w:tcW w:w="2474" w:type="dxa"/>
          </w:tcPr>
          <w:p w:rsidR="00A612DB" w:rsidRPr="00A612DB" w:rsidRDefault="00A612DB" w:rsidP="00EB5916">
            <w:pPr>
              <w:spacing w:after="0"/>
              <w:rPr>
                <w:rFonts w:ascii="Times New Roman" w:hAnsi="Times New Roman"/>
                <w:sz w:val="24"/>
                <w:szCs w:val="24"/>
              </w:rPr>
            </w:pPr>
          </w:p>
        </w:tc>
      </w:tr>
    </w:tbl>
    <w:p w:rsidR="0023049D" w:rsidRPr="00A612DB" w:rsidRDefault="0023049D" w:rsidP="008F0DF0">
      <w:pPr>
        <w:pStyle w:val="Tijeloteksta2"/>
        <w:spacing w:after="0" w:line="276" w:lineRule="auto"/>
        <w:rPr>
          <w:rFonts w:ascii="Times New Roman" w:hAnsi="Times New Roman"/>
          <w:color w:val="FF0000"/>
          <w:sz w:val="24"/>
          <w:szCs w:val="24"/>
        </w:rPr>
      </w:pPr>
    </w:p>
    <w:p w:rsidR="008B7A43" w:rsidRDefault="008B7A43" w:rsidP="00EE71AD">
      <w:pPr>
        <w:pStyle w:val="Tijeloteksta"/>
        <w:rPr>
          <w:rFonts w:eastAsia="Calibri"/>
          <w:i w:val="0"/>
          <w:iCs w:val="0"/>
          <w:color w:val="FF0000"/>
          <w:sz w:val="24"/>
          <w:lang w:eastAsia="en-US"/>
        </w:rPr>
      </w:pPr>
    </w:p>
    <w:p w:rsidR="008B7A43" w:rsidRPr="008B7A43" w:rsidRDefault="008B7A43" w:rsidP="008B7A43">
      <w:pPr>
        <w:spacing w:after="0"/>
        <w:rPr>
          <w:rFonts w:ascii="Times New Roman" w:eastAsia="Times New Roman" w:hAnsi="Times New Roman"/>
          <w:sz w:val="24"/>
          <w:szCs w:val="24"/>
          <w:lang w:eastAsia="hr-HR"/>
        </w:rPr>
      </w:pPr>
      <w:r w:rsidRPr="008B7A43">
        <w:rPr>
          <w:rFonts w:ascii="Times New Roman" w:eastAsia="Times New Roman" w:hAnsi="Times New Roman"/>
          <w:sz w:val="24"/>
          <w:szCs w:val="24"/>
          <w:lang w:eastAsia="hr-HR"/>
        </w:rPr>
        <w:t xml:space="preserve">                                                                                      </w:t>
      </w:r>
    </w:p>
    <w:p w:rsidR="00EE71AD" w:rsidRDefault="00EE71AD" w:rsidP="008B7A43">
      <w:pPr>
        <w:pStyle w:val="Tijeloteksta2"/>
        <w:spacing w:after="0" w:line="240" w:lineRule="auto"/>
        <w:rPr>
          <w:rFonts w:ascii="Times New Roman" w:hAnsi="Times New Roman"/>
          <w:color w:val="FF0000"/>
          <w:sz w:val="24"/>
          <w:szCs w:val="24"/>
        </w:rPr>
      </w:pPr>
    </w:p>
    <w:p w:rsidR="00EE71AD" w:rsidRDefault="00EE71AD" w:rsidP="008F0DF0">
      <w:pPr>
        <w:pStyle w:val="Tijeloteksta2"/>
        <w:spacing w:after="0" w:line="240" w:lineRule="auto"/>
        <w:rPr>
          <w:rFonts w:ascii="Times New Roman" w:hAnsi="Times New Roman"/>
          <w:color w:val="FF0000"/>
          <w:sz w:val="24"/>
          <w:szCs w:val="24"/>
        </w:rPr>
      </w:pPr>
    </w:p>
    <w:p w:rsidR="003B1932" w:rsidRDefault="003B1932" w:rsidP="008F0DF0">
      <w:pPr>
        <w:pStyle w:val="Tijeloteksta2"/>
        <w:spacing w:after="0" w:line="240" w:lineRule="auto"/>
        <w:rPr>
          <w:rFonts w:ascii="Times New Roman" w:hAnsi="Times New Roman"/>
          <w:color w:val="FF0000"/>
          <w:sz w:val="24"/>
          <w:szCs w:val="24"/>
        </w:rPr>
      </w:pPr>
    </w:p>
    <w:p w:rsidR="00462601" w:rsidRPr="00EB5916" w:rsidRDefault="00462601" w:rsidP="00462601">
      <w:pPr>
        <w:pStyle w:val="Tijeloteksta2"/>
        <w:spacing w:after="0" w:line="240" w:lineRule="auto"/>
        <w:rPr>
          <w:rFonts w:ascii="Times New Roman" w:hAnsi="Times New Roman"/>
          <w:color w:val="FF0000"/>
          <w:sz w:val="24"/>
          <w:szCs w:val="24"/>
        </w:rPr>
      </w:pPr>
    </w:p>
    <w:p w:rsidR="00FE4FF4" w:rsidRPr="00EB5916" w:rsidRDefault="00462601" w:rsidP="00EB5916">
      <w:pPr>
        <w:spacing w:after="0" w:line="240" w:lineRule="auto"/>
        <w:rPr>
          <w:rFonts w:ascii="Times New Roman" w:hAnsi="Times New Roman"/>
          <w:sz w:val="24"/>
          <w:szCs w:val="24"/>
        </w:rPr>
      </w:pPr>
      <w:r w:rsidRPr="00EB5916">
        <w:rPr>
          <w:rFonts w:ascii="Times New Roman" w:hAnsi="Times New Roman"/>
          <w:sz w:val="24"/>
          <w:szCs w:val="24"/>
        </w:rPr>
        <w:lastRenderedPageBreak/>
        <w:t>Ime i prezime nastavnika</w:t>
      </w:r>
      <w:r w:rsidRPr="00EB5916">
        <w:rPr>
          <w:rFonts w:ascii="Times New Roman" w:hAnsi="Times New Roman"/>
          <w:b/>
          <w:sz w:val="24"/>
          <w:szCs w:val="24"/>
        </w:rPr>
        <w:t>:</w:t>
      </w:r>
      <w:r w:rsidRPr="00EB5916">
        <w:rPr>
          <w:rFonts w:ascii="Times New Roman" w:eastAsia="Times New Roman" w:hAnsi="Times New Roman"/>
          <w:sz w:val="24"/>
          <w:szCs w:val="24"/>
          <w:lang w:eastAsia="hr-HR"/>
        </w:rPr>
        <w:t xml:space="preserve"> </w:t>
      </w:r>
      <w:r w:rsidRPr="00EB5916">
        <w:rPr>
          <w:rFonts w:ascii="Times New Roman" w:hAnsi="Times New Roman"/>
          <w:b/>
          <w:sz w:val="24"/>
          <w:szCs w:val="24"/>
        </w:rPr>
        <w:t xml:space="preserve">Stela </w:t>
      </w:r>
      <w:proofErr w:type="spellStart"/>
      <w:r w:rsidRPr="00EB5916">
        <w:rPr>
          <w:rFonts w:ascii="Times New Roman" w:hAnsi="Times New Roman"/>
          <w:b/>
          <w:sz w:val="24"/>
          <w:szCs w:val="24"/>
        </w:rPr>
        <w:t>Zovkić</w:t>
      </w:r>
      <w:proofErr w:type="spellEnd"/>
      <w:r w:rsidRPr="00EB5916">
        <w:rPr>
          <w:rFonts w:ascii="Times New Roman" w:hAnsi="Times New Roman"/>
          <w:sz w:val="24"/>
          <w:szCs w:val="24"/>
        </w:rPr>
        <w:t>, dipl. ing.</w:t>
      </w:r>
    </w:p>
    <w:p w:rsidR="00EB5916" w:rsidRPr="00EB5916" w:rsidRDefault="00EB5916" w:rsidP="00EB5916">
      <w:pPr>
        <w:spacing w:after="0" w:line="240" w:lineRule="auto"/>
        <w:rPr>
          <w:rFonts w:ascii="Times New Roman" w:hAnsi="Times New Roman"/>
          <w:sz w:val="24"/>
          <w:szCs w:val="24"/>
        </w:rPr>
      </w:pPr>
      <w:r w:rsidRPr="00EB5916">
        <w:rPr>
          <w:rFonts w:ascii="Times New Roman" w:hAnsi="Times New Roman"/>
          <w:sz w:val="24"/>
          <w:szCs w:val="24"/>
        </w:rPr>
        <w:t xml:space="preserve">Ime i prezime nastavnika: </w:t>
      </w:r>
      <w:r w:rsidRPr="00EB5916">
        <w:rPr>
          <w:rFonts w:ascii="Times New Roman" w:hAnsi="Times New Roman"/>
          <w:b/>
          <w:sz w:val="24"/>
          <w:szCs w:val="24"/>
        </w:rPr>
        <w:t>Snježana Jakovljević</w:t>
      </w:r>
      <w:r w:rsidRPr="00EB5916">
        <w:rPr>
          <w:rFonts w:ascii="Times New Roman" w:hAnsi="Times New Roman"/>
          <w:sz w:val="24"/>
          <w:szCs w:val="24"/>
        </w:rPr>
        <w:t xml:space="preserve">, </w:t>
      </w:r>
      <w:proofErr w:type="spellStart"/>
      <w:r w:rsidRPr="00EB5916">
        <w:rPr>
          <w:rFonts w:ascii="Times New Roman" w:hAnsi="Times New Roman"/>
          <w:sz w:val="24"/>
          <w:szCs w:val="24"/>
        </w:rPr>
        <w:t>mag</w:t>
      </w:r>
      <w:proofErr w:type="spellEnd"/>
      <w:r w:rsidRPr="00EB5916">
        <w:rPr>
          <w:rFonts w:ascii="Times New Roman" w:hAnsi="Times New Roman"/>
          <w:sz w:val="24"/>
          <w:szCs w:val="24"/>
        </w:rPr>
        <w:t>.</w:t>
      </w:r>
    </w:p>
    <w:p w:rsidR="00EB5916" w:rsidRPr="00EB5916" w:rsidRDefault="00EB5916" w:rsidP="00EB5916">
      <w:pPr>
        <w:spacing w:after="0" w:line="240" w:lineRule="auto"/>
        <w:rPr>
          <w:rFonts w:ascii="Times New Roman" w:hAnsi="Times New Roman"/>
          <w:sz w:val="24"/>
          <w:szCs w:val="24"/>
        </w:rPr>
      </w:pPr>
      <w:r w:rsidRPr="00EB5916">
        <w:rPr>
          <w:rFonts w:ascii="Times New Roman" w:hAnsi="Times New Roman"/>
          <w:sz w:val="24"/>
          <w:szCs w:val="24"/>
        </w:rPr>
        <w:t xml:space="preserve">Ime i prezime nastavnika: </w:t>
      </w:r>
      <w:r w:rsidRPr="00EB5916">
        <w:rPr>
          <w:rFonts w:ascii="Times New Roman" w:hAnsi="Times New Roman"/>
          <w:b/>
          <w:sz w:val="24"/>
          <w:szCs w:val="24"/>
        </w:rPr>
        <w:t xml:space="preserve">Mirta </w:t>
      </w:r>
      <w:proofErr w:type="spellStart"/>
      <w:r w:rsidRPr="00EB5916">
        <w:rPr>
          <w:rFonts w:ascii="Times New Roman" w:hAnsi="Times New Roman"/>
          <w:b/>
          <w:sz w:val="24"/>
          <w:szCs w:val="24"/>
        </w:rPr>
        <w:t>Štrangar</w:t>
      </w:r>
      <w:proofErr w:type="spellEnd"/>
      <w:r w:rsidRPr="00EB5916">
        <w:rPr>
          <w:rFonts w:ascii="Times New Roman" w:hAnsi="Times New Roman"/>
          <w:b/>
          <w:sz w:val="24"/>
          <w:szCs w:val="24"/>
        </w:rPr>
        <w:t>,</w:t>
      </w:r>
      <w:r w:rsidRPr="00EB5916">
        <w:rPr>
          <w:rFonts w:ascii="Times New Roman" w:hAnsi="Times New Roman"/>
          <w:sz w:val="24"/>
          <w:szCs w:val="24"/>
        </w:rPr>
        <w:t xml:space="preserve"> dipl. ing.</w:t>
      </w:r>
    </w:p>
    <w:p w:rsidR="00EB5916" w:rsidRPr="00EB5916" w:rsidRDefault="00EB5916" w:rsidP="00EB5916">
      <w:pPr>
        <w:spacing w:after="0" w:line="240" w:lineRule="auto"/>
        <w:rPr>
          <w:sz w:val="24"/>
          <w:szCs w:val="24"/>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9"/>
        <w:gridCol w:w="3486"/>
        <w:gridCol w:w="1835"/>
        <w:gridCol w:w="1587"/>
        <w:gridCol w:w="2410"/>
      </w:tblGrid>
      <w:tr w:rsidR="00462601" w:rsidRPr="00233921" w:rsidTr="006A2A76">
        <w:tc>
          <w:tcPr>
            <w:tcW w:w="889" w:type="dxa"/>
            <w:shd w:val="clear" w:color="auto" w:fill="BFBFBF"/>
          </w:tcPr>
          <w:p w:rsidR="00462601" w:rsidRPr="00462601" w:rsidRDefault="00462601" w:rsidP="006A2A76">
            <w:pPr>
              <w:spacing w:after="0" w:line="240" w:lineRule="auto"/>
              <w:jc w:val="center"/>
              <w:rPr>
                <w:rFonts w:ascii="Times New Roman" w:hAnsi="Times New Roman"/>
                <w:b/>
                <w:bCs/>
                <w:sz w:val="24"/>
                <w:szCs w:val="24"/>
              </w:rPr>
            </w:pPr>
            <w:r w:rsidRPr="00462601">
              <w:rPr>
                <w:rFonts w:ascii="Times New Roman" w:hAnsi="Times New Roman"/>
                <w:b/>
                <w:bCs/>
                <w:sz w:val="24"/>
                <w:szCs w:val="24"/>
              </w:rPr>
              <w:t>Red.</w:t>
            </w:r>
          </w:p>
          <w:p w:rsidR="00462601" w:rsidRPr="00462601" w:rsidRDefault="00462601" w:rsidP="006A2A76">
            <w:pPr>
              <w:spacing w:after="0" w:line="240" w:lineRule="auto"/>
              <w:jc w:val="center"/>
              <w:rPr>
                <w:rFonts w:ascii="Times New Roman" w:hAnsi="Times New Roman"/>
                <w:b/>
                <w:bCs/>
                <w:sz w:val="24"/>
                <w:szCs w:val="24"/>
              </w:rPr>
            </w:pPr>
            <w:r w:rsidRPr="00462601">
              <w:rPr>
                <w:rFonts w:ascii="Times New Roman" w:hAnsi="Times New Roman"/>
                <w:b/>
                <w:bCs/>
                <w:sz w:val="24"/>
                <w:szCs w:val="24"/>
              </w:rPr>
              <w:t>broj</w:t>
            </w:r>
          </w:p>
        </w:tc>
        <w:tc>
          <w:tcPr>
            <w:tcW w:w="3486" w:type="dxa"/>
            <w:shd w:val="clear" w:color="auto" w:fill="BFBFBF"/>
          </w:tcPr>
          <w:p w:rsidR="00462601" w:rsidRPr="00462601" w:rsidRDefault="00462601" w:rsidP="006A2A76">
            <w:pPr>
              <w:spacing w:after="0" w:line="240" w:lineRule="auto"/>
              <w:jc w:val="center"/>
              <w:rPr>
                <w:rFonts w:ascii="Times New Roman" w:hAnsi="Times New Roman"/>
                <w:b/>
                <w:bCs/>
                <w:sz w:val="24"/>
                <w:szCs w:val="24"/>
              </w:rPr>
            </w:pPr>
            <w:r w:rsidRPr="00462601">
              <w:rPr>
                <w:rFonts w:ascii="Times New Roman" w:hAnsi="Times New Roman"/>
                <w:b/>
                <w:bCs/>
                <w:sz w:val="24"/>
                <w:szCs w:val="24"/>
              </w:rPr>
              <w:t>Sadržaj</w:t>
            </w:r>
          </w:p>
        </w:tc>
        <w:tc>
          <w:tcPr>
            <w:tcW w:w="1835" w:type="dxa"/>
            <w:shd w:val="clear" w:color="auto" w:fill="BFBFBF"/>
          </w:tcPr>
          <w:p w:rsidR="00462601" w:rsidRPr="00462601" w:rsidRDefault="00462601" w:rsidP="006A2A76">
            <w:pPr>
              <w:spacing w:after="0" w:line="240" w:lineRule="auto"/>
              <w:jc w:val="center"/>
              <w:rPr>
                <w:rFonts w:ascii="Times New Roman" w:hAnsi="Times New Roman"/>
                <w:b/>
                <w:bCs/>
                <w:sz w:val="24"/>
                <w:szCs w:val="24"/>
              </w:rPr>
            </w:pPr>
            <w:r w:rsidRPr="00462601">
              <w:rPr>
                <w:rFonts w:ascii="Times New Roman" w:hAnsi="Times New Roman"/>
                <w:b/>
                <w:bCs/>
                <w:sz w:val="24"/>
                <w:szCs w:val="24"/>
              </w:rPr>
              <w:t>Mjesto</w:t>
            </w:r>
          </w:p>
        </w:tc>
        <w:tc>
          <w:tcPr>
            <w:tcW w:w="1587" w:type="dxa"/>
            <w:shd w:val="clear" w:color="auto" w:fill="BFBFBF"/>
          </w:tcPr>
          <w:p w:rsidR="00462601" w:rsidRPr="00462601" w:rsidRDefault="00462601" w:rsidP="006A2A76">
            <w:pPr>
              <w:spacing w:after="0" w:line="240" w:lineRule="auto"/>
              <w:jc w:val="center"/>
              <w:rPr>
                <w:rFonts w:ascii="Times New Roman" w:hAnsi="Times New Roman"/>
                <w:b/>
                <w:bCs/>
                <w:sz w:val="24"/>
                <w:szCs w:val="24"/>
              </w:rPr>
            </w:pPr>
            <w:r w:rsidRPr="00462601">
              <w:rPr>
                <w:rFonts w:ascii="Times New Roman" w:hAnsi="Times New Roman"/>
                <w:b/>
                <w:bCs/>
                <w:sz w:val="24"/>
                <w:szCs w:val="24"/>
              </w:rPr>
              <w:t>Vrijeme</w:t>
            </w:r>
          </w:p>
        </w:tc>
        <w:tc>
          <w:tcPr>
            <w:tcW w:w="2410" w:type="dxa"/>
            <w:shd w:val="clear" w:color="auto" w:fill="BFBFBF"/>
          </w:tcPr>
          <w:p w:rsidR="00462601" w:rsidRPr="00462601" w:rsidRDefault="00462601" w:rsidP="006A2A76">
            <w:pPr>
              <w:spacing w:after="0" w:line="240" w:lineRule="auto"/>
              <w:jc w:val="center"/>
              <w:rPr>
                <w:rFonts w:ascii="Times New Roman" w:hAnsi="Times New Roman"/>
                <w:b/>
                <w:bCs/>
                <w:sz w:val="24"/>
                <w:szCs w:val="24"/>
              </w:rPr>
            </w:pPr>
            <w:r w:rsidRPr="00462601">
              <w:rPr>
                <w:rFonts w:ascii="Times New Roman" w:hAnsi="Times New Roman"/>
                <w:b/>
                <w:bCs/>
                <w:sz w:val="24"/>
                <w:szCs w:val="24"/>
              </w:rPr>
              <w:t>Nositelj aktivnosti</w:t>
            </w:r>
          </w:p>
        </w:tc>
      </w:tr>
      <w:tr w:rsidR="00462601" w:rsidRPr="00233921" w:rsidTr="006A2A76">
        <w:tc>
          <w:tcPr>
            <w:tcW w:w="889" w:type="dxa"/>
          </w:tcPr>
          <w:p w:rsidR="00462601" w:rsidRPr="00462601" w:rsidRDefault="00462601" w:rsidP="006A2A76">
            <w:pPr>
              <w:spacing w:after="0" w:line="240" w:lineRule="auto"/>
              <w:jc w:val="center"/>
              <w:rPr>
                <w:rFonts w:ascii="Times New Roman" w:hAnsi="Times New Roman"/>
                <w:sz w:val="24"/>
                <w:szCs w:val="24"/>
              </w:rPr>
            </w:pPr>
            <w:r w:rsidRPr="00462601">
              <w:rPr>
                <w:rFonts w:ascii="Times New Roman" w:hAnsi="Times New Roman"/>
                <w:sz w:val="24"/>
                <w:szCs w:val="24"/>
              </w:rPr>
              <w:t>1.</w:t>
            </w:r>
          </w:p>
        </w:tc>
        <w:tc>
          <w:tcPr>
            <w:tcW w:w="3486"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Jesenski zagrebački velesajam</w:t>
            </w:r>
          </w:p>
        </w:tc>
        <w:tc>
          <w:tcPr>
            <w:tcW w:w="1835"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Zagreb</w:t>
            </w:r>
          </w:p>
        </w:tc>
        <w:tc>
          <w:tcPr>
            <w:tcW w:w="1587"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rujan 2016.</w:t>
            </w:r>
          </w:p>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 xml:space="preserve"> (8 sati)</w:t>
            </w:r>
          </w:p>
        </w:tc>
        <w:tc>
          <w:tcPr>
            <w:tcW w:w="2410" w:type="dxa"/>
          </w:tcPr>
          <w:p w:rsidR="00462601" w:rsidRPr="00462601" w:rsidRDefault="00462601" w:rsidP="006A2A76">
            <w:pPr>
              <w:spacing w:after="0" w:line="240" w:lineRule="auto"/>
              <w:rPr>
                <w:rFonts w:ascii="Times New Roman" w:hAnsi="Times New Roman"/>
                <w:sz w:val="24"/>
                <w:szCs w:val="24"/>
              </w:rPr>
            </w:pPr>
          </w:p>
        </w:tc>
      </w:tr>
      <w:tr w:rsidR="00462601" w:rsidRPr="00233921" w:rsidTr="006A2A76">
        <w:tc>
          <w:tcPr>
            <w:tcW w:w="889" w:type="dxa"/>
          </w:tcPr>
          <w:p w:rsidR="00462601" w:rsidRPr="00462601" w:rsidRDefault="00462601" w:rsidP="006A2A76">
            <w:pPr>
              <w:spacing w:after="0" w:line="240" w:lineRule="auto"/>
              <w:jc w:val="center"/>
              <w:rPr>
                <w:rFonts w:ascii="Times New Roman" w:hAnsi="Times New Roman"/>
                <w:sz w:val="24"/>
                <w:szCs w:val="24"/>
              </w:rPr>
            </w:pPr>
            <w:r w:rsidRPr="00462601">
              <w:rPr>
                <w:rFonts w:ascii="Times New Roman" w:hAnsi="Times New Roman"/>
                <w:sz w:val="24"/>
                <w:szCs w:val="24"/>
              </w:rPr>
              <w:t>2.</w:t>
            </w:r>
          </w:p>
        </w:tc>
        <w:tc>
          <w:tcPr>
            <w:tcW w:w="3486"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Dani kruha</w:t>
            </w:r>
          </w:p>
        </w:tc>
        <w:tc>
          <w:tcPr>
            <w:tcW w:w="1835"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Vinkovci</w:t>
            </w:r>
          </w:p>
        </w:tc>
        <w:tc>
          <w:tcPr>
            <w:tcW w:w="1587"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listopad 2016.</w:t>
            </w:r>
          </w:p>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(8 sati)</w:t>
            </w:r>
          </w:p>
        </w:tc>
        <w:tc>
          <w:tcPr>
            <w:tcW w:w="2410" w:type="dxa"/>
          </w:tcPr>
          <w:p w:rsidR="00462601" w:rsidRPr="00462601" w:rsidRDefault="00462601" w:rsidP="006A2A76">
            <w:pPr>
              <w:spacing w:after="0" w:line="240" w:lineRule="auto"/>
              <w:rPr>
                <w:rFonts w:ascii="Times New Roman" w:hAnsi="Times New Roman"/>
                <w:sz w:val="24"/>
                <w:szCs w:val="24"/>
              </w:rPr>
            </w:pPr>
          </w:p>
        </w:tc>
      </w:tr>
      <w:tr w:rsidR="00462601" w:rsidRPr="00233921" w:rsidTr="006A2A76">
        <w:tc>
          <w:tcPr>
            <w:tcW w:w="889" w:type="dxa"/>
          </w:tcPr>
          <w:p w:rsidR="00462601" w:rsidRPr="00462601" w:rsidRDefault="00462601" w:rsidP="006A2A76">
            <w:pPr>
              <w:spacing w:after="0" w:line="240" w:lineRule="auto"/>
              <w:jc w:val="center"/>
              <w:rPr>
                <w:rFonts w:ascii="Times New Roman" w:hAnsi="Times New Roman"/>
                <w:sz w:val="24"/>
                <w:szCs w:val="24"/>
              </w:rPr>
            </w:pPr>
            <w:r w:rsidRPr="00462601">
              <w:rPr>
                <w:rFonts w:ascii="Times New Roman" w:hAnsi="Times New Roman"/>
                <w:sz w:val="24"/>
                <w:szCs w:val="24"/>
              </w:rPr>
              <w:t>3.</w:t>
            </w:r>
          </w:p>
        </w:tc>
        <w:tc>
          <w:tcPr>
            <w:tcW w:w="3486"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Stručni skupovi prema katalogu stručnog usavršavanja</w:t>
            </w:r>
          </w:p>
          <w:p w:rsidR="00462601" w:rsidRPr="00462601" w:rsidRDefault="00462601" w:rsidP="006A2A76">
            <w:pPr>
              <w:spacing w:after="0" w:line="240" w:lineRule="auto"/>
              <w:rPr>
                <w:rFonts w:ascii="Times New Roman" w:hAnsi="Times New Roman"/>
                <w:b/>
                <w:bCs/>
                <w:sz w:val="24"/>
                <w:szCs w:val="24"/>
              </w:rPr>
            </w:pPr>
            <w:r w:rsidRPr="00462601">
              <w:rPr>
                <w:rFonts w:ascii="Times New Roman" w:hAnsi="Times New Roman"/>
                <w:sz w:val="24"/>
                <w:szCs w:val="24"/>
              </w:rPr>
              <w:t xml:space="preserve"> </w:t>
            </w:r>
          </w:p>
        </w:tc>
        <w:tc>
          <w:tcPr>
            <w:tcW w:w="1835" w:type="dxa"/>
          </w:tcPr>
          <w:p w:rsidR="00462601" w:rsidRPr="00462601" w:rsidRDefault="00462601" w:rsidP="006A2A76">
            <w:pPr>
              <w:spacing w:after="0" w:line="240" w:lineRule="auto"/>
              <w:rPr>
                <w:rFonts w:ascii="Times New Roman" w:hAnsi="Times New Roman"/>
                <w:sz w:val="24"/>
                <w:szCs w:val="24"/>
              </w:rPr>
            </w:pPr>
          </w:p>
        </w:tc>
        <w:tc>
          <w:tcPr>
            <w:tcW w:w="1587" w:type="dxa"/>
          </w:tcPr>
          <w:p w:rsidR="00462601" w:rsidRPr="00462601" w:rsidRDefault="00462601" w:rsidP="006A2A76">
            <w:pPr>
              <w:spacing w:after="0" w:line="240" w:lineRule="auto"/>
              <w:rPr>
                <w:rFonts w:ascii="Times New Roman" w:hAnsi="Times New Roman"/>
                <w:sz w:val="24"/>
                <w:szCs w:val="24"/>
              </w:rPr>
            </w:pPr>
          </w:p>
        </w:tc>
        <w:tc>
          <w:tcPr>
            <w:tcW w:w="2410" w:type="dxa"/>
          </w:tcPr>
          <w:p w:rsidR="00462601" w:rsidRPr="00462601" w:rsidRDefault="00462601" w:rsidP="006A2A76">
            <w:pPr>
              <w:rPr>
                <w:rFonts w:ascii="Times New Roman" w:hAnsi="Times New Roman"/>
                <w:sz w:val="24"/>
                <w:szCs w:val="24"/>
              </w:rPr>
            </w:pPr>
          </w:p>
        </w:tc>
      </w:tr>
      <w:tr w:rsidR="00462601" w:rsidRPr="00233921" w:rsidTr="006A2A76">
        <w:tc>
          <w:tcPr>
            <w:tcW w:w="889" w:type="dxa"/>
          </w:tcPr>
          <w:p w:rsidR="00462601" w:rsidRPr="00462601" w:rsidRDefault="00462601" w:rsidP="006A2A76">
            <w:pPr>
              <w:spacing w:after="0" w:line="240" w:lineRule="auto"/>
              <w:jc w:val="center"/>
              <w:rPr>
                <w:rFonts w:ascii="Times New Roman" w:hAnsi="Times New Roman"/>
                <w:sz w:val="24"/>
                <w:szCs w:val="24"/>
              </w:rPr>
            </w:pPr>
            <w:r w:rsidRPr="00462601">
              <w:rPr>
                <w:rFonts w:ascii="Times New Roman" w:hAnsi="Times New Roman"/>
                <w:sz w:val="24"/>
                <w:szCs w:val="24"/>
              </w:rPr>
              <w:t>5.</w:t>
            </w:r>
          </w:p>
        </w:tc>
        <w:tc>
          <w:tcPr>
            <w:tcW w:w="3486"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Sajam zdravlja</w:t>
            </w:r>
          </w:p>
        </w:tc>
        <w:tc>
          <w:tcPr>
            <w:tcW w:w="1835"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Vinkovci</w:t>
            </w:r>
          </w:p>
        </w:tc>
        <w:tc>
          <w:tcPr>
            <w:tcW w:w="1587"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travanj 2017.</w:t>
            </w:r>
          </w:p>
        </w:tc>
        <w:tc>
          <w:tcPr>
            <w:tcW w:w="2410"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Vinkovci</w:t>
            </w:r>
          </w:p>
        </w:tc>
      </w:tr>
      <w:tr w:rsidR="00462601" w:rsidRPr="00233921" w:rsidTr="006A2A76">
        <w:tc>
          <w:tcPr>
            <w:tcW w:w="889" w:type="dxa"/>
          </w:tcPr>
          <w:p w:rsidR="00462601" w:rsidRPr="00462601" w:rsidRDefault="00462601" w:rsidP="006A2A76">
            <w:pPr>
              <w:spacing w:after="0" w:line="240" w:lineRule="auto"/>
              <w:jc w:val="center"/>
              <w:rPr>
                <w:rFonts w:ascii="Times New Roman" w:hAnsi="Times New Roman"/>
                <w:sz w:val="24"/>
                <w:szCs w:val="24"/>
              </w:rPr>
            </w:pPr>
            <w:r w:rsidRPr="00462601">
              <w:rPr>
                <w:rFonts w:ascii="Times New Roman" w:hAnsi="Times New Roman"/>
                <w:sz w:val="24"/>
                <w:szCs w:val="24"/>
              </w:rPr>
              <w:t>6.</w:t>
            </w:r>
          </w:p>
        </w:tc>
        <w:tc>
          <w:tcPr>
            <w:tcW w:w="3486"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Međužupanijski aktivi struke</w:t>
            </w:r>
          </w:p>
        </w:tc>
        <w:tc>
          <w:tcPr>
            <w:tcW w:w="1835"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Đakovo, Osijek….</w:t>
            </w:r>
          </w:p>
        </w:tc>
        <w:tc>
          <w:tcPr>
            <w:tcW w:w="1587"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3 x godišnje</w:t>
            </w:r>
          </w:p>
        </w:tc>
        <w:tc>
          <w:tcPr>
            <w:tcW w:w="2410"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Škola će se znati naknadno</w:t>
            </w:r>
          </w:p>
        </w:tc>
      </w:tr>
      <w:tr w:rsidR="00462601" w:rsidRPr="00233921" w:rsidTr="006A2A76">
        <w:tc>
          <w:tcPr>
            <w:tcW w:w="889" w:type="dxa"/>
          </w:tcPr>
          <w:p w:rsidR="00462601" w:rsidRPr="00462601" w:rsidRDefault="00462601" w:rsidP="006A2A76">
            <w:pPr>
              <w:spacing w:after="0" w:line="240" w:lineRule="auto"/>
              <w:jc w:val="center"/>
              <w:rPr>
                <w:rFonts w:ascii="Times New Roman" w:hAnsi="Times New Roman"/>
                <w:sz w:val="24"/>
                <w:szCs w:val="24"/>
              </w:rPr>
            </w:pPr>
            <w:r w:rsidRPr="00462601">
              <w:rPr>
                <w:rFonts w:ascii="Times New Roman" w:hAnsi="Times New Roman"/>
                <w:sz w:val="24"/>
                <w:szCs w:val="24"/>
              </w:rPr>
              <w:t>7.</w:t>
            </w:r>
          </w:p>
        </w:tc>
        <w:tc>
          <w:tcPr>
            <w:tcW w:w="3486"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 xml:space="preserve">Međužupanijsko stručno vijeće za učenike s teškoćama u razvoju </w:t>
            </w:r>
          </w:p>
        </w:tc>
        <w:tc>
          <w:tcPr>
            <w:tcW w:w="1835"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Vinkovci</w:t>
            </w:r>
          </w:p>
        </w:tc>
        <w:tc>
          <w:tcPr>
            <w:tcW w:w="1587"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2x godišnje</w:t>
            </w:r>
          </w:p>
        </w:tc>
        <w:tc>
          <w:tcPr>
            <w:tcW w:w="2410"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Poljoprivredno šumarska škola Vinkovci</w:t>
            </w:r>
          </w:p>
        </w:tc>
      </w:tr>
      <w:tr w:rsidR="00462601" w:rsidRPr="00233921" w:rsidTr="006A2A76">
        <w:tc>
          <w:tcPr>
            <w:tcW w:w="889" w:type="dxa"/>
          </w:tcPr>
          <w:p w:rsidR="00462601" w:rsidRPr="00462601" w:rsidRDefault="00462601" w:rsidP="006A2A76">
            <w:pPr>
              <w:spacing w:after="0" w:line="240" w:lineRule="auto"/>
              <w:jc w:val="center"/>
              <w:rPr>
                <w:rFonts w:ascii="Times New Roman" w:hAnsi="Times New Roman"/>
                <w:sz w:val="24"/>
                <w:szCs w:val="24"/>
              </w:rPr>
            </w:pPr>
            <w:r w:rsidRPr="00462601">
              <w:rPr>
                <w:rFonts w:ascii="Times New Roman" w:hAnsi="Times New Roman"/>
                <w:sz w:val="24"/>
                <w:szCs w:val="24"/>
              </w:rPr>
              <w:t>8.</w:t>
            </w:r>
          </w:p>
        </w:tc>
        <w:tc>
          <w:tcPr>
            <w:tcW w:w="3486"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Aktiv struke unutar škole</w:t>
            </w:r>
          </w:p>
        </w:tc>
        <w:tc>
          <w:tcPr>
            <w:tcW w:w="1835"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Vinkovci</w:t>
            </w:r>
          </w:p>
        </w:tc>
        <w:tc>
          <w:tcPr>
            <w:tcW w:w="1587"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mjesečno</w:t>
            </w:r>
          </w:p>
        </w:tc>
        <w:tc>
          <w:tcPr>
            <w:tcW w:w="2410"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Aktiv struke</w:t>
            </w:r>
          </w:p>
        </w:tc>
      </w:tr>
      <w:tr w:rsidR="00462601" w:rsidRPr="00233921" w:rsidTr="006A2A76">
        <w:tc>
          <w:tcPr>
            <w:tcW w:w="889" w:type="dxa"/>
          </w:tcPr>
          <w:p w:rsidR="00462601" w:rsidRPr="00462601" w:rsidRDefault="00462601" w:rsidP="006A2A76">
            <w:pPr>
              <w:spacing w:after="0" w:line="240" w:lineRule="auto"/>
              <w:jc w:val="center"/>
              <w:rPr>
                <w:rFonts w:ascii="Times New Roman" w:hAnsi="Times New Roman"/>
                <w:sz w:val="24"/>
                <w:szCs w:val="24"/>
              </w:rPr>
            </w:pPr>
            <w:r w:rsidRPr="00462601">
              <w:rPr>
                <w:rFonts w:ascii="Times New Roman" w:hAnsi="Times New Roman"/>
                <w:sz w:val="24"/>
                <w:szCs w:val="24"/>
              </w:rPr>
              <w:t>9.</w:t>
            </w:r>
          </w:p>
        </w:tc>
        <w:tc>
          <w:tcPr>
            <w:tcW w:w="3486"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Individualno usavršavanje</w:t>
            </w:r>
          </w:p>
          <w:p w:rsidR="00462601" w:rsidRPr="00462601" w:rsidRDefault="003B1932" w:rsidP="005A7613">
            <w:pPr>
              <w:numPr>
                <w:ilvl w:val="0"/>
                <w:numId w:val="51"/>
              </w:numPr>
              <w:spacing w:after="0" w:line="240" w:lineRule="auto"/>
              <w:rPr>
                <w:rFonts w:ascii="Times New Roman" w:hAnsi="Times New Roman"/>
                <w:sz w:val="24"/>
                <w:szCs w:val="24"/>
              </w:rPr>
            </w:pPr>
            <w:r>
              <w:rPr>
                <w:rFonts w:ascii="Times New Roman" w:hAnsi="Times New Roman"/>
                <w:sz w:val="24"/>
                <w:szCs w:val="24"/>
              </w:rPr>
              <w:t>časopisi MESO, PEKAR,</w:t>
            </w:r>
          </w:p>
          <w:p w:rsidR="00462601" w:rsidRPr="00462601" w:rsidRDefault="00462601" w:rsidP="005A7613">
            <w:pPr>
              <w:numPr>
                <w:ilvl w:val="0"/>
                <w:numId w:val="51"/>
              </w:numPr>
              <w:spacing w:after="0" w:line="240" w:lineRule="auto"/>
              <w:rPr>
                <w:rFonts w:ascii="Times New Roman" w:hAnsi="Times New Roman"/>
                <w:sz w:val="24"/>
                <w:szCs w:val="24"/>
              </w:rPr>
            </w:pPr>
            <w:proofErr w:type="spellStart"/>
            <w:r w:rsidRPr="00462601">
              <w:rPr>
                <w:rFonts w:ascii="Times New Roman" w:hAnsi="Times New Roman"/>
                <w:sz w:val="24"/>
                <w:szCs w:val="24"/>
              </w:rPr>
              <w:t>internet</w:t>
            </w:r>
            <w:proofErr w:type="spellEnd"/>
          </w:p>
        </w:tc>
        <w:tc>
          <w:tcPr>
            <w:tcW w:w="1835"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Vinkovci</w:t>
            </w:r>
          </w:p>
        </w:tc>
        <w:tc>
          <w:tcPr>
            <w:tcW w:w="1587"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kontinuirano</w:t>
            </w:r>
          </w:p>
        </w:tc>
        <w:tc>
          <w:tcPr>
            <w:tcW w:w="2410" w:type="dxa"/>
          </w:tcPr>
          <w:p w:rsidR="00462601" w:rsidRPr="00462601" w:rsidRDefault="00462601" w:rsidP="006A2A76">
            <w:pPr>
              <w:spacing w:after="0" w:line="240" w:lineRule="auto"/>
              <w:rPr>
                <w:rFonts w:ascii="Times New Roman" w:hAnsi="Times New Roman"/>
                <w:sz w:val="24"/>
                <w:szCs w:val="24"/>
              </w:rPr>
            </w:pPr>
            <w:r w:rsidRPr="00462601">
              <w:rPr>
                <w:rFonts w:ascii="Times New Roman" w:hAnsi="Times New Roman"/>
                <w:sz w:val="24"/>
                <w:szCs w:val="24"/>
              </w:rPr>
              <w:t>osobno</w:t>
            </w:r>
          </w:p>
        </w:tc>
      </w:tr>
    </w:tbl>
    <w:p w:rsidR="00462601" w:rsidRDefault="00462601" w:rsidP="00462601">
      <w:pPr>
        <w:rPr>
          <w:rFonts w:ascii="Times New Roman" w:hAnsi="Times New Roman"/>
          <w:color w:val="FF0000"/>
          <w:sz w:val="24"/>
          <w:szCs w:val="24"/>
        </w:rPr>
      </w:pPr>
    </w:p>
    <w:p w:rsidR="00A35670" w:rsidRPr="00EB5916" w:rsidRDefault="00A35670" w:rsidP="003B1932">
      <w:pPr>
        <w:pStyle w:val="Tijeloteksta2"/>
        <w:spacing w:after="0" w:line="240" w:lineRule="auto"/>
        <w:rPr>
          <w:rFonts w:ascii="Times New Roman" w:hAnsi="Times New Roman"/>
          <w:b/>
          <w:color w:val="FF0000"/>
          <w:sz w:val="24"/>
          <w:szCs w:val="24"/>
        </w:rPr>
      </w:pPr>
    </w:p>
    <w:p w:rsidR="00A35670" w:rsidRPr="00961AA6" w:rsidRDefault="00A35670" w:rsidP="00A35670">
      <w:pPr>
        <w:spacing w:after="0" w:line="240" w:lineRule="auto"/>
        <w:rPr>
          <w:rFonts w:ascii="Times New Roman" w:hAnsi="Times New Roman"/>
          <w:sz w:val="24"/>
          <w:szCs w:val="24"/>
        </w:rPr>
      </w:pPr>
      <w:r w:rsidRPr="00961AA6">
        <w:rPr>
          <w:rFonts w:ascii="Times New Roman" w:hAnsi="Times New Roman"/>
          <w:b/>
          <w:sz w:val="24"/>
          <w:szCs w:val="24"/>
        </w:rPr>
        <w:t>Ime i prezime nastavnika:</w:t>
      </w:r>
      <w:r w:rsidRPr="00961AA6">
        <w:rPr>
          <w:rFonts w:ascii="Times New Roman" w:hAnsi="Times New Roman"/>
          <w:sz w:val="24"/>
          <w:szCs w:val="24"/>
        </w:rPr>
        <w:t xml:space="preserve"> </w:t>
      </w:r>
      <w:r w:rsidRPr="00A35670">
        <w:rPr>
          <w:rFonts w:ascii="Times New Roman" w:eastAsia="Times New Roman" w:hAnsi="Times New Roman"/>
          <w:sz w:val="24"/>
          <w:szCs w:val="24"/>
        </w:rPr>
        <w:t>ANGELA GALIĆ, dipl. inž. šumarstva</w:t>
      </w:r>
    </w:p>
    <w:p w:rsidR="00FE4FF4" w:rsidRDefault="00FE4FF4" w:rsidP="008F0DF0">
      <w:pPr>
        <w:pStyle w:val="Tijeloteksta2"/>
        <w:spacing w:after="0" w:line="240" w:lineRule="auto"/>
        <w:rPr>
          <w:rFonts w:ascii="Times New Roman" w:hAnsi="Times New Roman"/>
          <w:color w:val="FF0000"/>
          <w:sz w:val="24"/>
          <w:szCs w:val="24"/>
        </w:rPr>
      </w:pPr>
    </w:p>
    <w:tbl>
      <w:tblPr>
        <w:tblStyle w:val="Reetkatablice"/>
        <w:tblW w:w="0" w:type="auto"/>
        <w:tblInd w:w="-885" w:type="dxa"/>
        <w:tblLook w:val="04A0" w:firstRow="1" w:lastRow="0" w:firstColumn="1" w:lastColumn="0" w:noHBand="0" w:noVBand="1"/>
      </w:tblPr>
      <w:tblGrid>
        <w:gridCol w:w="567"/>
        <w:gridCol w:w="4032"/>
        <w:gridCol w:w="1858"/>
        <w:gridCol w:w="1858"/>
        <w:gridCol w:w="1858"/>
      </w:tblGrid>
      <w:tr w:rsidR="00A35670" w:rsidTr="006A2A76">
        <w:tc>
          <w:tcPr>
            <w:tcW w:w="567" w:type="dxa"/>
            <w:shd w:val="clear" w:color="auto" w:fill="D9D9D9" w:themeFill="background1" w:themeFillShade="D9"/>
          </w:tcPr>
          <w:p w:rsidR="00A35670" w:rsidRPr="00A35670" w:rsidRDefault="00A35670" w:rsidP="00A35670">
            <w:pPr>
              <w:spacing w:after="0"/>
              <w:rPr>
                <w:rFonts w:ascii="Times New Roman" w:hAnsi="Times New Roman"/>
                <w:sz w:val="24"/>
                <w:szCs w:val="24"/>
              </w:rPr>
            </w:pPr>
          </w:p>
        </w:tc>
        <w:tc>
          <w:tcPr>
            <w:tcW w:w="4032" w:type="dxa"/>
            <w:shd w:val="clear" w:color="auto" w:fill="D9D9D9" w:themeFill="background1" w:themeFillShade="D9"/>
          </w:tcPr>
          <w:p w:rsidR="00A35670" w:rsidRPr="00A35670" w:rsidRDefault="00A35670" w:rsidP="00A35670">
            <w:pPr>
              <w:spacing w:after="0"/>
              <w:jc w:val="center"/>
              <w:rPr>
                <w:rFonts w:ascii="Times New Roman" w:hAnsi="Times New Roman"/>
                <w:b/>
                <w:i/>
                <w:sz w:val="24"/>
                <w:szCs w:val="24"/>
              </w:rPr>
            </w:pPr>
            <w:r w:rsidRPr="00A35670">
              <w:rPr>
                <w:rFonts w:ascii="Times New Roman" w:hAnsi="Times New Roman"/>
                <w:b/>
                <w:i/>
                <w:sz w:val="24"/>
                <w:szCs w:val="24"/>
              </w:rPr>
              <w:t>Sadržaj</w:t>
            </w:r>
          </w:p>
        </w:tc>
        <w:tc>
          <w:tcPr>
            <w:tcW w:w="1858" w:type="dxa"/>
            <w:shd w:val="clear" w:color="auto" w:fill="D9D9D9" w:themeFill="background1" w:themeFillShade="D9"/>
          </w:tcPr>
          <w:p w:rsidR="00A35670" w:rsidRPr="00A35670" w:rsidRDefault="00A35670" w:rsidP="00A35670">
            <w:pPr>
              <w:spacing w:after="0"/>
              <w:jc w:val="center"/>
              <w:rPr>
                <w:rFonts w:ascii="Times New Roman" w:hAnsi="Times New Roman"/>
                <w:b/>
                <w:i/>
                <w:sz w:val="24"/>
                <w:szCs w:val="24"/>
              </w:rPr>
            </w:pPr>
            <w:r w:rsidRPr="00A35670">
              <w:rPr>
                <w:rFonts w:ascii="Times New Roman" w:hAnsi="Times New Roman"/>
                <w:b/>
                <w:i/>
                <w:sz w:val="24"/>
                <w:szCs w:val="24"/>
              </w:rPr>
              <w:t>Mjesto</w:t>
            </w:r>
          </w:p>
        </w:tc>
        <w:tc>
          <w:tcPr>
            <w:tcW w:w="1858" w:type="dxa"/>
            <w:shd w:val="clear" w:color="auto" w:fill="D9D9D9" w:themeFill="background1" w:themeFillShade="D9"/>
          </w:tcPr>
          <w:p w:rsidR="00A35670" w:rsidRPr="00A35670" w:rsidRDefault="00A35670" w:rsidP="00A35670">
            <w:pPr>
              <w:spacing w:after="0"/>
              <w:jc w:val="center"/>
              <w:rPr>
                <w:rFonts w:ascii="Times New Roman" w:hAnsi="Times New Roman"/>
                <w:b/>
                <w:i/>
                <w:sz w:val="24"/>
                <w:szCs w:val="24"/>
              </w:rPr>
            </w:pPr>
            <w:r w:rsidRPr="00A35670">
              <w:rPr>
                <w:rFonts w:ascii="Times New Roman" w:hAnsi="Times New Roman"/>
                <w:b/>
                <w:i/>
                <w:sz w:val="24"/>
                <w:szCs w:val="24"/>
              </w:rPr>
              <w:t>Vrijeme</w:t>
            </w:r>
          </w:p>
        </w:tc>
        <w:tc>
          <w:tcPr>
            <w:tcW w:w="1858" w:type="dxa"/>
            <w:shd w:val="clear" w:color="auto" w:fill="D9D9D9" w:themeFill="background1" w:themeFillShade="D9"/>
          </w:tcPr>
          <w:p w:rsidR="00A35670" w:rsidRPr="00A35670" w:rsidRDefault="00A35670" w:rsidP="00A35670">
            <w:pPr>
              <w:spacing w:after="0"/>
              <w:jc w:val="center"/>
              <w:rPr>
                <w:rFonts w:ascii="Times New Roman" w:hAnsi="Times New Roman"/>
                <w:b/>
                <w:i/>
                <w:sz w:val="24"/>
                <w:szCs w:val="24"/>
              </w:rPr>
            </w:pPr>
            <w:r w:rsidRPr="00A35670">
              <w:rPr>
                <w:rFonts w:ascii="Times New Roman" w:hAnsi="Times New Roman"/>
                <w:b/>
                <w:i/>
                <w:sz w:val="24"/>
                <w:szCs w:val="24"/>
              </w:rPr>
              <w:t>Nositelj aktivnosti</w:t>
            </w:r>
          </w:p>
        </w:tc>
      </w:tr>
      <w:tr w:rsidR="00A35670" w:rsidTr="006A2A76">
        <w:tc>
          <w:tcPr>
            <w:tcW w:w="567" w:type="dxa"/>
          </w:tcPr>
          <w:p w:rsidR="00A35670" w:rsidRDefault="00A35670" w:rsidP="00A35670">
            <w:pPr>
              <w:spacing w:after="0"/>
              <w:jc w:val="center"/>
              <w:rPr>
                <w:rFonts w:ascii="Times New Roman" w:hAnsi="Times New Roman"/>
                <w:sz w:val="24"/>
                <w:szCs w:val="24"/>
              </w:rPr>
            </w:pPr>
          </w:p>
          <w:p w:rsidR="00A35670" w:rsidRDefault="00A35670" w:rsidP="00A35670">
            <w:pPr>
              <w:spacing w:after="0"/>
              <w:jc w:val="center"/>
              <w:rPr>
                <w:rFonts w:ascii="Times New Roman" w:hAnsi="Times New Roman"/>
                <w:sz w:val="24"/>
                <w:szCs w:val="24"/>
              </w:rPr>
            </w:pPr>
          </w:p>
          <w:p w:rsidR="00A35670" w:rsidRPr="00A35670" w:rsidRDefault="00A35670" w:rsidP="00A35670">
            <w:pPr>
              <w:spacing w:after="0"/>
              <w:jc w:val="center"/>
              <w:rPr>
                <w:rFonts w:ascii="Times New Roman" w:hAnsi="Times New Roman"/>
                <w:sz w:val="24"/>
                <w:szCs w:val="24"/>
              </w:rPr>
            </w:pPr>
            <w:r w:rsidRPr="00A35670">
              <w:rPr>
                <w:rFonts w:ascii="Times New Roman" w:hAnsi="Times New Roman"/>
                <w:sz w:val="24"/>
                <w:szCs w:val="24"/>
              </w:rPr>
              <w:t>1.</w:t>
            </w:r>
          </w:p>
        </w:tc>
        <w:tc>
          <w:tcPr>
            <w:tcW w:w="4032" w:type="dxa"/>
          </w:tcPr>
          <w:p w:rsidR="00A35670" w:rsidRPr="00A35670" w:rsidRDefault="00A35670" w:rsidP="00A35670">
            <w:pPr>
              <w:spacing w:after="0"/>
              <w:rPr>
                <w:rFonts w:ascii="Times New Roman" w:hAnsi="Times New Roman"/>
                <w:sz w:val="24"/>
                <w:szCs w:val="24"/>
              </w:rPr>
            </w:pPr>
          </w:p>
          <w:p w:rsidR="00A35670" w:rsidRPr="00A35670" w:rsidRDefault="00A35670" w:rsidP="00A35670">
            <w:pPr>
              <w:spacing w:after="0"/>
              <w:rPr>
                <w:rFonts w:ascii="Times New Roman" w:hAnsi="Times New Roman"/>
                <w:sz w:val="24"/>
                <w:szCs w:val="24"/>
              </w:rPr>
            </w:pPr>
            <w:r w:rsidRPr="00A35670">
              <w:rPr>
                <w:rFonts w:ascii="Times New Roman" w:hAnsi="Times New Roman"/>
                <w:sz w:val="24"/>
                <w:szCs w:val="24"/>
              </w:rPr>
              <w:t>Evaluacija eksperimentalne provedbe</w:t>
            </w:r>
          </w:p>
          <w:p w:rsidR="00A35670" w:rsidRPr="00A35670" w:rsidRDefault="00A35670" w:rsidP="00A35670">
            <w:pPr>
              <w:spacing w:after="0"/>
              <w:rPr>
                <w:rFonts w:ascii="Times New Roman" w:hAnsi="Times New Roman"/>
                <w:sz w:val="24"/>
                <w:szCs w:val="24"/>
              </w:rPr>
            </w:pPr>
            <w:r w:rsidRPr="00A35670">
              <w:rPr>
                <w:rFonts w:ascii="Times New Roman" w:hAnsi="Times New Roman"/>
                <w:sz w:val="24"/>
                <w:szCs w:val="24"/>
              </w:rPr>
              <w:t>strukovnog kurikuluma za stjecanje</w:t>
            </w:r>
          </w:p>
          <w:p w:rsidR="00A35670" w:rsidRPr="00A35670" w:rsidRDefault="00A35670" w:rsidP="00A35670">
            <w:pPr>
              <w:spacing w:after="0"/>
              <w:rPr>
                <w:rFonts w:ascii="Times New Roman" w:hAnsi="Times New Roman"/>
                <w:sz w:val="24"/>
                <w:szCs w:val="24"/>
              </w:rPr>
            </w:pPr>
            <w:r w:rsidRPr="00A35670">
              <w:rPr>
                <w:rFonts w:ascii="Times New Roman" w:hAnsi="Times New Roman"/>
                <w:sz w:val="24"/>
                <w:szCs w:val="24"/>
              </w:rPr>
              <w:t>kvalifikacije ŠUMAR</w:t>
            </w:r>
          </w:p>
          <w:p w:rsidR="00A35670" w:rsidRPr="00A35670" w:rsidRDefault="00A35670" w:rsidP="00A35670">
            <w:pPr>
              <w:spacing w:after="0"/>
              <w:rPr>
                <w:rFonts w:ascii="Times New Roman" w:hAnsi="Times New Roman"/>
                <w:sz w:val="24"/>
                <w:szCs w:val="24"/>
              </w:rPr>
            </w:pPr>
          </w:p>
        </w:tc>
        <w:tc>
          <w:tcPr>
            <w:tcW w:w="1858" w:type="dxa"/>
          </w:tcPr>
          <w:p w:rsidR="00A35670" w:rsidRPr="00A35670" w:rsidRDefault="00A35670" w:rsidP="00A35670">
            <w:pPr>
              <w:spacing w:after="0"/>
              <w:jc w:val="center"/>
              <w:rPr>
                <w:rFonts w:ascii="Times New Roman" w:hAnsi="Times New Roman"/>
                <w:sz w:val="24"/>
                <w:szCs w:val="24"/>
              </w:rPr>
            </w:pPr>
            <w:r w:rsidRPr="00A35670">
              <w:rPr>
                <w:rFonts w:ascii="Times New Roman" w:hAnsi="Times New Roman"/>
                <w:sz w:val="24"/>
                <w:szCs w:val="24"/>
              </w:rPr>
              <w:t>Zagreb</w:t>
            </w:r>
          </w:p>
        </w:tc>
        <w:tc>
          <w:tcPr>
            <w:tcW w:w="1858" w:type="dxa"/>
          </w:tcPr>
          <w:p w:rsidR="00A35670" w:rsidRPr="00A35670" w:rsidRDefault="00A35670" w:rsidP="00A35670">
            <w:pPr>
              <w:spacing w:after="0"/>
              <w:jc w:val="center"/>
              <w:rPr>
                <w:rFonts w:ascii="Times New Roman" w:hAnsi="Times New Roman"/>
                <w:sz w:val="24"/>
                <w:szCs w:val="24"/>
              </w:rPr>
            </w:pPr>
            <w:r w:rsidRPr="00A35670">
              <w:rPr>
                <w:rFonts w:ascii="Times New Roman" w:hAnsi="Times New Roman"/>
                <w:sz w:val="24"/>
                <w:szCs w:val="24"/>
              </w:rPr>
              <w:t>12. rujna 2016. Početak u 10.00 sati</w:t>
            </w:r>
          </w:p>
        </w:tc>
        <w:tc>
          <w:tcPr>
            <w:tcW w:w="1858" w:type="dxa"/>
          </w:tcPr>
          <w:p w:rsidR="00A35670" w:rsidRPr="00A35670" w:rsidRDefault="00A35670" w:rsidP="00A35670">
            <w:pPr>
              <w:spacing w:after="0"/>
              <w:jc w:val="center"/>
              <w:rPr>
                <w:rFonts w:ascii="Times New Roman" w:hAnsi="Times New Roman"/>
                <w:sz w:val="24"/>
                <w:szCs w:val="24"/>
              </w:rPr>
            </w:pPr>
            <w:r w:rsidRPr="00A35670">
              <w:rPr>
                <w:rFonts w:ascii="Times New Roman" w:hAnsi="Times New Roman"/>
                <w:sz w:val="24"/>
                <w:szCs w:val="24"/>
              </w:rPr>
              <w:t xml:space="preserve">Gordana </w:t>
            </w:r>
            <w:proofErr w:type="spellStart"/>
            <w:r w:rsidRPr="00A35670">
              <w:rPr>
                <w:rFonts w:ascii="Times New Roman" w:hAnsi="Times New Roman"/>
                <w:sz w:val="24"/>
                <w:szCs w:val="24"/>
              </w:rPr>
              <w:t>Zvjerković</w:t>
            </w:r>
            <w:proofErr w:type="spellEnd"/>
            <w:r w:rsidRPr="00A35670">
              <w:rPr>
                <w:rFonts w:ascii="Times New Roman" w:hAnsi="Times New Roman"/>
                <w:sz w:val="24"/>
                <w:szCs w:val="24"/>
              </w:rPr>
              <w:t>,</w:t>
            </w:r>
          </w:p>
          <w:p w:rsidR="00A35670" w:rsidRPr="00A35670" w:rsidRDefault="00A35670" w:rsidP="00A35670">
            <w:pPr>
              <w:spacing w:after="0"/>
              <w:jc w:val="center"/>
              <w:rPr>
                <w:rFonts w:ascii="Times New Roman" w:hAnsi="Times New Roman"/>
                <w:sz w:val="24"/>
                <w:szCs w:val="24"/>
              </w:rPr>
            </w:pPr>
            <w:proofErr w:type="spellStart"/>
            <w:r w:rsidRPr="00A35670">
              <w:rPr>
                <w:rFonts w:ascii="Times New Roman" w:hAnsi="Times New Roman"/>
                <w:sz w:val="24"/>
                <w:szCs w:val="24"/>
              </w:rPr>
              <w:t>dipl.ing</w:t>
            </w:r>
            <w:proofErr w:type="spellEnd"/>
            <w:r w:rsidRPr="00A35670">
              <w:rPr>
                <w:rFonts w:ascii="Times New Roman" w:hAnsi="Times New Roman"/>
                <w:sz w:val="24"/>
                <w:szCs w:val="24"/>
              </w:rPr>
              <w:t>.</w:t>
            </w:r>
          </w:p>
          <w:p w:rsidR="00A35670" w:rsidRPr="00A35670" w:rsidRDefault="00A35670" w:rsidP="00A35670">
            <w:pPr>
              <w:spacing w:after="0"/>
              <w:jc w:val="center"/>
              <w:rPr>
                <w:rFonts w:ascii="Times New Roman" w:hAnsi="Times New Roman"/>
                <w:sz w:val="24"/>
                <w:szCs w:val="24"/>
              </w:rPr>
            </w:pPr>
            <w:r w:rsidRPr="00A35670">
              <w:rPr>
                <w:rFonts w:ascii="Times New Roman" w:hAnsi="Times New Roman"/>
                <w:sz w:val="24"/>
                <w:szCs w:val="24"/>
              </w:rPr>
              <w:t>Irena Ištvanić,</w:t>
            </w:r>
          </w:p>
          <w:p w:rsidR="00A35670" w:rsidRPr="00A35670" w:rsidRDefault="00A35670" w:rsidP="00A35670">
            <w:pPr>
              <w:spacing w:after="0"/>
              <w:jc w:val="center"/>
              <w:rPr>
                <w:rFonts w:ascii="Times New Roman" w:hAnsi="Times New Roman"/>
                <w:sz w:val="24"/>
                <w:szCs w:val="24"/>
              </w:rPr>
            </w:pPr>
            <w:proofErr w:type="spellStart"/>
            <w:r w:rsidRPr="00A35670">
              <w:rPr>
                <w:rFonts w:ascii="Times New Roman" w:hAnsi="Times New Roman"/>
                <w:sz w:val="24"/>
                <w:szCs w:val="24"/>
              </w:rPr>
              <w:t>dipl.ing</w:t>
            </w:r>
            <w:proofErr w:type="spellEnd"/>
            <w:r w:rsidRPr="00A35670">
              <w:rPr>
                <w:rFonts w:ascii="Times New Roman" w:hAnsi="Times New Roman"/>
                <w:sz w:val="24"/>
                <w:szCs w:val="24"/>
              </w:rPr>
              <w:t>.</w:t>
            </w:r>
          </w:p>
        </w:tc>
      </w:tr>
    </w:tbl>
    <w:p w:rsidR="00FE4FF4" w:rsidRDefault="00FE4FF4" w:rsidP="00A35670">
      <w:pPr>
        <w:pStyle w:val="Tijeloteksta2"/>
        <w:spacing w:after="0" w:line="240" w:lineRule="auto"/>
        <w:rPr>
          <w:rFonts w:ascii="Times New Roman" w:hAnsi="Times New Roman"/>
          <w:color w:val="FF0000"/>
          <w:sz w:val="24"/>
          <w:szCs w:val="24"/>
        </w:rPr>
      </w:pPr>
    </w:p>
    <w:p w:rsidR="00FE4FF4" w:rsidRDefault="00FE4FF4" w:rsidP="008F0DF0">
      <w:pPr>
        <w:pStyle w:val="Tijeloteksta2"/>
        <w:spacing w:after="0" w:line="240" w:lineRule="auto"/>
        <w:rPr>
          <w:rFonts w:ascii="Times New Roman" w:hAnsi="Times New Roman"/>
          <w:color w:val="FF0000"/>
          <w:sz w:val="24"/>
          <w:szCs w:val="24"/>
        </w:rPr>
      </w:pPr>
    </w:p>
    <w:p w:rsidR="00EB5916" w:rsidRDefault="00EB5916" w:rsidP="008F0DF0">
      <w:pPr>
        <w:pStyle w:val="Tijeloteksta2"/>
        <w:spacing w:after="0" w:line="240" w:lineRule="auto"/>
        <w:rPr>
          <w:rFonts w:ascii="Times New Roman" w:hAnsi="Times New Roman"/>
          <w:color w:val="FF0000"/>
          <w:sz w:val="24"/>
          <w:szCs w:val="24"/>
        </w:rPr>
      </w:pPr>
    </w:p>
    <w:p w:rsidR="00EB5916" w:rsidRDefault="00EB5916" w:rsidP="008F0DF0">
      <w:pPr>
        <w:pStyle w:val="Tijeloteksta2"/>
        <w:spacing w:after="0" w:line="240" w:lineRule="auto"/>
        <w:rPr>
          <w:rFonts w:ascii="Times New Roman" w:hAnsi="Times New Roman"/>
          <w:color w:val="FF0000"/>
          <w:sz w:val="24"/>
          <w:szCs w:val="24"/>
        </w:rPr>
      </w:pPr>
    </w:p>
    <w:p w:rsidR="003B1932" w:rsidRDefault="003B1932" w:rsidP="008F0DF0">
      <w:pPr>
        <w:pStyle w:val="Tijeloteksta2"/>
        <w:spacing w:after="0" w:line="240" w:lineRule="auto"/>
        <w:rPr>
          <w:rFonts w:ascii="Times New Roman" w:hAnsi="Times New Roman"/>
          <w:color w:val="FF0000"/>
          <w:sz w:val="24"/>
          <w:szCs w:val="24"/>
        </w:rPr>
      </w:pPr>
    </w:p>
    <w:p w:rsidR="003B1932" w:rsidRDefault="003B1932" w:rsidP="008F0DF0">
      <w:pPr>
        <w:pStyle w:val="Tijeloteksta2"/>
        <w:spacing w:after="0" w:line="240" w:lineRule="auto"/>
        <w:rPr>
          <w:rFonts w:ascii="Times New Roman" w:hAnsi="Times New Roman"/>
          <w:color w:val="FF0000"/>
          <w:sz w:val="24"/>
          <w:szCs w:val="24"/>
        </w:rPr>
      </w:pPr>
    </w:p>
    <w:p w:rsidR="005213AA" w:rsidRDefault="005213AA" w:rsidP="005213AA">
      <w:pPr>
        <w:pStyle w:val="Tijeloteksta2"/>
        <w:spacing w:after="0" w:line="240" w:lineRule="auto"/>
        <w:rPr>
          <w:rFonts w:ascii="Times New Roman" w:eastAsia="Times New Roman" w:hAnsi="Times New Roman"/>
          <w:b/>
          <w:iCs/>
          <w:sz w:val="24"/>
          <w:szCs w:val="24"/>
          <w:lang w:eastAsia="hr-HR"/>
        </w:rPr>
      </w:pPr>
    </w:p>
    <w:p w:rsidR="003B1932" w:rsidRDefault="003B1932" w:rsidP="005213AA">
      <w:pPr>
        <w:pStyle w:val="Tijeloteksta2"/>
        <w:spacing w:after="0" w:line="240" w:lineRule="auto"/>
        <w:rPr>
          <w:rFonts w:ascii="Times New Roman" w:eastAsia="Times New Roman" w:hAnsi="Times New Roman"/>
          <w:b/>
          <w:iCs/>
          <w:sz w:val="24"/>
          <w:szCs w:val="24"/>
          <w:lang w:eastAsia="hr-HR"/>
        </w:rPr>
      </w:pPr>
    </w:p>
    <w:p w:rsidR="003B1932" w:rsidRDefault="003B1932" w:rsidP="005213AA">
      <w:pPr>
        <w:pStyle w:val="Tijeloteksta2"/>
        <w:spacing w:after="0" w:line="240" w:lineRule="auto"/>
        <w:rPr>
          <w:rFonts w:ascii="Times New Roman" w:eastAsia="Times New Roman" w:hAnsi="Times New Roman"/>
          <w:b/>
          <w:iCs/>
          <w:sz w:val="24"/>
          <w:szCs w:val="24"/>
          <w:lang w:eastAsia="hr-HR"/>
        </w:rPr>
      </w:pPr>
    </w:p>
    <w:p w:rsidR="003B1932" w:rsidRDefault="003B1932" w:rsidP="005213AA">
      <w:pPr>
        <w:pStyle w:val="Tijeloteksta2"/>
        <w:spacing w:after="0" w:line="240" w:lineRule="auto"/>
        <w:rPr>
          <w:rFonts w:ascii="Times New Roman" w:eastAsia="Times New Roman" w:hAnsi="Times New Roman"/>
          <w:b/>
          <w:iCs/>
          <w:sz w:val="24"/>
          <w:szCs w:val="24"/>
          <w:lang w:eastAsia="hr-HR"/>
        </w:rPr>
      </w:pPr>
    </w:p>
    <w:p w:rsidR="003B1932" w:rsidRDefault="003B1932" w:rsidP="005213AA">
      <w:pPr>
        <w:pStyle w:val="Tijeloteksta2"/>
        <w:spacing w:after="0" w:line="240" w:lineRule="auto"/>
        <w:rPr>
          <w:rFonts w:ascii="Times New Roman" w:eastAsia="Times New Roman" w:hAnsi="Times New Roman"/>
          <w:b/>
          <w:iCs/>
          <w:sz w:val="24"/>
          <w:szCs w:val="24"/>
          <w:lang w:eastAsia="hr-HR"/>
        </w:rPr>
      </w:pPr>
    </w:p>
    <w:p w:rsidR="003B1932" w:rsidRDefault="003B1932" w:rsidP="005213AA">
      <w:pPr>
        <w:pStyle w:val="Tijeloteksta2"/>
        <w:spacing w:after="0" w:line="240" w:lineRule="auto"/>
        <w:rPr>
          <w:rFonts w:ascii="Times New Roman" w:eastAsia="Times New Roman" w:hAnsi="Times New Roman"/>
          <w:b/>
          <w:iCs/>
          <w:sz w:val="24"/>
          <w:szCs w:val="24"/>
          <w:lang w:eastAsia="hr-HR"/>
        </w:rPr>
      </w:pPr>
    </w:p>
    <w:p w:rsidR="003B1932" w:rsidRDefault="003B1932" w:rsidP="005213AA">
      <w:pPr>
        <w:pStyle w:val="Tijeloteksta2"/>
        <w:spacing w:after="0" w:line="240" w:lineRule="auto"/>
        <w:rPr>
          <w:rFonts w:ascii="Times New Roman" w:eastAsia="Times New Roman" w:hAnsi="Times New Roman"/>
          <w:b/>
          <w:iCs/>
          <w:sz w:val="24"/>
          <w:szCs w:val="24"/>
          <w:lang w:eastAsia="hr-HR"/>
        </w:rPr>
      </w:pPr>
    </w:p>
    <w:p w:rsidR="003B1932" w:rsidRDefault="003B1932" w:rsidP="005213AA">
      <w:pPr>
        <w:pStyle w:val="Tijeloteksta2"/>
        <w:spacing w:after="0" w:line="240" w:lineRule="auto"/>
        <w:rPr>
          <w:rFonts w:ascii="Times New Roman" w:hAnsi="Times New Roman"/>
          <w:color w:val="FF0000"/>
          <w:sz w:val="24"/>
          <w:szCs w:val="24"/>
        </w:rPr>
      </w:pPr>
    </w:p>
    <w:p w:rsidR="008F0DF0" w:rsidRPr="008F0DF0" w:rsidRDefault="005213AA" w:rsidP="005213AA">
      <w:pPr>
        <w:spacing w:after="0" w:line="240" w:lineRule="auto"/>
        <w:rPr>
          <w:rFonts w:ascii="Times New Roman" w:hAnsi="Times New Roman"/>
          <w:color w:val="FF0000"/>
          <w:sz w:val="24"/>
          <w:szCs w:val="24"/>
        </w:rPr>
      </w:pPr>
      <w:r w:rsidRPr="00961AA6">
        <w:rPr>
          <w:rFonts w:ascii="Times New Roman" w:hAnsi="Times New Roman"/>
          <w:b/>
          <w:sz w:val="24"/>
          <w:szCs w:val="24"/>
        </w:rPr>
        <w:lastRenderedPageBreak/>
        <w:t>Ime i prezime nastavnika:</w:t>
      </w:r>
      <w:r w:rsidRPr="00961AA6">
        <w:rPr>
          <w:rFonts w:ascii="Times New Roman" w:hAnsi="Times New Roman"/>
          <w:sz w:val="24"/>
          <w:szCs w:val="24"/>
        </w:rPr>
        <w:t xml:space="preserve"> </w:t>
      </w:r>
      <w:r w:rsidRPr="005213AA">
        <w:rPr>
          <w:rFonts w:ascii="Times New Roman" w:hAnsi="Times New Roman"/>
          <w:sz w:val="24"/>
          <w:szCs w:val="24"/>
        </w:rPr>
        <w:t xml:space="preserve">GORDAN RADIĆ, </w:t>
      </w:r>
      <w:proofErr w:type="spellStart"/>
      <w:r w:rsidRPr="005213AA">
        <w:rPr>
          <w:rFonts w:ascii="Times New Roman" w:hAnsi="Times New Roman"/>
          <w:sz w:val="24"/>
          <w:szCs w:val="24"/>
        </w:rPr>
        <w:t>mag</w:t>
      </w:r>
      <w:proofErr w:type="spellEnd"/>
      <w:r w:rsidRPr="005213AA">
        <w:rPr>
          <w:rFonts w:ascii="Times New Roman" w:hAnsi="Times New Roman"/>
          <w:sz w:val="24"/>
          <w:szCs w:val="24"/>
        </w:rPr>
        <w:t>. inž. šumarstva</w:t>
      </w:r>
    </w:p>
    <w:p w:rsidR="008F0DF0" w:rsidRDefault="008F0DF0" w:rsidP="008F0DF0">
      <w:pPr>
        <w:pStyle w:val="Tijeloteksta2"/>
        <w:spacing w:after="0" w:line="240" w:lineRule="auto"/>
        <w:rPr>
          <w:rFonts w:ascii="Times New Roman" w:hAnsi="Times New Roman"/>
          <w:color w:val="FF0000"/>
          <w:sz w:val="24"/>
        </w:rPr>
      </w:pPr>
    </w:p>
    <w:tbl>
      <w:tblPr>
        <w:tblStyle w:val="Reetkatablice"/>
        <w:tblW w:w="0" w:type="auto"/>
        <w:tblInd w:w="-885" w:type="dxa"/>
        <w:tblLook w:val="04A0" w:firstRow="1" w:lastRow="0" w:firstColumn="1" w:lastColumn="0" w:noHBand="0" w:noVBand="1"/>
      </w:tblPr>
      <w:tblGrid>
        <w:gridCol w:w="564"/>
        <w:gridCol w:w="3981"/>
        <w:gridCol w:w="1853"/>
        <w:gridCol w:w="1839"/>
        <w:gridCol w:w="1936"/>
      </w:tblGrid>
      <w:tr w:rsidR="005213AA" w:rsidTr="006A2A76">
        <w:tc>
          <w:tcPr>
            <w:tcW w:w="564" w:type="dxa"/>
            <w:shd w:val="clear" w:color="auto" w:fill="D9D9D9" w:themeFill="background1" w:themeFillShade="D9"/>
          </w:tcPr>
          <w:p w:rsidR="005213AA" w:rsidRDefault="005213AA" w:rsidP="005213AA">
            <w:pPr>
              <w:spacing w:after="0"/>
            </w:pPr>
          </w:p>
        </w:tc>
        <w:tc>
          <w:tcPr>
            <w:tcW w:w="3981" w:type="dxa"/>
            <w:shd w:val="clear" w:color="auto" w:fill="D9D9D9" w:themeFill="background1" w:themeFillShade="D9"/>
          </w:tcPr>
          <w:p w:rsidR="005213AA" w:rsidRPr="005213AA" w:rsidRDefault="005213AA" w:rsidP="005213AA">
            <w:pPr>
              <w:spacing w:after="0"/>
              <w:jc w:val="center"/>
              <w:rPr>
                <w:rFonts w:ascii="Times New Roman" w:hAnsi="Times New Roman"/>
                <w:b/>
                <w:i/>
                <w:sz w:val="24"/>
                <w:szCs w:val="24"/>
              </w:rPr>
            </w:pPr>
            <w:r w:rsidRPr="005213AA">
              <w:rPr>
                <w:rFonts w:ascii="Times New Roman" w:hAnsi="Times New Roman"/>
                <w:b/>
                <w:i/>
                <w:sz w:val="24"/>
                <w:szCs w:val="24"/>
              </w:rPr>
              <w:t>Sadržaj</w:t>
            </w:r>
          </w:p>
        </w:tc>
        <w:tc>
          <w:tcPr>
            <w:tcW w:w="1853" w:type="dxa"/>
            <w:shd w:val="clear" w:color="auto" w:fill="D9D9D9" w:themeFill="background1" w:themeFillShade="D9"/>
          </w:tcPr>
          <w:p w:rsidR="005213AA" w:rsidRPr="005213AA" w:rsidRDefault="005213AA" w:rsidP="005213AA">
            <w:pPr>
              <w:spacing w:after="0"/>
              <w:jc w:val="center"/>
              <w:rPr>
                <w:rFonts w:ascii="Times New Roman" w:hAnsi="Times New Roman"/>
                <w:b/>
                <w:i/>
                <w:sz w:val="24"/>
                <w:szCs w:val="24"/>
              </w:rPr>
            </w:pPr>
            <w:r w:rsidRPr="005213AA">
              <w:rPr>
                <w:rFonts w:ascii="Times New Roman" w:hAnsi="Times New Roman"/>
                <w:b/>
                <w:i/>
                <w:sz w:val="24"/>
                <w:szCs w:val="24"/>
              </w:rPr>
              <w:t>Mjesto</w:t>
            </w:r>
          </w:p>
        </w:tc>
        <w:tc>
          <w:tcPr>
            <w:tcW w:w="1839" w:type="dxa"/>
            <w:shd w:val="clear" w:color="auto" w:fill="D9D9D9" w:themeFill="background1" w:themeFillShade="D9"/>
          </w:tcPr>
          <w:p w:rsidR="005213AA" w:rsidRPr="005213AA" w:rsidRDefault="005213AA" w:rsidP="005213AA">
            <w:pPr>
              <w:spacing w:after="0"/>
              <w:jc w:val="center"/>
              <w:rPr>
                <w:rFonts w:ascii="Times New Roman" w:hAnsi="Times New Roman"/>
                <w:b/>
                <w:i/>
                <w:sz w:val="24"/>
                <w:szCs w:val="24"/>
              </w:rPr>
            </w:pPr>
            <w:r w:rsidRPr="005213AA">
              <w:rPr>
                <w:rFonts w:ascii="Times New Roman" w:hAnsi="Times New Roman"/>
                <w:b/>
                <w:i/>
                <w:sz w:val="24"/>
                <w:szCs w:val="24"/>
              </w:rPr>
              <w:t>Vrijeme</w:t>
            </w:r>
          </w:p>
        </w:tc>
        <w:tc>
          <w:tcPr>
            <w:tcW w:w="1936" w:type="dxa"/>
            <w:shd w:val="clear" w:color="auto" w:fill="D9D9D9" w:themeFill="background1" w:themeFillShade="D9"/>
          </w:tcPr>
          <w:p w:rsidR="005213AA" w:rsidRPr="005213AA" w:rsidRDefault="005213AA" w:rsidP="005213AA">
            <w:pPr>
              <w:spacing w:after="0"/>
              <w:jc w:val="center"/>
              <w:rPr>
                <w:rFonts w:ascii="Times New Roman" w:hAnsi="Times New Roman"/>
                <w:b/>
                <w:i/>
                <w:sz w:val="24"/>
                <w:szCs w:val="24"/>
              </w:rPr>
            </w:pPr>
            <w:r w:rsidRPr="005213AA">
              <w:rPr>
                <w:rFonts w:ascii="Times New Roman" w:hAnsi="Times New Roman"/>
                <w:b/>
                <w:i/>
                <w:sz w:val="24"/>
                <w:szCs w:val="24"/>
              </w:rPr>
              <w:t>Nositelj aktivnosti</w:t>
            </w:r>
          </w:p>
        </w:tc>
      </w:tr>
      <w:tr w:rsidR="005213AA" w:rsidTr="006A2A76">
        <w:tc>
          <w:tcPr>
            <w:tcW w:w="564" w:type="dxa"/>
          </w:tcPr>
          <w:p w:rsidR="005213AA" w:rsidRDefault="005213AA" w:rsidP="005213AA">
            <w:pPr>
              <w:spacing w:after="0"/>
              <w:jc w:val="center"/>
            </w:pPr>
            <w:r>
              <w:t>1.</w:t>
            </w:r>
          </w:p>
        </w:tc>
        <w:tc>
          <w:tcPr>
            <w:tcW w:w="3981"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Sudjelovanje u tematskim sjednicama Nastavničkog vijeća i Aktiva šumarske skupine predmeta Poljoprivredno šumarske škole Vinkovci</w:t>
            </w:r>
          </w:p>
        </w:tc>
        <w:tc>
          <w:tcPr>
            <w:tcW w:w="1853"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Poljoprivredno šumarska škola</w:t>
            </w:r>
          </w:p>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Vinkovci</w:t>
            </w:r>
          </w:p>
        </w:tc>
        <w:tc>
          <w:tcPr>
            <w:tcW w:w="1839"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 xml:space="preserve"> Tijekom školske godine  </w:t>
            </w:r>
          </w:p>
        </w:tc>
        <w:tc>
          <w:tcPr>
            <w:tcW w:w="1936"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 xml:space="preserve"> Ravnatelj i stručni suradnici Poljoprivredno šumarske škole Vinkovci, voditelj Aktiva društvene skupine predmeta</w:t>
            </w:r>
          </w:p>
        </w:tc>
      </w:tr>
      <w:tr w:rsidR="005213AA" w:rsidTr="006A2A76">
        <w:tc>
          <w:tcPr>
            <w:tcW w:w="564" w:type="dxa"/>
          </w:tcPr>
          <w:p w:rsidR="005213AA" w:rsidRDefault="005213AA" w:rsidP="005213AA">
            <w:pPr>
              <w:spacing w:after="0"/>
              <w:jc w:val="center"/>
            </w:pPr>
            <w:r>
              <w:t>2.</w:t>
            </w:r>
          </w:p>
        </w:tc>
        <w:tc>
          <w:tcPr>
            <w:tcW w:w="3981"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Stručni skupovi za škole u eksperimentalnoj provedbi strukovnih kurikuluma</w:t>
            </w:r>
          </w:p>
        </w:tc>
        <w:tc>
          <w:tcPr>
            <w:tcW w:w="1853"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Zagreb</w:t>
            </w:r>
          </w:p>
        </w:tc>
        <w:tc>
          <w:tcPr>
            <w:tcW w:w="1839"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Prema najavi</w:t>
            </w:r>
          </w:p>
        </w:tc>
        <w:tc>
          <w:tcPr>
            <w:tcW w:w="1936"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ASOO</w:t>
            </w:r>
          </w:p>
        </w:tc>
      </w:tr>
      <w:tr w:rsidR="005213AA" w:rsidTr="006A2A76">
        <w:tc>
          <w:tcPr>
            <w:tcW w:w="564" w:type="dxa"/>
          </w:tcPr>
          <w:p w:rsidR="005213AA" w:rsidRDefault="005213AA" w:rsidP="005213AA">
            <w:pPr>
              <w:spacing w:after="0"/>
              <w:jc w:val="center"/>
            </w:pPr>
            <w:r>
              <w:t>3.</w:t>
            </w:r>
          </w:p>
        </w:tc>
        <w:tc>
          <w:tcPr>
            <w:tcW w:w="3981"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Međužupanijski stručni skupovi  za šumarske tehničare</w:t>
            </w:r>
          </w:p>
        </w:tc>
        <w:tc>
          <w:tcPr>
            <w:tcW w:w="1853"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Vinkovci</w:t>
            </w:r>
          </w:p>
        </w:tc>
        <w:tc>
          <w:tcPr>
            <w:tcW w:w="1839"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Prema najavi</w:t>
            </w:r>
          </w:p>
        </w:tc>
        <w:tc>
          <w:tcPr>
            <w:tcW w:w="1936"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ASOO</w:t>
            </w:r>
          </w:p>
        </w:tc>
      </w:tr>
      <w:tr w:rsidR="005213AA" w:rsidTr="006A2A76">
        <w:tc>
          <w:tcPr>
            <w:tcW w:w="564" w:type="dxa"/>
          </w:tcPr>
          <w:p w:rsidR="005213AA" w:rsidRDefault="005213AA" w:rsidP="005213AA">
            <w:pPr>
              <w:spacing w:after="0"/>
              <w:jc w:val="center"/>
            </w:pPr>
            <w:r>
              <w:t>4.</w:t>
            </w:r>
          </w:p>
        </w:tc>
        <w:tc>
          <w:tcPr>
            <w:tcW w:w="3981"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Praćenje stručne literature i periodike</w:t>
            </w:r>
          </w:p>
        </w:tc>
        <w:tc>
          <w:tcPr>
            <w:tcW w:w="1853"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Gradska knjižnica Vinkovci, Školska knjižnica</w:t>
            </w:r>
          </w:p>
        </w:tc>
        <w:tc>
          <w:tcPr>
            <w:tcW w:w="1839"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Tijekom školske godine</w:t>
            </w:r>
          </w:p>
        </w:tc>
        <w:tc>
          <w:tcPr>
            <w:tcW w:w="1936" w:type="dxa"/>
          </w:tcPr>
          <w:p w:rsidR="005213AA" w:rsidRPr="005213AA" w:rsidRDefault="005213AA" w:rsidP="005213AA">
            <w:pPr>
              <w:spacing w:after="0"/>
              <w:rPr>
                <w:rFonts w:ascii="Times New Roman" w:hAnsi="Times New Roman"/>
                <w:sz w:val="24"/>
                <w:szCs w:val="24"/>
              </w:rPr>
            </w:pPr>
            <w:r w:rsidRPr="005213AA">
              <w:rPr>
                <w:rFonts w:ascii="Times New Roman" w:hAnsi="Times New Roman"/>
                <w:sz w:val="24"/>
                <w:szCs w:val="24"/>
              </w:rPr>
              <w:t>Osobno</w:t>
            </w:r>
          </w:p>
        </w:tc>
      </w:tr>
    </w:tbl>
    <w:p w:rsidR="008F0DF0" w:rsidRPr="00B40FE4" w:rsidRDefault="008F0DF0" w:rsidP="005213AA">
      <w:pPr>
        <w:pStyle w:val="Tijeloteksta2"/>
        <w:spacing w:after="0" w:line="240" w:lineRule="auto"/>
        <w:rPr>
          <w:rFonts w:ascii="Times New Roman" w:hAnsi="Times New Roman"/>
          <w:color w:val="FF0000"/>
          <w:sz w:val="24"/>
        </w:rPr>
      </w:pPr>
    </w:p>
    <w:p w:rsidR="003B1932" w:rsidRPr="003B1932" w:rsidRDefault="003B1932" w:rsidP="003B1932">
      <w:pPr>
        <w:rPr>
          <w:rFonts w:ascii="Times New Roman" w:eastAsia="Times New Roman" w:hAnsi="Times New Roman"/>
          <w:sz w:val="24"/>
          <w:szCs w:val="24"/>
          <w:lang w:eastAsia="hr-HR"/>
        </w:rPr>
      </w:pPr>
      <w:r w:rsidRPr="00961AA6">
        <w:rPr>
          <w:rFonts w:ascii="Times New Roman" w:hAnsi="Times New Roman"/>
          <w:b/>
          <w:sz w:val="24"/>
          <w:szCs w:val="24"/>
        </w:rPr>
        <w:t>Ime i prezime nastavnika:</w:t>
      </w:r>
      <w:r w:rsidRPr="00961AA6">
        <w:rPr>
          <w:rFonts w:ascii="Times New Roman" w:hAnsi="Times New Roman"/>
          <w:sz w:val="24"/>
          <w:szCs w:val="24"/>
        </w:rPr>
        <w:t xml:space="preserve"> </w:t>
      </w:r>
      <w:r>
        <w:rPr>
          <w:rFonts w:ascii="Times New Roman" w:eastAsia="Times New Roman" w:hAnsi="Times New Roman"/>
          <w:sz w:val="24"/>
          <w:szCs w:val="24"/>
          <w:lang w:eastAsia="hr-HR"/>
        </w:rPr>
        <w:t xml:space="preserve">Marija </w:t>
      </w:r>
      <w:proofErr w:type="spellStart"/>
      <w:r>
        <w:rPr>
          <w:rFonts w:ascii="Times New Roman" w:eastAsia="Times New Roman" w:hAnsi="Times New Roman"/>
          <w:sz w:val="24"/>
          <w:szCs w:val="24"/>
          <w:lang w:eastAsia="hr-HR"/>
        </w:rPr>
        <w:t>Petrinović</w:t>
      </w:r>
      <w:proofErr w:type="spellEnd"/>
      <w:r>
        <w:rPr>
          <w:rFonts w:ascii="Times New Roman" w:eastAsia="Times New Roman" w:hAnsi="Times New Roman"/>
          <w:sz w:val="24"/>
          <w:szCs w:val="24"/>
          <w:lang w:eastAsia="hr-HR"/>
        </w:rPr>
        <w:t xml:space="preserve">, </w:t>
      </w:r>
      <w:proofErr w:type="spellStart"/>
      <w:r>
        <w:rPr>
          <w:rFonts w:ascii="Times New Roman" w:eastAsia="Times New Roman" w:hAnsi="Times New Roman"/>
          <w:sz w:val="24"/>
          <w:szCs w:val="24"/>
          <w:lang w:eastAsia="hr-HR"/>
        </w:rPr>
        <w:t>dipl.iur</w:t>
      </w:r>
      <w:proofErr w:type="spellEnd"/>
    </w:p>
    <w:tbl>
      <w:tblPr>
        <w:tblStyle w:val="Reetkatablice"/>
        <w:tblW w:w="0" w:type="auto"/>
        <w:tblInd w:w="-885" w:type="dxa"/>
        <w:tblLook w:val="04A0" w:firstRow="1" w:lastRow="0" w:firstColumn="1" w:lastColumn="0" w:noHBand="0" w:noVBand="1"/>
      </w:tblPr>
      <w:tblGrid>
        <w:gridCol w:w="567"/>
        <w:gridCol w:w="3403"/>
        <w:gridCol w:w="1701"/>
        <w:gridCol w:w="1843"/>
        <w:gridCol w:w="2659"/>
      </w:tblGrid>
      <w:tr w:rsidR="003B1932" w:rsidTr="003B1932">
        <w:tc>
          <w:tcPr>
            <w:tcW w:w="567" w:type="dxa"/>
            <w:shd w:val="clear" w:color="auto" w:fill="D9D9D9" w:themeFill="background1" w:themeFillShade="D9"/>
          </w:tcPr>
          <w:p w:rsidR="003B1932" w:rsidRPr="00206086" w:rsidRDefault="003B1932" w:rsidP="006101D6">
            <w:pPr>
              <w:spacing w:after="0"/>
              <w:rPr>
                <w:rFonts w:ascii="Times New Roman" w:hAnsi="Times New Roman"/>
                <w:sz w:val="24"/>
                <w:szCs w:val="24"/>
              </w:rPr>
            </w:pPr>
          </w:p>
        </w:tc>
        <w:tc>
          <w:tcPr>
            <w:tcW w:w="3403" w:type="dxa"/>
            <w:shd w:val="clear" w:color="auto" w:fill="D9D9D9" w:themeFill="background1" w:themeFillShade="D9"/>
          </w:tcPr>
          <w:p w:rsidR="003B1932" w:rsidRPr="00206086" w:rsidRDefault="003B1932" w:rsidP="006101D6">
            <w:pPr>
              <w:spacing w:after="0"/>
              <w:jc w:val="center"/>
              <w:rPr>
                <w:rFonts w:ascii="Times New Roman" w:hAnsi="Times New Roman"/>
                <w:b/>
                <w:i/>
                <w:sz w:val="24"/>
                <w:szCs w:val="24"/>
              </w:rPr>
            </w:pPr>
            <w:r w:rsidRPr="00206086">
              <w:rPr>
                <w:rFonts w:ascii="Times New Roman" w:hAnsi="Times New Roman"/>
                <w:b/>
                <w:i/>
                <w:sz w:val="24"/>
                <w:szCs w:val="24"/>
              </w:rPr>
              <w:t>Sadržaj</w:t>
            </w:r>
          </w:p>
        </w:tc>
        <w:tc>
          <w:tcPr>
            <w:tcW w:w="1701" w:type="dxa"/>
            <w:shd w:val="clear" w:color="auto" w:fill="D9D9D9" w:themeFill="background1" w:themeFillShade="D9"/>
          </w:tcPr>
          <w:p w:rsidR="003B1932" w:rsidRPr="00206086" w:rsidRDefault="003B1932" w:rsidP="006101D6">
            <w:pPr>
              <w:spacing w:after="0"/>
              <w:jc w:val="center"/>
              <w:rPr>
                <w:rFonts w:ascii="Times New Roman" w:hAnsi="Times New Roman"/>
                <w:b/>
                <w:i/>
                <w:sz w:val="24"/>
                <w:szCs w:val="24"/>
              </w:rPr>
            </w:pPr>
            <w:r w:rsidRPr="00206086">
              <w:rPr>
                <w:rFonts w:ascii="Times New Roman" w:hAnsi="Times New Roman"/>
                <w:b/>
                <w:i/>
                <w:sz w:val="24"/>
                <w:szCs w:val="24"/>
              </w:rPr>
              <w:t>Mjesto</w:t>
            </w:r>
          </w:p>
        </w:tc>
        <w:tc>
          <w:tcPr>
            <w:tcW w:w="1843" w:type="dxa"/>
            <w:shd w:val="clear" w:color="auto" w:fill="D9D9D9" w:themeFill="background1" w:themeFillShade="D9"/>
          </w:tcPr>
          <w:p w:rsidR="003B1932" w:rsidRPr="00206086" w:rsidRDefault="003B1932" w:rsidP="006101D6">
            <w:pPr>
              <w:spacing w:after="0"/>
              <w:jc w:val="center"/>
              <w:rPr>
                <w:rFonts w:ascii="Times New Roman" w:hAnsi="Times New Roman"/>
                <w:b/>
                <w:i/>
                <w:sz w:val="24"/>
                <w:szCs w:val="24"/>
              </w:rPr>
            </w:pPr>
            <w:r w:rsidRPr="00206086">
              <w:rPr>
                <w:rFonts w:ascii="Times New Roman" w:hAnsi="Times New Roman"/>
                <w:b/>
                <w:i/>
                <w:sz w:val="24"/>
                <w:szCs w:val="24"/>
              </w:rPr>
              <w:t>Vrijeme</w:t>
            </w:r>
          </w:p>
        </w:tc>
        <w:tc>
          <w:tcPr>
            <w:tcW w:w="2659" w:type="dxa"/>
            <w:shd w:val="clear" w:color="auto" w:fill="D9D9D9" w:themeFill="background1" w:themeFillShade="D9"/>
          </w:tcPr>
          <w:p w:rsidR="003B1932" w:rsidRPr="00206086" w:rsidRDefault="003B1932" w:rsidP="006101D6">
            <w:pPr>
              <w:spacing w:after="0"/>
              <w:jc w:val="center"/>
              <w:rPr>
                <w:rFonts w:ascii="Times New Roman" w:hAnsi="Times New Roman"/>
                <w:b/>
                <w:i/>
                <w:sz w:val="24"/>
                <w:szCs w:val="24"/>
              </w:rPr>
            </w:pPr>
            <w:r w:rsidRPr="00206086">
              <w:rPr>
                <w:rFonts w:ascii="Times New Roman" w:hAnsi="Times New Roman"/>
                <w:b/>
                <w:i/>
                <w:sz w:val="24"/>
                <w:szCs w:val="24"/>
              </w:rPr>
              <w:t>Nositelj aktivnosti</w:t>
            </w:r>
          </w:p>
        </w:tc>
      </w:tr>
      <w:tr w:rsidR="003B1932" w:rsidTr="003B1932">
        <w:tc>
          <w:tcPr>
            <w:tcW w:w="567" w:type="dxa"/>
          </w:tcPr>
          <w:p w:rsidR="003B1932" w:rsidRPr="00206086" w:rsidRDefault="003B1932" w:rsidP="006101D6">
            <w:pPr>
              <w:spacing w:after="0"/>
              <w:jc w:val="center"/>
              <w:rPr>
                <w:rFonts w:ascii="Times New Roman" w:hAnsi="Times New Roman"/>
                <w:sz w:val="24"/>
                <w:szCs w:val="24"/>
              </w:rPr>
            </w:pPr>
            <w:r w:rsidRPr="00206086">
              <w:rPr>
                <w:rFonts w:ascii="Times New Roman" w:hAnsi="Times New Roman"/>
                <w:sz w:val="24"/>
                <w:szCs w:val="24"/>
              </w:rPr>
              <w:t>1.</w:t>
            </w:r>
          </w:p>
        </w:tc>
        <w:tc>
          <w:tcPr>
            <w:tcW w:w="3403"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Školski društveni aktivi</w:t>
            </w:r>
          </w:p>
        </w:tc>
        <w:tc>
          <w:tcPr>
            <w:tcW w:w="1701"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Poljoprivredno šumarska škola, Vinkovci</w:t>
            </w:r>
          </w:p>
        </w:tc>
        <w:tc>
          <w:tcPr>
            <w:tcW w:w="1843"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tijekom cijele školske godine</w:t>
            </w:r>
          </w:p>
        </w:tc>
        <w:tc>
          <w:tcPr>
            <w:tcW w:w="2659"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Nastavnici društvene skupine predmeta</w:t>
            </w:r>
          </w:p>
        </w:tc>
      </w:tr>
      <w:tr w:rsidR="003B1932" w:rsidTr="003B1932">
        <w:tc>
          <w:tcPr>
            <w:tcW w:w="567" w:type="dxa"/>
          </w:tcPr>
          <w:p w:rsidR="003B1932" w:rsidRPr="00206086" w:rsidRDefault="003B1932" w:rsidP="006101D6">
            <w:pPr>
              <w:spacing w:after="0"/>
              <w:jc w:val="center"/>
              <w:rPr>
                <w:rFonts w:ascii="Times New Roman" w:hAnsi="Times New Roman"/>
                <w:sz w:val="24"/>
                <w:szCs w:val="24"/>
              </w:rPr>
            </w:pPr>
            <w:r w:rsidRPr="00206086">
              <w:rPr>
                <w:rFonts w:ascii="Times New Roman" w:hAnsi="Times New Roman"/>
                <w:sz w:val="24"/>
                <w:szCs w:val="24"/>
              </w:rPr>
              <w:t>2.</w:t>
            </w:r>
          </w:p>
        </w:tc>
        <w:tc>
          <w:tcPr>
            <w:tcW w:w="3403"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Međužupanijski stručni aktivi</w:t>
            </w:r>
          </w:p>
        </w:tc>
        <w:tc>
          <w:tcPr>
            <w:tcW w:w="1701"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Osijek</w:t>
            </w:r>
          </w:p>
        </w:tc>
        <w:tc>
          <w:tcPr>
            <w:tcW w:w="1843"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siječanj  2017.</w:t>
            </w:r>
          </w:p>
        </w:tc>
        <w:tc>
          <w:tcPr>
            <w:tcW w:w="2659"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Viša savjetnica za politiku i gospodarstvo</w:t>
            </w:r>
          </w:p>
        </w:tc>
      </w:tr>
      <w:tr w:rsidR="003B1932" w:rsidTr="003B1932">
        <w:tc>
          <w:tcPr>
            <w:tcW w:w="567" w:type="dxa"/>
          </w:tcPr>
          <w:p w:rsidR="003B1932" w:rsidRPr="00206086" w:rsidRDefault="003B1932" w:rsidP="006101D6">
            <w:pPr>
              <w:spacing w:after="0"/>
              <w:jc w:val="center"/>
              <w:rPr>
                <w:rFonts w:ascii="Times New Roman" w:hAnsi="Times New Roman"/>
                <w:sz w:val="24"/>
                <w:szCs w:val="24"/>
              </w:rPr>
            </w:pPr>
            <w:r w:rsidRPr="00206086">
              <w:rPr>
                <w:rFonts w:ascii="Times New Roman" w:hAnsi="Times New Roman"/>
                <w:sz w:val="24"/>
                <w:szCs w:val="24"/>
              </w:rPr>
              <w:t>3.</w:t>
            </w:r>
          </w:p>
        </w:tc>
        <w:tc>
          <w:tcPr>
            <w:tcW w:w="3403"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 xml:space="preserve">Posjet </w:t>
            </w:r>
            <w:proofErr w:type="spellStart"/>
            <w:r w:rsidRPr="00206086">
              <w:rPr>
                <w:rFonts w:ascii="Times New Roman" w:hAnsi="Times New Roman"/>
                <w:sz w:val="24"/>
                <w:szCs w:val="24"/>
              </w:rPr>
              <w:t>Interliberu</w:t>
            </w:r>
            <w:proofErr w:type="spellEnd"/>
            <w:r w:rsidRPr="00206086">
              <w:rPr>
                <w:rFonts w:ascii="Times New Roman" w:hAnsi="Times New Roman"/>
                <w:sz w:val="24"/>
                <w:szCs w:val="24"/>
              </w:rPr>
              <w:t xml:space="preserve"> i kazalištu u Zagrebu</w:t>
            </w:r>
          </w:p>
        </w:tc>
        <w:tc>
          <w:tcPr>
            <w:tcW w:w="1701"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Zagreb</w:t>
            </w:r>
          </w:p>
        </w:tc>
        <w:tc>
          <w:tcPr>
            <w:tcW w:w="1843"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studeni 2016.</w:t>
            </w:r>
          </w:p>
        </w:tc>
        <w:tc>
          <w:tcPr>
            <w:tcW w:w="2659"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Kolektiv Poljoprivredno šumarske škole, Vinkovci</w:t>
            </w:r>
          </w:p>
        </w:tc>
      </w:tr>
      <w:tr w:rsidR="003B1932" w:rsidTr="003B1932">
        <w:tc>
          <w:tcPr>
            <w:tcW w:w="567" w:type="dxa"/>
          </w:tcPr>
          <w:p w:rsidR="003B1932" w:rsidRPr="00206086" w:rsidRDefault="003B1932" w:rsidP="006101D6">
            <w:pPr>
              <w:spacing w:after="0"/>
              <w:jc w:val="center"/>
              <w:rPr>
                <w:rFonts w:ascii="Times New Roman" w:hAnsi="Times New Roman"/>
                <w:sz w:val="24"/>
                <w:szCs w:val="24"/>
              </w:rPr>
            </w:pPr>
            <w:r w:rsidRPr="00206086">
              <w:rPr>
                <w:rFonts w:ascii="Times New Roman" w:hAnsi="Times New Roman"/>
                <w:sz w:val="24"/>
                <w:szCs w:val="24"/>
              </w:rPr>
              <w:t>4.</w:t>
            </w:r>
          </w:p>
        </w:tc>
        <w:tc>
          <w:tcPr>
            <w:tcW w:w="3403"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Praćenje tekuće periodike i stručne literature</w:t>
            </w:r>
          </w:p>
        </w:tc>
        <w:tc>
          <w:tcPr>
            <w:tcW w:w="1701"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Vinkovci</w:t>
            </w:r>
          </w:p>
        </w:tc>
        <w:tc>
          <w:tcPr>
            <w:tcW w:w="1843"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tijekom cijele školske godine</w:t>
            </w:r>
          </w:p>
        </w:tc>
        <w:tc>
          <w:tcPr>
            <w:tcW w:w="2659" w:type="dxa"/>
          </w:tcPr>
          <w:p w:rsidR="003B1932" w:rsidRPr="00206086" w:rsidRDefault="003B1932" w:rsidP="006101D6">
            <w:pPr>
              <w:spacing w:after="0"/>
              <w:rPr>
                <w:rFonts w:ascii="Times New Roman" w:hAnsi="Times New Roman"/>
                <w:sz w:val="24"/>
                <w:szCs w:val="24"/>
              </w:rPr>
            </w:pPr>
            <w:r w:rsidRPr="00206086">
              <w:rPr>
                <w:rFonts w:ascii="Times New Roman" w:hAnsi="Times New Roman"/>
                <w:sz w:val="24"/>
                <w:szCs w:val="24"/>
              </w:rPr>
              <w:t>Nastavnik politike i gospodarstva</w:t>
            </w:r>
          </w:p>
        </w:tc>
      </w:tr>
    </w:tbl>
    <w:p w:rsidR="00462601" w:rsidRPr="00EB5916" w:rsidRDefault="00462601" w:rsidP="00EB5916">
      <w:pPr>
        <w:spacing w:after="0" w:line="240" w:lineRule="auto"/>
        <w:jc w:val="center"/>
        <w:rPr>
          <w:rFonts w:ascii="Times New Roman" w:hAnsi="Times New Roman"/>
          <w:b/>
          <w:color w:val="FF0000"/>
          <w:sz w:val="24"/>
          <w:szCs w:val="24"/>
        </w:rPr>
      </w:pPr>
    </w:p>
    <w:p w:rsidR="00E20E76" w:rsidRDefault="00E20E76" w:rsidP="00E20E76">
      <w:pPr>
        <w:pStyle w:val="Tijeloteksta2"/>
        <w:spacing w:after="0" w:line="240" w:lineRule="auto"/>
        <w:rPr>
          <w:rFonts w:ascii="Times New Roman" w:hAnsi="Times New Roman"/>
          <w:color w:val="FF0000"/>
          <w:sz w:val="24"/>
          <w:szCs w:val="24"/>
        </w:rPr>
      </w:pPr>
    </w:p>
    <w:p w:rsidR="003B1932" w:rsidRDefault="003B1932" w:rsidP="00E20E76">
      <w:pPr>
        <w:pStyle w:val="Tijeloteksta2"/>
        <w:spacing w:after="0" w:line="240" w:lineRule="auto"/>
        <w:rPr>
          <w:rFonts w:ascii="Times New Roman" w:hAnsi="Times New Roman"/>
          <w:color w:val="FF0000"/>
          <w:sz w:val="24"/>
          <w:szCs w:val="24"/>
        </w:rPr>
      </w:pPr>
    </w:p>
    <w:p w:rsidR="003B1932" w:rsidRDefault="003B1932" w:rsidP="00E20E76">
      <w:pPr>
        <w:pStyle w:val="Tijeloteksta2"/>
        <w:spacing w:after="0" w:line="240" w:lineRule="auto"/>
        <w:rPr>
          <w:rFonts w:ascii="Times New Roman" w:hAnsi="Times New Roman"/>
          <w:color w:val="FF0000"/>
          <w:sz w:val="24"/>
          <w:szCs w:val="24"/>
        </w:rPr>
      </w:pPr>
    </w:p>
    <w:p w:rsidR="003B1932" w:rsidRDefault="003B1932" w:rsidP="00E20E76">
      <w:pPr>
        <w:pStyle w:val="Tijeloteksta2"/>
        <w:spacing w:after="0" w:line="240" w:lineRule="auto"/>
        <w:rPr>
          <w:rFonts w:ascii="Times New Roman" w:hAnsi="Times New Roman"/>
          <w:color w:val="FF0000"/>
          <w:sz w:val="24"/>
          <w:szCs w:val="24"/>
        </w:rPr>
      </w:pPr>
    </w:p>
    <w:p w:rsidR="003B1932" w:rsidRDefault="003B1932" w:rsidP="00E20E76">
      <w:pPr>
        <w:pStyle w:val="Tijeloteksta2"/>
        <w:spacing w:after="0" w:line="240" w:lineRule="auto"/>
        <w:rPr>
          <w:rFonts w:ascii="Times New Roman" w:hAnsi="Times New Roman"/>
          <w:color w:val="FF0000"/>
          <w:sz w:val="24"/>
          <w:szCs w:val="24"/>
        </w:rPr>
      </w:pPr>
    </w:p>
    <w:p w:rsidR="003B1932" w:rsidRDefault="003B1932" w:rsidP="00E20E76">
      <w:pPr>
        <w:pStyle w:val="Tijeloteksta2"/>
        <w:spacing w:after="0" w:line="240" w:lineRule="auto"/>
        <w:rPr>
          <w:rFonts w:ascii="Times New Roman" w:hAnsi="Times New Roman"/>
          <w:color w:val="FF0000"/>
          <w:sz w:val="24"/>
          <w:szCs w:val="24"/>
        </w:rPr>
      </w:pPr>
    </w:p>
    <w:p w:rsidR="003B1932" w:rsidRDefault="003B1932" w:rsidP="00E20E76">
      <w:pPr>
        <w:pStyle w:val="Tijeloteksta2"/>
        <w:spacing w:after="0" w:line="240" w:lineRule="auto"/>
        <w:rPr>
          <w:rFonts w:ascii="Times New Roman" w:hAnsi="Times New Roman"/>
          <w:color w:val="FF0000"/>
          <w:sz w:val="24"/>
          <w:szCs w:val="24"/>
        </w:rPr>
      </w:pPr>
    </w:p>
    <w:p w:rsidR="00EB5916" w:rsidRDefault="00E20E76" w:rsidP="008021A5">
      <w:pPr>
        <w:spacing w:after="0" w:line="240" w:lineRule="auto"/>
        <w:rPr>
          <w:rFonts w:ascii="Times New Roman" w:hAnsi="Times New Roman"/>
          <w:sz w:val="24"/>
          <w:szCs w:val="24"/>
        </w:rPr>
      </w:pPr>
      <w:r w:rsidRPr="00961AA6">
        <w:rPr>
          <w:rFonts w:ascii="Times New Roman" w:hAnsi="Times New Roman"/>
          <w:b/>
          <w:sz w:val="24"/>
          <w:szCs w:val="24"/>
        </w:rPr>
        <w:lastRenderedPageBreak/>
        <w:t>Ime i prezime nastavnika:</w:t>
      </w:r>
      <w:r w:rsidRPr="00961AA6">
        <w:rPr>
          <w:rFonts w:ascii="Times New Roman" w:hAnsi="Times New Roman"/>
          <w:sz w:val="24"/>
          <w:szCs w:val="24"/>
        </w:rPr>
        <w:t xml:space="preserve"> </w:t>
      </w:r>
      <w:r>
        <w:rPr>
          <w:rFonts w:ascii="Times New Roman" w:hAnsi="Times New Roman"/>
          <w:sz w:val="24"/>
          <w:szCs w:val="24"/>
        </w:rPr>
        <w:t xml:space="preserve">Blaž </w:t>
      </w:r>
      <w:proofErr w:type="spellStart"/>
      <w:r>
        <w:rPr>
          <w:rFonts w:ascii="Times New Roman" w:hAnsi="Times New Roman"/>
          <w:sz w:val="24"/>
          <w:szCs w:val="24"/>
        </w:rPr>
        <w:t>Kalaica</w:t>
      </w:r>
      <w:proofErr w:type="spellEnd"/>
      <w:r>
        <w:rPr>
          <w:rFonts w:ascii="Times New Roman" w:hAnsi="Times New Roman"/>
          <w:sz w:val="24"/>
          <w:szCs w:val="24"/>
        </w:rPr>
        <w:t xml:space="preserve">, </w:t>
      </w:r>
      <w:proofErr w:type="spellStart"/>
      <w:r w:rsidRPr="00E20E76">
        <w:rPr>
          <w:rFonts w:ascii="Times New Roman" w:hAnsi="Times New Roman"/>
          <w:sz w:val="24"/>
          <w:szCs w:val="24"/>
        </w:rPr>
        <w:t>dipl.ing</w:t>
      </w:r>
      <w:proofErr w:type="spellEnd"/>
      <w:r w:rsidRPr="00E20E76">
        <w:rPr>
          <w:rFonts w:ascii="Times New Roman" w:hAnsi="Times New Roman"/>
          <w:sz w:val="24"/>
          <w:szCs w:val="24"/>
        </w:rPr>
        <w:t xml:space="preserve">. </w:t>
      </w:r>
    </w:p>
    <w:p w:rsidR="00EB5916" w:rsidRDefault="00EB5916" w:rsidP="008021A5">
      <w:pPr>
        <w:spacing w:after="0" w:line="240" w:lineRule="auto"/>
        <w:rPr>
          <w:rFonts w:ascii="Times New Roman" w:hAnsi="Times New Roman"/>
          <w:sz w:val="24"/>
          <w:szCs w:val="24"/>
        </w:rPr>
      </w:pPr>
      <w:r w:rsidRPr="00EB5916">
        <w:rPr>
          <w:rFonts w:ascii="Times New Roman" w:hAnsi="Times New Roman"/>
          <w:sz w:val="24"/>
          <w:szCs w:val="24"/>
        </w:rPr>
        <w:t xml:space="preserve">Ime i prezime nastavnika: Željko </w:t>
      </w:r>
      <w:proofErr w:type="spellStart"/>
      <w:r w:rsidRPr="00EB5916">
        <w:rPr>
          <w:rFonts w:ascii="Times New Roman" w:hAnsi="Times New Roman"/>
          <w:sz w:val="24"/>
          <w:szCs w:val="24"/>
        </w:rPr>
        <w:t>Takšić</w:t>
      </w:r>
      <w:proofErr w:type="spellEnd"/>
      <w:r w:rsidRPr="00EB5916">
        <w:rPr>
          <w:rFonts w:ascii="Times New Roman" w:hAnsi="Times New Roman"/>
          <w:sz w:val="24"/>
          <w:szCs w:val="24"/>
        </w:rPr>
        <w:t xml:space="preserve">, </w:t>
      </w:r>
      <w:proofErr w:type="spellStart"/>
      <w:r w:rsidRPr="00EB5916">
        <w:rPr>
          <w:rFonts w:ascii="Times New Roman" w:hAnsi="Times New Roman"/>
          <w:sz w:val="24"/>
          <w:szCs w:val="24"/>
        </w:rPr>
        <w:t>dipl.ing</w:t>
      </w:r>
      <w:proofErr w:type="spellEnd"/>
    </w:p>
    <w:p w:rsidR="00462601" w:rsidRDefault="00E20E76" w:rsidP="008021A5">
      <w:pPr>
        <w:spacing w:after="0" w:line="240" w:lineRule="auto"/>
        <w:rPr>
          <w:rFonts w:ascii="Times New Roman" w:hAnsi="Times New Roman"/>
          <w:color w:val="FF0000"/>
          <w:sz w:val="24"/>
          <w:szCs w:val="24"/>
        </w:rPr>
      </w:pPr>
      <w:r w:rsidRPr="00E20E76">
        <w:rPr>
          <w:rFonts w:ascii="Times New Roman" w:hAnsi="Times New Roman"/>
          <w:sz w:val="24"/>
          <w:szCs w:val="24"/>
        </w:rPr>
        <w:t xml:space="preserve">                                                                      </w:t>
      </w:r>
    </w:p>
    <w:tbl>
      <w:tblPr>
        <w:tblStyle w:val="Reetkatablice"/>
        <w:tblW w:w="0" w:type="auto"/>
        <w:tblInd w:w="-885" w:type="dxa"/>
        <w:tblLook w:val="04A0" w:firstRow="1" w:lastRow="0" w:firstColumn="1" w:lastColumn="0" w:noHBand="0" w:noVBand="1"/>
      </w:tblPr>
      <w:tblGrid>
        <w:gridCol w:w="567"/>
        <w:gridCol w:w="4032"/>
        <w:gridCol w:w="1858"/>
        <w:gridCol w:w="1858"/>
        <w:gridCol w:w="1858"/>
      </w:tblGrid>
      <w:tr w:rsidR="00E20E76" w:rsidTr="006A2A76">
        <w:tc>
          <w:tcPr>
            <w:tcW w:w="567" w:type="dxa"/>
            <w:shd w:val="clear" w:color="auto" w:fill="D9D9D9" w:themeFill="background1" w:themeFillShade="D9"/>
          </w:tcPr>
          <w:p w:rsidR="00E20E76" w:rsidRPr="00E20E76" w:rsidRDefault="00E20E76" w:rsidP="00E20E76">
            <w:pPr>
              <w:spacing w:after="0"/>
              <w:rPr>
                <w:rFonts w:ascii="Times New Roman" w:hAnsi="Times New Roman"/>
                <w:sz w:val="24"/>
                <w:szCs w:val="24"/>
              </w:rPr>
            </w:pPr>
          </w:p>
        </w:tc>
        <w:tc>
          <w:tcPr>
            <w:tcW w:w="4032" w:type="dxa"/>
            <w:shd w:val="clear" w:color="auto" w:fill="D9D9D9" w:themeFill="background1" w:themeFillShade="D9"/>
          </w:tcPr>
          <w:p w:rsidR="00E20E76" w:rsidRPr="00E20E76" w:rsidRDefault="00E20E76" w:rsidP="00E20E76">
            <w:pPr>
              <w:spacing w:after="0"/>
              <w:jc w:val="center"/>
              <w:rPr>
                <w:rFonts w:ascii="Times New Roman" w:hAnsi="Times New Roman"/>
                <w:b/>
                <w:i/>
                <w:sz w:val="24"/>
                <w:szCs w:val="24"/>
              </w:rPr>
            </w:pPr>
            <w:r w:rsidRPr="00E20E76">
              <w:rPr>
                <w:rFonts w:ascii="Times New Roman" w:hAnsi="Times New Roman"/>
                <w:b/>
                <w:i/>
                <w:sz w:val="24"/>
                <w:szCs w:val="24"/>
              </w:rPr>
              <w:t>Sadržaj</w:t>
            </w:r>
          </w:p>
        </w:tc>
        <w:tc>
          <w:tcPr>
            <w:tcW w:w="1858" w:type="dxa"/>
            <w:shd w:val="clear" w:color="auto" w:fill="D9D9D9" w:themeFill="background1" w:themeFillShade="D9"/>
          </w:tcPr>
          <w:p w:rsidR="00E20E76" w:rsidRPr="00E20E76" w:rsidRDefault="00E20E76" w:rsidP="00E20E76">
            <w:pPr>
              <w:spacing w:after="0"/>
              <w:jc w:val="center"/>
              <w:rPr>
                <w:rFonts w:ascii="Times New Roman" w:hAnsi="Times New Roman"/>
                <w:b/>
                <w:i/>
                <w:sz w:val="24"/>
                <w:szCs w:val="24"/>
              </w:rPr>
            </w:pPr>
            <w:r w:rsidRPr="00E20E76">
              <w:rPr>
                <w:rFonts w:ascii="Times New Roman" w:hAnsi="Times New Roman"/>
                <w:b/>
                <w:i/>
                <w:sz w:val="24"/>
                <w:szCs w:val="24"/>
              </w:rPr>
              <w:t>Mjesto</w:t>
            </w:r>
          </w:p>
        </w:tc>
        <w:tc>
          <w:tcPr>
            <w:tcW w:w="1858" w:type="dxa"/>
            <w:shd w:val="clear" w:color="auto" w:fill="D9D9D9" w:themeFill="background1" w:themeFillShade="D9"/>
          </w:tcPr>
          <w:p w:rsidR="00E20E76" w:rsidRPr="00E20E76" w:rsidRDefault="00E20E76" w:rsidP="00E20E76">
            <w:pPr>
              <w:spacing w:after="0"/>
              <w:jc w:val="center"/>
              <w:rPr>
                <w:rFonts w:ascii="Times New Roman" w:hAnsi="Times New Roman"/>
                <w:b/>
                <w:i/>
                <w:sz w:val="24"/>
                <w:szCs w:val="24"/>
              </w:rPr>
            </w:pPr>
            <w:r w:rsidRPr="00E20E76">
              <w:rPr>
                <w:rFonts w:ascii="Times New Roman" w:hAnsi="Times New Roman"/>
                <w:b/>
                <w:i/>
                <w:sz w:val="24"/>
                <w:szCs w:val="24"/>
              </w:rPr>
              <w:t>Vrijeme</w:t>
            </w:r>
          </w:p>
        </w:tc>
        <w:tc>
          <w:tcPr>
            <w:tcW w:w="1858" w:type="dxa"/>
            <w:shd w:val="clear" w:color="auto" w:fill="D9D9D9" w:themeFill="background1" w:themeFillShade="D9"/>
          </w:tcPr>
          <w:p w:rsidR="00E20E76" w:rsidRPr="00E20E76" w:rsidRDefault="00E20E76" w:rsidP="00E20E76">
            <w:pPr>
              <w:spacing w:after="0"/>
              <w:jc w:val="center"/>
              <w:rPr>
                <w:rFonts w:ascii="Times New Roman" w:hAnsi="Times New Roman"/>
                <w:b/>
                <w:i/>
                <w:sz w:val="24"/>
                <w:szCs w:val="24"/>
              </w:rPr>
            </w:pPr>
            <w:r w:rsidRPr="00E20E76">
              <w:rPr>
                <w:rFonts w:ascii="Times New Roman" w:hAnsi="Times New Roman"/>
                <w:b/>
                <w:i/>
                <w:sz w:val="24"/>
                <w:szCs w:val="24"/>
              </w:rPr>
              <w:t>Nositelj aktivnosti</w:t>
            </w:r>
          </w:p>
        </w:tc>
      </w:tr>
      <w:tr w:rsidR="00E20E76" w:rsidTr="00EB5916">
        <w:trPr>
          <w:trHeight w:val="813"/>
        </w:trPr>
        <w:tc>
          <w:tcPr>
            <w:tcW w:w="567" w:type="dxa"/>
          </w:tcPr>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1.</w:t>
            </w:r>
          </w:p>
        </w:tc>
        <w:tc>
          <w:tcPr>
            <w:tcW w:w="4032" w:type="dxa"/>
          </w:tcPr>
          <w:p w:rsidR="00E20E76" w:rsidRPr="00E20E76" w:rsidRDefault="00E20E76" w:rsidP="00EB5916">
            <w:pPr>
              <w:spacing w:after="0" w:line="240" w:lineRule="auto"/>
              <w:rPr>
                <w:rFonts w:ascii="Times New Roman" w:hAnsi="Times New Roman"/>
                <w:sz w:val="24"/>
                <w:szCs w:val="24"/>
              </w:rPr>
            </w:pPr>
          </w:p>
          <w:p w:rsidR="00E20E76" w:rsidRPr="00E20E76" w:rsidRDefault="00E20E76" w:rsidP="00EB5916">
            <w:pPr>
              <w:spacing w:after="0" w:line="240" w:lineRule="auto"/>
              <w:rPr>
                <w:rFonts w:ascii="Times New Roman" w:hAnsi="Times New Roman"/>
                <w:sz w:val="24"/>
                <w:szCs w:val="24"/>
              </w:rPr>
            </w:pPr>
            <w:r w:rsidRPr="00E20E76">
              <w:rPr>
                <w:rFonts w:ascii="Times New Roman" w:hAnsi="Times New Roman"/>
                <w:sz w:val="24"/>
                <w:szCs w:val="24"/>
              </w:rPr>
              <w:t>Međužupanijski aktiv strojarske struke</w:t>
            </w:r>
          </w:p>
          <w:p w:rsidR="00E20E76" w:rsidRPr="00E20E76" w:rsidRDefault="00E20E76" w:rsidP="00EB5916">
            <w:pPr>
              <w:spacing w:after="0" w:line="240" w:lineRule="auto"/>
              <w:rPr>
                <w:rFonts w:ascii="Times New Roman" w:hAnsi="Times New Roman"/>
                <w:sz w:val="24"/>
                <w:szCs w:val="24"/>
              </w:rPr>
            </w:pP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Križevci</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Županja</w:t>
            </w:r>
          </w:p>
        </w:tc>
        <w:tc>
          <w:tcPr>
            <w:tcW w:w="1858" w:type="dxa"/>
          </w:tcPr>
          <w:p w:rsidR="00E20E76" w:rsidRPr="00E20E76" w:rsidRDefault="00E20E76" w:rsidP="00EB5916">
            <w:pPr>
              <w:spacing w:after="0" w:line="240" w:lineRule="auto"/>
              <w:rPr>
                <w:rFonts w:ascii="Times New Roman" w:hAnsi="Times New Roman"/>
                <w:sz w:val="24"/>
                <w:szCs w:val="24"/>
              </w:rPr>
            </w:pPr>
            <w:r w:rsidRPr="00E20E76">
              <w:rPr>
                <w:rFonts w:ascii="Times New Roman" w:hAnsi="Times New Roman"/>
                <w:sz w:val="24"/>
                <w:szCs w:val="24"/>
              </w:rPr>
              <w:t>studeni 2016 travanj 2017</w:t>
            </w:r>
          </w:p>
          <w:p w:rsidR="00E20E76" w:rsidRPr="00E20E76" w:rsidRDefault="00E20E76" w:rsidP="00EB5916">
            <w:pPr>
              <w:spacing w:after="0" w:line="240" w:lineRule="auto"/>
              <w:jc w:val="center"/>
              <w:rPr>
                <w:rFonts w:ascii="Times New Roman" w:hAnsi="Times New Roman"/>
                <w:sz w:val="24"/>
                <w:szCs w:val="24"/>
              </w:rPr>
            </w:pP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Voditelj županijskog  aktiva</w:t>
            </w:r>
          </w:p>
        </w:tc>
      </w:tr>
      <w:tr w:rsidR="00E20E76" w:rsidTr="006A2A76">
        <w:tc>
          <w:tcPr>
            <w:tcW w:w="567" w:type="dxa"/>
          </w:tcPr>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rPr>
                <w:rFonts w:ascii="Times New Roman" w:hAnsi="Times New Roman"/>
                <w:sz w:val="24"/>
                <w:szCs w:val="24"/>
              </w:rPr>
            </w:pPr>
            <w:r w:rsidRPr="00E20E76">
              <w:rPr>
                <w:rFonts w:ascii="Times New Roman" w:hAnsi="Times New Roman"/>
                <w:sz w:val="24"/>
                <w:szCs w:val="24"/>
              </w:rPr>
              <w:t xml:space="preserve">  2.</w:t>
            </w:r>
          </w:p>
          <w:p w:rsidR="00E20E76" w:rsidRPr="00E20E76" w:rsidRDefault="00E20E76" w:rsidP="00EB5916">
            <w:pPr>
              <w:spacing w:after="0" w:line="240" w:lineRule="auto"/>
              <w:jc w:val="center"/>
              <w:rPr>
                <w:rFonts w:ascii="Times New Roman" w:hAnsi="Times New Roman"/>
                <w:sz w:val="24"/>
                <w:szCs w:val="24"/>
              </w:rPr>
            </w:pPr>
          </w:p>
        </w:tc>
        <w:tc>
          <w:tcPr>
            <w:tcW w:w="4032" w:type="dxa"/>
          </w:tcPr>
          <w:p w:rsidR="00E20E76" w:rsidRPr="00E20E76" w:rsidRDefault="00E20E76" w:rsidP="00EB5916">
            <w:pPr>
              <w:spacing w:after="0" w:line="240" w:lineRule="auto"/>
              <w:rPr>
                <w:rFonts w:ascii="Times New Roman" w:hAnsi="Times New Roman"/>
                <w:sz w:val="24"/>
                <w:szCs w:val="24"/>
              </w:rPr>
            </w:pPr>
          </w:p>
          <w:p w:rsidR="00E20E76" w:rsidRPr="00E20E76" w:rsidRDefault="00E20E76" w:rsidP="00EB5916">
            <w:pPr>
              <w:spacing w:after="0" w:line="240" w:lineRule="auto"/>
              <w:rPr>
                <w:rFonts w:ascii="Times New Roman" w:hAnsi="Times New Roman"/>
                <w:sz w:val="24"/>
                <w:szCs w:val="24"/>
              </w:rPr>
            </w:pPr>
            <w:r w:rsidRPr="00E20E76">
              <w:rPr>
                <w:rFonts w:ascii="Times New Roman" w:hAnsi="Times New Roman"/>
                <w:sz w:val="24"/>
                <w:szCs w:val="24"/>
              </w:rPr>
              <w:t>Aktiv strojarske struke Vukovarsko srijemske županije</w:t>
            </w:r>
          </w:p>
          <w:p w:rsidR="00E20E76" w:rsidRPr="00E20E76" w:rsidRDefault="00E20E76" w:rsidP="00EB5916">
            <w:pPr>
              <w:spacing w:after="0" w:line="240" w:lineRule="auto"/>
              <w:rPr>
                <w:rFonts w:ascii="Times New Roman" w:hAnsi="Times New Roman"/>
                <w:sz w:val="24"/>
                <w:szCs w:val="24"/>
              </w:rPr>
            </w:pP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Tehnička škola Vinkovci</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Tehnička škola Županja</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Poljoprivredno šumarska škola Vinkovci</w:t>
            </w: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listopad</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2016</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veljača</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2017</w:t>
            </w: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Voditelj županijskog aktiva</w:t>
            </w:r>
          </w:p>
        </w:tc>
      </w:tr>
      <w:tr w:rsidR="00E20E76" w:rsidTr="006A2A76">
        <w:tc>
          <w:tcPr>
            <w:tcW w:w="567" w:type="dxa"/>
          </w:tcPr>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3.</w:t>
            </w:r>
          </w:p>
        </w:tc>
        <w:tc>
          <w:tcPr>
            <w:tcW w:w="4032" w:type="dxa"/>
          </w:tcPr>
          <w:p w:rsidR="00E20E76" w:rsidRPr="00E20E76" w:rsidRDefault="00E20E76" w:rsidP="00EB5916">
            <w:pPr>
              <w:spacing w:after="0" w:line="240" w:lineRule="auto"/>
              <w:rPr>
                <w:rFonts w:ascii="Times New Roman" w:hAnsi="Times New Roman"/>
                <w:sz w:val="24"/>
                <w:szCs w:val="24"/>
              </w:rPr>
            </w:pPr>
            <w:r w:rsidRPr="00E20E76">
              <w:rPr>
                <w:rFonts w:ascii="Times New Roman" w:hAnsi="Times New Roman"/>
                <w:sz w:val="24"/>
                <w:szCs w:val="24"/>
              </w:rPr>
              <w:t>Aktiv strojarstva i aktiv poljoprivredne struke</w:t>
            </w:r>
          </w:p>
          <w:p w:rsidR="00E20E76" w:rsidRPr="00E20E76" w:rsidRDefault="00E20E76" w:rsidP="00EB5916">
            <w:pPr>
              <w:spacing w:after="0" w:line="240" w:lineRule="auto"/>
              <w:rPr>
                <w:rFonts w:ascii="Times New Roman" w:hAnsi="Times New Roman"/>
                <w:sz w:val="24"/>
                <w:szCs w:val="24"/>
              </w:rPr>
            </w:pP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Poljoprivredno šumarska škola Vinkovci</w:t>
            </w: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rujan 2016  do</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rujan 2017</w:t>
            </w: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 xml:space="preserve">Blaž </w:t>
            </w:r>
            <w:proofErr w:type="spellStart"/>
            <w:r w:rsidRPr="00E20E76">
              <w:rPr>
                <w:rFonts w:ascii="Times New Roman" w:hAnsi="Times New Roman"/>
                <w:sz w:val="24"/>
                <w:szCs w:val="24"/>
              </w:rPr>
              <w:t>Kalaica</w:t>
            </w:r>
            <w:proofErr w:type="spellEnd"/>
            <w:r w:rsidRPr="00E20E76">
              <w:rPr>
                <w:rFonts w:ascii="Times New Roman" w:hAnsi="Times New Roman"/>
                <w:sz w:val="24"/>
                <w:szCs w:val="24"/>
              </w:rPr>
              <w:t xml:space="preserve"> </w:t>
            </w:r>
            <w:proofErr w:type="spellStart"/>
            <w:r w:rsidRPr="00E20E76">
              <w:rPr>
                <w:rFonts w:ascii="Times New Roman" w:hAnsi="Times New Roman"/>
                <w:sz w:val="24"/>
                <w:szCs w:val="24"/>
              </w:rPr>
              <w:t>dipl.ing</w:t>
            </w:r>
            <w:proofErr w:type="spellEnd"/>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 xml:space="preserve">Ružica </w:t>
            </w:r>
            <w:proofErr w:type="spellStart"/>
            <w:r w:rsidRPr="00E20E76">
              <w:rPr>
                <w:rFonts w:ascii="Times New Roman" w:hAnsi="Times New Roman"/>
                <w:sz w:val="24"/>
                <w:szCs w:val="24"/>
              </w:rPr>
              <w:t>Zucić</w:t>
            </w:r>
            <w:proofErr w:type="spellEnd"/>
            <w:r w:rsidRPr="00E20E76">
              <w:rPr>
                <w:rFonts w:ascii="Times New Roman" w:hAnsi="Times New Roman"/>
                <w:sz w:val="24"/>
                <w:szCs w:val="24"/>
              </w:rPr>
              <w:t xml:space="preserve"> </w:t>
            </w:r>
            <w:proofErr w:type="spellStart"/>
            <w:r w:rsidRPr="00E20E76">
              <w:rPr>
                <w:rFonts w:ascii="Times New Roman" w:hAnsi="Times New Roman"/>
                <w:sz w:val="24"/>
                <w:szCs w:val="24"/>
              </w:rPr>
              <w:t>dipl.ing</w:t>
            </w:r>
            <w:proofErr w:type="spellEnd"/>
          </w:p>
        </w:tc>
      </w:tr>
      <w:tr w:rsidR="00E20E76" w:rsidTr="006A2A76">
        <w:tc>
          <w:tcPr>
            <w:tcW w:w="567" w:type="dxa"/>
          </w:tcPr>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4.</w:t>
            </w:r>
          </w:p>
        </w:tc>
        <w:tc>
          <w:tcPr>
            <w:tcW w:w="4032" w:type="dxa"/>
          </w:tcPr>
          <w:p w:rsidR="00E20E76" w:rsidRPr="00E20E76" w:rsidRDefault="00E20E76" w:rsidP="00EB5916">
            <w:pPr>
              <w:spacing w:after="0" w:line="240" w:lineRule="auto"/>
              <w:rPr>
                <w:rFonts w:ascii="Times New Roman" w:hAnsi="Times New Roman"/>
                <w:sz w:val="24"/>
                <w:szCs w:val="24"/>
              </w:rPr>
            </w:pPr>
          </w:p>
          <w:p w:rsidR="00E20E76" w:rsidRPr="00E20E76" w:rsidRDefault="00E20E76" w:rsidP="00EB5916">
            <w:pPr>
              <w:spacing w:after="0" w:line="240" w:lineRule="auto"/>
              <w:rPr>
                <w:rFonts w:ascii="Times New Roman" w:hAnsi="Times New Roman"/>
                <w:sz w:val="24"/>
                <w:szCs w:val="24"/>
              </w:rPr>
            </w:pPr>
            <w:r w:rsidRPr="00E20E76">
              <w:rPr>
                <w:rFonts w:ascii="Times New Roman" w:hAnsi="Times New Roman"/>
                <w:sz w:val="24"/>
                <w:szCs w:val="24"/>
              </w:rPr>
              <w:t>Stručni skupovi i stručna literatura</w:t>
            </w:r>
          </w:p>
          <w:p w:rsidR="00E20E76" w:rsidRPr="00E20E76" w:rsidRDefault="00E20E76" w:rsidP="00EB5916">
            <w:pPr>
              <w:spacing w:after="0" w:line="240" w:lineRule="auto"/>
              <w:rPr>
                <w:rFonts w:ascii="Times New Roman" w:hAnsi="Times New Roman"/>
                <w:sz w:val="24"/>
                <w:szCs w:val="24"/>
              </w:rPr>
            </w:pP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Vinkovci</w:t>
            </w: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rujan 2016  do</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rujan 2017</w:t>
            </w: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 xml:space="preserve">Blaž </w:t>
            </w:r>
            <w:proofErr w:type="spellStart"/>
            <w:r w:rsidRPr="00E20E76">
              <w:rPr>
                <w:rFonts w:ascii="Times New Roman" w:hAnsi="Times New Roman"/>
                <w:sz w:val="24"/>
                <w:szCs w:val="24"/>
              </w:rPr>
              <w:t>Kalaica</w:t>
            </w:r>
            <w:proofErr w:type="spellEnd"/>
            <w:r w:rsidRPr="00E20E76">
              <w:rPr>
                <w:rFonts w:ascii="Times New Roman" w:hAnsi="Times New Roman"/>
                <w:sz w:val="24"/>
                <w:szCs w:val="24"/>
              </w:rPr>
              <w:t xml:space="preserve"> </w:t>
            </w:r>
            <w:proofErr w:type="spellStart"/>
            <w:r w:rsidRPr="00E20E76">
              <w:rPr>
                <w:rFonts w:ascii="Times New Roman" w:hAnsi="Times New Roman"/>
                <w:sz w:val="24"/>
                <w:szCs w:val="24"/>
              </w:rPr>
              <w:t>dipl.ing</w:t>
            </w:r>
            <w:proofErr w:type="spellEnd"/>
          </w:p>
          <w:p w:rsidR="00E20E76" w:rsidRPr="00E20E76" w:rsidRDefault="00E20E76" w:rsidP="00EB5916">
            <w:pPr>
              <w:spacing w:after="0" w:line="240" w:lineRule="auto"/>
              <w:jc w:val="center"/>
              <w:rPr>
                <w:rFonts w:ascii="Times New Roman" w:hAnsi="Times New Roman"/>
                <w:sz w:val="24"/>
                <w:szCs w:val="24"/>
              </w:rPr>
            </w:pPr>
          </w:p>
        </w:tc>
      </w:tr>
      <w:tr w:rsidR="00E20E76" w:rsidTr="006A2A76">
        <w:tc>
          <w:tcPr>
            <w:tcW w:w="567" w:type="dxa"/>
          </w:tcPr>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5.</w:t>
            </w:r>
          </w:p>
        </w:tc>
        <w:tc>
          <w:tcPr>
            <w:tcW w:w="4032" w:type="dxa"/>
          </w:tcPr>
          <w:p w:rsidR="00E20E76" w:rsidRPr="00E20E76" w:rsidRDefault="00E20E76" w:rsidP="00EB5916">
            <w:pPr>
              <w:spacing w:after="0" w:line="240" w:lineRule="auto"/>
              <w:rPr>
                <w:rFonts w:ascii="Times New Roman" w:hAnsi="Times New Roman"/>
                <w:sz w:val="24"/>
                <w:szCs w:val="24"/>
              </w:rPr>
            </w:pPr>
          </w:p>
          <w:p w:rsidR="00E20E76" w:rsidRPr="00E20E76" w:rsidRDefault="00E20E76" w:rsidP="00EB5916">
            <w:pPr>
              <w:spacing w:after="0" w:line="240" w:lineRule="auto"/>
              <w:rPr>
                <w:rFonts w:ascii="Times New Roman" w:hAnsi="Times New Roman"/>
                <w:sz w:val="24"/>
                <w:szCs w:val="24"/>
              </w:rPr>
            </w:pPr>
            <w:r w:rsidRPr="00E20E76">
              <w:rPr>
                <w:rFonts w:ascii="Times New Roman" w:hAnsi="Times New Roman"/>
                <w:sz w:val="24"/>
                <w:szCs w:val="24"/>
              </w:rPr>
              <w:t>Posjet međunarodnim sajmovima</w:t>
            </w:r>
          </w:p>
          <w:p w:rsidR="00E20E76" w:rsidRPr="00E20E76" w:rsidRDefault="00E20E76" w:rsidP="00EB5916">
            <w:pPr>
              <w:spacing w:after="0" w:line="240" w:lineRule="auto"/>
              <w:rPr>
                <w:rFonts w:ascii="Times New Roman" w:hAnsi="Times New Roman"/>
                <w:sz w:val="24"/>
                <w:szCs w:val="24"/>
              </w:rPr>
            </w:pPr>
          </w:p>
        </w:tc>
        <w:tc>
          <w:tcPr>
            <w:tcW w:w="1858" w:type="dxa"/>
          </w:tcPr>
          <w:p w:rsidR="00E20E76" w:rsidRPr="00E20E76" w:rsidRDefault="00E20E76" w:rsidP="00EB5916">
            <w:pPr>
              <w:spacing w:after="0" w:line="240" w:lineRule="auto"/>
              <w:jc w:val="center"/>
              <w:rPr>
                <w:rFonts w:ascii="Times New Roman" w:hAnsi="Times New Roman"/>
                <w:sz w:val="24"/>
                <w:szCs w:val="24"/>
              </w:rPr>
            </w:pPr>
            <w:proofErr w:type="spellStart"/>
            <w:r w:rsidRPr="00E20E76">
              <w:rPr>
                <w:rFonts w:ascii="Times New Roman" w:hAnsi="Times New Roman"/>
                <w:sz w:val="24"/>
                <w:szCs w:val="24"/>
              </w:rPr>
              <w:t>Bizovac</w:t>
            </w:r>
            <w:proofErr w:type="spellEnd"/>
          </w:p>
          <w:p w:rsidR="00E20E76" w:rsidRPr="00E20E76" w:rsidRDefault="00E20E76" w:rsidP="00EB5916">
            <w:pPr>
              <w:spacing w:after="0" w:line="240" w:lineRule="auto"/>
              <w:jc w:val="center"/>
              <w:rPr>
                <w:rFonts w:ascii="Times New Roman" w:hAnsi="Times New Roman"/>
                <w:sz w:val="24"/>
                <w:szCs w:val="24"/>
              </w:rPr>
            </w:pPr>
            <w:proofErr w:type="spellStart"/>
            <w:r w:rsidRPr="00E20E76">
              <w:rPr>
                <w:rFonts w:ascii="Times New Roman" w:hAnsi="Times New Roman"/>
                <w:sz w:val="24"/>
                <w:szCs w:val="24"/>
              </w:rPr>
              <w:t>Gudovac</w:t>
            </w:r>
            <w:proofErr w:type="spellEnd"/>
          </w:p>
          <w:p w:rsidR="00E20E76" w:rsidRPr="00E20E76" w:rsidRDefault="00EB5916" w:rsidP="00EB5916">
            <w:pPr>
              <w:spacing w:after="0" w:line="240" w:lineRule="auto"/>
              <w:jc w:val="center"/>
              <w:rPr>
                <w:rFonts w:ascii="Times New Roman" w:hAnsi="Times New Roman"/>
                <w:sz w:val="24"/>
                <w:szCs w:val="24"/>
              </w:rPr>
            </w:pPr>
            <w:r>
              <w:rPr>
                <w:rFonts w:ascii="Times New Roman" w:hAnsi="Times New Roman"/>
                <w:sz w:val="24"/>
                <w:szCs w:val="24"/>
              </w:rPr>
              <w:t>Budimpešta</w:t>
            </w: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rujan 2016</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do</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svibanj 2017</w:t>
            </w: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 xml:space="preserve">Blaž </w:t>
            </w:r>
            <w:proofErr w:type="spellStart"/>
            <w:r w:rsidRPr="00E20E76">
              <w:rPr>
                <w:rFonts w:ascii="Times New Roman" w:hAnsi="Times New Roman"/>
                <w:sz w:val="24"/>
                <w:szCs w:val="24"/>
              </w:rPr>
              <w:t>Kalaica</w:t>
            </w:r>
            <w:proofErr w:type="spellEnd"/>
            <w:r w:rsidRPr="00E20E76">
              <w:rPr>
                <w:rFonts w:ascii="Times New Roman" w:hAnsi="Times New Roman"/>
                <w:sz w:val="24"/>
                <w:szCs w:val="24"/>
              </w:rPr>
              <w:t xml:space="preserve"> </w:t>
            </w:r>
            <w:proofErr w:type="spellStart"/>
            <w:r w:rsidRPr="00E20E76">
              <w:rPr>
                <w:rFonts w:ascii="Times New Roman" w:hAnsi="Times New Roman"/>
                <w:sz w:val="24"/>
                <w:szCs w:val="24"/>
              </w:rPr>
              <w:t>dipl.ing</w:t>
            </w:r>
            <w:proofErr w:type="spellEnd"/>
          </w:p>
          <w:p w:rsidR="00E20E76" w:rsidRPr="00E20E76" w:rsidRDefault="00E20E76" w:rsidP="00EB5916">
            <w:pPr>
              <w:spacing w:after="0" w:line="240" w:lineRule="auto"/>
              <w:jc w:val="center"/>
              <w:rPr>
                <w:rFonts w:ascii="Times New Roman" w:hAnsi="Times New Roman"/>
                <w:sz w:val="24"/>
                <w:szCs w:val="24"/>
              </w:rPr>
            </w:pPr>
          </w:p>
        </w:tc>
      </w:tr>
      <w:tr w:rsidR="00E20E76" w:rsidTr="006A2A76">
        <w:tc>
          <w:tcPr>
            <w:tcW w:w="567" w:type="dxa"/>
          </w:tcPr>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6.</w:t>
            </w:r>
          </w:p>
        </w:tc>
        <w:tc>
          <w:tcPr>
            <w:tcW w:w="4032" w:type="dxa"/>
          </w:tcPr>
          <w:p w:rsidR="00E20E76" w:rsidRPr="00E20E76" w:rsidRDefault="00E20E76" w:rsidP="00EB5916">
            <w:pPr>
              <w:spacing w:after="0" w:line="240" w:lineRule="auto"/>
              <w:rPr>
                <w:rFonts w:ascii="Times New Roman" w:hAnsi="Times New Roman"/>
                <w:sz w:val="24"/>
                <w:szCs w:val="24"/>
              </w:rPr>
            </w:pPr>
          </w:p>
          <w:p w:rsidR="00E20E76" w:rsidRPr="00E20E76" w:rsidRDefault="00E20E76" w:rsidP="00EB5916">
            <w:pPr>
              <w:spacing w:after="0" w:line="240" w:lineRule="auto"/>
              <w:rPr>
                <w:rFonts w:ascii="Times New Roman" w:hAnsi="Times New Roman"/>
                <w:sz w:val="24"/>
                <w:szCs w:val="24"/>
              </w:rPr>
            </w:pPr>
          </w:p>
          <w:p w:rsidR="00E20E76" w:rsidRPr="00E20E76" w:rsidRDefault="00E20E76" w:rsidP="00EB5916">
            <w:pPr>
              <w:spacing w:after="0" w:line="240" w:lineRule="auto"/>
              <w:rPr>
                <w:rFonts w:ascii="Times New Roman" w:hAnsi="Times New Roman"/>
                <w:sz w:val="24"/>
                <w:szCs w:val="24"/>
              </w:rPr>
            </w:pPr>
          </w:p>
          <w:p w:rsidR="00E20E76" w:rsidRPr="00E20E76" w:rsidRDefault="00E20E76" w:rsidP="00EB5916">
            <w:pPr>
              <w:spacing w:after="0" w:line="240" w:lineRule="auto"/>
              <w:rPr>
                <w:rFonts w:ascii="Times New Roman" w:hAnsi="Times New Roman"/>
                <w:sz w:val="24"/>
                <w:szCs w:val="24"/>
              </w:rPr>
            </w:pPr>
          </w:p>
          <w:p w:rsidR="00E20E76" w:rsidRPr="00E20E76" w:rsidRDefault="00E20E76" w:rsidP="00EB5916">
            <w:pPr>
              <w:spacing w:after="0" w:line="240" w:lineRule="auto"/>
              <w:rPr>
                <w:rFonts w:ascii="Times New Roman" w:hAnsi="Times New Roman"/>
                <w:sz w:val="24"/>
                <w:szCs w:val="24"/>
              </w:rPr>
            </w:pPr>
            <w:r w:rsidRPr="00E20E76">
              <w:rPr>
                <w:rFonts w:ascii="Times New Roman" w:hAnsi="Times New Roman"/>
                <w:sz w:val="24"/>
                <w:szCs w:val="24"/>
              </w:rPr>
              <w:t>Posjet prezentacijama poljoprivredne opreme</w:t>
            </w:r>
          </w:p>
        </w:tc>
        <w:tc>
          <w:tcPr>
            <w:tcW w:w="1858" w:type="dxa"/>
          </w:tcPr>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Vinkovci</w:t>
            </w:r>
          </w:p>
          <w:p w:rsidR="00E20E76" w:rsidRPr="00E20E76" w:rsidRDefault="00E20E76" w:rsidP="00EB5916">
            <w:pPr>
              <w:spacing w:after="0" w:line="240" w:lineRule="auto"/>
              <w:jc w:val="center"/>
              <w:rPr>
                <w:rFonts w:ascii="Times New Roman" w:hAnsi="Times New Roman"/>
                <w:sz w:val="24"/>
                <w:szCs w:val="24"/>
              </w:rPr>
            </w:pPr>
            <w:proofErr w:type="spellStart"/>
            <w:r w:rsidRPr="00E20E76">
              <w:rPr>
                <w:rFonts w:ascii="Times New Roman" w:hAnsi="Times New Roman"/>
                <w:sz w:val="24"/>
                <w:szCs w:val="24"/>
              </w:rPr>
              <w:t>Krndija</w:t>
            </w:r>
            <w:proofErr w:type="spellEnd"/>
            <w:r w:rsidRPr="00E20E76">
              <w:rPr>
                <w:rFonts w:ascii="Times New Roman" w:hAnsi="Times New Roman"/>
                <w:sz w:val="24"/>
                <w:szCs w:val="24"/>
              </w:rPr>
              <w:t xml:space="preserve"> </w:t>
            </w:r>
          </w:p>
          <w:p w:rsidR="00E20E76" w:rsidRPr="00E20E76" w:rsidRDefault="00E20E76" w:rsidP="00EB5916">
            <w:pPr>
              <w:spacing w:after="0" w:line="240" w:lineRule="auto"/>
              <w:jc w:val="center"/>
              <w:rPr>
                <w:rFonts w:ascii="Times New Roman" w:hAnsi="Times New Roman"/>
                <w:sz w:val="24"/>
                <w:szCs w:val="24"/>
              </w:rPr>
            </w:pPr>
            <w:proofErr w:type="spellStart"/>
            <w:r w:rsidRPr="00E20E76">
              <w:rPr>
                <w:rFonts w:ascii="Times New Roman" w:hAnsi="Times New Roman"/>
                <w:sz w:val="24"/>
                <w:szCs w:val="24"/>
              </w:rPr>
              <w:t>Podgorač</w:t>
            </w:r>
            <w:proofErr w:type="spellEnd"/>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Erdut</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Ilok</w:t>
            </w:r>
          </w:p>
          <w:p w:rsidR="00E20E76" w:rsidRPr="00E20E76" w:rsidRDefault="00E20E76" w:rsidP="00EB5916">
            <w:pPr>
              <w:spacing w:after="0" w:line="240" w:lineRule="auto"/>
              <w:jc w:val="center"/>
              <w:rPr>
                <w:rFonts w:ascii="Times New Roman" w:hAnsi="Times New Roman"/>
                <w:sz w:val="24"/>
                <w:szCs w:val="24"/>
              </w:rPr>
            </w:pPr>
            <w:proofErr w:type="spellStart"/>
            <w:r w:rsidRPr="00E20E76">
              <w:rPr>
                <w:rFonts w:ascii="Times New Roman" w:hAnsi="Times New Roman"/>
                <w:sz w:val="24"/>
                <w:szCs w:val="24"/>
              </w:rPr>
              <w:t>Tovarnik</w:t>
            </w:r>
            <w:proofErr w:type="spellEnd"/>
            <w:r w:rsidRPr="00E20E76">
              <w:rPr>
                <w:rFonts w:ascii="Times New Roman" w:hAnsi="Times New Roman"/>
                <w:sz w:val="24"/>
                <w:szCs w:val="24"/>
              </w:rPr>
              <w:t xml:space="preserve"> </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Županja</w:t>
            </w:r>
          </w:p>
          <w:p w:rsidR="00E20E76" w:rsidRPr="00E20E76" w:rsidRDefault="00E20E76" w:rsidP="00EB5916">
            <w:pPr>
              <w:spacing w:after="0" w:line="240" w:lineRule="auto"/>
              <w:jc w:val="center"/>
              <w:rPr>
                <w:rFonts w:ascii="Times New Roman" w:hAnsi="Times New Roman"/>
                <w:sz w:val="24"/>
                <w:szCs w:val="24"/>
              </w:rPr>
            </w:pPr>
            <w:proofErr w:type="spellStart"/>
            <w:r w:rsidRPr="00E20E76">
              <w:rPr>
                <w:rFonts w:ascii="Times New Roman" w:hAnsi="Times New Roman"/>
                <w:sz w:val="24"/>
                <w:szCs w:val="24"/>
              </w:rPr>
              <w:t>Tordinci</w:t>
            </w:r>
            <w:proofErr w:type="spellEnd"/>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Beli Manastir</w:t>
            </w:r>
          </w:p>
        </w:tc>
        <w:tc>
          <w:tcPr>
            <w:tcW w:w="1858" w:type="dxa"/>
          </w:tcPr>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rujan 2016</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do</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kolovoz 2017</w:t>
            </w:r>
          </w:p>
        </w:tc>
        <w:tc>
          <w:tcPr>
            <w:tcW w:w="1858" w:type="dxa"/>
          </w:tcPr>
          <w:p w:rsidR="00E20E76" w:rsidRPr="00E20E76" w:rsidRDefault="00E20E76" w:rsidP="00EB5916">
            <w:pPr>
              <w:spacing w:after="0" w:line="240" w:lineRule="auto"/>
              <w:jc w:val="center"/>
              <w:rPr>
                <w:rFonts w:ascii="Times New Roman" w:hAnsi="Times New Roman"/>
                <w:sz w:val="24"/>
                <w:szCs w:val="24"/>
              </w:rPr>
            </w:pPr>
            <w:proofErr w:type="spellStart"/>
            <w:r w:rsidRPr="00E20E76">
              <w:rPr>
                <w:rFonts w:ascii="Times New Roman" w:hAnsi="Times New Roman"/>
                <w:sz w:val="24"/>
                <w:szCs w:val="24"/>
              </w:rPr>
              <w:t>Lateran</w:t>
            </w:r>
            <w:proofErr w:type="spellEnd"/>
            <w:r w:rsidRPr="00E20E76">
              <w:rPr>
                <w:rFonts w:ascii="Times New Roman" w:hAnsi="Times New Roman"/>
                <w:sz w:val="24"/>
                <w:szCs w:val="24"/>
              </w:rPr>
              <w:t xml:space="preserve"> d.o.o.</w:t>
            </w:r>
          </w:p>
          <w:p w:rsidR="00E20E76" w:rsidRPr="00E20E76" w:rsidRDefault="00E20E76" w:rsidP="00EB5916">
            <w:pPr>
              <w:spacing w:after="0" w:line="240" w:lineRule="auto"/>
              <w:jc w:val="center"/>
              <w:rPr>
                <w:rFonts w:ascii="Times New Roman" w:hAnsi="Times New Roman"/>
                <w:sz w:val="24"/>
                <w:szCs w:val="24"/>
              </w:rPr>
            </w:pPr>
            <w:proofErr w:type="spellStart"/>
            <w:r w:rsidRPr="00E20E76">
              <w:rPr>
                <w:rFonts w:ascii="Times New Roman" w:hAnsi="Times New Roman"/>
                <w:sz w:val="24"/>
                <w:szCs w:val="24"/>
              </w:rPr>
              <w:t>Poljoopskrba</w:t>
            </w:r>
            <w:proofErr w:type="spellEnd"/>
            <w:r w:rsidRPr="00E20E76">
              <w:rPr>
                <w:rFonts w:ascii="Times New Roman" w:hAnsi="Times New Roman"/>
                <w:sz w:val="24"/>
                <w:szCs w:val="24"/>
              </w:rPr>
              <w:t xml:space="preserve"> d.o.o.</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Novocommerce d.o.o.</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Agronom d.o.o.</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 xml:space="preserve">Same </w:t>
            </w:r>
            <w:proofErr w:type="spellStart"/>
            <w:r w:rsidRPr="00E20E76">
              <w:rPr>
                <w:rFonts w:ascii="Times New Roman" w:hAnsi="Times New Roman"/>
                <w:sz w:val="24"/>
                <w:szCs w:val="24"/>
              </w:rPr>
              <w:t>Deutz</w:t>
            </w:r>
            <w:proofErr w:type="spellEnd"/>
            <w:r w:rsidRPr="00E20E76">
              <w:rPr>
                <w:rFonts w:ascii="Times New Roman" w:hAnsi="Times New Roman"/>
                <w:sz w:val="24"/>
                <w:szCs w:val="24"/>
              </w:rPr>
              <w:t xml:space="preserve"> </w:t>
            </w:r>
            <w:proofErr w:type="spellStart"/>
            <w:r w:rsidRPr="00E20E76">
              <w:rPr>
                <w:rFonts w:ascii="Times New Roman" w:hAnsi="Times New Roman"/>
                <w:sz w:val="24"/>
                <w:szCs w:val="24"/>
              </w:rPr>
              <w:t>Fahr</w:t>
            </w:r>
            <w:proofErr w:type="spellEnd"/>
          </w:p>
          <w:p w:rsidR="00E20E76" w:rsidRPr="00E20E76" w:rsidRDefault="00E20E76" w:rsidP="00EB5916">
            <w:pPr>
              <w:spacing w:after="0" w:line="240" w:lineRule="auto"/>
              <w:jc w:val="center"/>
              <w:rPr>
                <w:rFonts w:ascii="Times New Roman" w:hAnsi="Times New Roman"/>
                <w:sz w:val="24"/>
                <w:szCs w:val="24"/>
              </w:rPr>
            </w:pPr>
            <w:proofErr w:type="spellStart"/>
            <w:r w:rsidRPr="00E20E76">
              <w:rPr>
                <w:rFonts w:ascii="Times New Roman" w:hAnsi="Times New Roman"/>
                <w:sz w:val="24"/>
                <w:szCs w:val="24"/>
              </w:rPr>
              <w:t>Žetelece</w:t>
            </w:r>
            <w:proofErr w:type="spellEnd"/>
            <w:r w:rsidRPr="00E20E76">
              <w:rPr>
                <w:rFonts w:ascii="Times New Roman" w:hAnsi="Times New Roman"/>
                <w:sz w:val="24"/>
                <w:szCs w:val="24"/>
              </w:rPr>
              <w:t xml:space="preserve"> d.o.o.</w:t>
            </w:r>
          </w:p>
          <w:p w:rsidR="00E20E76" w:rsidRPr="00E20E76" w:rsidRDefault="00EB5916" w:rsidP="00EB5916">
            <w:pPr>
              <w:spacing w:after="0" w:line="240" w:lineRule="auto"/>
              <w:jc w:val="center"/>
              <w:rPr>
                <w:rFonts w:ascii="Times New Roman" w:hAnsi="Times New Roman"/>
                <w:sz w:val="24"/>
                <w:szCs w:val="24"/>
              </w:rPr>
            </w:pPr>
            <w:r>
              <w:rPr>
                <w:rFonts w:ascii="Times New Roman" w:hAnsi="Times New Roman"/>
                <w:sz w:val="24"/>
                <w:szCs w:val="24"/>
              </w:rPr>
              <w:t>Belje remont d.o.o.</w:t>
            </w:r>
          </w:p>
        </w:tc>
      </w:tr>
      <w:tr w:rsidR="00E20E76" w:rsidTr="006A2A76">
        <w:tc>
          <w:tcPr>
            <w:tcW w:w="567" w:type="dxa"/>
          </w:tcPr>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7.</w:t>
            </w:r>
          </w:p>
        </w:tc>
        <w:tc>
          <w:tcPr>
            <w:tcW w:w="4032" w:type="dxa"/>
          </w:tcPr>
          <w:p w:rsidR="00E20E76" w:rsidRPr="00E20E76" w:rsidRDefault="00E20E76" w:rsidP="00EB5916">
            <w:pPr>
              <w:spacing w:after="0" w:line="240" w:lineRule="auto"/>
              <w:rPr>
                <w:rFonts w:ascii="Times New Roman" w:hAnsi="Times New Roman"/>
                <w:sz w:val="24"/>
                <w:szCs w:val="24"/>
              </w:rPr>
            </w:pPr>
          </w:p>
          <w:p w:rsidR="00E20E76" w:rsidRPr="00E20E76" w:rsidRDefault="00E20E76" w:rsidP="00EB5916">
            <w:pPr>
              <w:spacing w:after="0" w:line="240" w:lineRule="auto"/>
              <w:rPr>
                <w:rFonts w:ascii="Times New Roman" w:hAnsi="Times New Roman"/>
                <w:sz w:val="24"/>
                <w:szCs w:val="24"/>
              </w:rPr>
            </w:pPr>
            <w:r w:rsidRPr="00E20E76">
              <w:rPr>
                <w:rFonts w:ascii="Times New Roman" w:hAnsi="Times New Roman"/>
                <w:sz w:val="24"/>
                <w:szCs w:val="24"/>
              </w:rPr>
              <w:t>Stručna predavanja i radionice iz pedagogije i metodike</w:t>
            </w:r>
          </w:p>
          <w:p w:rsidR="00E20E76" w:rsidRPr="00E20E76" w:rsidRDefault="00E20E76" w:rsidP="00EB5916">
            <w:pPr>
              <w:spacing w:after="0" w:line="240" w:lineRule="auto"/>
              <w:rPr>
                <w:rFonts w:ascii="Times New Roman" w:hAnsi="Times New Roman"/>
                <w:sz w:val="24"/>
                <w:szCs w:val="24"/>
              </w:rPr>
            </w:pPr>
          </w:p>
        </w:tc>
        <w:tc>
          <w:tcPr>
            <w:tcW w:w="1858" w:type="dxa"/>
          </w:tcPr>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Vinkovci</w:t>
            </w:r>
          </w:p>
        </w:tc>
        <w:tc>
          <w:tcPr>
            <w:tcW w:w="1858" w:type="dxa"/>
          </w:tcPr>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rPr>
                <w:rFonts w:ascii="Times New Roman" w:hAnsi="Times New Roman"/>
                <w:sz w:val="24"/>
                <w:szCs w:val="24"/>
              </w:rPr>
            </w:pPr>
            <w:r w:rsidRPr="00E20E76">
              <w:rPr>
                <w:rFonts w:ascii="Times New Roman" w:hAnsi="Times New Roman"/>
                <w:sz w:val="24"/>
                <w:szCs w:val="24"/>
              </w:rPr>
              <w:t>listopad 2016</w:t>
            </w:r>
          </w:p>
          <w:p w:rsidR="00E20E76" w:rsidRPr="00E20E76" w:rsidRDefault="00E20E76" w:rsidP="00EB5916">
            <w:pPr>
              <w:spacing w:after="0" w:line="240" w:lineRule="auto"/>
              <w:jc w:val="center"/>
              <w:rPr>
                <w:rFonts w:ascii="Times New Roman" w:hAnsi="Times New Roman"/>
                <w:sz w:val="24"/>
                <w:szCs w:val="24"/>
              </w:rPr>
            </w:pPr>
            <w:r w:rsidRPr="00E20E76">
              <w:rPr>
                <w:rFonts w:ascii="Times New Roman" w:hAnsi="Times New Roman"/>
                <w:sz w:val="24"/>
                <w:szCs w:val="24"/>
              </w:rPr>
              <w:t>travanj 2017</w:t>
            </w:r>
          </w:p>
          <w:p w:rsidR="00E20E76" w:rsidRPr="00E20E76" w:rsidRDefault="00E20E76" w:rsidP="00EB5916">
            <w:pPr>
              <w:spacing w:after="0" w:line="240" w:lineRule="auto"/>
              <w:jc w:val="center"/>
              <w:rPr>
                <w:rFonts w:ascii="Times New Roman" w:hAnsi="Times New Roman"/>
                <w:sz w:val="24"/>
                <w:szCs w:val="24"/>
              </w:rPr>
            </w:pPr>
          </w:p>
        </w:tc>
        <w:tc>
          <w:tcPr>
            <w:tcW w:w="1858" w:type="dxa"/>
          </w:tcPr>
          <w:p w:rsidR="00E20E76" w:rsidRPr="00E20E76" w:rsidRDefault="00E20E76" w:rsidP="00EB5916">
            <w:pPr>
              <w:spacing w:after="0" w:line="240" w:lineRule="auto"/>
              <w:jc w:val="center"/>
              <w:rPr>
                <w:rFonts w:ascii="Times New Roman" w:hAnsi="Times New Roman"/>
                <w:sz w:val="24"/>
                <w:szCs w:val="24"/>
              </w:rPr>
            </w:pPr>
          </w:p>
          <w:p w:rsidR="00E20E76" w:rsidRPr="00E20E76" w:rsidRDefault="00E20E76" w:rsidP="00EB5916">
            <w:pPr>
              <w:spacing w:after="0" w:line="240" w:lineRule="auto"/>
              <w:jc w:val="center"/>
              <w:rPr>
                <w:rFonts w:ascii="Times New Roman" w:hAnsi="Times New Roman"/>
                <w:sz w:val="24"/>
                <w:szCs w:val="24"/>
              </w:rPr>
            </w:pPr>
            <w:r>
              <w:rPr>
                <w:rFonts w:ascii="Times New Roman" w:hAnsi="Times New Roman"/>
                <w:sz w:val="24"/>
                <w:szCs w:val="24"/>
              </w:rPr>
              <w:t xml:space="preserve">Ines </w:t>
            </w:r>
            <w:proofErr w:type="spellStart"/>
            <w:r>
              <w:rPr>
                <w:rFonts w:ascii="Times New Roman" w:hAnsi="Times New Roman"/>
                <w:sz w:val="24"/>
                <w:szCs w:val="24"/>
              </w:rPr>
              <w:t>Grbešić</w:t>
            </w:r>
            <w:proofErr w:type="spellEnd"/>
            <w:r>
              <w:rPr>
                <w:rFonts w:ascii="Times New Roman" w:hAnsi="Times New Roman"/>
                <w:sz w:val="24"/>
                <w:szCs w:val="24"/>
              </w:rPr>
              <w:t>,</w:t>
            </w:r>
            <w:r w:rsidRPr="00E20E76">
              <w:rPr>
                <w:rFonts w:ascii="Times New Roman" w:hAnsi="Times New Roman"/>
                <w:sz w:val="24"/>
                <w:szCs w:val="24"/>
              </w:rPr>
              <w:t xml:space="preserve"> </w:t>
            </w:r>
            <w:proofErr w:type="spellStart"/>
            <w:r>
              <w:rPr>
                <w:rFonts w:ascii="Times New Roman" w:hAnsi="Times New Roman"/>
                <w:sz w:val="24"/>
                <w:szCs w:val="24"/>
              </w:rPr>
              <w:t>mag.eduk</w:t>
            </w:r>
            <w:proofErr w:type="spellEnd"/>
            <w:r>
              <w:rPr>
                <w:rFonts w:ascii="Times New Roman" w:hAnsi="Times New Roman"/>
                <w:sz w:val="24"/>
                <w:szCs w:val="24"/>
              </w:rPr>
              <w:t>. fil. i pedagogije</w:t>
            </w:r>
          </w:p>
        </w:tc>
      </w:tr>
    </w:tbl>
    <w:p w:rsidR="00462601" w:rsidRDefault="00462601" w:rsidP="00E20E76">
      <w:pPr>
        <w:spacing w:after="0" w:line="240" w:lineRule="auto"/>
        <w:rPr>
          <w:rFonts w:ascii="Times New Roman" w:hAnsi="Times New Roman"/>
          <w:color w:val="FF0000"/>
          <w:sz w:val="24"/>
          <w:szCs w:val="24"/>
        </w:rPr>
      </w:pPr>
    </w:p>
    <w:p w:rsidR="00462601" w:rsidRDefault="00462601" w:rsidP="008021A5">
      <w:pPr>
        <w:spacing w:after="0" w:line="240" w:lineRule="auto"/>
        <w:rPr>
          <w:rFonts w:ascii="Times New Roman" w:hAnsi="Times New Roman"/>
          <w:color w:val="FF0000"/>
          <w:sz w:val="24"/>
          <w:szCs w:val="24"/>
        </w:rPr>
      </w:pPr>
    </w:p>
    <w:p w:rsidR="00E20E76" w:rsidRDefault="00E20E76" w:rsidP="00CD75F1">
      <w:pPr>
        <w:spacing w:after="0" w:line="240" w:lineRule="auto"/>
        <w:rPr>
          <w:rFonts w:ascii="Times New Roman" w:hAnsi="Times New Roman"/>
          <w:color w:val="FF0000"/>
          <w:sz w:val="24"/>
          <w:szCs w:val="24"/>
        </w:rPr>
      </w:pPr>
    </w:p>
    <w:p w:rsidR="00E20E76" w:rsidRDefault="00E20E76" w:rsidP="008021A5">
      <w:pPr>
        <w:spacing w:after="0" w:line="240" w:lineRule="auto"/>
        <w:rPr>
          <w:rFonts w:ascii="Times New Roman" w:hAnsi="Times New Roman"/>
          <w:color w:val="FF0000"/>
          <w:sz w:val="24"/>
          <w:szCs w:val="24"/>
        </w:rPr>
      </w:pPr>
    </w:p>
    <w:p w:rsidR="00E20E76" w:rsidRDefault="00E20E76" w:rsidP="008021A5">
      <w:pPr>
        <w:spacing w:after="0" w:line="240" w:lineRule="auto"/>
        <w:rPr>
          <w:rFonts w:ascii="Times New Roman" w:hAnsi="Times New Roman"/>
          <w:color w:val="FF0000"/>
          <w:sz w:val="24"/>
          <w:szCs w:val="24"/>
        </w:rPr>
      </w:pPr>
    </w:p>
    <w:p w:rsidR="00E20E76" w:rsidRDefault="00E20E76" w:rsidP="008021A5">
      <w:pPr>
        <w:spacing w:after="0" w:line="240" w:lineRule="auto"/>
        <w:rPr>
          <w:rFonts w:ascii="Times New Roman" w:hAnsi="Times New Roman"/>
          <w:color w:val="FF0000"/>
          <w:sz w:val="24"/>
          <w:szCs w:val="24"/>
        </w:rPr>
      </w:pPr>
    </w:p>
    <w:p w:rsidR="00E20E76" w:rsidRDefault="00E20E76" w:rsidP="00206086">
      <w:pPr>
        <w:spacing w:after="0" w:line="240" w:lineRule="auto"/>
        <w:rPr>
          <w:rFonts w:ascii="Times New Roman" w:hAnsi="Times New Roman"/>
          <w:color w:val="FF0000"/>
          <w:sz w:val="24"/>
          <w:szCs w:val="24"/>
        </w:rPr>
      </w:pPr>
    </w:p>
    <w:p w:rsidR="003B1932" w:rsidRDefault="003B1932" w:rsidP="00206086">
      <w:pPr>
        <w:spacing w:after="0" w:line="240" w:lineRule="auto"/>
        <w:rPr>
          <w:rFonts w:ascii="Times New Roman" w:hAnsi="Times New Roman"/>
          <w:color w:val="FF0000"/>
          <w:sz w:val="24"/>
          <w:szCs w:val="24"/>
        </w:rPr>
      </w:pPr>
    </w:p>
    <w:p w:rsidR="00206086" w:rsidRDefault="00206086" w:rsidP="008021A5">
      <w:pPr>
        <w:spacing w:after="0" w:line="240" w:lineRule="auto"/>
        <w:rPr>
          <w:rFonts w:ascii="Times New Roman" w:hAnsi="Times New Roman"/>
          <w:color w:val="FF0000"/>
          <w:sz w:val="24"/>
          <w:szCs w:val="24"/>
        </w:rPr>
      </w:pPr>
    </w:p>
    <w:p w:rsidR="00206086" w:rsidRDefault="00206086" w:rsidP="00206086">
      <w:pPr>
        <w:spacing w:after="0" w:line="240" w:lineRule="auto"/>
        <w:rPr>
          <w:rFonts w:ascii="Times New Roman" w:hAnsi="Times New Roman"/>
          <w:color w:val="FF0000"/>
          <w:sz w:val="24"/>
          <w:szCs w:val="24"/>
        </w:rPr>
      </w:pPr>
    </w:p>
    <w:p w:rsidR="00206086" w:rsidRPr="00206086" w:rsidRDefault="00206086" w:rsidP="00206086">
      <w:pPr>
        <w:spacing w:after="0" w:line="240" w:lineRule="auto"/>
        <w:rPr>
          <w:rFonts w:ascii="Times New Roman" w:hAnsi="Times New Roman"/>
          <w:sz w:val="24"/>
        </w:rPr>
      </w:pPr>
      <w:r w:rsidRPr="00206086">
        <w:rPr>
          <w:rFonts w:ascii="Times New Roman" w:hAnsi="Times New Roman"/>
          <w:b/>
          <w:sz w:val="24"/>
          <w:szCs w:val="24"/>
        </w:rPr>
        <w:lastRenderedPageBreak/>
        <w:t>Ime i prezime nastavnika:</w:t>
      </w:r>
      <w:r w:rsidRPr="00206086">
        <w:rPr>
          <w:rFonts w:ascii="Times New Roman" w:hAnsi="Times New Roman"/>
          <w:sz w:val="24"/>
          <w:szCs w:val="24"/>
        </w:rPr>
        <w:t xml:space="preserve"> </w:t>
      </w:r>
      <w:r w:rsidRPr="00206086">
        <w:rPr>
          <w:rFonts w:ascii="Times New Roman" w:hAnsi="Times New Roman"/>
          <w:sz w:val="24"/>
        </w:rPr>
        <w:t xml:space="preserve">Tamara </w:t>
      </w:r>
      <w:proofErr w:type="spellStart"/>
      <w:r w:rsidRPr="00206086">
        <w:rPr>
          <w:rFonts w:ascii="Times New Roman" w:hAnsi="Times New Roman"/>
          <w:sz w:val="24"/>
        </w:rPr>
        <w:t>Kokošarević</w:t>
      </w:r>
      <w:proofErr w:type="spellEnd"/>
      <w:r w:rsidRPr="00206086">
        <w:rPr>
          <w:rFonts w:ascii="Times New Roman" w:hAnsi="Times New Roman"/>
          <w:sz w:val="24"/>
        </w:rPr>
        <w:t xml:space="preserve">, </w:t>
      </w:r>
      <w:proofErr w:type="spellStart"/>
      <w:r w:rsidRPr="00206086">
        <w:rPr>
          <w:rFonts w:ascii="Times New Roman" w:hAnsi="Times New Roman"/>
          <w:sz w:val="24"/>
        </w:rPr>
        <w:t>mag</w:t>
      </w:r>
      <w:proofErr w:type="spellEnd"/>
      <w:r w:rsidRPr="00206086">
        <w:rPr>
          <w:rFonts w:ascii="Times New Roman" w:hAnsi="Times New Roman"/>
          <w:sz w:val="24"/>
        </w:rPr>
        <w:t xml:space="preserve">. </w:t>
      </w:r>
      <w:proofErr w:type="spellStart"/>
      <w:r w:rsidRPr="00206086">
        <w:rPr>
          <w:rFonts w:ascii="Times New Roman" w:hAnsi="Times New Roman"/>
          <w:sz w:val="24"/>
        </w:rPr>
        <w:t>educ</w:t>
      </w:r>
      <w:proofErr w:type="spellEnd"/>
      <w:r w:rsidRPr="00206086">
        <w:rPr>
          <w:rFonts w:ascii="Times New Roman" w:hAnsi="Times New Roman"/>
          <w:sz w:val="24"/>
        </w:rPr>
        <w:t xml:space="preserve">. </w:t>
      </w:r>
      <w:proofErr w:type="spellStart"/>
      <w:r w:rsidRPr="00206086">
        <w:rPr>
          <w:rFonts w:ascii="Times New Roman" w:hAnsi="Times New Roman"/>
          <w:sz w:val="24"/>
        </w:rPr>
        <w:t>phil</w:t>
      </w:r>
      <w:proofErr w:type="spellEnd"/>
      <w:r w:rsidRPr="00206086">
        <w:rPr>
          <w:rFonts w:ascii="Times New Roman" w:hAnsi="Times New Roman"/>
          <w:sz w:val="24"/>
        </w:rPr>
        <w:t xml:space="preserve">. et </w:t>
      </w:r>
      <w:proofErr w:type="spellStart"/>
      <w:r w:rsidRPr="00206086">
        <w:rPr>
          <w:rFonts w:ascii="Times New Roman" w:hAnsi="Times New Roman"/>
          <w:sz w:val="24"/>
        </w:rPr>
        <w:t>hist</w:t>
      </w:r>
      <w:proofErr w:type="spellEnd"/>
      <w:r w:rsidRPr="00206086">
        <w:rPr>
          <w:rFonts w:ascii="Times New Roman" w:hAnsi="Times New Roman"/>
          <w:sz w:val="24"/>
        </w:rPr>
        <w:t xml:space="preserve">. </w:t>
      </w:r>
    </w:p>
    <w:p w:rsidR="00206086" w:rsidRDefault="00206086" w:rsidP="00206086">
      <w:pPr>
        <w:rPr>
          <w:rFonts w:ascii="Times New Roman" w:hAnsi="Times New Roman"/>
          <w:color w:val="FF0000"/>
          <w:sz w:val="24"/>
          <w:szCs w:val="24"/>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666"/>
        <w:gridCol w:w="1835"/>
        <w:gridCol w:w="1587"/>
        <w:gridCol w:w="2410"/>
      </w:tblGrid>
      <w:tr w:rsidR="00206086" w:rsidRPr="0073332D" w:rsidTr="006A2A76">
        <w:tc>
          <w:tcPr>
            <w:tcW w:w="709" w:type="dxa"/>
            <w:shd w:val="clear" w:color="auto" w:fill="BFBFBF"/>
          </w:tcPr>
          <w:p w:rsidR="00206086" w:rsidRPr="00206086" w:rsidRDefault="00206086" w:rsidP="006A2A76">
            <w:pPr>
              <w:spacing w:after="0" w:line="240" w:lineRule="auto"/>
              <w:jc w:val="center"/>
              <w:rPr>
                <w:rFonts w:ascii="Times New Roman" w:hAnsi="Times New Roman"/>
                <w:b/>
                <w:sz w:val="24"/>
                <w:szCs w:val="24"/>
              </w:rPr>
            </w:pPr>
            <w:proofErr w:type="spellStart"/>
            <w:r w:rsidRPr="00206086">
              <w:rPr>
                <w:rFonts w:ascii="Times New Roman" w:hAnsi="Times New Roman"/>
                <w:b/>
                <w:sz w:val="24"/>
                <w:szCs w:val="24"/>
              </w:rPr>
              <w:t>Redbroj</w:t>
            </w:r>
            <w:proofErr w:type="spellEnd"/>
          </w:p>
        </w:tc>
        <w:tc>
          <w:tcPr>
            <w:tcW w:w="3666" w:type="dxa"/>
            <w:shd w:val="clear" w:color="auto" w:fill="BFBFBF"/>
          </w:tcPr>
          <w:p w:rsidR="00206086" w:rsidRPr="00206086" w:rsidRDefault="00206086" w:rsidP="006A2A76">
            <w:pPr>
              <w:spacing w:after="0" w:line="240" w:lineRule="auto"/>
              <w:jc w:val="center"/>
              <w:rPr>
                <w:rFonts w:ascii="Times New Roman" w:hAnsi="Times New Roman"/>
                <w:b/>
                <w:sz w:val="24"/>
                <w:szCs w:val="24"/>
              </w:rPr>
            </w:pPr>
            <w:r w:rsidRPr="00206086">
              <w:rPr>
                <w:rFonts w:ascii="Times New Roman" w:hAnsi="Times New Roman"/>
                <w:b/>
                <w:sz w:val="24"/>
                <w:szCs w:val="24"/>
              </w:rPr>
              <w:t>Sadržaj</w:t>
            </w:r>
          </w:p>
        </w:tc>
        <w:tc>
          <w:tcPr>
            <w:tcW w:w="1835" w:type="dxa"/>
            <w:shd w:val="clear" w:color="auto" w:fill="BFBFBF"/>
          </w:tcPr>
          <w:p w:rsidR="00206086" w:rsidRPr="00206086" w:rsidRDefault="00206086" w:rsidP="006A2A76">
            <w:pPr>
              <w:spacing w:after="0" w:line="240" w:lineRule="auto"/>
              <w:jc w:val="center"/>
              <w:rPr>
                <w:rFonts w:ascii="Times New Roman" w:hAnsi="Times New Roman"/>
                <w:b/>
                <w:sz w:val="24"/>
                <w:szCs w:val="24"/>
              </w:rPr>
            </w:pPr>
            <w:r w:rsidRPr="00206086">
              <w:rPr>
                <w:rFonts w:ascii="Times New Roman" w:hAnsi="Times New Roman"/>
                <w:b/>
                <w:sz w:val="24"/>
                <w:szCs w:val="24"/>
              </w:rPr>
              <w:t>Mjesto</w:t>
            </w:r>
          </w:p>
        </w:tc>
        <w:tc>
          <w:tcPr>
            <w:tcW w:w="1587" w:type="dxa"/>
            <w:shd w:val="clear" w:color="auto" w:fill="BFBFBF"/>
          </w:tcPr>
          <w:p w:rsidR="00206086" w:rsidRPr="00206086" w:rsidRDefault="00206086" w:rsidP="006A2A76">
            <w:pPr>
              <w:spacing w:after="0" w:line="240" w:lineRule="auto"/>
              <w:jc w:val="center"/>
              <w:rPr>
                <w:rFonts w:ascii="Times New Roman" w:hAnsi="Times New Roman"/>
                <w:b/>
                <w:sz w:val="24"/>
                <w:szCs w:val="24"/>
              </w:rPr>
            </w:pPr>
            <w:r w:rsidRPr="00206086">
              <w:rPr>
                <w:rFonts w:ascii="Times New Roman" w:hAnsi="Times New Roman"/>
                <w:b/>
                <w:sz w:val="24"/>
                <w:szCs w:val="24"/>
              </w:rPr>
              <w:t>Vrijeme</w:t>
            </w:r>
          </w:p>
        </w:tc>
        <w:tc>
          <w:tcPr>
            <w:tcW w:w="2410" w:type="dxa"/>
            <w:shd w:val="clear" w:color="auto" w:fill="BFBFBF"/>
          </w:tcPr>
          <w:p w:rsidR="00206086" w:rsidRPr="00206086" w:rsidRDefault="00206086" w:rsidP="006A2A76">
            <w:pPr>
              <w:spacing w:after="0" w:line="240" w:lineRule="auto"/>
              <w:jc w:val="center"/>
              <w:rPr>
                <w:rFonts w:ascii="Times New Roman" w:hAnsi="Times New Roman"/>
                <w:b/>
                <w:sz w:val="24"/>
                <w:szCs w:val="24"/>
              </w:rPr>
            </w:pPr>
            <w:r w:rsidRPr="00206086">
              <w:rPr>
                <w:rFonts w:ascii="Times New Roman" w:hAnsi="Times New Roman"/>
                <w:b/>
                <w:sz w:val="24"/>
                <w:szCs w:val="24"/>
              </w:rPr>
              <w:t>Nositelj aktivnosti</w:t>
            </w:r>
          </w:p>
        </w:tc>
      </w:tr>
      <w:tr w:rsidR="00206086" w:rsidRPr="0073332D" w:rsidTr="006A2A76">
        <w:tc>
          <w:tcPr>
            <w:tcW w:w="709" w:type="dxa"/>
          </w:tcPr>
          <w:p w:rsidR="00206086" w:rsidRPr="00206086" w:rsidRDefault="00206086" w:rsidP="006A2A76">
            <w:pPr>
              <w:spacing w:after="0" w:line="240" w:lineRule="auto"/>
              <w:jc w:val="center"/>
              <w:rPr>
                <w:rFonts w:ascii="Times New Roman" w:hAnsi="Times New Roman"/>
                <w:sz w:val="24"/>
                <w:szCs w:val="24"/>
              </w:rPr>
            </w:pPr>
            <w:r w:rsidRPr="00206086">
              <w:rPr>
                <w:rFonts w:ascii="Times New Roman" w:hAnsi="Times New Roman"/>
                <w:sz w:val="24"/>
                <w:szCs w:val="24"/>
              </w:rPr>
              <w:t>1.</w:t>
            </w:r>
          </w:p>
        </w:tc>
        <w:tc>
          <w:tcPr>
            <w:tcW w:w="3666"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Sudjelovanje u tematskim sjednicama Nastavničkog vijeća i Aktiva društvene skupine predmeta Poljoprivredno šumarske škole Vinkovci</w:t>
            </w:r>
          </w:p>
        </w:tc>
        <w:tc>
          <w:tcPr>
            <w:tcW w:w="1835"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Poljoprivredno šumarska škola</w:t>
            </w:r>
          </w:p>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Vinkovci</w:t>
            </w:r>
          </w:p>
        </w:tc>
        <w:tc>
          <w:tcPr>
            <w:tcW w:w="1587"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 xml:space="preserve">Tijekom školske godine  </w:t>
            </w:r>
          </w:p>
        </w:tc>
        <w:tc>
          <w:tcPr>
            <w:tcW w:w="2410"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 xml:space="preserve">Ravnatelj i stručni suradnici Poljoprivredno šumarske škole Vinkovci, voditelj Aktiva društvene skupine predmeta, nastavnici </w:t>
            </w:r>
          </w:p>
        </w:tc>
      </w:tr>
      <w:tr w:rsidR="00206086" w:rsidRPr="0073332D" w:rsidTr="006A2A76">
        <w:tc>
          <w:tcPr>
            <w:tcW w:w="709" w:type="dxa"/>
          </w:tcPr>
          <w:p w:rsidR="00206086" w:rsidRPr="00206086" w:rsidRDefault="00206086" w:rsidP="006A2A76">
            <w:pPr>
              <w:spacing w:after="0" w:line="240" w:lineRule="auto"/>
              <w:jc w:val="center"/>
              <w:rPr>
                <w:rFonts w:ascii="Times New Roman" w:hAnsi="Times New Roman"/>
                <w:sz w:val="24"/>
                <w:szCs w:val="24"/>
              </w:rPr>
            </w:pPr>
            <w:r w:rsidRPr="00206086">
              <w:rPr>
                <w:rFonts w:ascii="Times New Roman" w:hAnsi="Times New Roman"/>
                <w:sz w:val="24"/>
                <w:szCs w:val="24"/>
              </w:rPr>
              <w:t>2.</w:t>
            </w:r>
          </w:p>
        </w:tc>
        <w:tc>
          <w:tcPr>
            <w:tcW w:w="3666"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Sudjelovanje na međužupanijskim i stručnim skupovima nastavnika etike</w:t>
            </w:r>
          </w:p>
        </w:tc>
        <w:tc>
          <w:tcPr>
            <w:tcW w:w="1835"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Osijek</w:t>
            </w:r>
          </w:p>
        </w:tc>
        <w:tc>
          <w:tcPr>
            <w:tcW w:w="1587"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Prema najavi i prema rasporedu</w:t>
            </w:r>
          </w:p>
        </w:tc>
        <w:tc>
          <w:tcPr>
            <w:tcW w:w="2410"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AZOO</w:t>
            </w:r>
          </w:p>
          <w:p w:rsidR="00206086" w:rsidRPr="00206086" w:rsidRDefault="00206086" w:rsidP="006A2A76">
            <w:pPr>
              <w:spacing w:after="0" w:line="240" w:lineRule="auto"/>
              <w:rPr>
                <w:rFonts w:ascii="Times New Roman" w:hAnsi="Times New Roman"/>
                <w:sz w:val="24"/>
                <w:szCs w:val="24"/>
              </w:rPr>
            </w:pPr>
          </w:p>
        </w:tc>
      </w:tr>
      <w:tr w:rsidR="00206086" w:rsidRPr="0073332D" w:rsidTr="006A2A76">
        <w:tc>
          <w:tcPr>
            <w:tcW w:w="709" w:type="dxa"/>
          </w:tcPr>
          <w:p w:rsidR="00206086" w:rsidRPr="00206086" w:rsidRDefault="00206086" w:rsidP="006A2A76">
            <w:pPr>
              <w:spacing w:after="0" w:line="240" w:lineRule="auto"/>
              <w:jc w:val="center"/>
              <w:rPr>
                <w:rFonts w:ascii="Times New Roman" w:hAnsi="Times New Roman"/>
                <w:sz w:val="24"/>
                <w:szCs w:val="24"/>
              </w:rPr>
            </w:pPr>
            <w:r w:rsidRPr="00206086">
              <w:rPr>
                <w:rFonts w:ascii="Times New Roman" w:hAnsi="Times New Roman"/>
                <w:sz w:val="24"/>
                <w:szCs w:val="24"/>
              </w:rPr>
              <w:t>3.</w:t>
            </w:r>
          </w:p>
        </w:tc>
        <w:tc>
          <w:tcPr>
            <w:tcW w:w="3666"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Međužupanijski stručni skupovi  za učenike s teškoćama u razvoju</w:t>
            </w:r>
          </w:p>
        </w:tc>
        <w:tc>
          <w:tcPr>
            <w:tcW w:w="1835"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Vinkovci</w:t>
            </w:r>
          </w:p>
        </w:tc>
        <w:tc>
          <w:tcPr>
            <w:tcW w:w="1587"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Prema najavi</w:t>
            </w:r>
          </w:p>
        </w:tc>
        <w:tc>
          <w:tcPr>
            <w:tcW w:w="2410"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Voditeljica Međužupanijskog vijeća</w:t>
            </w:r>
          </w:p>
        </w:tc>
      </w:tr>
      <w:tr w:rsidR="00206086" w:rsidRPr="0073332D" w:rsidTr="006A2A76">
        <w:tc>
          <w:tcPr>
            <w:tcW w:w="709" w:type="dxa"/>
          </w:tcPr>
          <w:p w:rsidR="00206086" w:rsidRPr="00206086" w:rsidRDefault="00206086" w:rsidP="006A2A76">
            <w:pPr>
              <w:spacing w:after="0" w:line="240" w:lineRule="auto"/>
              <w:jc w:val="center"/>
              <w:rPr>
                <w:rFonts w:ascii="Times New Roman" w:hAnsi="Times New Roman"/>
                <w:sz w:val="24"/>
                <w:szCs w:val="24"/>
              </w:rPr>
            </w:pPr>
            <w:r w:rsidRPr="00206086">
              <w:rPr>
                <w:rFonts w:ascii="Times New Roman" w:hAnsi="Times New Roman"/>
                <w:sz w:val="24"/>
                <w:szCs w:val="24"/>
              </w:rPr>
              <w:t>4.</w:t>
            </w:r>
          </w:p>
        </w:tc>
        <w:tc>
          <w:tcPr>
            <w:tcW w:w="3666"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Praćenje stručne literature i periodike</w:t>
            </w:r>
          </w:p>
        </w:tc>
        <w:tc>
          <w:tcPr>
            <w:tcW w:w="1835"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Gradska knjižnica Vinkovci, Školska knjižnica</w:t>
            </w:r>
          </w:p>
        </w:tc>
        <w:tc>
          <w:tcPr>
            <w:tcW w:w="1587"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Tijekom školske godine</w:t>
            </w:r>
          </w:p>
        </w:tc>
        <w:tc>
          <w:tcPr>
            <w:tcW w:w="2410" w:type="dxa"/>
          </w:tcPr>
          <w:p w:rsidR="00206086" w:rsidRPr="00206086" w:rsidRDefault="00206086" w:rsidP="006A2A76">
            <w:pPr>
              <w:spacing w:after="0" w:line="240" w:lineRule="auto"/>
              <w:rPr>
                <w:rFonts w:ascii="Times New Roman" w:hAnsi="Times New Roman"/>
                <w:sz w:val="24"/>
                <w:szCs w:val="24"/>
              </w:rPr>
            </w:pPr>
            <w:r w:rsidRPr="00206086">
              <w:rPr>
                <w:rFonts w:ascii="Times New Roman" w:hAnsi="Times New Roman"/>
                <w:sz w:val="24"/>
                <w:szCs w:val="24"/>
              </w:rPr>
              <w:t>Osobno</w:t>
            </w:r>
          </w:p>
        </w:tc>
      </w:tr>
    </w:tbl>
    <w:p w:rsidR="0040617F" w:rsidRDefault="0040617F" w:rsidP="0040617F">
      <w:pPr>
        <w:spacing w:after="0" w:line="240" w:lineRule="auto"/>
        <w:rPr>
          <w:rFonts w:ascii="Times New Roman" w:hAnsi="Times New Roman"/>
          <w:color w:val="FF0000"/>
          <w:sz w:val="24"/>
          <w:szCs w:val="24"/>
        </w:rPr>
      </w:pPr>
    </w:p>
    <w:p w:rsidR="00206086" w:rsidRDefault="0040617F" w:rsidP="008021A5">
      <w:pPr>
        <w:spacing w:after="0" w:line="240" w:lineRule="auto"/>
        <w:rPr>
          <w:rFonts w:ascii="Times New Roman" w:hAnsi="Times New Roman"/>
          <w:sz w:val="24"/>
        </w:rPr>
      </w:pPr>
      <w:r w:rsidRPr="00206086">
        <w:rPr>
          <w:rFonts w:ascii="Times New Roman" w:hAnsi="Times New Roman"/>
          <w:b/>
          <w:sz w:val="24"/>
          <w:szCs w:val="24"/>
        </w:rPr>
        <w:t>Ime i prezime nastavnika:</w:t>
      </w:r>
      <w:r w:rsidRPr="00206086">
        <w:rPr>
          <w:rFonts w:ascii="Times New Roman" w:hAnsi="Times New Roman"/>
          <w:sz w:val="24"/>
          <w:szCs w:val="24"/>
        </w:rPr>
        <w:t xml:space="preserve"> </w:t>
      </w:r>
      <w:r>
        <w:rPr>
          <w:rFonts w:ascii="Times New Roman" w:hAnsi="Times New Roman"/>
          <w:sz w:val="24"/>
        </w:rPr>
        <w:t xml:space="preserve">Ružica </w:t>
      </w:r>
      <w:proofErr w:type="spellStart"/>
      <w:r>
        <w:rPr>
          <w:rFonts w:ascii="Times New Roman" w:hAnsi="Times New Roman"/>
          <w:sz w:val="24"/>
        </w:rPr>
        <w:t>Lenđer</w:t>
      </w:r>
      <w:proofErr w:type="spellEnd"/>
      <w:r>
        <w:rPr>
          <w:rFonts w:ascii="Times New Roman" w:hAnsi="Times New Roman"/>
          <w:sz w:val="24"/>
        </w:rPr>
        <w:t>,</w:t>
      </w:r>
      <w:r w:rsidR="00C26EE9">
        <w:rPr>
          <w:rFonts w:ascii="Times New Roman" w:hAnsi="Times New Roman"/>
          <w:sz w:val="24"/>
        </w:rPr>
        <w:t xml:space="preserve"> prof. povijesti</w:t>
      </w:r>
    </w:p>
    <w:p w:rsidR="00D04536" w:rsidRPr="00D04536" w:rsidRDefault="00D04536" w:rsidP="008021A5">
      <w:pPr>
        <w:spacing w:after="0" w:line="240" w:lineRule="auto"/>
        <w:rPr>
          <w:rFonts w:ascii="Times New Roman" w:hAnsi="Times New Roman"/>
          <w:sz w:val="24"/>
        </w:rPr>
      </w:pPr>
    </w:p>
    <w:p w:rsidR="00206086" w:rsidRDefault="00206086" w:rsidP="008021A5">
      <w:pPr>
        <w:spacing w:after="0" w:line="240" w:lineRule="auto"/>
        <w:rPr>
          <w:rFonts w:ascii="Times New Roman" w:hAnsi="Times New Roman"/>
          <w:color w:val="FF0000"/>
          <w:sz w:val="24"/>
          <w:szCs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032"/>
        <w:gridCol w:w="1858"/>
        <w:gridCol w:w="1858"/>
        <w:gridCol w:w="1858"/>
      </w:tblGrid>
      <w:tr w:rsidR="00C26EE9" w:rsidTr="006A2A76">
        <w:tc>
          <w:tcPr>
            <w:tcW w:w="567" w:type="dxa"/>
            <w:shd w:val="clear" w:color="auto" w:fill="D9D9D9"/>
          </w:tcPr>
          <w:p w:rsidR="00C26EE9" w:rsidRPr="00C26EE9" w:rsidRDefault="00C26EE9" w:rsidP="00C26EE9">
            <w:pPr>
              <w:spacing w:after="0"/>
              <w:rPr>
                <w:rFonts w:ascii="Times New Roman" w:hAnsi="Times New Roman"/>
                <w:sz w:val="24"/>
                <w:szCs w:val="24"/>
              </w:rPr>
            </w:pPr>
          </w:p>
        </w:tc>
        <w:tc>
          <w:tcPr>
            <w:tcW w:w="4032" w:type="dxa"/>
            <w:shd w:val="clear" w:color="auto" w:fill="D9D9D9"/>
          </w:tcPr>
          <w:p w:rsidR="00C26EE9" w:rsidRPr="00C26EE9" w:rsidRDefault="00C26EE9" w:rsidP="00C26EE9">
            <w:pPr>
              <w:spacing w:after="0"/>
              <w:jc w:val="center"/>
              <w:rPr>
                <w:rFonts w:ascii="Times New Roman" w:hAnsi="Times New Roman"/>
                <w:b/>
                <w:i/>
                <w:sz w:val="24"/>
                <w:szCs w:val="24"/>
              </w:rPr>
            </w:pPr>
            <w:r w:rsidRPr="00C26EE9">
              <w:rPr>
                <w:rFonts w:ascii="Times New Roman" w:hAnsi="Times New Roman"/>
                <w:b/>
                <w:i/>
                <w:sz w:val="24"/>
                <w:szCs w:val="24"/>
              </w:rPr>
              <w:t>Sadržaj</w:t>
            </w:r>
          </w:p>
        </w:tc>
        <w:tc>
          <w:tcPr>
            <w:tcW w:w="1858" w:type="dxa"/>
            <w:shd w:val="clear" w:color="auto" w:fill="D9D9D9"/>
          </w:tcPr>
          <w:p w:rsidR="00C26EE9" w:rsidRPr="00C26EE9" w:rsidRDefault="00C26EE9" w:rsidP="00C26EE9">
            <w:pPr>
              <w:spacing w:after="0"/>
              <w:jc w:val="center"/>
              <w:rPr>
                <w:rFonts w:ascii="Times New Roman" w:hAnsi="Times New Roman"/>
                <w:b/>
                <w:i/>
                <w:sz w:val="24"/>
                <w:szCs w:val="24"/>
              </w:rPr>
            </w:pPr>
            <w:r w:rsidRPr="00C26EE9">
              <w:rPr>
                <w:rFonts w:ascii="Times New Roman" w:hAnsi="Times New Roman"/>
                <w:b/>
                <w:i/>
                <w:sz w:val="24"/>
                <w:szCs w:val="24"/>
              </w:rPr>
              <w:t>Mjesto</w:t>
            </w:r>
          </w:p>
        </w:tc>
        <w:tc>
          <w:tcPr>
            <w:tcW w:w="1858" w:type="dxa"/>
            <w:shd w:val="clear" w:color="auto" w:fill="D9D9D9"/>
          </w:tcPr>
          <w:p w:rsidR="00C26EE9" w:rsidRPr="00C26EE9" w:rsidRDefault="00C26EE9" w:rsidP="00C26EE9">
            <w:pPr>
              <w:spacing w:after="0"/>
              <w:jc w:val="center"/>
              <w:rPr>
                <w:rFonts w:ascii="Times New Roman" w:hAnsi="Times New Roman"/>
                <w:b/>
                <w:i/>
                <w:sz w:val="24"/>
                <w:szCs w:val="24"/>
              </w:rPr>
            </w:pPr>
            <w:r w:rsidRPr="00C26EE9">
              <w:rPr>
                <w:rFonts w:ascii="Times New Roman" w:hAnsi="Times New Roman"/>
                <w:b/>
                <w:i/>
                <w:sz w:val="24"/>
                <w:szCs w:val="24"/>
              </w:rPr>
              <w:t>Vrijeme</w:t>
            </w:r>
          </w:p>
        </w:tc>
        <w:tc>
          <w:tcPr>
            <w:tcW w:w="1858" w:type="dxa"/>
            <w:shd w:val="clear" w:color="auto" w:fill="D9D9D9"/>
          </w:tcPr>
          <w:p w:rsidR="00C26EE9" w:rsidRPr="00C26EE9" w:rsidRDefault="00C26EE9" w:rsidP="00C26EE9">
            <w:pPr>
              <w:spacing w:after="0"/>
              <w:jc w:val="center"/>
              <w:rPr>
                <w:rFonts w:ascii="Times New Roman" w:hAnsi="Times New Roman"/>
                <w:b/>
                <w:i/>
                <w:sz w:val="24"/>
                <w:szCs w:val="24"/>
              </w:rPr>
            </w:pPr>
            <w:r w:rsidRPr="00C26EE9">
              <w:rPr>
                <w:rFonts w:ascii="Times New Roman" w:hAnsi="Times New Roman"/>
                <w:b/>
                <w:i/>
                <w:sz w:val="24"/>
                <w:szCs w:val="24"/>
              </w:rPr>
              <w:t>Nositelj aktivnosti</w:t>
            </w:r>
          </w:p>
        </w:tc>
      </w:tr>
      <w:tr w:rsidR="00C26EE9" w:rsidTr="006A2A76">
        <w:tc>
          <w:tcPr>
            <w:tcW w:w="567" w:type="dxa"/>
          </w:tcPr>
          <w:p w:rsidR="00C26EE9" w:rsidRPr="00C26EE9" w:rsidRDefault="00C26EE9" w:rsidP="00C26EE9">
            <w:pPr>
              <w:spacing w:after="0"/>
              <w:jc w:val="center"/>
              <w:rPr>
                <w:rFonts w:ascii="Times New Roman" w:hAnsi="Times New Roman"/>
                <w:sz w:val="24"/>
                <w:szCs w:val="24"/>
              </w:rPr>
            </w:pPr>
            <w:r w:rsidRPr="00C26EE9">
              <w:rPr>
                <w:rFonts w:ascii="Times New Roman" w:hAnsi="Times New Roman"/>
                <w:sz w:val="24"/>
                <w:szCs w:val="24"/>
              </w:rPr>
              <w:t>1.</w:t>
            </w:r>
          </w:p>
        </w:tc>
        <w:tc>
          <w:tcPr>
            <w:tcW w:w="4032"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Sudjelovanje u radu Županijskog stručnog vijeća i Aktiva društvene grupe predmeta Poljoprivredno šumarske škole</w:t>
            </w:r>
          </w:p>
        </w:tc>
        <w:tc>
          <w:tcPr>
            <w:tcW w:w="1858"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Vinkovci ili prema mjestu održavanja</w:t>
            </w:r>
          </w:p>
        </w:tc>
        <w:tc>
          <w:tcPr>
            <w:tcW w:w="1858"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 xml:space="preserve">Prema najavi i prema rasporedu </w:t>
            </w:r>
          </w:p>
        </w:tc>
        <w:tc>
          <w:tcPr>
            <w:tcW w:w="1858"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Voditelji Županijskog vijeća i Stručnog aktiva škole</w:t>
            </w:r>
          </w:p>
        </w:tc>
      </w:tr>
      <w:tr w:rsidR="00C26EE9" w:rsidTr="006A2A76">
        <w:tc>
          <w:tcPr>
            <w:tcW w:w="567" w:type="dxa"/>
          </w:tcPr>
          <w:p w:rsidR="00C26EE9" w:rsidRPr="00C26EE9" w:rsidRDefault="00C26EE9" w:rsidP="00C26EE9">
            <w:pPr>
              <w:spacing w:after="0"/>
              <w:jc w:val="center"/>
              <w:rPr>
                <w:rFonts w:ascii="Times New Roman" w:hAnsi="Times New Roman"/>
                <w:sz w:val="24"/>
                <w:szCs w:val="24"/>
              </w:rPr>
            </w:pPr>
            <w:r w:rsidRPr="00C26EE9">
              <w:rPr>
                <w:rFonts w:ascii="Times New Roman" w:hAnsi="Times New Roman"/>
                <w:sz w:val="24"/>
                <w:szCs w:val="24"/>
              </w:rPr>
              <w:t>2.</w:t>
            </w:r>
          </w:p>
        </w:tc>
        <w:tc>
          <w:tcPr>
            <w:tcW w:w="4032"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Sudjelovanje u tematskim sjednicama Nastavničkog vijeća i razrednih vijeća</w:t>
            </w:r>
          </w:p>
        </w:tc>
        <w:tc>
          <w:tcPr>
            <w:tcW w:w="1858"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Poljoprivredno šumarska škola</w:t>
            </w:r>
          </w:p>
        </w:tc>
        <w:tc>
          <w:tcPr>
            <w:tcW w:w="1858"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 xml:space="preserve"> Tijekom školske godine  </w:t>
            </w:r>
          </w:p>
        </w:tc>
        <w:tc>
          <w:tcPr>
            <w:tcW w:w="1858"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 xml:space="preserve">Pedagog, ravnatelj ili stručni suradnici </w:t>
            </w:r>
          </w:p>
        </w:tc>
      </w:tr>
      <w:tr w:rsidR="00C26EE9" w:rsidTr="006A2A76">
        <w:tc>
          <w:tcPr>
            <w:tcW w:w="567" w:type="dxa"/>
          </w:tcPr>
          <w:p w:rsidR="00C26EE9" w:rsidRPr="00C26EE9" w:rsidRDefault="00C26EE9" w:rsidP="00C26EE9">
            <w:pPr>
              <w:spacing w:after="0"/>
              <w:jc w:val="center"/>
              <w:rPr>
                <w:rFonts w:ascii="Times New Roman" w:hAnsi="Times New Roman"/>
                <w:sz w:val="24"/>
                <w:szCs w:val="24"/>
              </w:rPr>
            </w:pPr>
            <w:r w:rsidRPr="00C26EE9">
              <w:rPr>
                <w:rFonts w:ascii="Times New Roman" w:hAnsi="Times New Roman"/>
                <w:sz w:val="24"/>
                <w:szCs w:val="24"/>
              </w:rPr>
              <w:t>3.</w:t>
            </w:r>
          </w:p>
        </w:tc>
        <w:tc>
          <w:tcPr>
            <w:tcW w:w="4032"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seminari iz povijesti  prema Katalogu stručnih skupova za šk.2016./2017.</w:t>
            </w:r>
          </w:p>
        </w:tc>
        <w:tc>
          <w:tcPr>
            <w:tcW w:w="1858" w:type="dxa"/>
            <w:vAlign w:val="bottom"/>
          </w:tcPr>
          <w:p w:rsidR="00C26EE9" w:rsidRPr="00C26EE9" w:rsidRDefault="00C26EE9" w:rsidP="00C26EE9">
            <w:pPr>
              <w:spacing w:after="0"/>
              <w:rPr>
                <w:rFonts w:ascii="Times New Roman" w:eastAsia="Arial Unicode MS" w:hAnsi="Times New Roman"/>
                <w:sz w:val="24"/>
                <w:szCs w:val="24"/>
              </w:rPr>
            </w:pPr>
            <w:r w:rsidRPr="00C26EE9">
              <w:rPr>
                <w:rFonts w:ascii="Times New Roman" w:hAnsi="Times New Roman"/>
                <w:sz w:val="24"/>
                <w:szCs w:val="24"/>
              </w:rPr>
              <w:t>Vinkovci ili prema mjestu održavanja</w:t>
            </w:r>
          </w:p>
        </w:tc>
        <w:tc>
          <w:tcPr>
            <w:tcW w:w="1858"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 xml:space="preserve">Tijekom školske godine  </w:t>
            </w:r>
          </w:p>
        </w:tc>
        <w:tc>
          <w:tcPr>
            <w:tcW w:w="1858"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Aktiv društvene skupine predmeta</w:t>
            </w:r>
          </w:p>
        </w:tc>
      </w:tr>
      <w:tr w:rsidR="00C26EE9" w:rsidTr="006A2A76">
        <w:tc>
          <w:tcPr>
            <w:tcW w:w="567" w:type="dxa"/>
          </w:tcPr>
          <w:p w:rsidR="00C26EE9" w:rsidRPr="00C26EE9" w:rsidRDefault="00C26EE9" w:rsidP="00C26EE9">
            <w:pPr>
              <w:spacing w:after="0"/>
              <w:jc w:val="center"/>
              <w:rPr>
                <w:rFonts w:ascii="Times New Roman" w:hAnsi="Times New Roman"/>
                <w:sz w:val="24"/>
                <w:szCs w:val="24"/>
              </w:rPr>
            </w:pPr>
            <w:r w:rsidRPr="00C26EE9">
              <w:rPr>
                <w:rFonts w:ascii="Times New Roman" w:hAnsi="Times New Roman"/>
                <w:sz w:val="24"/>
                <w:szCs w:val="24"/>
              </w:rPr>
              <w:t>4.</w:t>
            </w:r>
          </w:p>
        </w:tc>
        <w:tc>
          <w:tcPr>
            <w:tcW w:w="4032"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Praćenje stručne literature iz povijesti</w:t>
            </w:r>
          </w:p>
        </w:tc>
        <w:tc>
          <w:tcPr>
            <w:tcW w:w="1858" w:type="dxa"/>
            <w:vAlign w:val="bottom"/>
          </w:tcPr>
          <w:p w:rsidR="00C26EE9" w:rsidRPr="00C26EE9" w:rsidRDefault="00C26EE9" w:rsidP="00C26EE9">
            <w:pPr>
              <w:spacing w:after="0"/>
              <w:rPr>
                <w:rFonts w:ascii="Times New Roman" w:eastAsia="Arial Unicode MS" w:hAnsi="Times New Roman"/>
                <w:sz w:val="24"/>
                <w:szCs w:val="24"/>
              </w:rPr>
            </w:pPr>
            <w:r w:rsidRPr="00C26EE9">
              <w:rPr>
                <w:rFonts w:ascii="Times New Roman" w:eastAsia="Arial Unicode MS" w:hAnsi="Times New Roman"/>
                <w:sz w:val="24"/>
                <w:szCs w:val="24"/>
              </w:rPr>
              <w:t>Vinkovci</w:t>
            </w:r>
          </w:p>
        </w:tc>
        <w:tc>
          <w:tcPr>
            <w:tcW w:w="1858"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Tijekom školske godine</w:t>
            </w:r>
          </w:p>
        </w:tc>
        <w:tc>
          <w:tcPr>
            <w:tcW w:w="1858" w:type="dxa"/>
          </w:tcPr>
          <w:p w:rsidR="00C26EE9" w:rsidRPr="00C26EE9" w:rsidRDefault="00C26EE9" w:rsidP="00C26EE9">
            <w:pPr>
              <w:spacing w:after="0"/>
              <w:rPr>
                <w:rFonts w:ascii="Times New Roman" w:hAnsi="Times New Roman"/>
                <w:sz w:val="24"/>
                <w:szCs w:val="24"/>
              </w:rPr>
            </w:pPr>
            <w:r w:rsidRPr="00C26EE9">
              <w:rPr>
                <w:rFonts w:ascii="Times New Roman" w:hAnsi="Times New Roman"/>
                <w:sz w:val="24"/>
                <w:szCs w:val="24"/>
              </w:rPr>
              <w:t>Osobno</w:t>
            </w:r>
          </w:p>
        </w:tc>
      </w:tr>
    </w:tbl>
    <w:p w:rsidR="00206086" w:rsidRDefault="00206086" w:rsidP="00C26EE9">
      <w:pPr>
        <w:spacing w:after="0" w:line="240" w:lineRule="auto"/>
        <w:rPr>
          <w:rFonts w:ascii="Times New Roman" w:hAnsi="Times New Roman"/>
          <w:color w:val="FF0000"/>
          <w:sz w:val="24"/>
          <w:szCs w:val="24"/>
        </w:rPr>
      </w:pPr>
    </w:p>
    <w:p w:rsidR="00206086" w:rsidRDefault="00206086" w:rsidP="008021A5">
      <w:pPr>
        <w:spacing w:after="0" w:line="240" w:lineRule="auto"/>
        <w:rPr>
          <w:rFonts w:ascii="Times New Roman" w:hAnsi="Times New Roman"/>
          <w:color w:val="FF0000"/>
          <w:sz w:val="24"/>
          <w:szCs w:val="24"/>
        </w:rPr>
      </w:pPr>
    </w:p>
    <w:p w:rsidR="00206086" w:rsidRDefault="00206086" w:rsidP="008021A5">
      <w:pPr>
        <w:spacing w:after="0" w:line="240" w:lineRule="auto"/>
        <w:rPr>
          <w:rFonts w:ascii="Times New Roman" w:hAnsi="Times New Roman"/>
          <w:color w:val="FF0000"/>
          <w:sz w:val="24"/>
          <w:szCs w:val="24"/>
        </w:rPr>
      </w:pPr>
    </w:p>
    <w:p w:rsidR="00206086" w:rsidRDefault="00206086" w:rsidP="008021A5">
      <w:pPr>
        <w:spacing w:after="0" w:line="240" w:lineRule="auto"/>
        <w:rPr>
          <w:rFonts w:ascii="Times New Roman" w:hAnsi="Times New Roman"/>
          <w:color w:val="FF0000"/>
          <w:sz w:val="24"/>
          <w:szCs w:val="24"/>
        </w:rPr>
      </w:pPr>
    </w:p>
    <w:p w:rsidR="00206086" w:rsidRDefault="00206086" w:rsidP="008021A5">
      <w:pPr>
        <w:spacing w:after="0" w:line="240" w:lineRule="auto"/>
        <w:rPr>
          <w:rFonts w:ascii="Times New Roman" w:hAnsi="Times New Roman"/>
          <w:color w:val="FF0000"/>
          <w:sz w:val="24"/>
          <w:szCs w:val="24"/>
        </w:rPr>
      </w:pPr>
    </w:p>
    <w:p w:rsidR="00206086" w:rsidRDefault="00206086" w:rsidP="008021A5">
      <w:pPr>
        <w:spacing w:after="0" w:line="240" w:lineRule="auto"/>
        <w:rPr>
          <w:rFonts w:ascii="Times New Roman" w:hAnsi="Times New Roman"/>
          <w:color w:val="FF0000"/>
          <w:sz w:val="24"/>
          <w:szCs w:val="24"/>
        </w:rPr>
      </w:pPr>
    </w:p>
    <w:p w:rsidR="00206086" w:rsidRDefault="00206086" w:rsidP="008021A5">
      <w:pPr>
        <w:spacing w:after="0" w:line="240" w:lineRule="auto"/>
        <w:rPr>
          <w:rFonts w:ascii="Times New Roman" w:hAnsi="Times New Roman"/>
          <w:color w:val="FF0000"/>
          <w:sz w:val="24"/>
          <w:szCs w:val="24"/>
        </w:rPr>
      </w:pPr>
    </w:p>
    <w:p w:rsidR="00752408" w:rsidRPr="003B1932" w:rsidRDefault="00752408" w:rsidP="003B1932">
      <w:pPr>
        <w:pStyle w:val="Tijeloteksta"/>
        <w:jc w:val="center"/>
        <w:rPr>
          <w:b/>
          <w:i w:val="0"/>
          <w:sz w:val="24"/>
        </w:rPr>
      </w:pPr>
      <w:r w:rsidRPr="003B1932">
        <w:rPr>
          <w:b/>
          <w:i w:val="0"/>
          <w:sz w:val="24"/>
        </w:rPr>
        <w:t>PLAN I PROGRAM STRUČNOG USAVRŠAVANJA NASTAVNIKA U ŠKOLSKOJ GODINI 2016./2017.</w:t>
      </w:r>
    </w:p>
    <w:p w:rsidR="00752408" w:rsidRDefault="00752408" w:rsidP="00752408">
      <w:pPr>
        <w:spacing w:after="0" w:line="240" w:lineRule="auto"/>
        <w:rPr>
          <w:rFonts w:ascii="Times New Roman" w:hAnsi="Times New Roman"/>
          <w:color w:val="FF0000"/>
          <w:sz w:val="24"/>
          <w:szCs w:val="24"/>
        </w:rPr>
      </w:pPr>
    </w:p>
    <w:p w:rsidR="00752408" w:rsidRPr="00752408" w:rsidRDefault="00752408" w:rsidP="00752408">
      <w:pPr>
        <w:spacing w:after="0" w:line="240" w:lineRule="auto"/>
        <w:rPr>
          <w:rFonts w:ascii="Times New Roman" w:hAnsi="Times New Roman"/>
          <w:sz w:val="24"/>
          <w:szCs w:val="24"/>
        </w:rPr>
      </w:pPr>
      <w:r w:rsidRPr="00752408">
        <w:rPr>
          <w:rFonts w:ascii="Times New Roman" w:hAnsi="Times New Roman"/>
          <w:b/>
          <w:sz w:val="24"/>
          <w:szCs w:val="24"/>
        </w:rPr>
        <w:t>Ime i prezime nastavnika:</w:t>
      </w:r>
      <w:r w:rsidRPr="00752408">
        <w:rPr>
          <w:rFonts w:ascii="Times New Roman" w:hAnsi="Times New Roman"/>
          <w:sz w:val="24"/>
          <w:szCs w:val="24"/>
        </w:rPr>
        <w:t xml:space="preserve"> </w:t>
      </w:r>
      <w:proofErr w:type="spellStart"/>
      <w:r w:rsidRPr="00752408">
        <w:rPr>
          <w:rFonts w:ascii="Times New Roman" w:hAnsi="Times New Roman"/>
          <w:sz w:val="24"/>
          <w:szCs w:val="24"/>
        </w:rPr>
        <w:t>Rejhana</w:t>
      </w:r>
      <w:proofErr w:type="spellEnd"/>
      <w:r w:rsidRPr="00752408">
        <w:rPr>
          <w:rFonts w:ascii="Times New Roman" w:hAnsi="Times New Roman"/>
          <w:sz w:val="24"/>
          <w:szCs w:val="24"/>
        </w:rPr>
        <w:t xml:space="preserve"> </w:t>
      </w:r>
      <w:proofErr w:type="spellStart"/>
      <w:r w:rsidRPr="00752408">
        <w:rPr>
          <w:rFonts w:ascii="Times New Roman" w:hAnsi="Times New Roman"/>
          <w:sz w:val="24"/>
          <w:szCs w:val="24"/>
        </w:rPr>
        <w:t>Nuhanović</w:t>
      </w:r>
      <w:proofErr w:type="spellEnd"/>
      <w:r w:rsidRPr="00752408">
        <w:rPr>
          <w:rFonts w:ascii="Times New Roman" w:hAnsi="Times New Roman"/>
          <w:sz w:val="24"/>
          <w:szCs w:val="24"/>
        </w:rPr>
        <w:t xml:space="preserve">, </w:t>
      </w:r>
      <w:proofErr w:type="spellStart"/>
      <w:r w:rsidRPr="00752408">
        <w:rPr>
          <w:rFonts w:ascii="Times New Roman" w:hAnsi="Times New Roman"/>
          <w:sz w:val="24"/>
          <w:szCs w:val="24"/>
        </w:rPr>
        <w:t>prof.engleskog</w:t>
      </w:r>
      <w:proofErr w:type="spellEnd"/>
      <w:r w:rsidRPr="00752408">
        <w:rPr>
          <w:rFonts w:ascii="Times New Roman" w:hAnsi="Times New Roman"/>
          <w:sz w:val="24"/>
          <w:szCs w:val="24"/>
        </w:rPr>
        <w:t xml:space="preserve"> i njemačkog jezika i književnost       </w:t>
      </w:r>
    </w:p>
    <w:p w:rsidR="00206086" w:rsidRPr="00752408" w:rsidRDefault="00206086" w:rsidP="008021A5">
      <w:pPr>
        <w:spacing w:after="0" w:line="240" w:lineRule="auto"/>
        <w:rPr>
          <w:rFonts w:ascii="Times New Roman" w:hAnsi="Times New Roman"/>
          <w:color w:val="FF0000"/>
          <w:sz w:val="24"/>
          <w:szCs w:val="24"/>
        </w:rPr>
      </w:pPr>
    </w:p>
    <w:p w:rsidR="00752408" w:rsidRPr="00752408" w:rsidRDefault="00752408" w:rsidP="00752408">
      <w:pPr>
        <w:spacing w:after="0"/>
        <w:jc w:val="both"/>
        <w:rPr>
          <w:rFonts w:ascii="Times New Roman" w:hAnsi="Times New Roman"/>
          <w:b/>
          <w:sz w:val="24"/>
          <w:szCs w:val="24"/>
          <w:u w:val="single"/>
        </w:rPr>
      </w:pPr>
      <w:r w:rsidRPr="00752408">
        <w:rPr>
          <w:rFonts w:ascii="Times New Roman" w:hAnsi="Times New Roman"/>
          <w:b/>
          <w:sz w:val="24"/>
          <w:szCs w:val="24"/>
          <w:u w:val="single"/>
        </w:rPr>
        <w:t>Individualno</w:t>
      </w:r>
    </w:p>
    <w:p w:rsidR="00752408" w:rsidRPr="00752408" w:rsidRDefault="00752408" w:rsidP="005A7613">
      <w:pPr>
        <w:numPr>
          <w:ilvl w:val="0"/>
          <w:numId w:val="50"/>
        </w:numPr>
        <w:spacing w:after="0" w:line="360" w:lineRule="auto"/>
        <w:jc w:val="both"/>
        <w:rPr>
          <w:rFonts w:ascii="Times New Roman" w:hAnsi="Times New Roman"/>
          <w:i/>
          <w:sz w:val="24"/>
          <w:szCs w:val="24"/>
        </w:rPr>
      </w:pPr>
      <w:proofErr w:type="spellStart"/>
      <w:r w:rsidRPr="00752408">
        <w:rPr>
          <w:rFonts w:ascii="Times New Roman" w:hAnsi="Times New Roman"/>
          <w:sz w:val="24"/>
          <w:szCs w:val="24"/>
        </w:rPr>
        <w:t>Bognar</w:t>
      </w:r>
      <w:proofErr w:type="spellEnd"/>
      <w:r w:rsidRPr="00752408">
        <w:rPr>
          <w:rFonts w:ascii="Times New Roman" w:hAnsi="Times New Roman"/>
          <w:sz w:val="24"/>
          <w:szCs w:val="24"/>
        </w:rPr>
        <w:t xml:space="preserve">,L.: </w:t>
      </w:r>
      <w:r w:rsidRPr="00752408">
        <w:rPr>
          <w:rFonts w:ascii="Times New Roman" w:hAnsi="Times New Roman"/>
          <w:i/>
          <w:sz w:val="24"/>
          <w:szCs w:val="24"/>
        </w:rPr>
        <w:t>Didaktika</w:t>
      </w:r>
    </w:p>
    <w:p w:rsidR="00752408" w:rsidRPr="00752408" w:rsidRDefault="00752408" w:rsidP="005A7613">
      <w:pPr>
        <w:numPr>
          <w:ilvl w:val="0"/>
          <w:numId w:val="50"/>
        </w:numPr>
        <w:spacing w:after="0" w:line="360" w:lineRule="auto"/>
        <w:jc w:val="both"/>
        <w:rPr>
          <w:rFonts w:ascii="Times New Roman" w:hAnsi="Times New Roman"/>
          <w:i/>
          <w:sz w:val="24"/>
          <w:szCs w:val="24"/>
        </w:rPr>
      </w:pPr>
      <w:proofErr w:type="spellStart"/>
      <w:r w:rsidRPr="00752408">
        <w:rPr>
          <w:rFonts w:ascii="Times New Roman" w:hAnsi="Times New Roman"/>
          <w:sz w:val="24"/>
          <w:szCs w:val="24"/>
        </w:rPr>
        <w:t>Kyriacu</w:t>
      </w:r>
      <w:proofErr w:type="spellEnd"/>
      <w:r w:rsidRPr="00752408">
        <w:rPr>
          <w:rFonts w:ascii="Times New Roman" w:hAnsi="Times New Roman"/>
          <w:sz w:val="24"/>
          <w:szCs w:val="24"/>
        </w:rPr>
        <w:t xml:space="preserve">, </w:t>
      </w:r>
      <w:proofErr w:type="spellStart"/>
      <w:r w:rsidRPr="00752408">
        <w:rPr>
          <w:rFonts w:ascii="Times New Roman" w:hAnsi="Times New Roman"/>
          <w:sz w:val="24"/>
          <w:szCs w:val="24"/>
        </w:rPr>
        <w:t>Ch</w:t>
      </w:r>
      <w:proofErr w:type="spellEnd"/>
      <w:r w:rsidRPr="00752408">
        <w:rPr>
          <w:rFonts w:ascii="Times New Roman" w:hAnsi="Times New Roman"/>
          <w:sz w:val="24"/>
          <w:szCs w:val="24"/>
        </w:rPr>
        <w:t xml:space="preserve">.: </w:t>
      </w:r>
      <w:r w:rsidRPr="00752408">
        <w:rPr>
          <w:rFonts w:ascii="Times New Roman" w:hAnsi="Times New Roman"/>
          <w:i/>
          <w:sz w:val="24"/>
          <w:szCs w:val="24"/>
        </w:rPr>
        <w:t>Temeljna nastavna umijeća</w:t>
      </w:r>
    </w:p>
    <w:p w:rsidR="00752408" w:rsidRPr="00752408" w:rsidRDefault="00752408" w:rsidP="005A7613">
      <w:pPr>
        <w:numPr>
          <w:ilvl w:val="0"/>
          <w:numId w:val="50"/>
        </w:numPr>
        <w:spacing w:after="0" w:line="360" w:lineRule="auto"/>
        <w:jc w:val="both"/>
        <w:rPr>
          <w:rFonts w:ascii="Times New Roman" w:hAnsi="Times New Roman"/>
          <w:i/>
          <w:sz w:val="24"/>
          <w:szCs w:val="24"/>
        </w:rPr>
      </w:pPr>
      <w:r w:rsidRPr="00752408">
        <w:rPr>
          <w:rFonts w:ascii="Times New Roman" w:hAnsi="Times New Roman"/>
          <w:sz w:val="24"/>
          <w:szCs w:val="24"/>
        </w:rPr>
        <w:t xml:space="preserve">Petrović, E.: </w:t>
      </w:r>
      <w:r w:rsidRPr="00752408">
        <w:rPr>
          <w:rFonts w:ascii="Times New Roman" w:hAnsi="Times New Roman"/>
          <w:i/>
          <w:sz w:val="24"/>
          <w:szCs w:val="24"/>
        </w:rPr>
        <w:t xml:space="preserve">Teorija nastave stranih jezika, </w:t>
      </w:r>
      <w:r w:rsidRPr="00752408">
        <w:rPr>
          <w:rFonts w:ascii="Times New Roman" w:hAnsi="Times New Roman"/>
          <w:iCs/>
          <w:sz w:val="24"/>
          <w:szCs w:val="24"/>
        </w:rPr>
        <w:t>Školska knjiga, Zagreb 1988</w:t>
      </w:r>
    </w:p>
    <w:p w:rsidR="00752408" w:rsidRPr="00752408" w:rsidRDefault="00752408" w:rsidP="005A7613">
      <w:pPr>
        <w:numPr>
          <w:ilvl w:val="0"/>
          <w:numId w:val="50"/>
        </w:numPr>
        <w:spacing w:after="0" w:line="360" w:lineRule="auto"/>
        <w:jc w:val="both"/>
        <w:rPr>
          <w:rFonts w:ascii="Times New Roman" w:hAnsi="Times New Roman"/>
          <w:i/>
          <w:sz w:val="24"/>
          <w:szCs w:val="24"/>
        </w:rPr>
      </w:pPr>
      <w:proofErr w:type="spellStart"/>
      <w:r w:rsidRPr="00752408">
        <w:rPr>
          <w:rFonts w:ascii="Times New Roman" w:hAnsi="Times New Roman"/>
          <w:sz w:val="24"/>
          <w:szCs w:val="24"/>
        </w:rPr>
        <w:t>Skljarov</w:t>
      </w:r>
      <w:proofErr w:type="spellEnd"/>
      <w:r w:rsidRPr="00752408">
        <w:rPr>
          <w:rFonts w:ascii="Times New Roman" w:hAnsi="Times New Roman"/>
          <w:sz w:val="24"/>
          <w:szCs w:val="24"/>
        </w:rPr>
        <w:t xml:space="preserve">, M.: </w:t>
      </w:r>
      <w:r w:rsidRPr="00752408">
        <w:rPr>
          <w:rFonts w:ascii="Times New Roman" w:hAnsi="Times New Roman"/>
          <w:i/>
          <w:sz w:val="24"/>
          <w:szCs w:val="24"/>
        </w:rPr>
        <w:t>Jezik i govor u nastavi stranih jezika</w:t>
      </w:r>
    </w:p>
    <w:p w:rsidR="00752408" w:rsidRPr="00752408" w:rsidRDefault="00752408" w:rsidP="005A7613">
      <w:pPr>
        <w:numPr>
          <w:ilvl w:val="0"/>
          <w:numId w:val="50"/>
        </w:numPr>
        <w:spacing w:after="0" w:line="360" w:lineRule="auto"/>
        <w:jc w:val="both"/>
        <w:rPr>
          <w:rFonts w:ascii="Times New Roman" w:hAnsi="Times New Roman"/>
          <w:sz w:val="24"/>
          <w:szCs w:val="24"/>
        </w:rPr>
      </w:pPr>
      <w:proofErr w:type="spellStart"/>
      <w:r w:rsidRPr="00752408">
        <w:rPr>
          <w:rFonts w:ascii="Times New Roman" w:hAnsi="Times New Roman"/>
          <w:sz w:val="24"/>
          <w:szCs w:val="24"/>
        </w:rPr>
        <w:t>Prebeg</w:t>
      </w:r>
      <w:proofErr w:type="spellEnd"/>
      <w:r w:rsidRPr="00752408">
        <w:rPr>
          <w:rFonts w:ascii="Times New Roman" w:hAnsi="Times New Roman"/>
          <w:sz w:val="24"/>
          <w:szCs w:val="24"/>
        </w:rPr>
        <w:t xml:space="preserve">-Vilke, M.: </w:t>
      </w:r>
      <w:proofErr w:type="spellStart"/>
      <w:r w:rsidRPr="00752408">
        <w:rPr>
          <w:rFonts w:ascii="Times New Roman" w:hAnsi="Times New Roman"/>
          <w:i/>
          <w:sz w:val="24"/>
          <w:szCs w:val="24"/>
        </w:rPr>
        <w:t>Glotodidaktika</w:t>
      </w:r>
      <w:proofErr w:type="spellEnd"/>
      <w:r w:rsidRPr="00752408">
        <w:rPr>
          <w:rFonts w:ascii="Times New Roman" w:hAnsi="Times New Roman"/>
          <w:i/>
          <w:sz w:val="24"/>
          <w:szCs w:val="24"/>
        </w:rPr>
        <w:t>,</w:t>
      </w:r>
      <w:r w:rsidRPr="00752408">
        <w:rPr>
          <w:rFonts w:ascii="Times New Roman" w:hAnsi="Times New Roman"/>
          <w:iCs/>
          <w:sz w:val="24"/>
          <w:szCs w:val="24"/>
        </w:rPr>
        <w:t xml:space="preserve"> Školska knjiga, Zagreb 1988</w:t>
      </w:r>
    </w:p>
    <w:p w:rsidR="00752408" w:rsidRPr="00752408" w:rsidRDefault="00752408" w:rsidP="005A7613">
      <w:pPr>
        <w:numPr>
          <w:ilvl w:val="0"/>
          <w:numId w:val="50"/>
        </w:numPr>
        <w:spacing w:after="0" w:line="360" w:lineRule="auto"/>
        <w:jc w:val="both"/>
        <w:rPr>
          <w:rFonts w:ascii="Times New Roman" w:hAnsi="Times New Roman"/>
          <w:sz w:val="24"/>
          <w:szCs w:val="24"/>
        </w:rPr>
      </w:pPr>
      <w:proofErr w:type="spellStart"/>
      <w:r w:rsidRPr="00752408">
        <w:rPr>
          <w:rFonts w:ascii="Times New Roman" w:hAnsi="Times New Roman"/>
          <w:sz w:val="24"/>
          <w:szCs w:val="24"/>
        </w:rPr>
        <w:t>Wilkins</w:t>
      </w:r>
      <w:proofErr w:type="spellEnd"/>
      <w:r w:rsidRPr="00752408">
        <w:rPr>
          <w:rFonts w:ascii="Times New Roman" w:hAnsi="Times New Roman"/>
          <w:sz w:val="24"/>
          <w:szCs w:val="24"/>
        </w:rPr>
        <w:t xml:space="preserve">, D.: </w:t>
      </w:r>
      <w:proofErr w:type="spellStart"/>
      <w:r w:rsidRPr="00752408">
        <w:rPr>
          <w:rFonts w:ascii="Times New Roman" w:hAnsi="Times New Roman"/>
          <w:i/>
          <w:sz w:val="24"/>
          <w:szCs w:val="24"/>
        </w:rPr>
        <w:t>Second</w:t>
      </w:r>
      <w:proofErr w:type="spellEnd"/>
      <w:r w:rsidRPr="00752408">
        <w:rPr>
          <w:rFonts w:ascii="Times New Roman" w:hAnsi="Times New Roman"/>
          <w:i/>
          <w:sz w:val="24"/>
          <w:szCs w:val="24"/>
        </w:rPr>
        <w:t>-</w:t>
      </w:r>
      <w:proofErr w:type="spellStart"/>
      <w:r w:rsidRPr="00752408">
        <w:rPr>
          <w:rFonts w:ascii="Times New Roman" w:hAnsi="Times New Roman"/>
          <w:i/>
          <w:sz w:val="24"/>
          <w:szCs w:val="24"/>
        </w:rPr>
        <w:t>Language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Learning</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and</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Teaching</w:t>
      </w:r>
      <w:proofErr w:type="spellEnd"/>
    </w:p>
    <w:p w:rsidR="00752408" w:rsidRPr="00752408" w:rsidRDefault="00752408" w:rsidP="005A7613">
      <w:pPr>
        <w:numPr>
          <w:ilvl w:val="0"/>
          <w:numId w:val="50"/>
        </w:numPr>
        <w:spacing w:after="0" w:line="360" w:lineRule="auto"/>
        <w:jc w:val="both"/>
        <w:rPr>
          <w:rFonts w:ascii="Times New Roman" w:hAnsi="Times New Roman"/>
          <w:sz w:val="24"/>
          <w:szCs w:val="24"/>
        </w:rPr>
      </w:pPr>
      <w:r w:rsidRPr="00752408">
        <w:rPr>
          <w:rFonts w:ascii="Times New Roman" w:hAnsi="Times New Roman"/>
          <w:sz w:val="24"/>
          <w:szCs w:val="24"/>
        </w:rPr>
        <w:t xml:space="preserve">D. </w:t>
      </w:r>
      <w:proofErr w:type="spellStart"/>
      <w:r w:rsidRPr="00752408">
        <w:rPr>
          <w:rFonts w:ascii="Times New Roman" w:hAnsi="Times New Roman"/>
          <w:sz w:val="24"/>
          <w:szCs w:val="24"/>
        </w:rPr>
        <w:t>Seymour</w:t>
      </w:r>
      <w:proofErr w:type="spellEnd"/>
      <w:r w:rsidRPr="00752408">
        <w:rPr>
          <w:rFonts w:ascii="Times New Roman" w:hAnsi="Times New Roman"/>
          <w:sz w:val="24"/>
          <w:szCs w:val="24"/>
        </w:rPr>
        <w:t xml:space="preserve"> &amp; Maria Popova: </w:t>
      </w:r>
      <w:r w:rsidRPr="00752408">
        <w:rPr>
          <w:rFonts w:ascii="Times New Roman" w:hAnsi="Times New Roman"/>
          <w:i/>
          <w:sz w:val="24"/>
          <w:szCs w:val="24"/>
        </w:rPr>
        <w:t xml:space="preserve">700 </w:t>
      </w:r>
      <w:proofErr w:type="spellStart"/>
      <w:r w:rsidRPr="00752408">
        <w:rPr>
          <w:rFonts w:ascii="Times New Roman" w:hAnsi="Times New Roman"/>
          <w:i/>
          <w:sz w:val="24"/>
          <w:szCs w:val="24"/>
        </w:rPr>
        <w:t>Classroom</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Activities</w:t>
      </w:r>
      <w:proofErr w:type="spellEnd"/>
    </w:p>
    <w:p w:rsidR="00752408" w:rsidRPr="00752408" w:rsidRDefault="00752408" w:rsidP="005A7613">
      <w:pPr>
        <w:numPr>
          <w:ilvl w:val="0"/>
          <w:numId w:val="50"/>
        </w:numPr>
        <w:spacing w:after="0" w:line="360" w:lineRule="auto"/>
        <w:jc w:val="both"/>
        <w:rPr>
          <w:rFonts w:ascii="Times New Roman" w:hAnsi="Times New Roman"/>
          <w:sz w:val="24"/>
          <w:szCs w:val="24"/>
        </w:rPr>
      </w:pPr>
      <w:proofErr w:type="spellStart"/>
      <w:r w:rsidRPr="00752408">
        <w:rPr>
          <w:rFonts w:ascii="Times New Roman" w:hAnsi="Times New Roman"/>
          <w:sz w:val="24"/>
          <w:szCs w:val="24"/>
        </w:rPr>
        <w:t>Widdowson</w:t>
      </w:r>
      <w:proofErr w:type="spellEnd"/>
      <w:r w:rsidRPr="00752408">
        <w:rPr>
          <w:rFonts w:ascii="Times New Roman" w:hAnsi="Times New Roman"/>
          <w:sz w:val="24"/>
          <w:szCs w:val="24"/>
        </w:rPr>
        <w:t xml:space="preserve">, </w:t>
      </w:r>
      <w:proofErr w:type="spellStart"/>
      <w:r w:rsidRPr="00752408">
        <w:rPr>
          <w:rFonts w:ascii="Times New Roman" w:hAnsi="Times New Roman"/>
          <w:sz w:val="24"/>
          <w:szCs w:val="24"/>
        </w:rPr>
        <w:t>H.G</w:t>
      </w:r>
      <w:proofErr w:type="spellEnd"/>
      <w:r w:rsidRPr="00752408">
        <w:rPr>
          <w:rFonts w:ascii="Times New Roman" w:hAnsi="Times New Roman"/>
          <w:sz w:val="24"/>
          <w:szCs w:val="24"/>
        </w:rPr>
        <w:t xml:space="preserve">.: </w:t>
      </w:r>
      <w:proofErr w:type="spellStart"/>
      <w:r w:rsidRPr="00752408">
        <w:rPr>
          <w:rFonts w:ascii="Times New Roman" w:hAnsi="Times New Roman"/>
          <w:i/>
          <w:sz w:val="24"/>
          <w:szCs w:val="24"/>
        </w:rPr>
        <w:t>Teaching</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Language</w:t>
      </w:r>
      <w:proofErr w:type="spellEnd"/>
      <w:r w:rsidRPr="00752408">
        <w:rPr>
          <w:rFonts w:ascii="Times New Roman" w:hAnsi="Times New Roman"/>
          <w:i/>
          <w:sz w:val="24"/>
          <w:szCs w:val="24"/>
        </w:rPr>
        <w:t xml:space="preserve"> as </w:t>
      </w:r>
      <w:proofErr w:type="spellStart"/>
      <w:r w:rsidRPr="00752408">
        <w:rPr>
          <w:rFonts w:ascii="Times New Roman" w:hAnsi="Times New Roman"/>
          <w:i/>
          <w:sz w:val="24"/>
          <w:szCs w:val="24"/>
        </w:rPr>
        <w:t>Communication</w:t>
      </w:r>
      <w:proofErr w:type="spellEnd"/>
    </w:p>
    <w:p w:rsidR="00752408" w:rsidRPr="00752408" w:rsidRDefault="00752408" w:rsidP="005A7613">
      <w:pPr>
        <w:numPr>
          <w:ilvl w:val="0"/>
          <w:numId w:val="50"/>
        </w:numPr>
        <w:spacing w:after="0" w:line="360" w:lineRule="auto"/>
        <w:jc w:val="both"/>
        <w:rPr>
          <w:rFonts w:ascii="Times New Roman" w:hAnsi="Times New Roman"/>
          <w:sz w:val="24"/>
          <w:szCs w:val="24"/>
        </w:rPr>
      </w:pPr>
      <w:proofErr w:type="spellStart"/>
      <w:r w:rsidRPr="00752408">
        <w:rPr>
          <w:rFonts w:ascii="Times New Roman" w:hAnsi="Times New Roman"/>
          <w:sz w:val="24"/>
          <w:szCs w:val="24"/>
        </w:rPr>
        <w:t>Harmer</w:t>
      </w:r>
      <w:proofErr w:type="spellEnd"/>
      <w:r w:rsidRPr="00752408">
        <w:rPr>
          <w:rFonts w:ascii="Times New Roman" w:hAnsi="Times New Roman"/>
          <w:sz w:val="24"/>
          <w:szCs w:val="24"/>
        </w:rPr>
        <w:t xml:space="preserve">, J: </w:t>
      </w:r>
      <w:proofErr w:type="spellStart"/>
      <w:r w:rsidRPr="00752408">
        <w:rPr>
          <w:rFonts w:ascii="Times New Roman" w:hAnsi="Times New Roman"/>
          <w:i/>
          <w:sz w:val="24"/>
          <w:szCs w:val="24"/>
        </w:rPr>
        <w:t>The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Practice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of</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English</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Language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teaching</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Longman</w:t>
      </w:r>
      <w:proofErr w:type="spellEnd"/>
    </w:p>
    <w:p w:rsidR="00752408" w:rsidRPr="00752408" w:rsidRDefault="00752408" w:rsidP="005A7613">
      <w:pPr>
        <w:numPr>
          <w:ilvl w:val="0"/>
          <w:numId w:val="50"/>
        </w:numPr>
        <w:spacing w:after="0" w:line="360" w:lineRule="auto"/>
        <w:jc w:val="both"/>
        <w:rPr>
          <w:rFonts w:ascii="Times New Roman" w:hAnsi="Times New Roman"/>
          <w:sz w:val="24"/>
          <w:szCs w:val="24"/>
        </w:rPr>
      </w:pPr>
      <w:proofErr w:type="spellStart"/>
      <w:r w:rsidRPr="00752408">
        <w:rPr>
          <w:rFonts w:ascii="Times New Roman" w:hAnsi="Times New Roman"/>
          <w:sz w:val="24"/>
          <w:szCs w:val="24"/>
        </w:rPr>
        <w:t>Freedman</w:t>
      </w:r>
      <w:proofErr w:type="spellEnd"/>
      <w:r w:rsidRPr="00752408">
        <w:rPr>
          <w:rFonts w:ascii="Times New Roman" w:hAnsi="Times New Roman"/>
          <w:sz w:val="24"/>
          <w:szCs w:val="24"/>
        </w:rPr>
        <w:t>, T</w:t>
      </w:r>
      <w:r w:rsidRPr="00752408">
        <w:rPr>
          <w:rFonts w:ascii="Times New Roman" w:hAnsi="Times New Roman"/>
          <w:i/>
          <w:sz w:val="24"/>
          <w:szCs w:val="24"/>
        </w:rPr>
        <w:t>.</w:t>
      </w:r>
      <w:r w:rsidRPr="00752408">
        <w:rPr>
          <w:rFonts w:ascii="Times New Roman" w:hAnsi="Times New Roman"/>
          <w:sz w:val="24"/>
          <w:szCs w:val="24"/>
        </w:rPr>
        <w:t>:</w:t>
      </w:r>
      <w:r w:rsidRPr="00752408">
        <w:rPr>
          <w:rFonts w:ascii="Times New Roman" w:hAnsi="Times New Roman"/>
          <w:i/>
          <w:sz w:val="24"/>
          <w:szCs w:val="24"/>
        </w:rPr>
        <w:t xml:space="preserve"> </w:t>
      </w:r>
      <w:proofErr w:type="spellStart"/>
      <w:r w:rsidRPr="00752408">
        <w:rPr>
          <w:rFonts w:ascii="Times New Roman" w:hAnsi="Times New Roman"/>
          <w:i/>
          <w:sz w:val="24"/>
          <w:szCs w:val="24"/>
        </w:rPr>
        <w:t>The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Amazing</w:t>
      </w:r>
      <w:proofErr w:type="spellEnd"/>
      <w:r w:rsidRPr="00752408">
        <w:rPr>
          <w:rFonts w:ascii="Times New Roman" w:hAnsi="Times New Roman"/>
          <w:i/>
          <w:sz w:val="24"/>
          <w:szCs w:val="24"/>
        </w:rPr>
        <w:t xml:space="preserve"> Web 2.0 </w:t>
      </w:r>
      <w:proofErr w:type="spellStart"/>
      <w:r w:rsidRPr="00752408">
        <w:rPr>
          <w:rFonts w:ascii="Times New Roman" w:hAnsi="Times New Roman"/>
          <w:i/>
          <w:sz w:val="24"/>
          <w:szCs w:val="24"/>
        </w:rPr>
        <w:t>Projects</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Book</w:t>
      </w:r>
      <w:proofErr w:type="spellEnd"/>
      <w:r w:rsidRPr="00752408">
        <w:rPr>
          <w:rFonts w:ascii="Times New Roman" w:hAnsi="Times New Roman"/>
          <w:i/>
          <w:sz w:val="24"/>
          <w:szCs w:val="24"/>
        </w:rPr>
        <w:t>, 2010</w:t>
      </w:r>
    </w:p>
    <w:p w:rsidR="00752408" w:rsidRPr="00752408" w:rsidRDefault="00752408" w:rsidP="005A7613">
      <w:pPr>
        <w:numPr>
          <w:ilvl w:val="0"/>
          <w:numId w:val="50"/>
        </w:numPr>
        <w:spacing w:after="0" w:line="360" w:lineRule="auto"/>
        <w:jc w:val="both"/>
        <w:rPr>
          <w:rFonts w:ascii="Times New Roman" w:hAnsi="Times New Roman"/>
          <w:sz w:val="24"/>
          <w:szCs w:val="24"/>
        </w:rPr>
      </w:pPr>
      <w:proofErr w:type="spellStart"/>
      <w:r w:rsidRPr="00752408">
        <w:rPr>
          <w:rFonts w:ascii="Times New Roman" w:hAnsi="Times New Roman"/>
          <w:sz w:val="24"/>
          <w:szCs w:val="24"/>
        </w:rPr>
        <w:t>Griffits</w:t>
      </w:r>
      <w:proofErr w:type="spellEnd"/>
      <w:r w:rsidRPr="00752408">
        <w:rPr>
          <w:rFonts w:ascii="Times New Roman" w:hAnsi="Times New Roman"/>
          <w:sz w:val="24"/>
          <w:szCs w:val="24"/>
        </w:rPr>
        <w:t xml:space="preserve">, G.˛&amp; </w:t>
      </w:r>
      <w:proofErr w:type="spellStart"/>
      <w:r w:rsidRPr="00752408">
        <w:rPr>
          <w:rFonts w:ascii="Times New Roman" w:hAnsi="Times New Roman"/>
          <w:sz w:val="24"/>
          <w:szCs w:val="24"/>
        </w:rPr>
        <w:t>Keohane</w:t>
      </w:r>
      <w:proofErr w:type="spellEnd"/>
      <w:r w:rsidRPr="00752408">
        <w:rPr>
          <w:rFonts w:ascii="Times New Roman" w:hAnsi="Times New Roman"/>
          <w:sz w:val="24"/>
          <w:szCs w:val="24"/>
        </w:rPr>
        <w:t xml:space="preserve"> K: </w:t>
      </w:r>
      <w:proofErr w:type="spellStart"/>
      <w:r w:rsidRPr="00752408">
        <w:rPr>
          <w:rFonts w:ascii="Times New Roman" w:hAnsi="Times New Roman"/>
          <w:i/>
          <w:sz w:val="24"/>
          <w:szCs w:val="24"/>
        </w:rPr>
        <w:t>Personalizing</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Language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Learning</w:t>
      </w:r>
      <w:proofErr w:type="spellEnd"/>
    </w:p>
    <w:p w:rsidR="00752408" w:rsidRPr="00752408" w:rsidRDefault="00752408" w:rsidP="005A7613">
      <w:pPr>
        <w:numPr>
          <w:ilvl w:val="0"/>
          <w:numId w:val="50"/>
        </w:numPr>
        <w:spacing w:after="0" w:line="360" w:lineRule="auto"/>
        <w:jc w:val="both"/>
        <w:rPr>
          <w:rFonts w:ascii="Times New Roman" w:hAnsi="Times New Roman"/>
          <w:sz w:val="24"/>
          <w:szCs w:val="24"/>
        </w:rPr>
      </w:pPr>
      <w:r w:rsidRPr="00752408">
        <w:rPr>
          <w:rFonts w:ascii="Times New Roman" w:hAnsi="Times New Roman"/>
          <w:sz w:val="24"/>
          <w:szCs w:val="24"/>
        </w:rPr>
        <w:t xml:space="preserve">Brown, </w:t>
      </w:r>
      <w:proofErr w:type="spellStart"/>
      <w:r w:rsidRPr="00752408">
        <w:rPr>
          <w:rFonts w:ascii="Times New Roman" w:hAnsi="Times New Roman"/>
          <w:sz w:val="24"/>
          <w:szCs w:val="24"/>
        </w:rPr>
        <w:t>H.D</w:t>
      </w:r>
      <w:proofErr w:type="spellEnd"/>
      <w:r w:rsidRPr="00752408">
        <w:rPr>
          <w:rFonts w:ascii="Times New Roman" w:hAnsi="Times New Roman"/>
          <w:sz w:val="24"/>
          <w:szCs w:val="24"/>
        </w:rPr>
        <w:t xml:space="preserve">., </w:t>
      </w:r>
      <w:proofErr w:type="spellStart"/>
      <w:r w:rsidRPr="00752408">
        <w:rPr>
          <w:rFonts w:ascii="Times New Roman" w:hAnsi="Times New Roman"/>
          <w:i/>
          <w:sz w:val="24"/>
          <w:szCs w:val="24"/>
        </w:rPr>
        <w:t>Principles</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of</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Language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Learning</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and</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Teaching</w:t>
      </w:r>
      <w:proofErr w:type="spellEnd"/>
      <w:r w:rsidRPr="00752408">
        <w:rPr>
          <w:rFonts w:ascii="Times New Roman" w:hAnsi="Times New Roman"/>
          <w:sz w:val="24"/>
          <w:szCs w:val="24"/>
        </w:rPr>
        <w:t xml:space="preserve">, </w:t>
      </w:r>
      <w:proofErr w:type="spellStart"/>
      <w:r w:rsidRPr="00752408">
        <w:rPr>
          <w:rFonts w:ascii="Times New Roman" w:hAnsi="Times New Roman"/>
          <w:sz w:val="24"/>
          <w:szCs w:val="24"/>
        </w:rPr>
        <w:t>Prentice</w:t>
      </w:r>
      <w:proofErr w:type="spellEnd"/>
      <w:r w:rsidRPr="00752408">
        <w:rPr>
          <w:rFonts w:ascii="Times New Roman" w:hAnsi="Times New Roman"/>
          <w:sz w:val="24"/>
          <w:szCs w:val="24"/>
        </w:rPr>
        <w:t xml:space="preserve"> </w:t>
      </w:r>
      <w:proofErr w:type="spellStart"/>
      <w:r w:rsidRPr="00752408">
        <w:rPr>
          <w:rFonts w:ascii="Times New Roman" w:hAnsi="Times New Roman"/>
          <w:sz w:val="24"/>
          <w:szCs w:val="24"/>
        </w:rPr>
        <w:t>Hall</w:t>
      </w:r>
      <w:proofErr w:type="spellEnd"/>
      <w:r w:rsidRPr="00752408">
        <w:rPr>
          <w:rFonts w:ascii="Times New Roman" w:hAnsi="Times New Roman"/>
          <w:sz w:val="24"/>
          <w:szCs w:val="24"/>
        </w:rPr>
        <w:t>, New York, 2006</w:t>
      </w:r>
    </w:p>
    <w:p w:rsidR="00752408" w:rsidRPr="00752408" w:rsidRDefault="00752408" w:rsidP="005A7613">
      <w:pPr>
        <w:numPr>
          <w:ilvl w:val="0"/>
          <w:numId w:val="50"/>
        </w:numPr>
        <w:spacing w:after="0" w:line="360" w:lineRule="auto"/>
        <w:jc w:val="both"/>
        <w:rPr>
          <w:rFonts w:ascii="Times New Roman" w:hAnsi="Times New Roman"/>
          <w:sz w:val="24"/>
          <w:szCs w:val="24"/>
        </w:rPr>
      </w:pPr>
      <w:r w:rsidRPr="00752408">
        <w:rPr>
          <w:rFonts w:ascii="Times New Roman" w:hAnsi="Times New Roman"/>
          <w:sz w:val="24"/>
          <w:szCs w:val="24"/>
        </w:rPr>
        <w:t xml:space="preserve">Pavičić Takač, V., </w:t>
      </w:r>
      <w:proofErr w:type="spellStart"/>
      <w:r w:rsidRPr="00752408">
        <w:rPr>
          <w:rFonts w:ascii="Times New Roman" w:hAnsi="Times New Roman"/>
          <w:i/>
          <w:sz w:val="24"/>
          <w:szCs w:val="24"/>
        </w:rPr>
        <w:t>Vocabulary</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Learning</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Strategies</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and</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Foreign</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Language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Acquisition</w:t>
      </w:r>
      <w:proofErr w:type="spellEnd"/>
      <w:r w:rsidRPr="00752408">
        <w:rPr>
          <w:rFonts w:ascii="Times New Roman" w:hAnsi="Times New Roman"/>
          <w:sz w:val="24"/>
          <w:szCs w:val="24"/>
        </w:rPr>
        <w:t xml:space="preserve">, </w:t>
      </w:r>
      <w:proofErr w:type="spellStart"/>
      <w:r w:rsidRPr="00752408">
        <w:rPr>
          <w:rFonts w:ascii="Times New Roman" w:hAnsi="Times New Roman"/>
          <w:sz w:val="24"/>
          <w:szCs w:val="24"/>
        </w:rPr>
        <w:t>Multilingual</w:t>
      </w:r>
      <w:proofErr w:type="spellEnd"/>
      <w:r w:rsidRPr="00752408">
        <w:rPr>
          <w:rFonts w:ascii="Times New Roman" w:hAnsi="Times New Roman"/>
          <w:sz w:val="24"/>
          <w:szCs w:val="24"/>
        </w:rPr>
        <w:t xml:space="preserve"> </w:t>
      </w:r>
      <w:proofErr w:type="spellStart"/>
      <w:r w:rsidRPr="00752408">
        <w:rPr>
          <w:rFonts w:ascii="Times New Roman" w:hAnsi="Times New Roman"/>
          <w:sz w:val="24"/>
          <w:szCs w:val="24"/>
        </w:rPr>
        <w:t>Matters</w:t>
      </w:r>
      <w:proofErr w:type="spellEnd"/>
      <w:r w:rsidRPr="00752408">
        <w:rPr>
          <w:rFonts w:ascii="Times New Roman" w:hAnsi="Times New Roman"/>
          <w:sz w:val="24"/>
          <w:szCs w:val="24"/>
        </w:rPr>
        <w:t>, 2008.</w:t>
      </w:r>
    </w:p>
    <w:p w:rsidR="00752408" w:rsidRPr="00752408" w:rsidRDefault="00752408" w:rsidP="005A7613">
      <w:pPr>
        <w:numPr>
          <w:ilvl w:val="0"/>
          <w:numId w:val="50"/>
        </w:numPr>
        <w:spacing w:after="0" w:line="360" w:lineRule="auto"/>
        <w:jc w:val="both"/>
        <w:rPr>
          <w:rFonts w:ascii="Times New Roman" w:hAnsi="Times New Roman"/>
          <w:sz w:val="24"/>
          <w:szCs w:val="24"/>
        </w:rPr>
      </w:pPr>
      <w:proofErr w:type="spellStart"/>
      <w:r w:rsidRPr="00752408">
        <w:rPr>
          <w:rFonts w:ascii="Times New Roman" w:hAnsi="Times New Roman"/>
          <w:sz w:val="24"/>
          <w:szCs w:val="24"/>
        </w:rPr>
        <w:t>Council</w:t>
      </w:r>
      <w:proofErr w:type="spellEnd"/>
      <w:r w:rsidRPr="00752408">
        <w:rPr>
          <w:rFonts w:ascii="Times New Roman" w:hAnsi="Times New Roman"/>
          <w:sz w:val="24"/>
          <w:szCs w:val="24"/>
        </w:rPr>
        <w:t xml:space="preserve"> </w:t>
      </w:r>
      <w:proofErr w:type="spellStart"/>
      <w:r w:rsidRPr="00752408">
        <w:rPr>
          <w:rFonts w:ascii="Times New Roman" w:hAnsi="Times New Roman"/>
          <w:sz w:val="24"/>
          <w:szCs w:val="24"/>
        </w:rPr>
        <w:t>of</w:t>
      </w:r>
      <w:proofErr w:type="spellEnd"/>
      <w:r w:rsidRPr="00752408">
        <w:rPr>
          <w:rFonts w:ascii="Times New Roman" w:hAnsi="Times New Roman"/>
          <w:sz w:val="24"/>
          <w:szCs w:val="24"/>
        </w:rPr>
        <w:t xml:space="preserve"> Europe, </w:t>
      </w:r>
      <w:proofErr w:type="spellStart"/>
      <w:r w:rsidRPr="00752408">
        <w:rPr>
          <w:rFonts w:ascii="Times New Roman" w:hAnsi="Times New Roman"/>
          <w:i/>
          <w:sz w:val="24"/>
          <w:szCs w:val="24"/>
        </w:rPr>
        <w:t>Common</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European</w:t>
      </w:r>
      <w:proofErr w:type="spellEnd"/>
      <w:r w:rsidRPr="00752408">
        <w:rPr>
          <w:rFonts w:ascii="Times New Roman" w:hAnsi="Times New Roman"/>
          <w:i/>
          <w:sz w:val="24"/>
          <w:szCs w:val="24"/>
        </w:rPr>
        <w:t xml:space="preserve"> Framework </w:t>
      </w:r>
      <w:proofErr w:type="spellStart"/>
      <w:r w:rsidRPr="00752408">
        <w:rPr>
          <w:rFonts w:ascii="Times New Roman" w:hAnsi="Times New Roman"/>
          <w:i/>
          <w:sz w:val="24"/>
          <w:szCs w:val="24"/>
        </w:rPr>
        <w:t>of</w:t>
      </w:r>
      <w:proofErr w:type="spellEnd"/>
      <w:r w:rsidRPr="00752408">
        <w:rPr>
          <w:rFonts w:ascii="Times New Roman" w:hAnsi="Times New Roman"/>
          <w:i/>
          <w:sz w:val="24"/>
          <w:szCs w:val="24"/>
        </w:rPr>
        <w:t xml:space="preserve"> Reference for </w:t>
      </w:r>
      <w:proofErr w:type="spellStart"/>
      <w:r w:rsidRPr="00752408">
        <w:rPr>
          <w:rFonts w:ascii="Times New Roman" w:hAnsi="Times New Roman"/>
          <w:i/>
          <w:sz w:val="24"/>
          <w:szCs w:val="24"/>
        </w:rPr>
        <w:t>Languages</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Learning</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teaching</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assessment</w:t>
      </w:r>
      <w:proofErr w:type="spellEnd"/>
      <w:r w:rsidRPr="00752408">
        <w:rPr>
          <w:rFonts w:ascii="Times New Roman" w:hAnsi="Times New Roman"/>
          <w:sz w:val="24"/>
          <w:szCs w:val="24"/>
        </w:rPr>
        <w:t xml:space="preserve">, CUP, </w:t>
      </w:r>
      <w:proofErr w:type="spellStart"/>
      <w:r w:rsidRPr="00752408">
        <w:rPr>
          <w:rFonts w:ascii="Times New Roman" w:hAnsi="Times New Roman"/>
          <w:sz w:val="24"/>
          <w:szCs w:val="24"/>
        </w:rPr>
        <w:t>Cambridge</w:t>
      </w:r>
      <w:proofErr w:type="spellEnd"/>
      <w:r w:rsidRPr="00752408">
        <w:rPr>
          <w:rFonts w:ascii="Times New Roman" w:hAnsi="Times New Roman"/>
          <w:sz w:val="24"/>
          <w:szCs w:val="24"/>
        </w:rPr>
        <w:t>, 2001.</w:t>
      </w:r>
    </w:p>
    <w:p w:rsidR="00752408" w:rsidRPr="00752408" w:rsidRDefault="00752408" w:rsidP="005A7613">
      <w:pPr>
        <w:numPr>
          <w:ilvl w:val="0"/>
          <w:numId w:val="50"/>
        </w:numPr>
        <w:spacing w:after="0" w:line="360" w:lineRule="auto"/>
        <w:jc w:val="both"/>
        <w:rPr>
          <w:rFonts w:ascii="Times New Roman" w:hAnsi="Times New Roman"/>
          <w:sz w:val="24"/>
          <w:szCs w:val="24"/>
        </w:rPr>
      </w:pPr>
      <w:proofErr w:type="spellStart"/>
      <w:r w:rsidRPr="00752408">
        <w:rPr>
          <w:rFonts w:ascii="Times New Roman" w:hAnsi="Times New Roman"/>
          <w:sz w:val="24"/>
          <w:szCs w:val="24"/>
        </w:rPr>
        <w:t>Harmer</w:t>
      </w:r>
      <w:proofErr w:type="spellEnd"/>
      <w:r w:rsidRPr="00752408">
        <w:rPr>
          <w:rFonts w:ascii="Times New Roman" w:hAnsi="Times New Roman"/>
          <w:sz w:val="24"/>
          <w:szCs w:val="24"/>
        </w:rPr>
        <w:t xml:space="preserve">, J., </w:t>
      </w:r>
      <w:proofErr w:type="spellStart"/>
      <w:r w:rsidRPr="00752408">
        <w:rPr>
          <w:rFonts w:ascii="Times New Roman" w:hAnsi="Times New Roman"/>
          <w:i/>
          <w:sz w:val="24"/>
          <w:szCs w:val="24"/>
        </w:rPr>
        <w:t>The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Practice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of</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English</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Language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Teaching</w:t>
      </w:r>
      <w:proofErr w:type="spellEnd"/>
      <w:r w:rsidRPr="00752408">
        <w:rPr>
          <w:rFonts w:ascii="Times New Roman" w:hAnsi="Times New Roman"/>
          <w:sz w:val="24"/>
          <w:szCs w:val="24"/>
        </w:rPr>
        <w:t xml:space="preserve">, </w:t>
      </w:r>
      <w:proofErr w:type="spellStart"/>
      <w:r w:rsidRPr="00752408">
        <w:rPr>
          <w:rFonts w:ascii="Times New Roman" w:hAnsi="Times New Roman"/>
          <w:sz w:val="24"/>
          <w:szCs w:val="24"/>
        </w:rPr>
        <w:t>Longman</w:t>
      </w:r>
      <w:proofErr w:type="spellEnd"/>
      <w:r w:rsidRPr="00752408">
        <w:rPr>
          <w:rFonts w:ascii="Times New Roman" w:hAnsi="Times New Roman"/>
          <w:sz w:val="24"/>
          <w:szCs w:val="24"/>
        </w:rPr>
        <w:t xml:space="preserve">, </w:t>
      </w:r>
      <w:proofErr w:type="spellStart"/>
      <w:r w:rsidRPr="00752408">
        <w:rPr>
          <w:rFonts w:ascii="Times New Roman" w:hAnsi="Times New Roman"/>
          <w:sz w:val="24"/>
          <w:szCs w:val="24"/>
        </w:rPr>
        <w:t>Harlow</w:t>
      </w:r>
      <w:proofErr w:type="spellEnd"/>
      <w:r w:rsidRPr="00752408">
        <w:rPr>
          <w:rFonts w:ascii="Times New Roman" w:hAnsi="Times New Roman"/>
          <w:sz w:val="24"/>
          <w:szCs w:val="24"/>
        </w:rPr>
        <w:t>, 2001.</w:t>
      </w:r>
    </w:p>
    <w:p w:rsidR="00752408" w:rsidRPr="00752408" w:rsidRDefault="00752408" w:rsidP="005A7613">
      <w:pPr>
        <w:numPr>
          <w:ilvl w:val="0"/>
          <w:numId w:val="50"/>
        </w:numPr>
        <w:spacing w:after="0" w:line="360" w:lineRule="auto"/>
        <w:jc w:val="both"/>
        <w:rPr>
          <w:rFonts w:ascii="Times New Roman" w:hAnsi="Times New Roman"/>
          <w:sz w:val="24"/>
          <w:szCs w:val="24"/>
        </w:rPr>
      </w:pPr>
      <w:proofErr w:type="spellStart"/>
      <w:r w:rsidRPr="00752408">
        <w:rPr>
          <w:rFonts w:ascii="Times New Roman" w:hAnsi="Times New Roman"/>
          <w:sz w:val="24"/>
          <w:szCs w:val="24"/>
        </w:rPr>
        <w:t>McNamara</w:t>
      </w:r>
      <w:proofErr w:type="spellEnd"/>
      <w:r w:rsidRPr="00752408">
        <w:rPr>
          <w:rFonts w:ascii="Times New Roman" w:hAnsi="Times New Roman"/>
          <w:sz w:val="24"/>
          <w:szCs w:val="24"/>
        </w:rPr>
        <w:t xml:space="preserve">, T., </w:t>
      </w:r>
      <w:proofErr w:type="spellStart"/>
      <w:r w:rsidRPr="00752408">
        <w:rPr>
          <w:rFonts w:ascii="Times New Roman" w:hAnsi="Times New Roman"/>
          <w:i/>
          <w:sz w:val="24"/>
          <w:szCs w:val="24"/>
        </w:rPr>
        <w:t>Language</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Testing</w:t>
      </w:r>
      <w:proofErr w:type="spellEnd"/>
      <w:r w:rsidRPr="00752408">
        <w:rPr>
          <w:rFonts w:ascii="Times New Roman" w:hAnsi="Times New Roman"/>
          <w:sz w:val="24"/>
          <w:szCs w:val="24"/>
        </w:rPr>
        <w:t xml:space="preserve">, OUP, </w:t>
      </w:r>
      <w:proofErr w:type="spellStart"/>
      <w:r w:rsidRPr="00752408">
        <w:rPr>
          <w:rFonts w:ascii="Times New Roman" w:hAnsi="Times New Roman"/>
          <w:sz w:val="24"/>
          <w:szCs w:val="24"/>
        </w:rPr>
        <w:t>Oxford</w:t>
      </w:r>
      <w:proofErr w:type="spellEnd"/>
      <w:r w:rsidRPr="00752408">
        <w:rPr>
          <w:rFonts w:ascii="Times New Roman" w:hAnsi="Times New Roman"/>
          <w:sz w:val="24"/>
          <w:szCs w:val="24"/>
        </w:rPr>
        <w:t>, 2000.</w:t>
      </w:r>
    </w:p>
    <w:p w:rsidR="00752408" w:rsidRPr="00752408" w:rsidRDefault="00752408" w:rsidP="005A7613">
      <w:pPr>
        <w:numPr>
          <w:ilvl w:val="0"/>
          <w:numId w:val="50"/>
        </w:numPr>
        <w:spacing w:after="0" w:line="360" w:lineRule="auto"/>
        <w:jc w:val="both"/>
        <w:rPr>
          <w:rFonts w:ascii="Times New Roman" w:hAnsi="Times New Roman"/>
          <w:sz w:val="24"/>
          <w:szCs w:val="24"/>
        </w:rPr>
      </w:pPr>
      <w:proofErr w:type="spellStart"/>
      <w:r w:rsidRPr="00752408">
        <w:rPr>
          <w:rFonts w:ascii="Times New Roman" w:hAnsi="Times New Roman"/>
          <w:sz w:val="24"/>
          <w:szCs w:val="24"/>
        </w:rPr>
        <w:t>Woodward</w:t>
      </w:r>
      <w:proofErr w:type="spellEnd"/>
      <w:r w:rsidRPr="00752408">
        <w:rPr>
          <w:rFonts w:ascii="Times New Roman" w:hAnsi="Times New Roman"/>
          <w:sz w:val="24"/>
          <w:szCs w:val="24"/>
        </w:rPr>
        <w:t xml:space="preserve">, T. &amp; </w:t>
      </w:r>
      <w:proofErr w:type="spellStart"/>
      <w:r w:rsidRPr="00752408">
        <w:rPr>
          <w:rFonts w:ascii="Times New Roman" w:hAnsi="Times New Roman"/>
          <w:sz w:val="24"/>
          <w:szCs w:val="24"/>
        </w:rPr>
        <w:t>Lindstromberg</w:t>
      </w:r>
      <w:proofErr w:type="spellEnd"/>
      <w:r w:rsidRPr="00752408">
        <w:rPr>
          <w:rFonts w:ascii="Times New Roman" w:hAnsi="Times New Roman"/>
          <w:sz w:val="24"/>
          <w:szCs w:val="24"/>
        </w:rPr>
        <w:t xml:space="preserve">, S., </w:t>
      </w:r>
      <w:proofErr w:type="spellStart"/>
      <w:r w:rsidRPr="00752408">
        <w:rPr>
          <w:rFonts w:ascii="Times New Roman" w:hAnsi="Times New Roman"/>
          <w:i/>
          <w:sz w:val="24"/>
          <w:szCs w:val="24"/>
        </w:rPr>
        <w:t>Planning</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from</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Lesson</w:t>
      </w:r>
      <w:proofErr w:type="spellEnd"/>
      <w:r w:rsidRPr="00752408">
        <w:rPr>
          <w:rFonts w:ascii="Times New Roman" w:hAnsi="Times New Roman"/>
          <w:i/>
          <w:sz w:val="24"/>
          <w:szCs w:val="24"/>
        </w:rPr>
        <w:t xml:space="preserve"> to </w:t>
      </w:r>
      <w:proofErr w:type="spellStart"/>
      <w:r w:rsidRPr="00752408">
        <w:rPr>
          <w:rFonts w:ascii="Times New Roman" w:hAnsi="Times New Roman"/>
          <w:i/>
          <w:sz w:val="24"/>
          <w:szCs w:val="24"/>
        </w:rPr>
        <w:t>Lesson</w:t>
      </w:r>
      <w:proofErr w:type="spellEnd"/>
      <w:r w:rsidRPr="00752408">
        <w:rPr>
          <w:rFonts w:ascii="Times New Roman" w:hAnsi="Times New Roman"/>
          <w:i/>
          <w:sz w:val="24"/>
          <w:szCs w:val="24"/>
        </w:rPr>
        <w:t xml:space="preserve">: A </w:t>
      </w:r>
      <w:proofErr w:type="spellStart"/>
      <w:r w:rsidRPr="00752408">
        <w:rPr>
          <w:rFonts w:ascii="Times New Roman" w:hAnsi="Times New Roman"/>
          <w:i/>
          <w:sz w:val="24"/>
          <w:szCs w:val="24"/>
        </w:rPr>
        <w:t>way</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of</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Making</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Lesson</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Planning</w:t>
      </w:r>
      <w:proofErr w:type="spellEnd"/>
      <w:r w:rsidRPr="00752408">
        <w:rPr>
          <w:rFonts w:ascii="Times New Roman" w:hAnsi="Times New Roman"/>
          <w:i/>
          <w:sz w:val="24"/>
          <w:szCs w:val="24"/>
        </w:rPr>
        <w:t xml:space="preserve"> </w:t>
      </w:r>
      <w:proofErr w:type="spellStart"/>
      <w:r w:rsidRPr="00752408">
        <w:rPr>
          <w:rFonts w:ascii="Times New Roman" w:hAnsi="Times New Roman"/>
          <w:i/>
          <w:sz w:val="24"/>
          <w:szCs w:val="24"/>
        </w:rPr>
        <w:t>Easier</w:t>
      </w:r>
      <w:proofErr w:type="spellEnd"/>
      <w:r w:rsidRPr="00752408">
        <w:rPr>
          <w:rFonts w:ascii="Times New Roman" w:hAnsi="Times New Roman"/>
          <w:i/>
          <w:sz w:val="24"/>
          <w:szCs w:val="24"/>
        </w:rPr>
        <w:t>,</w:t>
      </w:r>
      <w:r w:rsidRPr="00752408">
        <w:rPr>
          <w:rFonts w:ascii="Times New Roman" w:hAnsi="Times New Roman"/>
          <w:sz w:val="24"/>
          <w:szCs w:val="24"/>
        </w:rPr>
        <w:t xml:space="preserve"> </w:t>
      </w:r>
      <w:proofErr w:type="spellStart"/>
      <w:r w:rsidRPr="00752408">
        <w:rPr>
          <w:rFonts w:ascii="Times New Roman" w:hAnsi="Times New Roman"/>
          <w:sz w:val="24"/>
          <w:szCs w:val="24"/>
        </w:rPr>
        <w:t>Longman</w:t>
      </w:r>
      <w:proofErr w:type="spellEnd"/>
      <w:r w:rsidRPr="00752408">
        <w:rPr>
          <w:rFonts w:ascii="Times New Roman" w:hAnsi="Times New Roman"/>
          <w:sz w:val="24"/>
          <w:szCs w:val="24"/>
        </w:rPr>
        <w:t>, 1995.</w:t>
      </w:r>
    </w:p>
    <w:p w:rsidR="00752408" w:rsidRPr="00752408" w:rsidRDefault="00752408" w:rsidP="005A7613">
      <w:pPr>
        <w:numPr>
          <w:ilvl w:val="0"/>
          <w:numId w:val="50"/>
        </w:numPr>
        <w:spacing w:after="0" w:line="360" w:lineRule="auto"/>
        <w:jc w:val="both"/>
        <w:rPr>
          <w:rFonts w:ascii="Times New Roman" w:hAnsi="Times New Roman"/>
          <w:sz w:val="24"/>
          <w:szCs w:val="24"/>
        </w:rPr>
      </w:pPr>
      <w:r w:rsidRPr="00752408">
        <w:rPr>
          <w:rFonts w:ascii="Times New Roman" w:hAnsi="Times New Roman"/>
          <w:sz w:val="24"/>
          <w:szCs w:val="24"/>
        </w:rPr>
        <w:t xml:space="preserve">Časopis </w:t>
      </w:r>
      <w:r w:rsidRPr="00752408">
        <w:rPr>
          <w:rFonts w:ascii="Times New Roman" w:hAnsi="Times New Roman"/>
          <w:i/>
          <w:sz w:val="24"/>
          <w:szCs w:val="24"/>
        </w:rPr>
        <w:t>Strani jezici</w:t>
      </w:r>
    </w:p>
    <w:p w:rsidR="00752408" w:rsidRPr="00752408" w:rsidRDefault="00752408" w:rsidP="005A7613">
      <w:pPr>
        <w:numPr>
          <w:ilvl w:val="0"/>
          <w:numId w:val="50"/>
        </w:numPr>
        <w:spacing w:after="0" w:line="360" w:lineRule="auto"/>
        <w:jc w:val="both"/>
        <w:rPr>
          <w:rFonts w:ascii="Times New Roman" w:hAnsi="Times New Roman"/>
          <w:sz w:val="24"/>
          <w:szCs w:val="24"/>
        </w:rPr>
      </w:pPr>
      <w:r w:rsidRPr="00752408">
        <w:rPr>
          <w:rFonts w:ascii="Times New Roman" w:hAnsi="Times New Roman"/>
          <w:sz w:val="24"/>
          <w:szCs w:val="24"/>
        </w:rPr>
        <w:t>Korištenje elektroničkih medija (</w:t>
      </w:r>
      <w:proofErr w:type="spellStart"/>
      <w:r w:rsidRPr="00752408">
        <w:rPr>
          <w:rFonts w:ascii="Times New Roman" w:hAnsi="Times New Roman"/>
          <w:sz w:val="24"/>
          <w:szCs w:val="24"/>
        </w:rPr>
        <w:t>internet</w:t>
      </w:r>
      <w:proofErr w:type="spellEnd"/>
      <w:r w:rsidRPr="00752408">
        <w:rPr>
          <w:rFonts w:ascii="Times New Roman" w:hAnsi="Times New Roman"/>
          <w:sz w:val="24"/>
          <w:szCs w:val="24"/>
        </w:rPr>
        <w:t xml:space="preserve">)- PLN – časopisi, članci, e-knjige, </w:t>
      </w:r>
      <w:proofErr w:type="spellStart"/>
      <w:r w:rsidRPr="00752408">
        <w:rPr>
          <w:rFonts w:ascii="Times New Roman" w:hAnsi="Times New Roman"/>
          <w:sz w:val="24"/>
          <w:szCs w:val="24"/>
        </w:rPr>
        <w:t>blogovi</w:t>
      </w:r>
      <w:proofErr w:type="spellEnd"/>
      <w:r w:rsidRPr="00752408">
        <w:rPr>
          <w:rFonts w:ascii="Times New Roman" w:hAnsi="Times New Roman"/>
          <w:sz w:val="24"/>
          <w:szCs w:val="24"/>
        </w:rPr>
        <w:t xml:space="preserve"> itd.</w:t>
      </w:r>
    </w:p>
    <w:p w:rsidR="00752408" w:rsidRPr="00752408" w:rsidRDefault="00752408" w:rsidP="00752408">
      <w:pPr>
        <w:spacing w:line="360" w:lineRule="auto"/>
        <w:ind w:left="360"/>
        <w:rPr>
          <w:rFonts w:ascii="Times New Roman" w:hAnsi="Times New Roman"/>
          <w:sz w:val="24"/>
          <w:szCs w:val="24"/>
        </w:rPr>
      </w:pPr>
      <w:r w:rsidRPr="00752408">
        <w:rPr>
          <w:rFonts w:ascii="Times New Roman" w:hAnsi="Times New Roman"/>
          <w:sz w:val="24"/>
          <w:szCs w:val="24"/>
        </w:rPr>
        <w:t xml:space="preserve"> (</w:t>
      </w:r>
      <w:proofErr w:type="spellStart"/>
      <w:r w:rsidRPr="00752408">
        <w:rPr>
          <w:rFonts w:ascii="Times New Roman" w:hAnsi="Times New Roman"/>
          <w:sz w:val="24"/>
          <w:szCs w:val="24"/>
        </w:rPr>
        <w:t>npr</w:t>
      </w:r>
      <w:proofErr w:type="spellEnd"/>
      <w:r w:rsidRPr="00752408">
        <w:rPr>
          <w:rFonts w:ascii="Times New Roman" w:hAnsi="Times New Roman"/>
          <w:sz w:val="24"/>
          <w:szCs w:val="24"/>
        </w:rPr>
        <w:t xml:space="preserve">: </w:t>
      </w:r>
      <w:hyperlink r:id="rId16" w:history="1">
        <w:r w:rsidRPr="00752408">
          <w:rPr>
            <w:rStyle w:val="Hiperveza"/>
            <w:rFonts w:ascii="Times New Roman" w:hAnsi="Times New Roman"/>
            <w:sz w:val="24"/>
            <w:szCs w:val="24"/>
          </w:rPr>
          <w:t>http://civitaquana.blogspot.hr/</w:t>
        </w:r>
      </w:hyperlink>
      <w:r w:rsidRPr="00752408">
        <w:rPr>
          <w:rFonts w:ascii="Times New Roman" w:hAnsi="Times New Roman"/>
          <w:sz w:val="24"/>
          <w:szCs w:val="24"/>
        </w:rPr>
        <w:t xml:space="preserve">, </w:t>
      </w:r>
      <w:hyperlink r:id="rId17" w:history="1">
        <w:r w:rsidRPr="00752408">
          <w:rPr>
            <w:rStyle w:val="Hiperveza"/>
            <w:rFonts w:ascii="Times New Roman" w:hAnsi="Times New Roman"/>
            <w:sz w:val="24"/>
            <w:szCs w:val="24"/>
          </w:rPr>
          <w:t>http://larryferlazzo.edublogs.org/</w:t>
        </w:r>
      </w:hyperlink>
      <w:r w:rsidRPr="00752408">
        <w:rPr>
          <w:rFonts w:ascii="Times New Roman" w:hAnsi="Times New Roman"/>
          <w:sz w:val="24"/>
          <w:szCs w:val="24"/>
        </w:rPr>
        <w:t xml:space="preserve">, </w:t>
      </w:r>
      <w:hyperlink r:id="rId18" w:history="1">
        <w:r w:rsidRPr="00752408">
          <w:rPr>
            <w:rStyle w:val="Hiperveza"/>
            <w:rFonts w:ascii="Times New Roman" w:hAnsi="Times New Roman"/>
            <w:sz w:val="24"/>
            <w:szCs w:val="24"/>
          </w:rPr>
          <w:t>http://teacherrebootcamp.com/</w:t>
        </w:r>
      </w:hyperlink>
      <w:r w:rsidRPr="00752408">
        <w:rPr>
          <w:rFonts w:ascii="Times New Roman" w:hAnsi="Times New Roman"/>
          <w:sz w:val="24"/>
          <w:szCs w:val="24"/>
        </w:rPr>
        <w:t xml:space="preserve">, </w:t>
      </w:r>
      <w:hyperlink r:id="rId19" w:history="1">
        <w:r w:rsidRPr="00752408">
          <w:rPr>
            <w:rStyle w:val="Hiperveza"/>
            <w:rFonts w:ascii="Times New Roman" w:hAnsi="Times New Roman"/>
            <w:sz w:val="24"/>
            <w:szCs w:val="24"/>
          </w:rPr>
          <w:t>http://www.teachingvillage.org/</w:t>
        </w:r>
      </w:hyperlink>
      <w:r w:rsidRPr="00752408">
        <w:rPr>
          <w:rFonts w:ascii="Times New Roman" w:hAnsi="Times New Roman"/>
          <w:sz w:val="24"/>
          <w:szCs w:val="24"/>
        </w:rPr>
        <w:t xml:space="preserve"> itd. )</w:t>
      </w:r>
    </w:p>
    <w:p w:rsidR="00752408" w:rsidRPr="00752408" w:rsidRDefault="00752408" w:rsidP="00752408">
      <w:pPr>
        <w:spacing w:line="360" w:lineRule="auto"/>
        <w:rPr>
          <w:rFonts w:ascii="Times New Roman" w:hAnsi="Times New Roman"/>
          <w:sz w:val="24"/>
          <w:szCs w:val="24"/>
        </w:rPr>
      </w:pPr>
      <w:r w:rsidRPr="00752408">
        <w:rPr>
          <w:rFonts w:ascii="Times New Roman" w:hAnsi="Times New Roman"/>
          <w:sz w:val="24"/>
          <w:szCs w:val="24"/>
        </w:rPr>
        <w:t xml:space="preserve">21) </w:t>
      </w:r>
      <w:proofErr w:type="spellStart"/>
      <w:r w:rsidRPr="00752408">
        <w:rPr>
          <w:rFonts w:ascii="Times New Roman" w:hAnsi="Times New Roman"/>
          <w:sz w:val="24"/>
          <w:szCs w:val="24"/>
        </w:rPr>
        <w:t>webinari</w:t>
      </w:r>
      <w:proofErr w:type="spellEnd"/>
    </w:p>
    <w:p w:rsidR="00752408" w:rsidRPr="00752408" w:rsidRDefault="00752408" w:rsidP="00752408">
      <w:pPr>
        <w:spacing w:after="0" w:line="240" w:lineRule="auto"/>
        <w:jc w:val="both"/>
        <w:rPr>
          <w:rFonts w:ascii="Times New Roman" w:hAnsi="Times New Roman"/>
          <w:b/>
          <w:sz w:val="24"/>
          <w:szCs w:val="24"/>
        </w:rPr>
      </w:pPr>
    </w:p>
    <w:p w:rsidR="00752408" w:rsidRDefault="00752408" w:rsidP="00752408">
      <w:pPr>
        <w:jc w:val="both"/>
        <w:rPr>
          <w:rFonts w:ascii="Times New Roman" w:hAnsi="Times New Roman"/>
          <w:b/>
          <w:sz w:val="24"/>
          <w:szCs w:val="24"/>
          <w:u w:val="single"/>
        </w:rPr>
      </w:pPr>
    </w:p>
    <w:p w:rsidR="003B1932" w:rsidRPr="00752408" w:rsidRDefault="003B1932" w:rsidP="00752408">
      <w:pPr>
        <w:jc w:val="both"/>
        <w:rPr>
          <w:rFonts w:ascii="Times New Roman" w:hAnsi="Times New Roman"/>
          <w:b/>
          <w:sz w:val="24"/>
          <w:szCs w:val="24"/>
          <w:u w:val="single"/>
        </w:rPr>
      </w:pPr>
    </w:p>
    <w:p w:rsidR="00752408" w:rsidRPr="00752408" w:rsidRDefault="00752408" w:rsidP="00752408">
      <w:pPr>
        <w:spacing w:after="0"/>
        <w:jc w:val="both"/>
        <w:rPr>
          <w:rFonts w:ascii="Times New Roman" w:hAnsi="Times New Roman"/>
          <w:b/>
          <w:sz w:val="24"/>
          <w:szCs w:val="24"/>
          <w:u w:val="single"/>
        </w:rPr>
      </w:pPr>
      <w:r w:rsidRPr="00752408">
        <w:rPr>
          <w:rFonts w:ascii="Times New Roman" w:hAnsi="Times New Roman"/>
          <w:b/>
          <w:sz w:val="24"/>
          <w:szCs w:val="24"/>
          <w:u w:val="single"/>
        </w:rPr>
        <w:lastRenderedPageBreak/>
        <w:t>Skupno</w:t>
      </w:r>
    </w:p>
    <w:p w:rsidR="00752408" w:rsidRPr="00752408" w:rsidRDefault="00752408" w:rsidP="00752408">
      <w:pPr>
        <w:spacing w:after="0" w:line="240" w:lineRule="auto"/>
        <w:jc w:val="both"/>
        <w:rPr>
          <w:rFonts w:ascii="Times New Roman" w:hAnsi="Times New Roman"/>
          <w:b/>
          <w:sz w:val="24"/>
          <w:szCs w:val="24"/>
        </w:rPr>
      </w:pPr>
      <w:r w:rsidRPr="00752408">
        <w:rPr>
          <w:rFonts w:ascii="Times New Roman" w:hAnsi="Times New Roman"/>
          <w:b/>
          <w:sz w:val="24"/>
          <w:szCs w:val="24"/>
        </w:rPr>
        <w:t xml:space="preserve">1) Stručni aktiv </w:t>
      </w:r>
      <w:proofErr w:type="spellStart"/>
      <w:r w:rsidRPr="00752408">
        <w:rPr>
          <w:rFonts w:ascii="Times New Roman" w:hAnsi="Times New Roman"/>
          <w:b/>
          <w:sz w:val="24"/>
          <w:szCs w:val="24"/>
        </w:rPr>
        <w:t>drušvenih</w:t>
      </w:r>
      <w:proofErr w:type="spellEnd"/>
      <w:r w:rsidRPr="00752408">
        <w:rPr>
          <w:rFonts w:ascii="Times New Roman" w:hAnsi="Times New Roman"/>
          <w:b/>
          <w:sz w:val="24"/>
          <w:szCs w:val="24"/>
        </w:rPr>
        <w:t xml:space="preserve"> predmeta</w:t>
      </w:r>
    </w:p>
    <w:p w:rsidR="00752408" w:rsidRPr="00752408" w:rsidRDefault="00752408" w:rsidP="00752408">
      <w:pPr>
        <w:spacing w:after="0"/>
        <w:ind w:left="426"/>
        <w:jc w:val="both"/>
        <w:rPr>
          <w:rFonts w:ascii="Times New Roman" w:hAnsi="Times New Roman"/>
          <w:sz w:val="24"/>
          <w:szCs w:val="24"/>
        </w:rPr>
      </w:pPr>
      <w:r w:rsidRPr="00752408">
        <w:rPr>
          <w:rFonts w:ascii="Times New Roman" w:hAnsi="Times New Roman"/>
          <w:sz w:val="24"/>
          <w:szCs w:val="24"/>
        </w:rPr>
        <w:t>Predviđa se po jedan skup svakog mjeseca gdje bi se uz tekuću problematiku govorilo i o različitim temama važnima za cijeli aktiv.</w:t>
      </w:r>
    </w:p>
    <w:p w:rsidR="00752408" w:rsidRPr="00752408" w:rsidRDefault="00752408" w:rsidP="00752408">
      <w:pPr>
        <w:spacing w:after="0" w:line="240" w:lineRule="auto"/>
        <w:jc w:val="both"/>
        <w:rPr>
          <w:rFonts w:ascii="Times New Roman" w:hAnsi="Times New Roman"/>
          <w:b/>
          <w:sz w:val="24"/>
          <w:szCs w:val="24"/>
        </w:rPr>
      </w:pPr>
      <w:r w:rsidRPr="00752408">
        <w:rPr>
          <w:rFonts w:ascii="Times New Roman" w:hAnsi="Times New Roman"/>
          <w:b/>
          <w:sz w:val="24"/>
          <w:szCs w:val="24"/>
        </w:rPr>
        <w:t>2) Stručni skupovi</w:t>
      </w:r>
    </w:p>
    <w:p w:rsidR="00752408" w:rsidRPr="00752408" w:rsidRDefault="00752408" w:rsidP="00752408">
      <w:pPr>
        <w:spacing w:after="0"/>
        <w:ind w:left="426"/>
        <w:jc w:val="both"/>
        <w:rPr>
          <w:rFonts w:ascii="Times New Roman" w:hAnsi="Times New Roman"/>
          <w:sz w:val="24"/>
          <w:szCs w:val="24"/>
        </w:rPr>
      </w:pPr>
      <w:r w:rsidRPr="00752408">
        <w:rPr>
          <w:rFonts w:ascii="Times New Roman" w:hAnsi="Times New Roman"/>
          <w:sz w:val="24"/>
          <w:szCs w:val="24"/>
        </w:rPr>
        <w:t xml:space="preserve">Sudjelovanje na svim stručnim skupovima prema katalogu stručnih skupova, kao i na seminarima i radionicama u organizaciji OUP, Profila, Algoritma i slično, za koje datumi i teme još nisu određeni. </w:t>
      </w:r>
    </w:p>
    <w:p w:rsidR="00752408" w:rsidRPr="00752408" w:rsidRDefault="00752408" w:rsidP="00752408">
      <w:pPr>
        <w:spacing w:after="0" w:line="240" w:lineRule="auto"/>
        <w:jc w:val="both"/>
        <w:rPr>
          <w:rFonts w:ascii="Times New Roman" w:hAnsi="Times New Roman"/>
          <w:b/>
          <w:sz w:val="24"/>
          <w:szCs w:val="24"/>
        </w:rPr>
      </w:pPr>
      <w:r w:rsidRPr="00752408">
        <w:rPr>
          <w:rFonts w:ascii="Times New Roman" w:hAnsi="Times New Roman"/>
          <w:b/>
          <w:sz w:val="24"/>
          <w:szCs w:val="24"/>
        </w:rPr>
        <w:t>3) Županijsko stručno vijeće</w:t>
      </w:r>
    </w:p>
    <w:p w:rsidR="00752408" w:rsidRPr="00752408" w:rsidRDefault="00752408" w:rsidP="00752408">
      <w:pPr>
        <w:spacing w:after="0"/>
        <w:ind w:left="360"/>
        <w:jc w:val="both"/>
        <w:rPr>
          <w:rFonts w:ascii="Times New Roman" w:hAnsi="Times New Roman"/>
          <w:noProof/>
          <w:sz w:val="24"/>
          <w:szCs w:val="24"/>
        </w:rPr>
      </w:pPr>
      <w:r w:rsidRPr="00752408">
        <w:rPr>
          <w:rFonts w:ascii="Times New Roman" w:hAnsi="Times New Roman"/>
          <w:noProof/>
          <w:sz w:val="24"/>
          <w:szCs w:val="24"/>
        </w:rPr>
        <w:t xml:space="preserve">Tijekom godine predviđeni su sastanci Županijskih stručnih vijeća u Vinkovcima (po potrebi u drugim mjestima Vukovarsko-srijemske i Osječko-baranjske županije), ukupno dva u školskoj godini, no točni datumi i teme još nisu određeni. </w:t>
      </w:r>
    </w:p>
    <w:p w:rsidR="00752408" w:rsidRPr="00752408" w:rsidRDefault="00752408" w:rsidP="00752408">
      <w:pPr>
        <w:tabs>
          <w:tab w:val="left" w:pos="1335"/>
        </w:tabs>
        <w:spacing w:after="0" w:line="240" w:lineRule="auto"/>
        <w:jc w:val="both"/>
        <w:rPr>
          <w:rFonts w:ascii="Times New Roman" w:hAnsi="Times New Roman"/>
          <w:b/>
          <w:sz w:val="24"/>
          <w:szCs w:val="24"/>
        </w:rPr>
      </w:pPr>
      <w:r w:rsidRPr="00752408">
        <w:rPr>
          <w:rFonts w:ascii="Times New Roman" w:hAnsi="Times New Roman"/>
          <w:b/>
          <w:sz w:val="24"/>
          <w:szCs w:val="24"/>
        </w:rPr>
        <w:t>4) Međužupanijsko stručno vijeće</w:t>
      </w:r>
    </w:p>
    <w:p w:rsidR="00752408" w:rsidRPr="00752408" w:rsidRDefault="00752408" w:rsidP="00752408">
      <w:pPr>
        <w:tabs>
          <w:tab w:val="left" w:pos="1335"/>
        </w:tabs>
        <w:spacing w:after="0"/>
        <w:ind w:left="360"/>
        <w:jc w:val="both"/>
        <w:rPr>
          <w:rFonts w:ascii="Times New Roman" w:hAnsi="Times New Roman"/>
          <w:sz w:val="24"/>
          <w:szCs w:val="24"/>
        </w:rPr>
      </w:pPr>
      <w:r w:rsidRPr="00752408">
        <w:rPr>
          <w:rFonts w:ascii="Times New Roman" w:hAnsi="Times New Roman"/>
          <w:sz w:val="24"/>
          <w:szCs w:val="24"/>
        </w:rPr>
        <w:t>Predviđa se da će biti održan jedan sastanak, no točan datum, mjesto i nositelj još nisu određeni.</w:t>
      </w:r>
    </w:p>
    <w:p w:rsidR="00752408" w:rsidRPr="00752408" w:rsidRDefault="00752408" w:rsidP="00752408">
      <w:pPr>
        <w:tabs>
          <w:tab w:val="left" w:pos="1335"/>
        </w:tabs>
        <w:spacing w:after="0"/>
        <w:jc w:val="both"/>
        <w:rPr>
          <w:rFonts w:ascii="Times New Roman" w:hAnsi="Times New Roman"/>
          <w:b/>
          <w:sz w:val="24"/>
          <w:szCs w:val="24"/>
        </w:rPr>
      </w:pPr>
      <w:r w:rsidRPr="00752408">
        <w:rPr>
          <w:rFonts w:ascii="Times New Roman" w:hAnsi="Times New Roman"/>
          <w:b/>
          <w:sz w:val="24"/>
          <w:szCs w:val="24"/>
        </w:rPr>
        <w:t xml:space="preserve">5) AMPEU </w:t>
      </w:r>
    </w:p>
    <w:p w:rsidR="00752408" w:rsidRPr="00752408" w:rsidRDefault="00752408" w:rsidP="00752408">
      <w:pPr>
        <w:tabs>
          <w:tab w:val="left" w:pos="1335"/>
        </w:tabs>
        <w:spacing w:after="0"/>
        <w:ind w:left="360"/>
        <w:jc w:val="both"/>
        <w:rPr>
          <w:rFonts w:ascii="Times New Roman" w:hAnsi="Times New Roman"/>
          <w:sz w:val="24"/>
          <w:szCs w:val="24"/>
        </w:rPr>
      </w:pPr>
      <w:r w:rsidRPr="00752408">
        <w:rPr>
          <w:rFonts w:ascii="Times New Roman" w:hAnsi="Times New Roman"/>
          <w:sz w:val="24"/>
          <w:szCs w:val="24"/>
        </w:rPr>
        <w:t>Sudjelovanje na seminarima u organizaciji AMPEU za projekte stručnog usavršavanja i mobilnosti učenika (</w:t>
      </w:r>
      <w:proofErr w:type="spellStart"/>
      <w:r w:rsidRPr="00752408">
        <w:rPr>
          <w:rFonts w:ascii="Times New Roman" w:hAnsi="Times New Roman"/>
          <w:sz w:val="24"/>
          <w:szCs w:val="24"/>
        </w:rPr>
        <w:t>Erasmus</w:t>
      </w:r>
      <w:proofErr w:type="spellEnd"/>
      <w:r w:rsidRPr="00752408">
        <w:rPr>
          <w:rFonts w:ascii="Times New Roman" w:hAnsi="Times New Roman"/>
          <w:sz w:val="24"/>
          <w:szCs w:val="24"/>
        </w:rPr>
        <w:t>+, e-</w:t>
      </w:r>
      <w:proofErr w:type="spellStart"/>
      <w:r w:rsidRPr="00752408">
        <w:rPr>
          <w:rFonts w:ascii="Times New Roman" w:hAnsi="Times New Roman"/>
          <w:sz w:val="24"/>
          <w:szCs w:val="24"/>
        </w:rPr>
        <w:t>twinning</w:t>
      </w:r>
      <w:proofErr w:type="spellEnd"/>
      <w:r w:rsidRPr="00752408">
        <w:rPr>
          <w:rFonts w:ascii="Times New Roman" w:hAnsi="Times New Roman"/>
          <w:sz w:val="24"/>
          <w:szCs w:val="24"/>
        </w:rPr>
        <w:t>)</w:t>
      </w:r>
    </w:p>
    <w:p w:rsidR="00752408" w:rsidRPr="00752408" w:rsidRDefault="00752408" w:rsidP="00752408">
      <w:pPr>
        <w:tabs>
          <w:tab w:val="left" w:pos="1335"/>
        </w:tabs>
        <w:spacing w:after="0"/>
        <w:jc w:val="both"/>
        <w:rPr>
          <w:rFonts w:ascii="Times New Roman" w:hAnsi="Times New Roman"/>
          <w:b/>
          <w:sz w:val="24"/>
          <w:szCs w:val="24"/>
        </w:rPr>
      </w:pPr>
      <w:r w:rsidRPr="00752408">
        <w:rPr>
          <w:rFonts w:ascii="Times New Roman" w:hAnsi="Times New Roman"/>
          <w:b/>
          <w:sz w:val="24"/>
          <w:szCs w:val="24"/>
        </w:rPr>
        <w:t>6) HUPE</w:t>
      </w:r>
    </w:p>
    <w:p w:rsidR="00752408" w:rsidRPr="00752408" w:rsidRDefault="00752408" w:rsidP="00752408">
      <w:pPr>
        <w:tabs>
          <w:tab w:val="left" w:pos="1335"/>
        </w:tabs>
        <w:spacing w:after="0"/>
        <w:ind w:left="360"/>
        <w:jc w:val="both"/>
        <w:rPr>
          <w:rFonts w:ascii="Times New Roman" w:hAnsi="Times New Roman"/>
          <w:sz w:val="24"/>
          <w:szCs w:val="24"/>
        </w:rPr>
      </w:pPr>
      <w:r w:rsidRPr="00752408">
        <w:rPr>
          <w:rFonts w:ascii="Times New Roman" w:hAnsi="Times New Roman"/>
          <w:sz w:val="24"/>
          <w:szCs w:val="24"/>
        </w:rPr>
        <w:t xml:space="preserve">Sudjelovanje na sastancima HUPE članova (5 godišnje), eventualno održavanje radionica na HUPE  sastancima, te odlazak na HUPE konferenciju.  </w:t>
      </w:r>
    </w:p>
    <w:p w:rsidR="00752408" w:rsidRPr="00752408" w:rsidRDefault="00752408" w:rsidP="00752408">
      <w:pPr>
        <w:tabs>
          <w:tab w:val="left" w:pos="1335"/>
        </w:tabs>
        <w:jc w:val="both"/>
        <w:rPr>
          <w:rFonts w:ascii="Times New Roman" w:hAnsi="Times New Roman"/>
          <w:sz w:val="24"/>
          <w:szCs w:val="24"/>
        </w:rPr>
      </w:pPr>
      <w:r w:rsidRPr="00752408">
        <w:rPr>
          <w:rFonts w:ascii="Times New Roman" w:hAnsi="Times New Roman"/>
          <w:sz w:val="24"/>
          <w:szCs w:val="24"/>
        </w:rPr>
        <w:tab/>
        <w:t xml:space="preserve"> </w:t>
      </w:r>
    </w:p>
    <w:p w:rsidR="007954F1" w:rsidRDefault="007954F1" w:rsidP="007954F1">
      <w:pPr>
        <w:spacing w:after="0" w:line="240" w:lineRule="auto"/>
        <w:rPr>
          <w:rFonts w:ascii="Times New Roman" w:hAnsi="Times New Roman"/>
          <w:color w:val="FF0000"/>
          <w:sz w:val="24"/>
          <w:szCs w:val="24"/>
        </w:rPr>
      </w:pPr>
    </w:p>
    <w:p w:rsidR="00206086" w:rsidRDefault="007954F1" w:rsidP="008021A5">
      <w:pPr>
        <w:spacing w:after="0" w:line="240" w:lineRule="auto"/>
        <w:rPr>
          <w:rFonts w:ascii="Times New Roman" w:hAnsi="Times New Roman"/>
          <w:color w:val="FF0000"/>
          <w:sz w:val="24"/>
          <w:szCs w:val="24"/>
        </w:rPr>
      </w:pPr>
      <w:r w:rsidRPr="00752408">
        <w:rPr>
          <w:rFonts w:ascii="Times New Roman" w:hAnsi="Times New Roman"/>
          <w:b/>
          <w:sz w:val="24"/>
          <w:szCs w:val="24"/>
        </w:rPr>
        <w:t>Ime i prezime nastavnika:</w:t>
      </w:r>
      <w:r w:rsidRPr="00752408">
        <w:rPr>
          <w:rFonts w:ascii="Times New Roman" w:hAnsi="Times New Roman"/>
          <w:sz w:val="24"/>
          <w:szCs w:val="24"/>
        </w:rPr>
        <w:t xml:space="preserve"> </w:t>
      </w:r>
      <w:r w:rsidRPr="007954F1">
        <w:rPr>
          <w:rFonts w:ascii="Times New Roman" w:hAnsi="Times New Roman"/>
          <w:sz w:val="24"/>
          <w:szCs w:val="24"/>
        </w:rPr>
        <w:t xml:space="preserve">Ivan Goran Grgić, </w:t>
      </w:r>
      <w:proofErr w:type="spellStart"/>
      <w:r w:rsidRPr="007954F1">
        <w:rPr>
          <w:rFonts w:ascii="Times New Roman" w:hAnsi="Times New Roman"/>
          <w:sz w:val="24"/>
          <w:szCs w:val="24"/>
        </w:rPr>
        <w:t>mag.engleskog</w:t>
      </w:r>
      <w:proofErr w:type="spellEnd"/>
      <w:r w:rsidRPr="007954F1">
        <w:rPr>
          <w:rFonts w:ascii="Times New Roman" w:hAnsi="Times New Roman"/>
          <w:sz w:val="24"/>
          <w:szCs w:val="24"/>
        </w:rPr>
        <w:t xml:space="preserve"> jezika i povijesti</w:t>
      </w:r>
    </w:p>
    <w:p w:rsidR="00206086" w:rsidRDefault="00206086" w:rsidP="008021A5">
      <w:pPr>
        <w:spacing w:after="0" w:line="240" w:lineRule="auto"/>
        <w:rPr>
          <w:rFonts w:ascii="Times New Roman" w:hAnsi="Times New Roman"/>
          <w:color w:val="FF0000"/>
          <w:sz w:val="24"/>
          <w:szCs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3981"/>
        <w:gridCol w:w="1853"/>
        <w:gridCol w:w="1840"/>
        <w:gridCol w:w="1936"/>
      </w:tblGrid>
      <w:tr w:rsidR="007954F1" w:rsidTr="006A2A76">
        <w:tc>
          <w:tcPr>
            <w:tcW w:w="563" w:type="dxa"/>
            <w:shd w:val="clear" w:color="auto" w:fill="D9D9D9"/>
          </w:tcPr>
          <w:p w:rsidR="007954F1" w:rsidRPr="007954F1" w:rsidRDefault="007954F1" w:rsidP="007954F1">
            <w:pPr>
              <w:spacing w:after="0"/>
              <w:rPr>
                <w:rFonts w:ascii="Times New Roman" w:hAnsi="Times New Roman"/>
                <w:sz w:val="24"/>
                <w:szCs w:val="24"/>
              </w:rPr>
            </w:pPr>
          </w:p>
        </w:tc>
        <w:tc>
          <w:tcPr>
            <w:tcW w:w="3981" w:type="dxa"/>
            <w:shd w:val="clear" w:color="auto" w:fill="D9D9D9"/>
          </w:tcPr>
          <w:p w:rsidR="007954F1" w:rsidRPr="007954F1" w:rsidRDefault="007954F1" w:rsidP="007954F1">
            <w:pPr>
              <w:spacing w:after="0"/>
              <w:jc w:val="center"/>
              <w:rPr>
                <w:rFonts w:ascii="Times New Roman" w:hAnsi="Times New Roman"/>
                <w:b/>
                <w:i/>
                <w:sz w:val="24"/>
                <w:szCs w:val="24"/>
              </w:rPr>
            </w:pPr>
            <w:r w:rsidRPr="007954F1">
              <w:rPr>
                <w:rFonts w:ascii="Times New Roman" w:hAnsi="Times New Roman"/>
                <w:b/>
                <w:i/>
                <w:sz w:val="24"/>
                <w:szCs w:val="24"/>
              </w:rPr>
              <w:t>Sadržaj</w:t>
            </w:r>
          </w:p>
        </w:tc>
        <w:tc>
          <w:tcPr>
            <w:tcW w:w="1853" w:type="dxa"/>
            <w:shd w:val="clear" w:color="auto" w:fill="D9D9D9"/>
          </w:tcPr>
          <w:p w:rsidR="007954F1" w:rsidRPr="007954F1" w:rsidRDefault="007954F1" w:rsidP="007954F1">
            <w:pPr>
              <w:spacing w:after="0"/>
              <w:jc w:val="center"/>
              <w:rPr>
                <w:rFonts w:ascii="Times New Roman" w:hAnsi="Times New Roman"/>
                <w:b/>
                <w:i/>
                <w:sz w:val="24"/>
                <w:szCs w:val="24"/>
              </w:rPr>
            </w:pPr>
            <w:r w:rsidRPr="007954F1">
              <w:rPr>
                <w:rFonts w:ascii="Times New Roman" w:hAnsi="Times New Roman"/>
                <w:b/>
                <w:i/>
                <w:sz w:val="24"/>
                <w:szCs w:val="24"/>
              </w:rPr>
              <w:t>Mjesto</w:t>
            </w:r>
          </w:p>
        </w:tc>
        <w:tc>
          <w:tcPr>
            <w:tcW w:w="1840" w:type="dxa"/>
            <w:shd w:val="clear" w:color="auto" w:fill="D9D9D9"/>
          </w:tcPr>
          <w:p w:rsidR="007954F1" w:rsidRPr="007954F1" w:rsidRDefault="007954F1" w:rsidP="007954F1">
            <w:pPr>
              <w:spacing w:after="0"/>
              <w:jc w:val="center"/>
              <w:rPr>
                <w:rFonts w:ascii="Times New Roman" w:hAnsi="Times New Roman"/>
                <w:b/>
                <w:i/>
                <w:sz w:val="24"/>
                <w:szCs w:val="24"/>
              </w:rPr>
            </w:pPr>
            <w:r w:rsidRPr="007954F1">
              <w:rPr>
                <w:rFonts w:ascii="Times New Roman" w:hAnsi="Times New Roman"/>
                <w:b/>
                <w:i/>
                <w:sz w:val="24"/>
                <w:szCs w:val="24"/>
              </w:rPr>
              <w:t>Vrijeme</w:t>
            </w:r>
          </w:p>
        </w:tc>
        <w:tc>
          <w:tcPr>
            <w:tcW w:w="1936" w:type="dxa"/>
            <w:shd w:val="clear" w:color="auto" w:fill="D9D9D9"/>
          </w:tcPr>
          <w:p w:rsidR="007954F1" w:rsidRPr="007954F1" w:rsidRDefault="007954F1" w:rsidP="007954F1">
            <w:pPr>
              <w:spacing w:after="0"/>
              <w:jc w:val="center"/>
              <w:rPr>
                <w:rFonts w:ascii="Times New Roman" w:hAnsi="Times New Roman"/>
                <w:b/>
                <w:i/>
                <w:sz w:val="24"/>
                <w:szCs w:val="24"/>
              </w:rPr>
            </w:pPr>
            <w:r w:rsidRPr="007954F1">
              <w:rPr>
                <w:rFonts w:ascii="Times New Roman" w:hAnsi="Times New Roman"/>
                <w:b/>
                <w:i/>
                <w:sz w:val="24"/>
                <w:szCs w:val="24"/>
              </w:rPr>
              <w:t>Nositelj aktivnosti</w:t>
            </w:r>
          </w:p>
        </w:tc>
      </w:tr>
      <w:tr w:rsidR="007954F1" w:rsidTr="006A2A76">
        <w:tc>
          <w:tcPr>
            <w:tcW w:w="563"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1.</w:t>
            </w:r>
          </w:p>
        </w:tc>
        <w:tc>
          <w:tcPr>
            <w:tcW w:w="3981" w:type="dxa"/>
          </w:tcPr>
          <w:p w:rsidR="007954F1" w:rsidRPr="007954F1" w:rsidRDefault="007954F1" w:rsidP="007954F1">
            <w:pPr>
              <w:spacing w:after="0"/>
              <w:rPr>
                <w:rFonts w:ascii="Times New Roman" w:hAnsi="Times New Roman"/>
                <w:sz w:val="24"/>
                <w:szCs w:val="24"/>
              </w:rPr>
            </w:pPr>
            <w:r w:rsidRPr="007954F1">
              <w:rPr>
                <w:rFonts w:ascii="Times New Roman" w:hAnsi="Times New Roman"/>
                <w:sz w:val="24"/>
                <w:szCs w:val="24"/>
              </w:rPr>
              <w:t>Stručni aktiv društvenih predmeta</w:t>
            </w:r>
          </w:p>
          <w:p w:rsidR="007954F1" w:rsidRPr="007954F1" w:rsidRDefault="007954F1" w:rsidP="007954F1">
            <w:pPr>
              <w:spacing w:after="0"/>
              <w:rPr>
                <w:rFonts w:ascii="Times New Roman" w:hAnsi="Times New Roman"/>
                <w:sz w:val="24"/>
                <w:szCs w:val="24"/>
              </w:rPr>
            </w:pPr>
          </w:p>
          <w:p w:rsidR="007954F1" w:rsidRPr="007954F1" w:rsidRDefault="007954F1" w:rsidP="007954F1">
            <w:pPr>
              <w:spacing w:after="0"/>
              <w:rPr>
                <w:rFonts w:ascii="Times New Roman" w:hAnsi="Times New Roman"/>
                <w:sz w:val="24"/>
                <w:szCs w:val="24"/>
              </w:rPr>
            </w:pPr>
          </w:p>
        </w:tc>
        <w:tc>
          <w:tcPr>
            <w:tcW w:w="1853"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Poljoprivredno šumarska škola Vinkovci</w:t>
            </w:r>
          </w:p>
        </w:tc>
        <w:tc>
          <w:tcPr>
            <w:tcW w:w="1840"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Tijekom cijele školske godine</w:t>
            </w:r>
          </w:p>
        </w:tc>
        <w:tc>
          <w:tcPr>
            <w:tcW w:w="1936"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Nastavnici društvene skupine predmeta</w:t>
            </w:r>
          </w:p>
        </w:tc>
      </w:tr>
      <w:tr w:rsidR="007954F1" w:rsidTr="006A2A76">
        <w:tc>
          <w:tcPr>
            <w:tcW w:w="563"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2.</w:t>
            </w:r>
          </w:p>
        </w:tc>
        <w:tc>
          <w:tcPr>
            <w:tcW w:w="3981" w:type="dxa"/>
          </w:tcPr>
          <w:p w:rsidR="007954F1" w:rsidRPr="007954F1" w:rsidRDefault="007954F1" w:rsidP="007954F1">
            <w:pPr>
              <w:spacing w:after="0"/>
              <w:rPr>
                <w:rFonts w:ascii="Times New Roman" w:hAnsi="Times New Roman"/>
                <w:sz w:val="24"/>
                <w:szCs w:val="24"/>
              </w:rPr>
            </w:pPr>
            <w:r w:rsidRPr="007954F1">
              <w:rPr>
                <w:rFonts w:ascii="Times New Roman" w:hAnsi="Times New Roman"/>
                <w:sz w:val="24"/>
                <w:szCs w:val="24"/>
              </w:rPr>
              <w:t>Županijsko stručno vijeće</w:t>
            </w:r>
          </w:p>
          <w:p w:rsidR="007954F1" w:rsidRPr="007954F1" w:rsidRDefault="007954F1" w:rsidP="007954F1">
            <w:pPr>
              <w:spacing w:after="0"/>
              <w:rPr>
                <w:rFonts w:ascii="Times New Roman" w:hAnsi="Times New Roman"/>
                <w:sz w:val="24"/>
                <w:szCs w:val="24"/>
              </w:rPr>
            </w:pPr>
          </w:p>
          <w:p w:rsidR="007954F1" w:rsidRPr="007954F1" w:rsidRDefault="007954F1" w:rsidP="007954F1">
            <w:pPr>
              <w:spacing w:after="0"/>
              <w:rPr>
                <w:rFonts w:ascii="Times New Roman" w:hAnsi="Times New Roman"/>
                <w:sz w:val="24"/>
                <w:szCs w:val="24"/>
              </w:rPr>
            </w:pPr>
          </w:p>
        </w:tc>
        <w:tc>
          <w:tcPr>
            <w:tcW w:w="1853"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Po dogovoru</w:t>
            </w:r>
          </w:p>
        </w:tc>
        <w:tc>
          <w:tcPr>
            <w:tcW w:w="1840"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Datumi još nisu određeni</w:t>
            </w:r>
          </w:p>
        </w:tc>
        <w:tc>
          <w:tcPr>
            <w:tcW w:w="1936"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Voditelj Županijskog aktiva</w:t>
            </w:r>
          </w:p>
        </w:tc>
      </w:tr>
      <w:tr w:rsidR="007954F1" w:rsidTr="006A2A76">
        <w:tc>
          <w:tcPr>
            <w:tcW w:w="563"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3.</w:t>
            </w:r>
          </w:p>
        </w:tc>
        <w:tc>
          <w:tcPr>
            <w:tcW w:w="3981" w:type="dxa"/>
          </w:tcPr>
          <w:p w:rsidR="007954F1" w:rsidRPr="007954F1" w:rsidRDefault="007954F1" w:rsidP="007954F1">
            <w:pPr>
              <w:spacing w:after="0"/>
              <w:rPr>
                <w:rFonts w:ascii="Times New Roman" w:hAnsi="Times New Roman"/>
                <w:sz w:val="24"/>
                <w:szCs w:val="24"/>
              </w:rPr>
            </w:pPr>
            <w:r w:rsidRPr="007954F1">
              <w:rPr>
                <w:rFonts w:ascii="Times New Roman" w:hAnsi="Times New Roman"/>
                <w:sz w:val="24"/>
                <w:szCs w:val="24"/>
              </w:rPr>
              <w:t>Međužupanijsko stručno vijeće</w:t>
            </w:r>
          </w:p>
          <w:p w:rsidR="007954F1" w:rsidRPr="007954F1" w:rsidRDefault="007954F1" w:rsidP="007954F1">
            <w:pPr>
              <w:spacing w:after="0"/>
              <w:rPr>
                <w:rFonts w:ascii="Times New Roman" w:hAnsi="Times New Roman"/>
                <w:sz w:val="24"/>
                <w:szCs w:val="24"/>
              </w:rPr>
            </w:pPr>
          </w:p>
          <w:p w:rsidR="007954F1" w:rsidRPr="007954F1" w:rsidRDefault="007954F1" w:rsidP="007954F1">
            <w:pPr>
              <w:spacing w:after="0"/>
              <w:rPr>
                <w:rFonts w:ascii="Times New Roman" w:hAnsi="Times New Roman"/>
                <w:sz w:val="24"/>
                <w:szCs w:val="24"/>
              </w:rPr>
            </w:pPr>
          </w:p>
        </w:tc>
        <w:tc>
          <w:tcPr>
            <w:tcW w:w="1853"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Po dogovoru</w:t>
            </w:r>
          </w:p>
        </w:tc>
        <w:tc>
          <w:tcPr>
            <w:tcW w:w="1840"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Datumi još nisu određeni</w:t>
            </w:r>
          </w:p>
        </w:tc>
        <w:tc>
          <w:tcPr>
            <w:tcW w:w="1936"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Voditelj Međužupanijskog aktiva</w:t>
            </w:r>
          </w:p>
        </w:tc>
      </w:tr>
      <w:tr w:rsidR="007954F1" w:rsidTr="006A2A76">
        <w:tc>
          <w:tcPr>
            <w:tcW w:w="563"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4.</w:t>
            </w:r>
          </w:p>
        </w:tc>
        <w:tc>
          <w:tcPr>
            <w:tcW w:w="3981" w:type="dxa"/>
          </w:tcPr>
          <w:p w:rsidR="007954F1" w:rsidRPr="007954F1" w:rsidRDefault="007954F1" w:rsidP="007954F1">
            <w:pPr>
              <w:spacing w:after="0"/>
              <w:rPr>
                <w:rFonts w:ascii="Times New Roman" w:hAnsi="Times New Roman"/>
                <w:sz w:val="24"/>
                <w:szCs w:val="24"/>
              </w:rPr>
            </w:pPr>
            <w:r w:rsidRPr="007954F1">
              <w:rPr>
                <w:rFonts w:ascii="Times New Roman" w:hAnsi="Times New Roman"/>
                <w:sz w:val="24"/>
                <w:szCs w:val="24"/>
              </w:rPr>
              <w:t>Praćenje tekuće periodike i stručne literature</w:t>
            </w:r>
          </w:p>
        </w:tc>
        <w:tc>
          <w:tcPr>
            <w:tcW w:w="1853"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Vinkovci, Osijek</w:t>
            </w:r>
          </w:p>
        </w:tc>
        <w:tc>
          <w:tcPr>
            <w:tcW w:w="1840" w:type="dxa"/>
          </w:tcPr>
          <w:p w:rsidR="007954F1" w:rsidRPr="007954F1" w:rsidRDefault="007954F1" w:rsidP="007954F1">
            <w:pPr>
              <w:spacing w:after="0"/>
              <w:jc w:val="center"/>
              <w:rPr>
                <w:rFonts w:ascii="Times New Roman" w:hAnsi="Times New Roman"/>
                <w:sz w:val="24"/>
                <w:szCs w:val="24"/>
              </w:rPr>
            </w:pPr>
            <w:r w:rsidRPr="007954F1">
              <w:rPr>
                <w:rFonts w:ascii="Times New Roman" w:hAnsi="Times New Roman"/>
                <w:sz w:val="24"/>
                <w:szCs w:val="24"/>
              </w:rPr>
              <w:t>Tijekom cijele školske godine</w:t>
            </w:r>
          </w:p>
        </w:tc>
        <w:tc>
          <w:tcPr>
            <w:tcW w:w="1936" w:type="dxa"/>
          </w:tcPr>
          <w:p w:rsidR="007954F1" w:rsidRPr="007954F1" w:rsidRDefault="007954F1" w:rsidP="007954F1">
            <w:pPr>
              <w:spacing w:after="0"/>
              <w:jc w:val="center"/>
              <w:rPr>
                <w:rFonts w:ascii="Times New Roman" w:hAnsi="Times New Roman"/>
                <w:sz w:val="24"/>
                <w:szCs w:val="24"/>
              </w:rPr>
            </w:pPr>
          </w:p>
        </w:tc>
      </w:tr>
    </w:tbl>
    <w:p w:rsidR="00206086" w:rsidRDefault="00206086" w:rsidP="007954F1">
      <w:pPr>
        <w:spacing w:after="0" w:line="240" w:lineRule="auto"/>
        <w:rPr>
          <w:rFonts w:ascii="Times New Roman" w:hAnsi="Times New Roman"/>
          <w:color w:val="FF0000"/>
          <w:sz w:val="24"/>
          <w:szCs w:val="24"/>
        </w:rPr>
      </w:pPr>
    </w:p>
    <w:p w:rsidR="00206086" w:rsidRDefault="00206086" w:rsidP="008021A5">
      <w:pPr>
        <w:spacing w:after="0" w:line="240" w:lineRule="auto"/>
        <w:rPr>
          <w:rFonts w:ascii="Times New Roman" w:hAnsi="Times New Roman"/>
          <w:color w:val="FF0000"/>
          <w:sz w:val="24"/>
          <w:szCs w:val="24"/>
        </w:rPr>
      </w:pPr>
    </w:p>
    <w:p w:rsidR="007954F1" w:rsidRDefault="007954F1" w:rsidP="008021A5">
      <w:pPr>
        <w:spacing w:after="0" w:line="240" w:lineRule="auto"/>
        <w:rPr>
          <w:rFonts w:ascii="Times New Roman" w:hAnsi="Times New Roman"/>
          <w:color w:val="FF0000"/>
          <w:sz w:val="24"/>
          <w:szCs w:val="24"/>
        </w:rPr>
      </w:pPr>
    </w:p>
    <w:p w:rsidR="007954F1" w:rsidRDefault="007954F1" w:rsidP="008021A5">
      <w:pPr>
        <w:spacing w:after="0" w:line="240" w:lineRule="auto"/>
        <w:rPr>
          <w:rFonts w:ascii="Times New Roman" w:hAnsi="Times New Roman"/>
          <w:color w:val="FF0000"/>
          <w:sz w:val="24"/>
          <w:szCs w:val="24"/>
        </w:rPr>
      </w:pPr>
    </w:p>
    <w:p w:rsidR="001448CD" w:rsidRDefault="001448CD" w:rsidP="001448CD">
      <w:pPr>
        <w:spacing w:after="0" w:line="240" w:lineRule="auto"/>
        <w:rPr>
          <w:rFonts w:ascii="Times New Roman" w:eastAsia="Times New Roman" w:hAnsi="Times New Roman"/>
          <w:iCs/>
          <w:sz w:val="24"/>
          <w:szCs w:val="24"/>
          <w:lang w:eastAsia="hr-HR"/>
        </w:rPr>
      </w:pPr>
    </w:p>
    <w:p w:rsidR="003B1932" w:rsidRDefault="003B1932" w:rsidP="001448CD">
      <w:pPr>
        <w:spacing w:after="0" w:line="240" w:lineRule="auto"/>
        <w:rPr>
          <w:rFonts w:ascii="Times New Roman" w:eastAsia="Times New Roman" w:hAnsi="Times New Roman"/>
          <w:iCs/>
          <w:sz w:val="24"/>
          <w:szCs w:val="24"/>
          <w:lang w:eastAsia="hr-HR"/>
        </w:rPr>
      </w:pPr>
    </w:p>
    <w:p w:rsidR="003B1932" w:rsidRDefault="003B1932" w:rsidP="001448CD">
      <w:pPr>
        <w:spacing w:after="0" w:line="240" w:lineRule="auto"/>
        <w:rPr>
          <w:rFonts w:ascii="Times New Roman" w:hAnsi="Times New Roman"/>
          <w:color w:val="FF0000"/>
          <w:sz w:val="24"/>
          <w:szCs w:val="24"/>
        </w:rPr>
      </w:pPr>
    </w:p>
    <w:p w:rsidR="001448CD" w:rsidRPr="001448CD" w:rsidRDefault="001448CD" w:rsidP="001448CD">
      <w:pPr>
        <w:rPr>
          <w:rFonts w:ascii="Times New Roman" w:hAnsi="Times New Roman"/>
          <w:bCs/>
          <w:sz w:val="24"/>
          <w:szCs w:val="24"/>
        </w:rPr>
      </w:pPr>
      <w:r w:rsidRPr="001448CD">
        <w:rPr>
          <w:rFonts w:ascii="Times New Roman" w:hAnsi="Times New Roman"/>
          <w:b/>
          <w:sz w:val="24"/>
          <w:szCs w:val="24"/>
        </w:rPr>
        <w:lastRenderedPageBreak/>
        <w:t>Ime i prezime nastavnika:</w:t>
      </w:r>
      <w:r w:rsidRPr="001448CD">
        <w:rPr>
          <w:rFonts w:ascii="Times New Roman" w:hAnsi="Times New Roman"/>
          <w:sz w:val="24"/>
          <w:szCs w:val="24"/>
        </w:rPr>
        <w:t xml:space="preserve"> </w:t>
      </w:r>
      <w:r w:rsidRPr="001448CD">
        <w:rPr>
          <w:rFonts w:ascii="Times New Roman" w:hAnsi="Times New Roman"/>
          <w:bCs/>
          <w:sz w:val="24"/>
          <w:szCs w:val="24"/>
        </w:rPr>
        <w:t xml:space="preserve">Magdalena </w:t>
      </w:r>
      <w:proofErr w:type="spellStart"/>
      <w:r w:rsidRPr="001448CD">
        <w:rPr>
          <w:rFonts w:ascii="Times New Roman" w:hAnsi="Times New Roman"/>
          <w:bCs/>
          <w:sz w:val="24"/>
          <w:szCs w:val="24"/>
        </w:rPr>
        <w:t>Mijaković</w:t>
      </w:r>
      <w:proofErr w:type="spellEnd"/>
      <w:r w:rsidRPr="001448CD">
        <w:rPr>
          <w:rFonts w:ascii="Times New Roman" w:hAnsi="Times New Roman"/>
          <w:bCs/>
          <w:sz w:val="24"/>
          <w:szCs w:val="24"/>
        </w:rPr>
        <w:t xml:space="preserve"> </w:t>
      </w:r>
      <w:proofErr w:type="spellStart"/>
      <w:r w:rsidRPr="001448CD">
        <w:rPr>
          <w:rFonts w:ascii="Times New Roman" w:hAnsi="Times New Roman"/>
          <w:bCs/>
          <w:sz w:val="24"/>
          <w:szCs w:val="24"/>
        </w:rPr>
        <w:t>Alozieuwa</w:t>
      </w:r>
      <w:proofErr w:type="spellEnd"/>
      <w:r w:rsidRPr="001448CD">
        <w:rPr>
          <w:rFonts w:ascii="Times New Roman" w:hAnsi="Times New Roman"/>
          <w:bCs/>
          <w:sz w:val="24"/>
          <w:szCs w:val="24"/>
        </w:rPr>
        <w:t>, prof. njemačkog jezika i književnosti i etnologije</w:t>
      </w:r>
    </w:p>
    <w:p w:rsidR="001448CD" w:rsidRDefault="001448CD" w:rsidP="001448CD">
      <w:pPr>
        <w:spacing w:after="0" w:line="240" w:lineRule="auto"/>
        <w:rPr>
          <w:rFonts w:ascii="Times New Roman" w:hAnsi="Times New Roman"/>
          <w:color w:val="FF0000"/>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11"/>
        <w:gridCol w:w="1269"/>
        <w:gridCol w:w="1255"/>
        <w:gridCol w:w="2290"/>
      </w:tblGrid>
      <w:tr w:rsidR="001448CD" w:rsidRPr="001448CD" w:rsidTr="003B1932">
        <w:tc>
          <w:tcPr>
            <w:tcW w:w="1179" w:type="dxa"/>
            <w:shd w:val="clear" w:color="auto" w:fill="D9D9D9" w:themeFill="background1" w:themeFillShade="D9"/>
          </w:tcPr>
          <w:p w:rsidR="001448CD" w:rsidRPr="001448CD" w:rsidRDefault="001448CD" w:rsidP="003B1932">
            <w:pPr>
              <w:spacing w:after="0"/>
              <w:jc w:val="center"/>
              <w:rPr>
                <w:rFonts w:ascii="Times New Roman" w:hAnsi="Times New Roman"/>
                <w:b/>
                <w:bCs/>
                <w:sz w:val="24"/>
                <w:szCs w:val="24"/>
              </w:rPr>
            </w:pPr>
          </w:p>
          <w:p w:rsidR="001448CD" w:rsidRPr="001448CD" w:rsidRDefault="001448CD" w:rsidP="003B1932">
            <w:pPr>
              <w:spacing w:after="0"/>
              <w:jc w:val="center"/>
              <w:rPr>
                <w:rFonts w:ascii="Times New Roman" w:hAnsi="Times New Roman"/>
                <w:b/>
                <w:bCs/>
                <w:sz w:val="24"/>
                <w:szCs w:val="24"/>
              </w:rPr>
            </w:pPr>
            <w:r w:rsidRPr="001448CD">
              <w:rPr>
                <w:rFonts w:ascii="Times New Roman" w:hAnsi="Times New Roman"/>
                <w:b/>
                <w:bCs/>
                <w:sz w:val="24"/>
                <w:szCs w:val="24"/>
              </w:rPr>
              <w:t>Br.</w:t>
            </w:r>
          </w:p>
          <w:p w:rsidR="001448CD" w:rsidRPr="001448CD" w:rsidRDefault="001448CD" w:rsidP="003B1932">
            <w:pPr>
              <w:spacing w:after="0"/>
              <w:jc w:val="center"/>
              <w:rPr>
                <w:rFonts w:ascii="Times New Roman" w:hAnsi="Times New Roman"/>
                <w:b/>
                <w:bCs/>
                <w:sz w:val="24"/>
                <w:szCs w:val="24"/>
              </w:rPr>
            </w:pPr>
          </w:p>
        </w:tc>
        <w:tc>
          <w:tcPr>
            <w:tcW w:w="3382" w:type="dxa"/>
            <w:shd w:val="clear" w:color="auto" w:fill="D9D9D9" w:themeFill="background1" w:themeFillShade="D9"/>
          </w:tcPr>
          <w:p w:rsidR="001448CD" w:rsidRPr="001448CD" w:rsidRDefault="001448CD" w:rsidP="003B1932">
            <w:pPr>
              <w:pStyle w:val="Naslov2"/>
              <w:spacing w:after="0"/>
              <w:jc w:val="center"/>
              <w:rPr>
                <w:rFonts w:ascii="Times New Roman" w:hAnsi="Times New Roman"/>
                <w:sz w:val="24"/>
                <w:szCs w:val="24"/>
              </w:rPr>
            </w:pPr>
            <w:r w:rsidRPr="001448CD">
              <w:rPr>
                <w:rFonts w:ascii="Times New Roman" w:hAnsi="Times New Roman"/>
                <w:sz w:val="24"/>
                <w:szCs w:val="24"/>
              </w:rPr>
              <w:t>Sadržaj</w:t>
            </w:r>
          </w:p>
        </w:tc>
        <w:tc>
          <w:tcPr>
            <w:tcW w:w="1151" w:type="dxa"/>
            <w:shd w:val="clear" w:color="auto" w:fill="D9D9D9" w:themeFill="background1" w:themeFillShade="D9"/>
          </w:tcPr>
          <w:p w:rsidR="001448CD" w:rsidRPr="001448CD" w:rsidRDefault="001448CD" w:rsidP="003B1932">
            <w:pPr>
              <w:pStyle w:val="Naslov2"/>
              <w:spacing w:after="0"/>
              <w:jc w:val="center"/>
              <w:rPr>
                <w:rFonts w:ascii="Times New Roman" w:hAnsi="Times New Roman"/>
                <w:sz w:val="24"/>
                <w:szCs w:val="24"/>
              </w:rPr>
            </w:pPr>
            <w:r w:rsidRPr="001448CD">
              <w:rPr>
                <w:rFonts w:ascii="Times New Roman" w:hAnsi="Times New Roman"/>
                <w:sz w:val="24"/>
                <w:szCs w:val="24"/>
              </w:rPr>
              <w:t>Mjesto</w:t>
            </w:r>
          </w:p>
        </w:tc>
        <w:tc>
          <w:tcPr>
            <w:tcW w:w="1257" w:type="dxa"/>
            <w:shd w:val="clear" w:color="auto" w:fill="D9D9D9" w:themeFill="background1" w:themeFillShade="D9"/>
          </w:tcPr>
          <w:p w:rsidR="001448CD" w:rsidRPr="001448CD" w:rsidRDefault="001448CD" w:rsidP="003B1932">
            <w:pPr>
              <w:pStyle w:val="Naslov2"/>
              <w:spacing w:after="0"/>
              <w:jc w:val="center"/>
              <w:rPr>
                <w:rFonts w:ascii="Times New Roman" w:hAnsi="Times New Roman"/>
                <w:sz w:val="24"/>
                <w:szCs w:val="24"/>
              </w:rPr>
            </w:pPr>
            <w:r w:rsidRPr="001448CD">
              <w:rPr>
                <w:rFonts w:ascii="Times New Roman" w:hAnsi="Times New Roman"/>
                <w:sz w:val="24"/>
                <w:szCs w:val="24"/>
              </w:rPr>
              <w:t>Vrijeme</w:t>
            </w:r>
          </w:p>
        </w:tc>
        <w:tc>
          <w:tcPr>
            <w:tcW w:w="2319" w:type="dxa"/>
            <w:shd w:val="clear" w:color="auto" w:fill="D9D9D9" w:themeFill="background1" w:themeFillShade="D9"/>
          </w:tcPr>
          <w:p w:rsidR="001448CD" w:rsidRPr="001448CD" w:rsidRDefault="001448CD" w:rsidP="003B1932">
            <w:pPr>
              <w:spacing w:after="0"/>
              <w:jc w:val="center"/>
              <w:rPr>
                <w:rFonts w:ascii="Times New Roman" w:hAnsi="Times New Roman"/>
                <w:b/>
                <w:bCs/>
                <w:sz w:val="24"/>
                <w:szCs w:val="24"/>
              </w:rPr>
            </w:pPr>
          </w:p>
          <w:p w:rsidR="001448CD" w:rsidRPr="001448CD" w:rsidRDefault="001448CD" w:rsidP="003B1932">
            <w:pPr>
              <w:spacing w:after="0"/>
              <w:jc w:val="center"/>
              <w:rPr>
                <w:rFonts w:ascii="Times New Roman" w:hAnsi="Times New Roman"/>
                <w:b/>
                <w:bCs/>
                <w:sz w:val="24"/>
                <w:szCs w:val="24"/>
              </w:rPr>
            </w:pPr>
            <w:r w:rsidRPr="001448CD">
              <w:rPr>
                <w:rFonts w:ascii="Times New Roman" w:hAnsi="Times New Roman"/>
                <w:b/>
                <w:bCs/>
                <w:sz w:val="24"/>
                <w:szCs w:val="24"/>
              </w:rPr>
              <w:t>Nositelji aktivnosti</w:t>
            </w:r>
          </w:p>
        </w:tc>
      </w:tr>
      <w:tr w:rsidR="001448CD" w:rsidRPr="001448CD" w:rsidTr="006A2A76">
        <w:trPr>
          <w:trHeight w:val="1374"/>
        </w:trPr>
        <w:tc>
          <w:tcPr>
            <w:tcW w:w="1179" w:type="dxa"/>
            <w:vAlign w:val="center"/>
          </w:tcPr>
          <w:p w:rsidR="001448CD" w:rsidRPr="001448CD" w:rsidRDefault="001448CD" w:rsidP="001448CD">
            <w:pPr>
              <w:spacing w:after="0"/>
              <w:ind w:left="360"/>
              <w:rPr>
                <w:rFonts w:ascii="Times New Roman" w:hAnsi="Times New Roman"/>
                <w:b/>
                <w:bCs/>
                <w:sz w:val="24"/>
                <w:szCs w:val="24"/>
              </w:rPr>
            </w:pPr>
          </w:p>
          <w:p w:rsidR="001448CD" w:rsidRPr="001448CD" w:rsidRDefault="001448CD" w:rsidP="001448CD">
            <w:pPr>
              <w:spacing w:after="0"/>
              <w:ind w:left="360"/>
              <w:rPr>
                <w:rFonts w:ascii="Times New Roman" w:hAnsi="Times New Roman"/>
                <w:b/>
                <w:bCs/>
                <w:sz w:val="24"/>
                <w:szCs w:val="24"/>
              </w:rPr>
            </w:pPr>
            <w:r w:rsidRPr="001448CD">
              <w:rPr>
                <w:rFonts w:ascii="Times New Roman" w:hAnsi="Times New Roman"/>
                <w:b/>
                <w:bCs/>
                <w:sz w:val="24"/>
                <w:szCs w:val="24"/>
              </w:rPr>
              <w:t>1.</w:t>
            </w:r>
          </w:p>
        </w:tc>
        <w:tc>
          <w:tcPr>
            <w:tcW w:w="3382" w:type="dxa"/>
          </w:tcPr>
          <w:p w:rsidR="001448CD" w:rsidRPr="001448CD" w:rsidRDefault="001448CD" w:rsidP="005A775D">
            <w:pPr>
              <w:spacing w:after="0"/>
              <w:rPr>
                <w:rFonts w:ascii="Times New Roman" w:hAnsi="Times New Roman"/>
                <w:bCs/>
                <w:iCs/>
                <w:sz w:val="24"/>
                <w:szCs w:val="24"/>
              </w:rPr>
            </w:pPr>
            <w:r w:rsidRPr="001448CD">
              <w:rPr>
                <w:rFonts w:ascii="Times New Roman" w:hAnsi="Times New Roman"/>
                <w:bCs/>
                <w:iCs/>
                <w:sz w:val="24"/>
                <w:szCs w:val="24"/>
              </w:rPr>
              <w:t>Praćenje stručnih skupova prema Katalogu stručnih skupova za sljedeće razdoblje (od 1. siječnja 2017.)</w:t>
            </w:r>
          </w:p>
        </w:tc>
        <w:tc>
          <w:tcPr>
            <w:tcW w:w="1151"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nepoznato</w:t>
            </w:r>
          </w:p>
        </w:tc>
        <w:tc>
          <w:tcPr>
            <w:tcW w:w="1257"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nepoznato</w:t>
            </w:r>
          </w:p>
        </w:tc>
        <w:tc>
          <w:tcPr>
            <w:tcW w:w="2319" w:type="dxa"/>
          </w:tcPr>
          <w:p w:rsidR="001448CD" w:rsidRPr="001448CD" w:rsidRDefault="001448CD" w:rsidP="005A775D">
            <w:pPr>
              <w:spacing w:after="0"/>
              <w:rPr>
                <w:rFonts w:ascii="Times New Roman" w:hAnsi="Times New Roman"/>
                <w:bCs/>
                <w:sz w:val="24"/>
                <w:szCs w:val="24"/>
              </w:rPr>
            </w:pPr>
            <w:r w:rsidRPr="001448CD">
              <w:rPr>
                <w:rFonts w:ascii="Times New Roman" w:hAnsi="Times New Roman"/>
                <w:bCs/>
                <w:sz w:val="24"/>
                <w:szCs w:val="24"/>
              </w:rPr>
              <w:t xml:space="preserve">MZOŠ, Agencija za odgoj i </w:t>
            </w:r>
            <w:proofErr w:type="spellStart"/>
            <w:r w:rsidRPr="001448CD">
              <w:rPr>
                <w:rFonts w:ascii="Times New Roman" w:hAnsi="Times New Roman"/>
                <w:bCs/>
                <w:sz w:val="24"/>
                <w:szCs w:val="24"/>
              </w:rPr>
              <w:t>obrazovanje..</w:t>
            </w:r>
            <w:proofErr w:type="spellEnd"/>
            <w:r w:rsidRPr="001448CD">
              <w:rPr>
                <w:rFonts w:ascii="Times New Roman" w:hAnsi="Times New Roman"/>
                <w:bCs/>
                <w:sz w:val="24"/>
                <w:szCs w:val="24"/>
              </w:rPr>
              <w:t>.</w:t>
            </w:r>
          </w:p>
        </w:tc>
      </w:tr>
      <w:tr w:rsidR="001448CD" w:rsidRPr="001448CD" w:rsidTr="006A2A76">
        <w:trPr>
          <w:trHeight w:val="1374"/>
        </w:trPr>
        <w:tc>
          <w:tcPr>
            <w:tcW w:w="1179" w:type="dxa"/>
            <w:vAlign w:val="center"/>
          </w:tcPr>
          <w:p w:rsidR="001448CD" w:rsidRPr="001448CD" w:rsidRDefault="001448CD" w:rsidP="001448CD">
            <w:pPr>
              <w:spacing w:after="0"/>
              <w:ind w:left="360"/>
              <w:rPr>
                <w:rFonts w:ascii="Times New Roman" w:hAnsi="Times New Roman"/>
                <w:b/>
                <w:bCs/>
                <w:sz w:val="24"/>
                <w:szCs w:val="24"/>
              </w:rPr>
            </w:pPr>
            <w:r w:rsidRPr="001448CD">
              <w:rPr>
                <w:rFonts w:ascii="Times New Roman" w:hAnsi="Times New Roman"/>
                <w:b/>
                <w:bCs/>
                <w:sz w:val="24"/>
                <w:szCs w:val="24"/>
              </w:rPr>
              <w:t>2.</w:t>
            </w:r>
          </w:p>
        </w:tc>
        <w:tc>
          <w:tcPr>
            <w:tcW w:w="3382" w:type="dxa"/>
          </w:tcPr>
          <w:p w:rsidR="001448CD" w:rsidRPr="001448CD" w:rsidRDefault="001448CD" w:rsidP="001448CD">
            <w:pPr>
              <w:pStyle w:val="StandardWeb"/>
              <w:shd w:val="clear" w:color="auto" w:fill="DCE3EA"/>
              <w:spacing w:before="180" w:beforeAutospacing="0" w:after="0" w:afterAutospacing="0"/>
              <w:jc w:val="center"/>
              <w:rPr>
                <w:rStyle w:val="Istaknuto"/>
                <w:b/>
                <w:bCs/>
                <w:color w:val="333333"/>
                <w:shd w:val="clear" w:color="auto" w:fill="FFFFFF"/>
              </w:rPr>
            </w:pPr>
            <w:r w:rsidRPr="001448CD">
              <w:rPr>
                <w:bCs/>
                <w:iCs/>
              </w:rPr>
              <w:t xml:space="preserve">XXIV. međunarodni godišnji stručni skup učitelja i profesora njemačkoga jezika: </w:t>
            </w:r>
            <w:r w:rsidRPr="001448CD">
              <w:rPr>
                <w:rStyle w:val="Istaknuto"/>
                <w:b/>
                <w:bCs/>
                <w:color w:val="333333"/>
                <w:shd w:val="clear" w:color="auto" w:fill="FFFFFF"/>
              </w:rPr>
              <w:t> </w:t>
            </w:r>
          </w:p>
          <w:p w:rsidR="001448CD" w:rsidRPr="001448CD" w:rsidRDefault="001448CD" w:rsidP="001448CD">
            <w:pPr>
              <w:pStyle w:val="StandardWeb"/>
              <w:shd w:val="clear" w:color="auto" w:fill="DCE3EA"/>
              <w:spacing w:before="180" w:beforeAutospacing="0" w:after="0" w:afterAutospacing="0"/>
              <w:jc w:val="center"/>
              <w:rPr>
                <w:bCs/>
                <w:iCs/>
              </w:rPr>
            </w:pPr>
            <w:r w:rsidRPr="001448CD">
              <w:rPr>
                <w:i/>
              </w:rPr>
              <w:t>Ciljna skupina i ishodi učenja kao polazište za koncepte nastave njemačkog jezika.</w:t>
            </w:r>
          </w:p>
          <w:p w:rsidR="001448CD" w:rsidRPr="001448CD" w:rsidRDefault="001448CD" w:rsidP="001448CD">
            <w:pPr>
              <w:pStyle w:val="StandardWeb"/>
              <w:shd w:val="clear" w:color="auto" w:fill="DCE3EA"/>
              <w:spacing w:before="180" w:beforeAutospacing="0" w:after="0" w:afterAutospacing="0"/>
              <w:jc w:val="center"/>
              <w:rPr>
                <w:bCs/>
                <w:iCs/>
              </w:rPr>
            </w:pPr>
            <w:r w:rsidRPr="001448CD">
              <w:rPr>
                <w:i/>
              </w:rPr>
              <w:t>Teorijski i nastavno praktični pristupi.</w:t>
            </w:r>
          </w:p>
          <w:p w:rsidR="001448CD" w:rsidRPr="001448CD" w:rsidRDefault="001448CD" w:rsidP="001448CD">
            <w:pPr>
              <w:spacing w:after="0"/>
              <w:rPr>
                <w:rFonts w:ascii="Times New Roman" w:hAnsi="Times New Roman"/>
                <w:b/>
                <w:bCs/>
                <w:i/>
                <w:iCs/>
                <w:sz w:val="24"/>
                <w:szCs w:val="24"/>
              </w:rPr>
            </w:pPr>
          </w:p>
        </w:tc>
        <w:tc>
          <w:tcPr>
            <w:tcW w:w="1151"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Crikvenica</w:t>
            </w:r>
          </w:p>
        </w:tc>
        <w:tc>
          <w:tcPr>
            <w:tcW w:w="1257"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14.- 16.10. 2016.</w:t>
            </w:r>
          </w:p>
        </w:tc>
        <w:tc>
          <w:tcPr>
            <w:tcW w:w="2319" w:type="dxa"/>
          </w:tcPr>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Hrvatsko društvo učitelja i profesora njemačkog jezika u suradnji s Agencijom za odgoj i obrazovanje, Goethe-Institutom i Austrijskim kulturnim forumom</w:t>
            </w:r>
          </w:p>
        </w:tc>
      </w:tr>
      <w:tr w:rsidR="001448CD" w:rsidRPr="001448CD" w:rsidTr="006A2A76">
        <w:tc>
          <w:tcPr>
            <w:tcW w:w="1179" w:type="dxa"/>
            <w:vAlign w:val="center"/>
          </w:tcPr>
          <w:p w:rsidR="001448CD" w:rsidRPr="001448CD" w:rsidRDefault="001448CD" w:rsidP="001448CD">
            <w:pPr>
              <w:spacing w:after="0"/>
              <w:jc w:val="center"/>
              <w:rPr>
                <w:rFonts w:ascii="Times New Roman" w:hAnsi="Times New Roman"/>
                <w:b/>
                <w:bCs/>
                <w:sz w:val="24"/>
                <w:szCs w:val="24"/>
              </w:rPr>
            </w:pPr>
            <w:r w:rsidRPr="001448CD">
              <w:rPr>
                <w:rFonts w:ascii="Times New Roman" w:hAnsi="Times New Roman"/>
                <w:b/>
                <w:bCs/>
                <w:sz w:val="24"/>
                <w:szCs w:val="24"/>
              </w:rPr>
              <w:t>3.</w:t>
            </w:r>
          </w:p>
        </w:tc>
        <w:tc>
          <w:tcPr>
            <w:tcW w:w="3382" w:type="dxa"/>
          </w:tcPr>
          <w:p w:rsidR="001448CD" w:rsidRPr="001448CD" w:rsidRDefault="001448CD" w:rsidP="001448CD">
            <w:pPr>
              <w:spacing w:after="0"/>
              <w:jc w:val="center"/>
              <w:rPr>
                <w:rFonts w:ascii="Times New Roman" w:hAnsi="Times New Roman"/>
                <w:bCs/>
                <w:iCs/>
                <w:sz w:val="24"/>
                <w:szCs w:val="24"/>
              </w:rPr>
            </w:pPr>
          </w:p>
          <w:p w:rsidR="001448CD" w:rsidRPr="001448CD" w:rsidRDefault="001448CD" w:rsidP="001448CD">
            <w:pPr>
              <w:spacing w:after="0"/>
              <w:rPr>
                <w:rFonts w:ascii="Times New Roman" w:hAnsi="Times New Roman"/>
                <w:bCs/>
                <w:iCs/>
                <w:sz w:val="24"/>
                <w:szCs w:val="24"/>
              </w:rPr>
            </w:pPr>
          </w:p>
          <w:p w:rsidR="001448CD" w:rsidRPr="001448CD" w:rsidRDefault="001448CD" w:rsidP="001448CD">
            <w:pPr>
              <w:spacing w:after="0"/>
              <w:rPr>
                <w:rFonts w:ascii="Times New Roman" w:hAnsi="Times New Roman"/>
                <w:bCs/>
                <w:iCs/>
                <w:sz w:val="24"/>
                <w:szCs w:val="24"/>
              </w:rPr>
            </w:pPr>
          </w:p>
          <w:p w:rsidR="001448CD" w:rsidRPr="001448CD" w:rsidRDefault="001448CD" w:rsidP="001448CD">
            <w:pPr>
              <w:spacing w:after="0"/>
              <w:jc w:val="center"/>
              <w:rPr>
                <w:rFonts w:ascii="Times New Roman" w:hAnsi="Times New Roman"/>
                <w:bCs/>
                <w:iCs/>
                <w:sz w:val="24"/>
                <w:szCs w:val="24"/>
              </w:rPr>
            </w:pPr>
            <w:r w:rsidRPr="001448CD">
              <w:rPr>
                <w:rFonts w:ascii="Times New Roman" w:hAnsi="Times New Roman"/>
                <w:bCs/>
                <w:iCs/>
                <w:sz w:val="24"/>
                <w:szCs w:val="24"/>
              </w:rPr>
              <w:t>Županijska stručna vijeća</w:t>
            </w:r>
          </w:p>
        </w:tc>
        <w:tc>
          <w:tcPr>
            <w:tcW w:w="1151"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 xml:space="preserve">Vinkovci, Gimnazija M. A. </w:t>
            </w:r>
            <w:proofErr w:type="spellStart"/>
            <w:r w:rsidRPr="001448CD">
              <w:rPr>
                <w:rFonts w:ascii="Times New Roman" w:hAnsi="Times New Roman"/>
                <w:bCs/>
                <w:sz w:val="24"/>
                <w:szCs w:val="24"/>
              </w:rPr>
              <w:t>Reljkovića</w:t>
            </w:r>
            <w:proofErr w:type="spellEnd"/>
            <w:r w:rsidRPr="001448CD">
              <w:rPr>
                <w:rFonts w:ascii="Times New Roman" w:hAnsi="Times New Roman"/>
                <w:bCs/>
                <w:sz w:val="24"/>
                <w:szCs w:val="24"/>
              </w:rPr>
              <w:t xml:space="preserve"> ili neka druga škola</w:t>
            </w:r>
          </w:p>
        </w:tc>
        <w:tc>
          <w:tcPr>
            <w:tcW w:w="1257"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studeni, 2016.</w:t>
            </w: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svibanj, 2017.</w:t>
            </w:r>
          </w:p>
          <w:p w:rsidR="001448CD" w:rsidRPr="001448CD" w:rsidRDefault="001448CD" w:rsidP="001448CD">
            <w:pPr>
              <w:spacing w:after="0"/>
              <w:jc w:val="center"/>
              <w:rPr>
                <w:rFonts w:ascii="Times New Roman" w:hAnsi="Times New Roman"/>
                <w:bCs/>
                <w:sz w:val="24"/>
                <w:szCs w:val="24"/>
              </w:rPr>
            </w:pPr>
          </w:p>
        </w:tc>
        <w:tc>
          <w:tcPr>
            <w:tcW w:w="2319"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ŽSV Vukovarsko-srijemske županije</w:t>
            </w:r>
          </w:p>
        </w:tc>
      </w:tr>
      <w:tr w:rsidR="001448CD" w:rsidRPr="001448CD" w:rsidTr="006A2A76">
        <w:tc>
          <w:tcPr>
            <w:tcW w:w="1179" w:type="dxa"/>
            <w:vAlign w:val="center"/>
          </w:tcPr>
          <w:p w:rsidR="001448CD" w:rsidRPr="001448CD" w:rsidRDefault="001448CD" w:rsidP="001448CD">
            <w:pPr>
              <w:spacing w:after="0"/>
              <w:ind w:left="360"/>
              <w:rPr>
                <w:rFonts w:ascii="Times New Roman" w:hAnsi="Times New Roman"/>
                <w:b/>
                <w:bCs/>
                <w:sz w:val="24"/>
                <w:szCs w:val="24"/>
              </w:rPr>
            </w:pPr>
            <w:r w:rsidRPr="001448CD">
              <w:rPr>
                <w:rFonts w:ascii="Times New Roman" w:hAnsi="Times New Roman"/>
                <w:b/>
                <w:bCs/>
                <w:sz w:val="24"/>
                <w:szCs w:val="24"/>
              </w:rPr>
              <w:t>4.</w:t>
            </w:r>
          </w:p>
        </w:tc>
        <w:tc>
          <w:tcPr>
            <w:tcW w:w="3382" w:type="dxa"/>
          </w:tcPr>
          <w:p w:rsidR="001448CD" w:rsidRPr="001448CD" w:rsidRDefault="001448CD" w:rsidP="001448CD">
            <w:pPr>
              <w:spacing w:after="0"/>
              <w:jc w:val="center"/>
              <w:rPr>
                <w:rFonts w:ascii="Times New Roman" w:hAnsi="Times New Roman"/>
                <w:bCs/>
                <w:iCs/>
                <w:sz w:val="24"/>
                <w:szCs w:val="24"/>
              </w:rPr>
            </w:pPr>
          </w:p>
          <w:p w:rsidR="001448CD" w:rsidRPr="001448CD" w:rsidRDefault="001448CD" w:rsidP="001448CD">
            <w:pPr>
              <w:spacing w:after="0"/>
              <w:jc w:val="center"/>
              <w:rPr>
                <w:rFonts w:ascii="Times New Roman" w:hAnsi="Times New Roman"/>
                <w:bCs/>
                <w:iCs/>
                <w:sz w:val="24"/>
                <w:szCs w:val="24"/>
              </w:rPr>
            </w:pPr>
            <w:r w:rsidRPr="001448CD">
              <w:rPr>
                <w:rFonts w:ascii="Times New Roman" w:hAnsi="Times New Roman"/>
                <w:bCs/>
                <w:iCs/>
                <w:sz w:val="24"/>
                <w:szCs w:val="24"/>
              </w:rPr>
              <w:t>Usavršavanje u matičnoj ustanovi – pedagoške radionice</w:t>
            </w:r>
          </w:p>
        </w:tc>
        <w:tc>
          <w:tcPr>
            <w:tcW w:w="1151"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Vinkovci, PŠŠ</w:t>
            </w:r>
          </w:p>
          <w:p w:rsidR="001448CD" w:rsidRPr="001448CD" w:rsidRDefault="001448CD" w:rsidP="001448CD">
            <w:pPr>
              <w:spacing w:after="0"/>
              <w:jc w:val="center"/>
              <w:rPr>
                <w:rFonts w:ascii="Times New Roman" w:hAnsi="Times New Roman"/>
                <w:bCs/>
                <w:sz w:val="24"/>
                <w:szCs w:val="24"/>
              </w:rPr>
            </w:pPr>
          </w:p>
        </w:tc>
        <w:tc>
          <w:tcPr>
            <w:tcW w:w="1257"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tijekom školske godine</w:t>
            </w:r>
          </w:p>
        </w:tc>
        <w:tc>
          <w:tcPr>
            <w:tcW w:w="2319"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pedagog, stručni suradnici</w:t>
            </w:r>
          </w:p>
        </w:tc>
      </w:tr>
      <w:tr w:rsidR="001448CD" w:rsidRPr="001448CD" w:rsidTr="006A2A76">
        <w:tc>
          <w:tcPr>
            <w:tcW w:w="1179" w:type="dxa"/>
            <w:vAlign w:val="center"/>
          </w:tcPr>
          <w:p w:rsidR="001448CD" w:rsidRPr="001448CD" w:rsidRDefault="001448CD" w:rsidP="001448CD">
            <w:pPr>
              <w:spacing w:after="0"/>
              <w:ind w:left="360"/>
              <w:rPr>
                <w:rFonts w:ascii="Times New Roman" w:hAnsi="Times New Roman"/>
                <w:b/>
                <w:bCs/>
                <w:sz w:val="24"/>
                <w:szCs w:val="24"/>
              </w:rPr>
            </w:pPr>
            <w:r w:rsidRPr="001448CD">
              <w:rPr>
                <w:rFonts w:ascii="Times New Roman" w:hAnsi="Times New Roman"/>
                <w:b/>
                <w:bCs/>
                <w:sz w:val="24"/>
                <w:szCs w:val="24"/>
              </w:rPr>
              <w:t>5.</w:t>
            </w:r>
          </w:p>
        </w:tc>
        <w:tc>
          <w:tcPr>
            <w:tcW w:w="3382" w:type="dxa"/>
          </w:tcPr>
          <w:p w:rsidR="001448CD" w:rsidRPr="001448CD" w:rsidRDefault="001448CD" w:rsidP="001448CD">
            <w:pPr>
              <w:spacing w:after="0"/>
              <w:jc w:val="center"/>
              <w:rPr>
                <w:rFonts w:ascii="Times New Roman" w:hAnsi="Times New Roman"/>
                <w:bCs/>
                <w:iCs/>
                <w:sz w:val="24"/>
                <w:szCs w:val="24"/>
              </w:rPr>
            </w:pPr>
          </w:p>
          <w:p w:rsidR="001448CD" w:rsidRPr="001448CD" w:rsidRDefault="001448CD" w:rsidP="001448CD">
            <w:pPr>
              <w:spacing w:after="0"/>
              <w:jc w:val="center"/>
              <w:rPr>
                <w:rFonts w:ascii="Times New Roman" w:hAnsi="Times New Roman"/>
                <w:bCs/>
                <w:iCs/>
                <w:sz w:val="24"/>
                <w:szCs w:val="24"/>
              </w:rPr>
            </w:pPr>
            <w:r w:rsidRPr="001448CD">
              <w:rPr>
                <w:rFonts w:ascii="Times New Roman" w:hAnsi="Times New Roman"/>
                <w:bCs/>
                <w:iCs/>
                <w:sz w:val="24"/>
                <w:szCs w:val="24"/>
              </w:rPr>
              <w:t xml:space="preserve">Individualno usavršavanje – praćenje stručne literature i novih izdanja (rječnici, učila, stručna i pedagoška literatura); </w:t>
            </w:r>
            <w:proofErr w:type="spellStart"/>
            <w:r w:rsidRPr="001448CD">
              <w:rPr>
                <w:rFonts w:ascii="Times New Roman" w:hAnsi="Times New Roman"/>
                <w:bCs/>
                <w:iCs/>
                <w:sz w:val="24"/>
                <w:szCs w:val="24"/>
              </w:rPr>
              <w:t>internet</w:t>
            </w:r>
            <w:proofErr w:type="spellEnd"/>
          </w:p>
        </w:tc>
        <w:tc>
          <w:tcPr>
            <w:tcW w:w="1151" w:type="dxa"/>
          </w:tcPr>
          <w:p w:rsidR="001448CD" w:rsidRPr="001448CD" w:rsidRDefault="001448CD" w:rsidP="001448CD">
            <w:pPr>
              <w:spacing w:after="0"/>
              <w:jc w:val="center"/>
              <w:rPr>
                <w:rFonts w:ascii="Times New Roman" w:hAnsi="Times New Roman"/>
                <w:bCs/>
                <w:sz w:val="24"/>
                <w:szCs w:val="24"/>
              </w:rPr>
            </w:pPr>
          </w:p>
        </w:tc>
        <w:tc>
          <w:tcPr>
            <w:tcW w:w="1257"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tijekom školske godine</w:t>
            </w:r>
          </w:p>
        </w:tc>
        <w:tc>
          <w:tcPr>
            <w:tcW w:w="2319" w:type="dxa"/>
          </w:tcPr>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p>
          <w:p w:rsidR="001448CD" w:rsidRPr="001448CD" w:rsidRDefault="001448CD" w:rsidP="001448CD">
            <w:pPr>
              <w:spacing w:after="0"/>
              <w:jc w:val="center"/>
              <w:rPr>
                <w:rFonts w:ascii="Times New Roman" w:hAnsi="Times New Roman"/>
                <w:bCs/>
                <w:sz w:val="24"/>
                <w:szCs w:val="24"/>
              </w:rPr>
            </w:pPr>
            <w:r w:rsidRPr="001448CD">
              <w:rPr>
                <w:rFonts w:ascii="Times New Roman" w:hAnsi="Times New Roman"/>
                <w:bCs/>
                <w:sz w:val="24"/>
                <w:szCs w:val="24"/>
              </w:rPr>
              <w:t>nastavnik</w:t>
            </w:r>
          </w:p>
        </w:tc>
      </w:tr>
    </w:tbl>
    <w:p w:rsidR="007954F1" w:rsidRPr="001448CD" w:rsidRDefault="007954F1" w:rsidP="001448CD">
      <w:pPr>
        <w:spacing w:after="0" w:line="240" w:lineRule="auto"/>
        <w:rPr>
          <w:rFonts w:ascii="Times New Roman" w:hAnsi="Times New Roman"/>
          <w:color w:val="FF0000"/>
          <w:sz w:val="24"/>
          <w:szCs w:val="24"/>
        </w:rPr>
      </w:pPr>
    </w:p>
    <w:p w:rsidR="007954F1" w:rsidRPr="001448CD" w:rsidRDefault="007954F1" w:rsidP="001448CD">
      <w:pPr>
        <w:spacing w:after="0" w:line="240" w:lineRule="auto"/>
        <w:rPr>
          <w:rFonts w:ascii="Times New Roman" w:hAnsi="Times New Roman"/>
          <w:color w:val="FF0000"/>
          <w:sz w:val="24"/>
          <w:szCs w:val="24"/>
        </w:rPr>
      </w:pPr>
    </w:p>
    <w:p w:rsidR="007954F1" w:rsidRDefault="007954F1" w:rsidP="001448CD">
      <w:pPr>
        <w:spacing w:after="0" w:line="240" w:lineRule="auto"/>
        <w:rPr>
          <w:rFonts w:ascii="Times New Roman" w:hAnsi="Times New Roman"/>
          <w:color w:val="FF0000"/>
          <w:sz w:val="24"/>
          <w:szCs w:val="24"/>
        </w:rPr>
      </w:pPr>
    </w:p>
    <w:p w:rsidR="005A775D" w:rsidRDefault="005A775D" w:rsidP="001448CD">
      <w:pPr>
        <w:spacing w:after="0" w:line="240" w:lineRule="auto"/>
        <w:rPr>
          <w:rFonts w:ascii="Times New Roman" w:hAnsi="Times New Roman"/>
          <w:color w:val="FF0000"/>
          <w:sz w:val="24"/>
          <w:szCs w:val="24"/>
        </w:rPr>
      </w:pPr>
    </w:p>
    <w:p w:rsidR="005A775D" w:rsidRDefault="005A775D" w:rsidP="001448CD">
      <w:pPr>
        <w:spacing w:after="0" w:line="240" w:lineRule="auto"/>
        <w:rPr>
          <w:rFonts w:ascii="Times New Roman" w:hAnsi="Times New Roman"/>
          <w:color w:val="FF0000"/>
          <w:sz w:val="24"/>
          <w:szCs w:val="24"/>
        </w:rPr>
      </w:pPr>
    </w:p>
    <w:p w:rsidR="005A775D" w:rsidRDefault="005A775D" w:rsidP="001448CD">
      <w:pPr>
        <w:spacing w:after="0" w:line="240" w:lineRule="auto"/>
        <w:rPr>
          <w:rFonts w:ascii="Times New Roman" w:hAnsi="Times New Roman"/>
          <w:color w:val="FF0000"/>
          <w:sz w:val="24"/>
          <w:szCs w:val="24"/>
        </w:rPr>
      </w:pPr>
    </w:p>
    <w:p w:rsidR="008C6361" w:rsidRDefault="008C6361" w:rsidP="008C6361">
      <w:pPr>
        <w:rPr>
          <w:rFonts w:ascii="Times New Roman" w:hAnsi="Times New Roman"/>
          <w:bCs/>
          <w:sz w:val="24"/>
          <w:szCs w:val="24"/>
        </w:rPr>
      </w:pPr>
      <w:r w:rsidRPr="001448CD">
        <w:rPr>
          <w:rFonts w:ascii="Times New Roman" w:hAnsi="Times New Roman"/>
          <w:b/>
          <w:sz w:val="24"/>
          <w:szCs w:val="24"/>
        </w:rPr>
        <w:lastRenderedPageBreak/>
        <w:t>Ime i prezime nastavnika:</w:t>
      </w:r>
      <w:r w:rsidRPr="001448CD">
        <w:rPr>
          <w:rFonts w:ascii="Times New Roman" w:hAnsi="Times New Roman"/>
          <w:sz w:val="24"/>
          <w:szCs w:val="24"/>
        </w:rPr>
        <w:t xml:space="preserve"> </w:t>
      </w:r>
      <w:r>
        <w:rPr>
          <w:rFonts w:ascii="Times New Roman" w:hAnsi="Times New Roman"/>
          <w:bCs/>
          <w:sz w:val="24"/>
          <w:szCs w:val="24"/>
        </w:rPr>
        <w:t xml:space="preserve">Anita </w:t>
      </w:r>
      <w:proofErr w:type="spellStart"/>
      <w:r>
        <w:rPr>
          <w:rFonts w:ascii="Times New Roman" w:hAnsi="Times New Roman"/>
          <w:bCs/>
          <w:sz w:val="24"/>
          <w:szCs w:val="24"/>
        </w:rPr>
        <w:t>Karaban</w:t>
      </w:r>
      <w:proofErr w:type="spellEnd"/>
      <w:r>
        <w:rPr>
          <w:rFonts w:ascii="Times New Roman" w:hAnsi="Times New Roman"/>
          <w:bCs/>
          <w:sz w:val="24"/>
          <w:szCs w:val="24"/>
        </w:rPr>
        <w:t>, prof. matematike i fizike</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032"/>
        <w:gridCol w:w="1858"/>
        <w:gridCol w:w="1858"/>
        <w:gridCol w:w="1858"/>
      </w:tblGrid>
      <w:tr w:rsidR="008C6361" w:rsidTr="006A2A76">
        <w:tc>
          <w:tcPr>
            <w:tcW w:w="567" w:type="dxa"/>
            <w:shd w:val="clear" w:color="auto" w:fill="D9D9D9"/>
          </w:tcPr>
          <w:p w:rsidR="008C6361" w:rsidRPr="008C6361" w:rsidRDefault="008C6361" w:rsidP="008C6361">
            <w:pPr>
              <w:spacing w:after="0"/>
              <w:rPr>
                <w:rFonts w:ascii="Times New Roman" w:hAnsi="Times New Roman"/>
                <w:sz w:val="24"/>
                <w:szCs w:val="24"/>
              </w:rPr>
            </w:pPr>
          </w:p>
        </w:tc>
        <w:tc>
          <w:tcPr>
            <w:tcW w:w="4032" w:type="dxa"/>
            <w:shd w:val="clear" w:color="auto" w:fill="D9D9D9"/>
          </w:tcPr>
          <w:p w:rsidR="008C6361" w:rsidRPr="008C6361" w:rsidRDefault="008C6361" w:rsidP="008C6361">
            <w:pPr>
              <w:spacing w:after="0"/>
              <w:jc w:val="center"/>
              <w:rPr>
                <w:rFonts w:ascii="Times New Roman" w:hAnsi="Times New Roman"/>
                <w:b/>
                <w:i/>
                <w:sz w:val="24"/>
                <w:szCs w:val="24"/>
              </w:rPr>
            </w:pPr>
            <w:r w:rsidRPr="008C6361">
              <w:rPr>
                <w:rFonts w:ascii="Times New Roman" w:hAnsi="Times New Roman"/>
                <w:b/>
                <w:i/>
                <w:sz w:val="24"/>
                <w:szCs w:val="24"/>
              </w:rPr>
              <w:t>Sadržaj</w:t>
            </w:r>
          </w:p>
        </w:tc>
        <w:tc>
          <w:tcPr>
            <w:tcW w:w="1858" w:type="dxa"/>
            <w:shd w:val="clear" w:color="auto" w:fill="D9D9D9"/>
          </w:tcPr>
          <w:p w:rsidR="008C6361" w:rsidRPr="008C6361" w:rsidRDefault="008C6361" w:rsidP="008C6361">
            <w:pPr>
              <w:spacing w:after="0"/>
              <w:jc w:val="center"/>
              <w:rPr>
                <w:rFonts w:ascii="Times New Roman" w:hAnsi="Times New Roman"/>
                <w:b/>
                <w:i/>
                <w:sz w:val="24"/>
                <w:szCs w:val="24"/>
              </w:rPr>
            </w:pPr>
            <w:r w:rsidRPr="008C6361">
              <w:rPr>
                <w:rFonts w:ascii="Times New Roman" w:hAnsi="Times New Roman"/>
                <w:b/>
                <w:i/>
                <w:sz w:val="24"/>
                <w:szCs w:val="24"/>
              </w:rPr>
              <w:t>Mjesto</w:t>
            </w:r>
          </w:p>
        </w:tc>
        <w:tc>
          <w:tcPr>
            <w:tcW w:w="1858" w:type="dxa"/>
            <w:shd w:val="clear" w:color="auto" w:fill="D9D9D9"/>
          </w:tcPr>
          <w:p w:rsidR="008C6361" w:rsidRPr="008C6361" w:rsidRDefault="008C6361" w:rsidP="008C6361">
            <w:pPr>
              <w:spacing w:after="0"/>
              <w:jc w:val="center"/>
              <w:rPr>
                <w:rFonts w:ascii="Times New Roman" w:hAnsi="Times New Roman"/>
                <w:b/>
                <w:i/>
                <w:sz w:val="24"/>
                <w:szCs w:val="24"/>
              </w:rPr>
            </w:pPr>
            <w:r w:rsidRPr="008C6361">
              <w:rPr>
                <w:rFonts w:ascii="Times New Roman" w:hAnsi="Times New Roman"/>
                <w:b/>
                <w:i/>
                <w:sz w:val="24"/>
                <w:szCs w:val="24"/>
              </w:rPr>
              <w:t>Vrijeme</w:t>
            </w:r>
          </w:p>
        </w:tc>
        <w:tc>
          <w:tcPr>
            <w:tcW w:w="1858" w:type="dxa"/>
            <w:shd w:val="clear" w:color="auto" w:fill="D9D9D9"/>
          </w:tcPr>
          <w:p w:rsidR="008C6361" w:rsidRPr="008C6361" w:rsidRDefault="008C6361" w:rsidP="008C6361">
            <w:pPr>
              <w:spacing w:after="0"/>
              <w:jc w:val="center"/>
              <w:rPr>
                <w:rFonts w:ascii="Times New Roman" w:hAnsi="Times New Roman"/>
                <w:b/>
                <w:i/>
                <w:sz w:val="24"/>
                <w:szCs w:val="24"/>
              </w:rPr>
            </w:pPr>
            <w:r w:rsidRPr="008C6361">
              <w:rPr>
                <w:rFonts w:ascii="Times New Roman" w:hAnsi="Times New Roman"/>
                <w:b/>
                <w:i/>
                <w:sz w:val="24"/>
                <w:szCs w:val="24"/>
              </w:rPr>
              <w:t>Nositelj aktivnosti</w:t>
            </w:r>
          </w:p>
        </w:tc>
      </w:tr>
      <w:tr w:rsidR="008C6361" w:rsidTr="006A2A76">
        <w:tc>
          <w:tcPr>
            <w:tcW w:w="567" w:type="dxa"/>
          </w:tcPr>
          <w:p w:rsidR="008C6361" w:rsidRPr="008C6361" w:rsidRDefault="008C6361" w:rsidP="008C6361">
            <w:pPr>
              <w:spacing w:after="0"/>
              <w:jc w:val="center"/>
              <w:rPr>
                <w:rFonts w:ascii="Times New Roman" w:hAnsi="Times New Roman"/>
                <w:sz w:val="24"/>
                <w:szCs w:val="24"/>
              </w:rPr>
            </w:pPr>
            <w:r w:rsidRPr="008C6361">
              <w:rPr>
                <w:rFonts w:ascii="Times New Roman" w:hAnsi="Times New Roman"/>
                <w:sz w:val="24"/>
                <w:szCs w:val="24"/>
              </w:rPr>
              <w:t>1.</w:t>
            </w:r>
          </w:p>
        </w:tc>
        <w:tc>
          <w:tcPr>
            <w:tcW w:w="4032"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Sudjelovanje u radu Županijskog stručnog vijeća i Aktiva prirodne grupe predmeta Poljoprivredno šumarske škole</w:t>
            </w:r>
          </w:p>
        </w:tc>
        <w:tc>
          <w:tcPr>
            <w:tcW w:w="1858"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Vinkovci ili prema mjestu održavanja</w:t>
            </w:r>
          </w:p>
        </w:tc>
        <w:tc>
          <w:tcPr>
            <w:tcW w:w="1858"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 xml:space="preserve">Prema najavi i prema rasporedu </w:t>
            </w:r>
          </w:p>
        </w:tc>
        <w:tc>
          <w:tcPr>
            <w:tcW w:w="1858"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Voditelji Županijskog vijeća i Stručnog aktiva škole</w:t>
            </w:r>
          </w:p>
        </w:tc>
      </w:tr>
      <w:tr w:rsidR="008C6361" w:rsidTr="006A2A76">
        <w:tc>
          <w:tcPr>
            <w:tcW w:w="567" w:type="dxa"/>
          </w:tcPr>
          <w:p w:rsidR="008C6361" w:rsidRPr="008C6361" w:rsidRDefault="008C6361" w:rsidP="008C6361">
            <w:pPr>
              <w:spacing w:after="0"/>
              <w:jc w:val="center"/>
              <w:rPr>
                <w:rFonts w:ascii="Times New Roman" w:hAnsi="Times New Roman"/>
                <w:sz w:val="24"/>
                <w:szCs w:val="24"/>
              </w:rPr>
            </w:pPr>
            <w:r w:rsidRPr="008C6361">
              <w:rPr>
                <w:rFonts w:ascii="Times New Roman" w:hAnsi="Times New Roman"/>
                <w:sz w:val="24"/>
                <w:szCs w:val="24"/>
              </w:rPr>
              <w:t>2.</w:t>
            </w:r>
          </w:p>
        </w:tc>
        <w:tc>
          <w:tcPr>
            <w:tcW w:w="4032"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Sudjelovanje u tematskim sjednicama Nastavničkog vijeća i razrednih vijeća</w:t>
            </w:r>
          </w:p>
        </w:tc>
        <w:tc>
          <w:tcPr>
            <w:tcW w:w="1858"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Poljoprivredno šumarska škola</w:t>
            </w:r>
          </w:p>
        </w:tc>
        <w:tc>
          <w:tcPr>
            <w:tcW w:w="1858"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 xml:space="preserve"> Tijekom školske godine  </w:t>
            </w:r>
          </w:p>
        </w:tc>
        <w:tc>
          <w:tcPr>
            <w:tcW w:w="1858"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 xml:space="preserve">Pedagog, ravnatelj ili stručni suradnici </w:t>
            </w:r>
          </w:p>
        </w:tc>
      </w:tr>
      <w:tr w:rsidR="008C6361" w:rsidTr="006A2A76">
        <w:tc>
          <w:tcPr>
            <w:tcW w:w="567" w:type="dxa"/>
          </w:tcPr>
          <w:p w:rsidR="008C6361" w:rsidRPr="008C6361" w:rsidRDefault="008C6361" w:rsidP="008C6361">
            <w:pPr>
              <w:spacing w:after="0"/>
              <w:jc w:val="center"/>
              <w:rPr>
                <w:rFonts w:ascii="Times New Roman" w:hAnsi="Times New Roman"/>
                <w:sz w:val="24"/>
                <w:szCs w:val="24"/>
              </w:rPr>
            </w:pPr>
            <w:r w:rsidRPr="008C6361">
              <w:rPr>
                <w:rFonts w:ascii="Times New Roman" w:hAnsi="Times New Roman"/>
                <w:sz w:val="24"/>
                <w:szCs w:val="24"/>
              </w:rPr>
              <w:t>3.</w:t>
            </w:r>
          </w:p>
        </w:tc>
        <w:tc>
          <w:tcPr>
            <w:tcW w:w="4032"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seminari iz matematike  prema Katalogu stručnih skupova za šk.2016.2017.</w:t>
            </w:r>
          </w:p>
        </w:tc>
        <w:tc>
          <w:tcPr>
            <w:tcW w:w="1858" w:type="dxa"/>
            <w:vAlign w:val="bottom"/>
          </w:tcPr>
          <w:p w:rsidR="008C6361" w:rsidRPr="008C6361" w:rsidRDefault="008C6361" w:rsidP="008C6361">
            <w:pPr>
              <w:spacing w:after="0"/>
              <w:rPr>
                <w:rFonts w:ascii="Times New Roman" w:eastAsia="Arial Unicode MS" w:hAnsi="Times New Roman"/>
                <w:sz w:val="24"/>
                <w:szCs w:val="24"/>
              </w:rPr>
            </w:pPr>
            <w:r w:rsidRPr="008C6361">
              <w:rPr>
                <w:rFonts w:ascii="Times New Roman" w:hAnsi="Times New Roman"/>
                <w:sz w:val="24"/>
                <w:szCs w:val="24"/>
              </w:rPr>
              <w:t>Vinkovci ili prema mjestu održavanja</w:t>
            </w:r>
          </w:p>
        </w:tc>
        <w:tc>
          <w:tcPr>
            <w:tcW w:w="1858"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 xml:space="preserve">Tijekom školske godine  </w:t>
            </w:r>
          </w:p>
        </w:tc>
        <w:tc>
          <w:tcPr>
            <w:tcW w:w="1858"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Aktiv prirodne skupine predmeta</w:t>
            </w:r>
          </w:p>
        </w:tc>
      </w:tr>
      <w:tr w:rsidR="008C6361" w:rsidTr="006A2A76">
        <w:tc>
          <w:tcPr>
            <w:tcW w:w="567" w:type="dxa"/>
          </w:tcPr>
          <w:p w:rsidR="008C6361" w:rsidRPr="008C6361" w:rsidRDefault="008C6361" w:rsidP="008C6361">
            <w:pPr>
              <w:spacing w:after="0"/>
              <w:jc w:val="center"/>
              <w:rPr>
                <w:rFonts w:ascii="Times New Roman" w:hAnsi="Times New Roman"/>
                <w:sz w:val="24"/>
                <w:szCs w:val="24"/>
              </w:rPr>
            </w:pPr>
            <w:r w:rsidRPr="008C6361">
              <w:rPr>
                <w:rFonts w:ascii="Times New Roman" w:hAnsi="Times New Roman"/>
                <w:sz w:val="24"/>
                <w:szCs w:val="24"/>
              </w:rPr>
              <w:t>4.</w:t>
            </w:r>
          </w:p>
        </w:tc>
        <w:tc>
          <w:tcPr>
            <w:tcW w:w="4032"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Praćenje stručne literature M-F list, Čovjek i svemir, Osječki matematički list</w:t>
            </w:r>
          </w:p>
        </w:tc>
        <w:tc>
          <w:tcPr>
            <w:tcW w:w="1858" w:type="dxa"/>
            <w:vAlign w:val="bottom"/>
          </w:tcPr>
          <w:p w:rsidR="008C6361" w:rsidRPr="008C6361" w:rsidRDefault="008C6361" w:rsidP="008C6361">
            <w:pPr>
              <w:spacing w:after="0"/>
              <w:rPr>
                <w:rFonts w:ascii="Times New Roman" w:eastAsia="Arial Unicode MS" w:hAnsi="Times New Roman"/>
                <w:sz w:val="24"/>
                <w:szCs w:val="24"/>
              </w:rPr>
            </w:pPr>
            <w:r w:rsidRPr="008C6361">
              <w:rPr>
                <w:rFonts w:ascii="Times New Roman" w:hAnsi="Times New Roman"/>
                <w:sz w:val="24"/>
                <w:szCs w:val="24"/>
              </w:rPr>
              <w:t>Vinkovci</w:t>
            </w:r>
          </w:p>
        </w:tc>
        <w:tc>
          <w:tcPr>
            <w:tcW w:w="1858"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Tijekom školske godine</w:t>
            </w:r>
          </w:p>
        </w:tc>
        <w:tc>
          <w:tcPr>
            <w:tcW w:w="1858"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Osobno</w:t>
            </w:r>
          </w:p>
        </w:tc>
      </w:tr>
      <w:tr w:rsidR="008C6361" w:rsidTr="006A2A76">
        <w:tc>
          <w:tcPr>
            <w:tcW w:w="567" w:type="dxa"/>
          </w:tcPr>
          <w:p w:rsidR="008C6361" w:rsidRPr="008C6361" w:rsidRDefault="008C6361" w:rsidP="008C6361">
            <w:pPr>
              <w:spacing w:after="0"/>
              <w:jc w:val="center"/>
              <w:rPr>
                <w:rFonts w:ascii="Times New Roman" w:hAnsi="Times New Roman"/>
                <w:sz w:val="24"/>
                <w:szCs w:val="24"/>
              </w:rPr>
            </w:pPr>
            <w:r w:rsidRPr="008C6361">
              <w:rPr>
                <w:rFonts w:ascii="Times New Roman" w:hAnsi="Times New Roman"/>
                <w:sz w:val="24"/>
                <w:szCs w:val="24"/>
              </w:rPr>
              <w:t>5.</w:t>
            </w:r>
          </w:p>
        </w:tc>
        <w:tc>
          <w:tcPr>
            <w:tcW w:w="4032"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seminari iz fizike prema Katalogu stručnih skupova za šk.2016.2017.</w:t>
            </w:r>
          </w:p>
        </w:tc>
        <w:tc>
          <w:tcPr>
            <w:tcW w:w="1858" w:type="dxa"/>
            <w:vAlign w:val="bottom"/>
          </w:tcPr>
          <w:p w:rsidR="008C6361" w:rsidRPr="008C6361" w:rsidRDefault="008C6361" w:rsidP="008C6361">
            <w:pPr>
              <w:spacing w:after="0"/>
              <w:rPr>
                <w:rFonts w:ascii="Times New Roman" w:eastAsia="Arial Unicode MS" w:hAnsi="Times New Roman"/>
                <w:sz w:val="24"/>
                <w:szCs w:val="24"/>
              </w:rPr>
            </w:pPr>
            <w:r w:rsidRPr="008C6361">
              <w:rPr>
                <w:rFonts w:ascii="Times New Roman" w:hAnsi="Times New Roman"/>
                <w:sz w:val="24"/>
                <w:szCs w:val="24"/>
              </w:rPr>
              <w:t>Vinkovci ili prema mjestu održavanja</w:t>
            </w:r>
          </w:p>
        </w:tc>
        <w:tc>
          <w:tcPr>
            <w:tcW w:w="1858" w:type="dxa"/>
            <w:vAlign w:val="bottom"/>
          </w:tcPr>
          <w:p w:rsidR="008C6361" w:rsidRPr="008C6361" w:rsidRDefault="008C6361" w:rsidP="008C6361">
            <w:pPr>
              <w:spacing w:after="0"/>
              <w:rPr>
                <w:rFonts w:ascii="Times New Roman" w:eastAsia="Arial Unicode MS" w:hAnsi="Times New Roman"/>
                <w:sz w:val="24"/>
                <w:szCs w:val="24"/>
              </w:rPr>
            </w:pPr>
            <w:r w:rsidRPr="008C6361">
              <w:rPr>
                <w:rFonts w:ascii="Times New Roman" w:hAnsi="Times New Roman"/>
                <w:sz w:val="24"/>
                <w:szCs w:val="24"/>
              </w:rPr>
              <w:t>Tijekom školske godine</w:t>
            </w:r>
          </w:p>
        </w:tc>
        <w:tc>
          <w:tcPr>
            <w:tcW w:w="1858" w:type="dxa"/>
          </w:tcPr>
          <w:p w:rsidR="008C6361" w:rsidRPr="008C6361" w:rsidRDefault="008C6361" w:rsidP="008C6361">
            <w:pPr>
              <w:spacing w:after="0"/>
              <w:rPr>
                <w:rFonts w:ascii="Times New Roman" w:hAnsi="Times New Roman"/>
                <w:sz w:val="24"/>
                <w:szCs w:val="24"/>
              </w:rPr>
            </w:pPr>
            <w:r w:rsidRPr="008C6361">
              <w:rPr>
                <w:rFonts w:ascii="Times New Roman" w:hAnsi="Times New Roman"/>
                <w:sz w:val="24"/>
                <w:szCs w:val="24"/>
              </w:rPr>
              <w:t>Osobno</w:t>
            </w:r>
          </w:p>
        </w:tc>
      </w:tr>
    </w:tbl>
    <w:p w:rsidR="008C6361" w:rsidRPr="001448CD" w:rsidRDefault="008C6361" w:rsidP="008C6361">
      <w:pPr>
        <w:spacing w:after="0"/>
        <w:rPr>
          <w:rFonts w:ascii="Times New Roman" w:hAnsi="Times New Roman"/>
          <w:bCs/>
          <w:sz w:val="24"/>
          <w:szCs w:val="24"/>
        </w:rPr>
      </w:pPr>
    </w:p>
    <w:p w:rsidR="005A775D" w:rsidRDefault="005A775D" w:rsidP="006A7E66">
      <w:pPr>
        <w:spacing w:after="0" w:line="240" w:lineRule="auto"/>
        <w:rPr>
          <w:rFonts w:ascii="Times New Roman" w:hAnsi="Times New Roman"/>
          <w:color w:val="FF0000"/>
          <w:sz w:val="24"/>
          <w:szCs w:val="24"/>
        </w:rPr>
      </w:pPr>
    </w:p>
    <w:p w:rsidR="007954F1" w:rsidRDefault="006A7E66" w:rsidP="006A7E66">
      <w:pPr>
        <w:rPr>
          <w:rFonts w:ascii="Times New Roman" w:hAnsi="Times New Roman"/>
          <w:sz w:val="24"/>
          <w:szCs w:val="24"/>
        </w:rPr>
      </w:pPr>
      <w:r w:rsidRPr="001448CD">
        <w:rPr>
          <w:rFonts w:ascii="Times New Roman" w:hAnsi="Times New Roman"/>
          <w:b/>
          <w:sz w:val="24"/>
          <w:szCs w:val="24"/>
        </w:rPr>
        <w:t>Ime i prezime nastavnika:</w:t>
      </w:r>
      <w:r w:rsidRPr="001448CD">
        <w:rPr>
          <w:rFonts w:ascii="Times New Roman" w:hAnsi="Times New Roman"/>
          <w:sz w:val="24"/>
          <w:szCs w:val="24"/>
        </w:rPr>
        <w:t xml:space="preserve"> </w:t>
      </w:r>
      <w:r w:rsidRPr="002C4199">
        <w:rPr>
          <w:rFonts w:ascii="Times New Roman" w:hAnsi="Times New Roman"/>
          <w:sz w:val="24"/>
          <w:szCs w:val="24"/>
        </w:rPr>
        <w:t>Ivona Đukić</w:t>
      </w:r>
      <w:r>
        <w:rPr>
          <w:rFonts w:ascii="Times New Roman" w:hAnsi="Times New Roman"/>
          <w:sz w:val="24"/>
          <w:szCs w:val="24"/>
        </w:rPr>
        <w:t xml:space="preserve">, </w:t>
      </w:r>
      <w:proofErr w:type="spellStart"/>
      <w:r>
        <w:rPr>
          <w:rFonts w:ascii="Times New Roman" w:hAnsi="Times New Roman"/>
          <w:sz w:val="24"/>
          <w:szCs w:val="24"/>
        </w:rPr>
        <w:t>mag</w:t>
      </w:r>
      <w:proofErr w:type="spellEnd"/>
      <w:r>
        <w:rPr>
          <w:rFonts w:ascii="Times New Roman" w:hAnsi="Times New Roman"/>
          <w:sz w:val="24"/>
          <w:szCs w:val="24"/>
        </w:rPr>
        <w:t>. edukacije matematike</w:t>
      </w:r>
    </w:p>
    <w:tbl>
      <w:tblPr>
        <w:tblW w:w="1020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63"/>
        <w:gridCol w:w="1834"/>
        <w:gridCol w:w="1586"/>
        <w:gridCol w:w="2408"/>
      </w:tblGrid>
      <w:tr w:rsidR="006A7E66" w:rsidRPr="006A7E66" w:rsidTr="006A2A76">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6A7E66" w:rsidRPr="006A7E66" w:rsidRDefault="006A7E66" w:rsidP="006A7E66">
            <w:pPr>
              <w:spacing w:after="0"/>
              <w:jc w:val="center"/>
              <w:rPr>
                <w:rFonts w:ascii="Times New Roman" w:hAnsi="Times New Roman"/>
                <w:b/>
                <w:bCs/>
                <w:sz w:val="24"/>
                <w:szCs w:val="24"/>
              </w:rPr>
            </w:pPr>
            <w:r w:rsidRPr="006A7E66">
              <w:rPr>
                <w:rFonts w:ascii="Times New Roman" w:hAnsi="Times New Roman"/>
                <w:b/>
                <w:bCs/>
                <w:sz w:val="24"/>
                <w:szCs w:val="24"/>
              </w:rPr>
              <w:t>Red</w:t>
            </w:r>
          </w:p>
          <w:p w:rsidR="006A7E66" w:rsidRPr="006A7E66" w:rsidRDefault="006A7E66" w:rsidP="006A7E66">
            <w:pPr>
              <w:spacing w:after="0"/>
              <w:jc w:val="center"/>
              <w:rPr>
                <w:rFonts w:ascii="Times New Roman" w:hAnsi="Times New Roman"/>
                <w:b/>
                <w:bCs/>
                <w:sz w:val="24"/>
                <w:szCs w:val="24"/>
              </w:rPr>
            </w:pPr>
            <w:r w:rsidRPr="006A7E66">
              <w:rPr>
                <w:rFonts w:ascii="Times New Roman" w:hAnsi="Times New Roman"/>
                <w:b/>
                <w:bCs/>
                <w:sz w:val="24"/>
                <w:szCs w:val="24"/>
              </w:rPr>
              <w:t>broj</w:t>
            </w:r>
          </w:p>
        </w:tc>
        <w:tc>
          <w:tcPr>
            <w:tcW w:w="3666" w:type="dxa"/>
            <w:tcBorders>
              <w:top w:val="single" w:sz="4" w:space="0" w:color="000000"/>
              <w:left w:val="single" w:sz="4" w:space="0" w:color="000000"/>
              <w:bottom w:val="single" w:sz="4" w:space="0" w:color="000000"/>
              <w:right w:val="single" w:sz="4" w:space="0" w:color="000000"/>
            </w:tcBorders>
            <w:shd w:val="clear" w:color="auto" w:fill="BFBFBF"/>
            <w:hideMark/>
          </w:tcPr>
          <w:p w:rsidR="006A7E66" w:rsidRPr="006A7E66" w:rsidRDefault="006A7E66" w:rsidP="006A7E66">
            <w:pPr>
              <w:spacing w:after="0"/>
              <w:jc w:val="center"/>
              <w:rPr>
                <w:rFonts w:ascii="Times New Roman" w:hAnsi="Times New Roman"/>
                <w:b/>
                <w:bCs/>
                <w:sz w:val="24"/>
                <w:szCs w:val="24"/>
              </w:rPr>
            </w:pPr>
            <w:r w:rsidRPr="006A7E66">
              <w:rPr>
                <w:rFonts w:ascii="Times New Roman" w:hAnsi="Times New Roman"/>
                <w:b/>
                <w:bCs/>
                <w:sz w:val="24"/>
                <w:szCs w:val="24"/>
              </w:rPr>
              <w:t>Sadržaj</w:t>
            </w:r>
          </w:p>
        </w:tc>
        <w:tc>
          <w:tcPr>
            <w:tcW w:w="1835" w:type="dxa"/>
            <w:tcBorders>
              <w:top w:val="single" w:sz="4" w:space="0" w:color="000000"/>
              <w:left w:val="single" w:sz="4" w:space="0" w:color="000000"/>
              <w:bottom w:val="single" w:sz="4" w:space="0" w:color="000000"/>
              <w:right w:val="single" w:sz="4" w:space="0" w:color="000000"/>
            </w:tcBorders>
            <w:shd w:val="clear" w:color="auto" w:fill="BFBFBF"/>
            <w:hideMark/>
          </w:tcPr>
          <w:p w:rsidR="006A7E66" w:rsidRPr="006A7E66" w:rsidRDefault="006A7E66" w:rsidP="006A7E66">
            <w:pPr>
              <w:spacing w:after="0"/>
              <w:jc w:val="center"/>
              <w:rPr>
                <w:rFonts w:ascii="Times New Roman" w:hAnsi="Times New Roman"/>
                <w:b/>
                <w:bCs/>
                <w:sz w:val="24"/>
                <w:szCs w:val="24"/>
              </w:rPr>
            </w:pPr>
            <w:r w:rsidRPr="006A7E66">
              <w:rPr>
                <w:rFonts w:ascii="Times New Roman" w:hAnsi="Times New Roman"/>
                <w:b/>
                <w:bCs/>
                <w:sz w:val="24"/>
                <w:szCs w:val="24"/>
              </w:rPr>
              <w:t>Mjesto</w:t>
            </w:r>
          </w:p>
        </w:tc>
        <w:tc>
          <w:tcPr>
            <w:tcW w:w="1587" w:type="dxa"/>
            <w:tcBorders>
              <w:top w:val="single" w:sz="4" w:space="0" w:color="000000"/>
              <w:left w:val="single" w:sz="4" w:space="0" w:color="000000"/>
              <w:bottom w:val="single" w:sz="4" w:space="0" w:color="000000"/>
              <w:right w:val="single" w:sz="4" w:space="0" w:color="000000"/>
            </w:tcBorders>
            <w:shd w:val="clear" w:color="auto" w:fill="BFBFBF"/>
            <w:hideMark/>
          </w:tcPr>
          <w:p w:rsidR="006A7E66" w:rsidRPr="006A7E66" w:rsidRDefault="006A7E66" w:rsidP="006A7E66">
            <w:pPr>
              <w:spacing w:after="0"/>
              <w:jc w:val="center"/>
              <w:rPr>
                <w:rFonts w:ascii="Times New Roman" w:hAnsi="Times New Roman"/>
                <w:b/>
                <w:bCs/>
                <w:sz w:val="24"/>
                <w:szCs w:val="24"/>
              </w:rPr>
            </w:pPr>
            <w:r w:rsidRPr="006A7E66">
              <w:rPr>
                <w:rFonts w:ascii="Times New Roman" w:hAnsi="Times New Roman"/>
                <w:b/>
                <w:bCs/>
                <w:sz w:val="24"/>
                <w:szCs w:val="24"/>
              </w:rPr>
              <w:t>Vrijeme</w:t>
            </w:r>
          </w:p>
        </w:tc>
        <w:tc>
          <w:tcPr>
            <w:tcW w:w="2410" w:type="dxa"/>
            <w:tcBorders>
              <w:top w:val="single" w:sz="4" w:space="0" w:color="000000"/>
              <w:left w:val="single" w:sz="4" w:space="0" w:color="000000"/>
              <w:bottom w:val="single" w:sz="4" w:space="0" w:color="000000"/>
              <w:right w:val="single" w:sz="4" w:space="0" w:color="000000"/>
            </w:tcBorders>
            <w:shd w:val="clear" w:color="auto" w:fill="BFBFBF"/>
            <w:hideMark/>
          </w:tcPr>
          <w:p w:rsidR="006A7E66" w:rsidRPr="006A7E66" w:rsidRDefault="006A7E66" w:rsidP="006A7E66">
            <w:pPr>
              <w:spacing w:after="0"/>
              <w:jc w:val="center"/>
              <w:rPr>
                <w:rFonts w:ascii="Times New Roman" w:hAnsi="Times New Roman"/>
                <w:b/>
                <w:bCs/>
                <w:sz w:val="24"/>
                <w:szCs w:val="24"/>
              </w:rPr>
            </w:pPr>
            <w:r w:rsidRPr="006A7E66">
              <w:rPr>
                <w:rFonts w:ascii="Times New Roman" w:hAnsi="Times New Roman"/>
                <w:b/>
                <w:bCs/>
                <w:sz w:val="24"/>
                <w:szCs w:val="24"/>
              </w:rPr>
              <w:t>Nositelj aktivnosti</w:t>
            </w:r>
          </w:p>
        </w:tc>
      </w:tr>
      <w:tr w:rsidR="006A7E66" w:rsidRPr="006A7E66" w:rsidTr="006A2A76">
        <w:tc>
          <w:tcPr>
            <w:tcW w:w="709"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jc w:val="center"/>
              <w:rPr>
                <w:rFonts w:ascii="Times New Roman" w:hAnsi="Times New Roman"/>
                <w:sz w:val="24"/>
                <w:szCs w:val="24"/>
              </w:rPr>
            </w:pPr>
            <w:r w:rsidRPr="006A7E66">
              <w:rPr>
                <w:rFonts w:ascii="Times New Roman" w:hAnsi="Times New Roman"/>
                <w:sz w:val="24"/>
                <w:szCs w:val="24"/>
              </w:rPr>
              <w:t>1.</w:t>
            </w:r>
          </w:p>
        </w:tc>
        <w:tc>
          <w:tcPr>
            <w:tcW w:w="3666"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Sudjelovanje u tematskim sjednicama Nastavničkog vijeća i razrednih vijeća</w:t>
            </w:r>
          </w:p>
        </w:tc>
        <w:tc>
          <w:tcPr>
            <w:tcW w:w="1835"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Poljoprivredno šumarska škola</w:t>
            </w:r>
          </w:p>
        </w:tc>
        <w:tc>
          <w:tcPr>
            <w:tcW w:w="1587"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 xml:space="preserve"> Tijekom školske godine  </w:t>
            </w:r>
          </w:p>
        </w:tc>
        <w:tc>
          <w:tcPr>
            <w:tcW w:w="2410"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 xml:space="preserve">Pedagoginja, ravnatelj ili stručni suradnici </w:t>
            </w:r>
          </w:p>
        </w:tc>
      </w:tr>
      <w:tr w:rsidR="006A7E66" w:rsidRPr="006A7E66" w:rsidTr="006A2A76">
        <w:tc>
          <w:tcPr>
            <w:tcW w:w="709"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jc w:val="center"/>
              <w:rPr>
                <w:rFonts w:ascii="Times New Roman" w:hAnsi="Times New Roman"/>
                <w:sz w:val="24"/>
                <w:szCs w:val="24"/>
              </w:rPr>
            </w:pPr>
            <w:r w:rsidRPr="006A7E66">
              <w:rPr>
                <w:rFonts w:ascii="Times New Roman" w:hAnsi="Times New Roman"/>
                <w:sz w:val="24"/>
                <w:szCs w:val="24"/>
              </w:rPr>
              <w:t>2.</w:t>
            </w:r>
          </w:p>
        </w:tc>
        <w:tc>
          <w:tcPr>
            <w:tcW w:w="3666"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seminari iz matematike  prema Katalogu stručnih skupova za šk.2016./2017.</w:t>
            </w:r>
          </w:p>
        </w:tc>
        <w:tc>
          <w:tcPr>
            <w:tcW w:w="1835" w:type="dxa"/>
            <w:tcBorders>
              <w:top w:val="single" w:sz="4" w:space="0" w:color="000000"/>
              <w:left w:val="single" w:sz="4" w:space="0" w:color="000000"/>
              <w:bottom w:val="single" w:sz="4" w:space="0" w:color="000000"/>
              <w:right w:val="single" w:sz="4" w:space="0" w:color="000000"/>
            </w:tcBorders>
            <w:vAlign w:val="bottom"/>
            <w:hideMark/>
          </w:tcPr>
          <w:p w:rsidR="006A7E66" w:rsidRPr="006A7E66" w:rsidRDefault="006A7E66" w:rsidP="006A7E66">
            <w:pPr>
              <w:spacing w:after="0"/>
              <w:rPr>
                <w:rFonts w:ascii="Times New Roman" w:eastAsia="Arial Unicode MS" w:hAnsi="Times New Roman"/>
                <w:sz w:val="24"/>
                <w:szCs w:val="24"/>
              </w:rPr>
            </w:pPr>
            <w:r w:rsidRPr="006A7E66">
              <w:rPr>
                <w:rFonts w:ascii="Times New Roman" w:hAnsi="Times New Roman"/>
                <w:sz w:val="24"/>
                <w:szCs w:val="24"/>
              </w:rPr>
              <w:t>Vinkovci ili prema mjestu održavanja</w:t>
            </w:r>
          </w:p>
        </w:tc>
        <w:tc>
          <w:tcPr>
            <w:tcW w:w="1587"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 xml:space="preserve">Tijekom školske godine  </w:t>
            </w:r>
          </w:p>
        </w:tc>
        <w:tc>
          <w:tcPr>
            <w:tcW w:w="2410"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AZOO</w:t>
            </w:r>
          </w:p>
        </w:tc>
      </w:tr>
      <w:tr w:rsidR="006A7E66" w:rsidRPr="006A7E66" w:rsidTr="006A2A76">
        <w:tc>
          <w:tcPr>
            <w:tcW w:w="709"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jc w:val="center"/>
              <w:rPr>
                <w:rFonts w:ascii="Times New Roman" w:hAnsi="Times New Roman"/>
                <w:sz w:val="24"/>
                <w:szCs w:val="24"/>
              </w:rPr>
            </w:pPr>
            <w:r w:rsidRPr="006A7E66">
              <w:rPr>
                <w:rFonts w:ascii="Times New Roman" w:hAnsi="Times New Roman"/>
                <w:sz w:val="24"/>
                <w:szCs w:val="24"/>
              </w:rPr>
              <w:t>3.</w:t>
            </w:r>
          </w:p>
        </w:tc>
        <w:tc>
          <w:tcPr>
            <w:tcW w:w="3666"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Praćenje stručne literature M-F list, MIŠ, Osječki matematički list</w:t>
            </w:r>
          </w:p>
        </w:tc>
        <w:tc>
          <w:tcPr>
            <w:tcW w:w="1835" w:type="dxa"/>
            <w:tcBorders>
              <w:top w:val="single" w:sz="4" w:space="0" w:color="000000"/>
              <w:left w:val="single" w:sz="4" w:space="0" w:color="000000"/>
              <w:bottom w:val="single" w:sz="4" w:space="0" w:color="000000"/>
              <w:right w:val="single" w:sz="4" w:space="0" w:color="000000"/>
            </w:tcBorders>
            <w:vAlign w:val="bottom"/>
            <w:hideMark/>
          </w:tcPr>
          <w:p w:rsidR="006A7E66" w:rsidRPr="006A7E66" w:rsidRDefault="006A7E66" w:rsidP="006A7E66">
            <w:pPr>
              <w:spacing w:after="0"/>
              <w:rPr>
                <w:rFonts w:ascii="Times New Roman" w:eastAsia="Arial Unicode MS" w:hAnsi="Times New Roman"/>
                <w:sz w:val="24"/>
                <w:szCs w:val="24"/>
              </w:rPr>
            </w:pPr>
            <w:r w:rsidRPr="006A7E66">
              <w:rPr>
                <w:rFonts w:ascii="Times New Roman" w:hAnsi="Times New Roman"/>
                <w:sz w:val="24"/>
                <w:szCs w:val="24"/>
              </w:rPr>
              <w:t>Vinkovci</w:t>
            </w:r>
          </w:p>
        </w:tc>
        <w:tc>
          <w:tcPr>
            <w:tcW w:w="1587"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Tijekom školske godine</w:t>
            </w:r>
          </w:p>
        </w:tc>
        <w:tc>
          <w:tcPr>
            <w:tcW w:w="2410"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Osobno</w:t>
            </w:r>
          </w:p>
        </w:tc>
      </w:tr>
      <w:tr w:rsidR="006A7E66" w:rsidRPr="006A7E66" w:rsidTr="006A2A76">
        <w:tc>
          <w:tcPr>
            <w:tcW w:w="709"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jc w:val="center"/>
              <w:rPr>
                <w:rFonts w:ascii="Times New Roman" w:hAnsi="Times New Roman"/>
                <w:sz w:val="24"/>
                <w:szCs w:val="24"/>
              </w:rPr>
            </w:pPr>
            <w:r w:rsidRPr="006A7E66">
              <w:rPr>
                <w:rFonts w:ascii="Times New Roman" w:hAnsi="Times New Roman"/>
                <w:sz w:val="24"/>
                <w:szCs w:val="24"/>
              </w:rPr>
              <w:t>4.</w:t>
            </w:r>
          </w:p>
        </w:tc>
        <w:tc>
          <w:tcPr>
            <w:tcW w:w="3666"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 xml:space="preserve">Sudjelovanje na aktivima </w:t>
            </w:r>
          </w:p>
        </w:tc>
        <w:tc>
          <w:tcPr>
            <w:tcW w:w="1835" w:type="dxa"/>
            <w:tcBorders>
              <w:top w:val="single" w:sz="4" w:space="0" w:color="000000"/>
              <w:left w:val="single" w:sz="4" w:space="0" w:color="000000"/>
              <w:bottom w:val="single" w:sz="4" w:space="0" w:color="000000"/>
              <w:right w:val="single" w:sz="4" w:space="0" w:color="000000"/>
            </w:tcBorders>
            <w:vAlign w:val="bottom"/>
            <w:hideMark/>
          </w:tcPr>
          <w:p w:rsidR="006A7E66" w:rsidRPr="006A7E66" w:rsidRDefault="006A7E66" w:rsidP="006A7E66">
            <w:pPr>
              <w:spacing w:after="0"/>
              <w:rPr>
                <w:rFonts w:ascii="Times New Roman" w:eastAsia="Arial Unicode MS" w:hAnsi="Times New Roman"/>
                <w:sz w:val="24"/>
                <w:szCs w:val="24"/>
              </w:rPr>
            </w:pPr>
            <w:r w:rsidRPr="006A7E66">
              <w:rPr>
                <w:rFonts w:ascii="Times New Roman" w:eastAsia="Arial Unicode MS" w:hAnsi="Times New Roman"/>
                <w:sz w:val="24"/>
                <w:szCs w:val="24"/>
              </w:rPr>
              <w:t>Poljoprivredno šumarska škola</w:t>
            </w:r>
          </w:p>
        </w:tc>
        <w:tc>
          <w:tcPr>
            <w:tcW w:w="1587" w:type="dxa"/>
            <w:tcBorders>
              <w:top w:val="single" w:sz="4" w:space="0" w:color="000000"/>
              <w:left w:val="single" w:sz="4" w:space="0" w:color="000000"/>
              <w:bottom w:val="single" w:sz="4" w:space="0" w:color="000000"/>
              <w:right w:val="single" w:sz="4" w:space="0" w:color="000000"/>
            </w:tcBorders>
            <w:vAlign w:val="bottom"/>
            <w:hideMark/>
          </w:tcPr>
          <w:p w:rsidR="006A7E66" w:rsidRPr="006A7E66" w:rsidRDefault="006A7E66" w:rsidP="006A7E66">
            <w:pPr>
              <w:spacing w:after="0"/>
              <w:rPr>
                <w:rFonts w:ascii="Times New Roman" w:eastAsia="Arial Unicode MS" w:hAnsi="Times New Roman"/>
                <w:sz w:val="24"/>
                <w:szCs w:val="24"/>
              </w:rPr>
            </w:pPr>
            <w:r w:rsidRPr="006A7E66">
              <w:rPr>
                <w:rFonts w:ascii="Times New Roman" w:hAnsi="Times New Roman"/>
                <w:sz w:val="24"/>
                <w:szCs w:val="24"/>
              </w:rPr>
              <w:t xml:space="preserve"> Tijekom školske godine  </w:t>
            </w:r>
          </w:p>
        </w:tc>
        <w:tc>
          <w:tcPr>
            <w:tcW w:w="2410"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Aktiv društvene skupine predmeta</w:t>
            </w:r>
          </w:p>
        </w:tc>
      </w:tr>
      <w:tr w:rsidR="006A7E66" w:rsidRPr="006A7E66" w:rsidTr="006A2A76">
        <w:tc>
          <w:tcPr>
            <w:tcW w:w="709"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5.</w:t>
            </w:r>
          </w:p>
        </w:tc>
        <w:tc>
          <w:tcPr>
            <w:tcW w:w="3666"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Sudjelovanje na aktivima djece s posebnim potrebama</w:t>
            </w:r>
          </w:p>
        </w:tc>
        <w:tc>
          <w:tcPr>
            <w:tcW w:w="1835" w:type="dxa"/>
            <w:tcBorders>
              <w:top w:val="single" w:sz="4" w:space="0" w:color="000000"/>
              <w:left w:val="single" w:sz="4" w:space="0" w:color="000000"/>
              <w:bottom w:val="single" w:sz="4" w:space="0" w:color="000000"/>
              <w:right w:val="single" w:sz="4" w:space="0" w:color="000000"/>
            </w:tcBorders>
            <w:vAlign w:val="bottom"/>
            <w:hideMark/>
          </w:tcPr>
          <w:p w:rsidR="006A7E66" w:rsidRPr="006A7E66" w:rsidRDefault="006A7E66" w:rsidP="006A7E66">
            <w:pPr>
              <w:spacing w:after="0"/>
              <w:rPr>
                <w:rFonts w:ascii="Times New Roman" w:eastAsia="Arial Unicode MS" w:hAnsi="Times New Roman"/>
                <w:sz w:val="24"/>
                <w:szCs w:val="24"/>
              </w:rPr>
            </w:pPr>
            <w:r w:rsidRPr="006A7E66">
              <w:rPr>
                <w:rFonts w:ascii="Times New Roman" w:eastAsia="Arial Unicode MS" w:hAnsi="Times New Roman"/>
                <w:sz w:val="24"/>
                <w:szCs w:val="24"/>
              </w:rPr>
              <w:t>Prema mjestu održavanja</w:t>
            </w:r>
          </w:p>
        </w:tc>
        <w:tc>
          <w:tcPr>
            <w:tcW w:w="1587" w:type="dxa"/>
            <w:tcBorders>
              <w:top w:val="single" w:sz="4" w:space="0" w:color="000000"/>
              <w:left w:val="single" w:sz="4" w:space="0" w:color="000000"/>
              <w:bottom w:val="single" w:sz="4" w:space="0" w:color="000000"/>
              <w:right w:val="single" w:sz="4" w:space="0" w:color="000000"/>
            </w:tcBorders>
            <w:vAlign w:val="bottom"/>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Tijekom školske godine</w:t>
            </w:r>
          </w:p>
        </w:tc>
        <w:tc>
          <w:tcPr>
            <w:tcW w:w="2410" w:type="dxa"/>
            <w:tcBorders>
              <w:top w:val="single" w:sz="4" w:space="0" w:color="000000"/>
              <w:left w:val="single" w:sz="4" w:space="0" w:color="000000"/>
              <w:bottom w:val="single" w:sz="4" w:space="0" w:color="000000"/>
              <w:right w:val="single" w:sz="4" w:space="0" w:color="000000"/>
            </w:tcBorders>
            <w:hideMark/>
          </w:tcPr>
          <w:p w:rsidR="006A7E66" w:rsidRPr="006A7E66" w:rsidRDefault="006A7E66" w:rsidP="006A7E66">
            <w:pPr>
              <w:spacing w:after="0"/>
              <w:rPr>
                <w:rFonts w:ascii="Times New Roman" w:hAnsi="Times New Roman"/>
                <w:sz w:val="24"/>
                <w:szCs w:val="24"/>
              </w:rPr>
            </w:pPr>
            <w:r w:rsidRPr="006A7E66">
              <w:rPr>
                <w:rFonts w:ascii="Times New Roman" w:hAnsi="Times New Roman"/>
                <w:sz w:val="24"/>
                <w:szCs w:val="24"/>
              </w:rPr>
              <w:t>AZOO</w:t>
            </w:r>
          </w:p>
        </w:tc>
      </w:tr>
    </w:tbl>
    <w:p w:rsidR="006A7E66" w:rsidRPr="006A7E66" w:rsidRDefault="006A7E66" w:rsidP="006A7E66">
      <w:pPr>
        <w:spacing w:after="0"/>
        <w:rPr>
          <w:rFonts w:ascii="Times New Roman" w:hAnsi="Times New Roman"/>
          <w:color w:val="FF0000"/>
          <w:sz w:val="24"/>
          <w:szCs w:val="24"/>
        </w:rPr>
      </w:pPr>
    </w:p>
    <w:p w:rsidR="007954F1" w:rsidRDefault="007954F1" w:rsidP="006A7E66">
      <w:pPr>
        <w:spacing w:after="0" w:line="240" w:lineRule="auto"/>
        <w:rPr>
          <w:rFonts w:ascii="Times New Roman" w:hAnsi="Times New Roman"/>
          <w:color w:val="FF0000"/>
          <w:sz w:val="24"/>
          <w:szCs w:val="24"/>
        </w:rPr>
      </w:pPr>
    </w:p>
    <w:p w:rsidR="007954F1" w:rsidRDefault="007954F1" w:rsidP="008021A5">
      <w:pPr>
        <w:spacing w:after="0" w:line="240" w:lineRule="auto"/>
        <w:rPr>
          <w:rFonts w:ascii="Times New Roman" w:hAnsi="Times New Roman"/>
          <w:color w:val="FF0000"/>
          <w:sz w:val="24"/>
          <w:szCs w:val="24"/>
        </w:rPr>
      </w:pPr>
    </w:p>
    <w:p w:rsidR="007F66C4" w:rsidRDefault="007F66C4" w:rsidP="007F66C4">
      <w:pPr>
        <w:spacing w:after="0" w:line="240" w:lineRule="auto"/>
        <w:rPr>
          <w:rFonts w:ascii="Times New Roman" w:hAnsi="Times New Roman"/>
          <w:color w:val="FF0000"/>
          <w:sz w:val="24"/>
          <w:szCs w:val="24"/>
        </w:rPr>
      </w:pPr>
    </w:p>
    <w:p w:rsidR="007F66C4" w:rsidRDefault="007F66C4" w:rsidP="007F66C4">
      <w:pPr>
        <w:rPr>
          <w:rFonts w:ascii="Times New Roman" w:hAnsi="Times New Roman"/>
          <w:sz w:val="24"/>
          <w:szCs w:val="24"/>
        </w:rPr>
      </w:pPr>
      <w:r w:rsidRPr="001448CD">
        <w:rPr>
          <w:rFonts w:ascii="Times New Roman" w:hAnsi="Times New Roman"/>
          <w:b/>
          <w:sz w:val="24"/>
          <w:szCs w:val="24"/>
        </w:rPr>
        <w:t>Ime i prezime nastavnika:</w:t>
      </w:r>
      <w:r w:rsidRPr="001448CD">
        <w:rPr>
          <w:rFonts w:ascii="Times New Roman" w:hAnsi="Times New Roman"/>
          <w:sz w:val="24"/>
          <w:szCs w:val="24"/>
        </w:rPr>
        <w:t xml:space="preserve"> </w:t>
      </w:r>
      <w:r>
        <w:rPr>
          <w:rFonts w:ascii="Times New Roman" w:hAnsi="Times New Roman"/>
          <w:sz w:val="24"/>
          <w:szCs w:val="24"/>
        </w:rPr>
        <w:t xml:space="preserve">Zrinka Vidaković, </w:t>
      </w:r>
      <w:r w:rsidRPr="007F66C4">
        <w:rPr>
          <w:rFonts w:ascii="Times New Roman" w:hAnsi="Times New Roman"/>
          <w:sz w:val="24"/>
          <w:szCs w:val="24"/>
        </w:rPr>
        <w:t>prof. matematike i informatike</w:t>
      </w:r>
    </w:p>
    <w:p w:rsidR="007954F1" w:rsidRDefault="007954F1" w:rsidP="008021A5">
      <w:pPr>
        <w:spacing w:after="0" w:line="240" w:lineRule="auto"/>
        <w:rPr>
          <w:rFonts w:ascii="Times New Roman" w:hAnsi="Times New Roman"/>
          <w:color w:val="FF0000"/>
          <w:sz w:val="24"/>
          <w:szCs w:val="24"/>
        </w:rPr>
      </w:pPr>
    </w:p>
    <w:tbl>
      <w:tblPr>
        <w:tblStyle w:val="Reetkatablice"/>
        <w:tblW w:w="0" w:type="auto"/>
        <w:tblInd w:w="-885" w:type="dxa"/>
        <w:tblLook w:val="04A0" w:firstRow="1" w:lastRow="0" w:firstColumn="1" w:lastColumn="0" w:noHBand="0" w:noVBand="1"/>
      </w:tblPr>
      <w:tblGrid>
        <w:gridCol w:w="567"/>
        <w:gridCol w:w="4032"/>
        <w:gridCol w:w="1858"/>
        <w:gridCol w:w="1858"/>
        <w:gridCol w:w="1858"/>
      </w:tblGrid>
      <w:tr w:rsidR="007F66C4" w:rsidTr="006A2A76">
        <w:tc>
          <w:tcPr>
            <w:tcW w:w="567" w:type="dxa"/>
            <w:shd w:val="clear" w:color="auto" w:fill="D9D9D9" w:themeFill="background1" w:themeFillShade="D9"/>
          </w:tcPr>
          <w:p w:rsidR="007F66C4" w:rsidRPr="007F66C4" w:rsidRDefault="007F66C4" w:rsidP="007F66C4">
            <w:pPr>
              <w:spacing w:after="0"/>
              <w:rPr>
                <w:rFonts w:ascii="Times New Roman" w:hAnsi="Times New Roman"/>
                <w:sz w:val="24"/>
                <w:szCs w:val="24"/>
              </w:rPr>
            </w:pPr>
          </w:p>
        </w:tc>
        <w:tc>
          <w:tcPr>
            <w:tcW w:w="4032" w:type="dxa"/>
            <w:shd w:val="clear" w:color="auto" w:fill="D9D9D9" w:themeFill="background1" w:themeFillShade="D9"/>
          </w:tcPr>
          <w:p w:rsidR="007F66C4" w:rsidRPr="007F66C4" w:rsidRDefault="007F66C4" w:rsidP="007F66C4">
            <w:pPr>
              <w:spacing w:after="0"/>
              <w:jc w:val="center"/>
              <w:rPr>
                <w:rFonts w:ascii="Times New Roman" w:hAnsi="Times New Roman"/>
                <w:b/>
                <w:i/>
                <w:sz w:val="24"/>
                <w:szCs w:val="24"/>
              </w:rPr>
            </w:pPr>
            <w:r w:rsidRPr="007F66C4">
              <w:rPr>
                <w:rFonts w:ascii="Times New Roman" w:hAnsi="Times New Roman"/>
                <w:b/>
                <w:i/>
                <w:sz w:val="24"/>
                <w:szCs w:val="24"/>
              </w:rPr>
              <w:t>Sadržaj</w:t>
            </w:r>
          </w:p>
        </w:tc>
        <w:tc>
          <w:tcPr>
            <w:tcW w:w="1858" w:type="dxa"/>
            <w:shd w:val="clear" w:color="auto" w:fill="D9D9D9" w:themeFill="background1" w:themeFillShade="D9"/>
          </w:tcPr>
          <w:p w:rsidR="007F66C4" w:rsidRPr="007F66C4" w:rsidRDefault="007F66C4" w:rsidP="007F66C4">
            <w:pPr>
              <w:spacing w:after="0"/>
              <w:jc w:val="center"/>
              <w:rPr>
                <w:rFonts w:ascii="Times New Roman" w:hAnsi="Times New Roman"/>
                <w:b/>
                <w:i/>
                <w:sz w:val="24"/>
                <w:szCs w:val="24"/>
              </w:rPr>
            </w:pPr>
            <w:r w:rsidRPr="007F66C4">
              <w:rPr>
                <w:rFonts w:ascii="Times New Roman" w:hAnsi="Times New Roman"/>
                <w:b/>
                <w:i/>
                <w:sz w:val="24"/>
                <w:szCs w:val="24"/>
              </w:rPr>
              <w:t>Mjesto</w:t>
            </w:r>
          </w:p>
        </w:tc>
        <w:tc>
          <w:tcPr>
            <w:tcW w:w="1858" w:type="dxa"/>
            <w:shd w:val="clear" w:color="auto" w:fill="D9D9D9" w:themeFill="background1" w:themeFillShade="D9"/>
          </w:tcPr>
          <w:p w:rsidR="007F66C4" w:rsidRPr="007F66C4" w:rsidRDefault="007F66C4" w:rsidP="007F66C4">
            <w:pPr>
              <w:spacing w:after="0"/>
              <w:jc w:val="center"/>
              <w:rPr>
                <w:rFonts w:ascii="Times New Roman" w:hAnsi="Times New Roman"/>
                <w:b/>
                <w:i/>
                <w:sz w:val="24"/>
                <w:szCs w:val="24"/>
              </w:rPr>
            </w:pPr>
            <w:r w:rsidRPr="007F66C4">
              <w:rPr>
                <w:rFonts w:ascii="Times New Roman" w:hAnsi="Times New Roman"/>
                <w:b/>
                <w:i/>
                <w:sz w:val="24"/>
                <w:szCs w:val="24"/>
              </w:rPr>
              <w:t>Vrijeme</w:t>
            </w:r>
          </w:p>
        </w:tc>
        <w:tc>
          <w:tcPr>
            <w:tcW w:w="1858" w:type="dxa"/>
            <w:shd w:val="clear" w:color="auto" w:fill="D9D9D9" w:themeFill="background1" w:themeFillShade="D9"/>
          </w:tcPr>
          <w:p w:rsidR="007F66C4" w:rsidRPr="007F66C4" w:rsidRDefault="007F66C4" w:rsidP="007F66C4">
            <w:pPr>
              <w:spacing w:after="0"/>
              <w:jc w:val="center"/>
              <w:rPr>
                <w:rFonts w:ascii="Times New Roman" w:hAnsi="Times New Roman"/>
                <w:b/>
                <w:i/>
                <w:sz w:val="24"/>
                <w:szCs w:val="24"/>
              </w:rPr>
            </w:pPr>
            <w:r w:rsidRPr="007F66C4">
              <w:rPr>
                <w:rFonts w:ascii="Times New Roman" w:hAnsi="Times New Roman"/>
                <w:b/>
                <w:i/>
                <w:sz w:val="24"/>
                <w:szCs w:val="24"/>
              </w:rPr>
              <w:t>Nositelj aktivnosti</w:t>
            </w:r>
          </w:p>
        </w:tc>
      </w:tr>
      <w:tr w:rsidR="007F66C4" w:rsidTr="006A2A76">
        <w:tc>
          <w:tcPr>
            <w:tcW w:w="567"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1.</w:t>
            </w:r>
          </w:p>
        </w:tc>
        <w:tc>
          <w:tcPr>
            <w:tcW w:w="4032"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Sudjelovanje u radu Županijskog vijeća i Aktiva profesora prirodnih predmeta škole</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Vinkovci ili prema mjestu održavanja</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Prema pozivu i prema rasporedu školskog aktiva</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Voditelji Županijskog vijeća i Stručnog aktiva škole</w:t>
            </w:r>
          </w:p>
        </w:tc>
      </w:tr>
      <w:tr w:rsidR="007F66C4" w:rsidTr="006A2A76">
        <w:tc>
          <w:tcPr>
            <w:tcW w:w="567"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2.</w:t>
            </w:r>
          </w:p>
        </w:tc>
        <w:tc>
          <w:tcPr>
            <w:tcW w:w="4032"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Sudjelovanje u tematskim sjednicama Nastavničkog i Razrednih vijeća</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Poljoprivredno šumarska škola Vinkovci</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Tijekom školske godine</w:t>
            </w:r>
          </w:p>
        </w:tc>
        <w:tc>
          <w:tcPr>
            <w:tcW w:w="1858" w:type="dxa"/>
          </w:tcPr>
          <w:p w:rsidR="007F66C4" w:rsidRPr="007F66C4" w:rsidRDefault="007F66C4" w:rsidP="007F66C4">
            <w:pPr>
              <w:spacing w:after="0"/>
              <w:jc w:val="center"/>
              <w:rPr>
                <w:rFonts w:ascii="Times New Roman" w:hAnsi="Times New Roman"/>
                <w:sz w:val="24"/>
                <w:szCs w:val="24"/>
              </w:rPr>
            </w:pPr>
          </w:p>
        </w:tc>
      </w:tr>
      <w:tr w:rsidR="007F66C4" w:rsidTr="006A2A76">
        <w:tc>
          <w:tcPr>
            <w:tcW w:w="567"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3.</w:t>
            </w:r>
          </w:p>
        </w:tc>
        <w:tc>
          <w:tcPr>
            <w:tcW w:w="4032"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Praćenje stručnih časopisa</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Vinkovci</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Tijekom školske godine</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Osobno</w:t>
            </w:r>
          </w:p>
        </w:tc>
      </w:tr>
      <w:tr w:rsidR="007F66C4" w:rsidTr="006A2A76">
        <w:tc>
          <w:tcPr>
            <w:tcW w:w="567"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4.</w:t>
            </w:r>
          </w:p>
        </w:tc>
        <w:tc>
          <w:tcPr>
            <w:tcW w:w="4032"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Uvid u nova izdanja stručne i pedagoške literature</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Vinkovci</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Tijekom školske godine</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Osobno</w:t>
            </w:r>
          </w:p>
        </w:tc>
      </w:tr>
      <w:tr w:rsidR="007F66C4" w:rsidTr="006A2A76">
        <w:tc>
          <w:tcPr>
            <w:tcW w:w="567"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5.</w:t>
            </w:r>
          </w:p>
        </w:tc>
        <w:tc>
          <w:tcPr>
            <w:tcW w:w="4032"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Seminari iz matematike prema Katalogu stručnih skupova za šk. 2016./2017.</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Prema mjestu održavanja</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Tijekom školske godine</w:t>
            </w:r>
          </w:p>
        </w:tc>
        <w:tc>
          <w:tcPr>
            <w:tcW w:w="1858"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Osobno</w:t>
            </w:r>
          </w:p>
        </w:tc>
      </w:tr>
    </w:tbl>
    <w:p w:rsidR="007F66C4" w:rsidRDefault="007F66C4" w:rsidP="007F66C4">
      <w:pPr>
        <w:spacing w:after="0" w:line="240" w:lineRule="auto"/>
        <w:rPr>
          <w:rFonts w:ascii="Times New Roman" w:hAnsi="Times New Roman"/>
          <w:color w:val="FF0000"/>
          <w:sz w:val="24"/>
          <w:szCs w:val="24"/>
        </w:rPr>
      </w:pPr>
    </w:p>
    <w:p w:rsidR="007F66C4" w:rsidRPr="007F66C4" w:rsidRDefault="007F66C4" w:rsidP="007F66C4">
      <w:pPr>
        <w:rPr>
          <w:rFonts w:ascii="Times New Roman" w:hAnsi="Times New Roman"/>
          <w:sz w:val="24"/>
          <w:szCs w:val="24"/>
        </w:rPr>
      </w:pPr>
      <w:r w:rsidRPr="001448CD">
        <w:rPr>
          <w:rFonts w:ascii="Times New Roman" w:hAnsi="Times New Roman"/>
          <w:b/>
          <w:sz w:val="24"/>
          <w:szCs w:val="24"/>
        </w:rPr>
        <w:t>Ime i prezime nastavnika:</w:t>
      </w:r>
      <w:r w:rsidRPr="001448CD">
        <w:rPr>
          <w:rFonts w:ascii="Times New Roman" w:hAnsi="Times New Roman"/>
          <w:sz w:val="24"/>
          <w:szCs w:val="24"/>
        </w:rPr>
        <w:t xml:space="preserve"> </w:t>
      </w:r>
      <w:r w:rsidRPr="007F66C4">
        <w:rPr>
          <w:rFonts w:ascii="Times New Roman" w:hAnsi="Times New Roman"/>
          <w:sz w:val="24"/>
          <w:szCs w:val="24"/>
        </w:rPr>
        <w:t xml:space="preserve">Ivana </w:t>
      </w:r>
      <w:proofErr w:type="spellStart"/>
      <w:r w:rsidRPr="007F66C4">
        <w:rPr>
          <w:rFonts w:ascii="Times New Roman" w:hAnsi="Times New Roman"/>
          <w:sz w:val="24"/>
          <w:szCs w:val="24"/>
        </w:rPr>
        <w:t>Saplaić</w:t>
      </w:r>
      <w:proofErr w:type="spellEnd"/>
      <w:r w:rsidRPr="007F66C4">
        <w:rPr>
          <w:rFonts w:ascii="Times New Roman" w:hAnsi="Times New Roman"/>
          <w:sz w:val="24"/>
          <w:szCs w:val="24"/>
        </w:rPr>
        <w:t xml:space="preserve">, </w:t>
      </w:r>
      <w:proofErr w:type="spellStart"/>
      <w:r w:rsidRPr="007F66C4">
        <w:rPr>
          <w:rFonts w:ascii="Times New Roman" w:hAnsi="Times New Roman"/>
          <w:sz w:val="24"/>
          <w:szCs w:val="24"/>
        </w:rPr>
        <w:t>prof</w:t>
      </w:r>
      <w:proofErr w:type="spellEnd"/>
    </w:p>
    <w:tbl>
      <w:tblPr>
        <w:tblStyle w:val="Reetkatablice"/>
        <w:tblW w:w="0" w:type="auto"/>
        <w:tblInd w:w="-885" w:type="dxa"/>
        <w:tblLook w:val="04A0" w:firstRow="1" w:lastRow="0" w:firstColumn="1" w:lastColumn="0" w:noHBand="0" w:noVBand="1"/>
      </w:tblPr>
      <w:tblGrid>
        <w:gridCol w:w="567"/>
        <w:gridCol w:w="4032"/>
        <w:gridCol w:w="1858"/>
        <w:gridCol w:w="1858"/>
        <w:gridCol w:w="1858"/>
      </w:tblGrid>
      <w:tr w:rsidR="007F66C4" w:rsidRPr="007F66C4" w:rsidTr="006A2A76">
        <w:tc>
          <w:tcPr>
            <w:tcW w:w="567" w:type="dxa"/>
            <w:shd w:val="clear" w:color="auto" w:fill="D9D9D9" w:themeFill="background1" w:themeFillShade="D9"/>
          </w:tcPr>
          <w:p w:rsidR="007F66C4" w:rsidRPr="007F66C4" w:rsidRDefault="007F66C4" w:rsidP="007F66C4">
            <w:pPr>
              <w:spacing w:after="0"/>
              <w:rPr>
                <w:rFonts w:ascii="Times New Roman" w:hAnsi="Times New Roman"/>
                <w:sz w:val="24"/>
                <w:szCs w:val="24"/>
              </w:rPr>
            </w:pPr>
          </w:p>
        </w:tc>
        <w:tc>
          <w:tcPr>
            <w:tcW w:w="4032" w:type="dxa"/>
            <w:shd w:val="clear" w:color="auto" w:fill="D9D9D9" w:themeFill="background1" w:themeFillShade="D9"/>
          </w:tcPr>
          <w:p w:rsidR="007F66C4" w:rsidRPr="007F66C4" w:rsidRDefault="007F66C4" w:rsidP="007F66C4">
            <w:pPr>
              <w:spacing w:after="0"/>
              <w:jc w:val="center"/>
              <w:rPr>
                <w:rFonts w:ascii="Times New Roman" w:hAnsi="Times New Roman"/>
                <w:b/>
                <w:i/>
                <w:sz w:val="24"/>
                <w:szCs w:val="24"/>
              </w:rPr>
            </w:pPr>
            <w:r w:rsidRPr="007F66C4">
              <w:rPr>
                <w:rFonts w:ascii="Times New Roman" w:hAnsi="Times New Roman"/>
                <w:b/>
                <w:i/>
                <w:sz w:val="24"/>
                <w:szCs w:val="24"/>
              </w:rPr>
              <w:t>Sadržaj</w:t>
            </w:r>
          </w:p>
        </w:tc>
        <w:tc>
          <w:tcPr>
            <w:tcW w:w="1858" w:type="dxa"/>
            <w:shd w:val="clear" w:color="auto" w:fill="D9D9D9" w:themeFill="background1" w:themeFillShade="D9"/>
          </w:tcPr>
          <w:p w:rsidR="007F66C4" w:rsidRPr="007F66C4" w:rsidRDefault="007F66C4" w:rsidP="007F66C4">
            <w:pPr>
              <w:spacing w:after="0"/>
              <w:jc w:val="center"/>
              <w:rPr>
                <w:rFonts w:ascii="Times New Roman" w:hAnsi="Times New Roman"/>
                <w:b/>
                <w:i/>
                <w:sz w:val="24"/>
                <w:szCs w:val="24"/>
              </w:rPr>
            </w:pPr>
            <w:r w:rsidRPr="007F66C4">
              <w:rPr>
                <w:rFonts w:ascii="Times New Roman" w:hAnsi="Times New Roman"/>
                <w:b/>
                <w:i/>
                <w:sz w:val="24"/>
                <w:szCs w:val="24"/>
              </w:rPr>
              <w:t>Mjesto</w:t>
            </w:r>
          </w:p>
        </w:tc>
        <w:tc>
          <w:tcPr>
            <w:tcW w:w="1858" w:type="dxa"/>
            <w:shd w:val="clear" w:color="auto" w:fill="D9D9D9" w:themeFill="background1" w:themeFillShade="D9"/>
          </w:tcPr>
          <w:p w:rsidR="007F66C4" w:rsidRPr="007F66C4" w:rsidRDefault="007F66C4" w:rsidP="007F66C4">
            <w:pPr>
              <w:spacing w:after="0"/>
              <w:jc w:val="center"/>
              <w:rPr>
                <w:rFonts w:ascii="Times New Roman" w:hAnsi="Times New Roman"/>
                <w:b/>
                <w:i/>
                <w:sz w:val="24"/>
                <w:szCs w:val="24"/>
              </w:rPr>
            </w:pPr>
            <w:r w:rsidRPr="007F66C4">
              <w:rPr>
                <w:rFonts w:ascii="Times New Roman" w:hAnsi="Times New Roman"/>
                <w:b/>
                <w:i/>
                <w:sz w:val="24"/>
                <w:szCs w:val="24"/>
              </w:rPr>
              <w:t>Vrijeme</w:t>
            </w:r>
          </w:p>
        </w:tc>
        <w:tc>
          <w:tcPr>
            <w:tcW w:w="1858" w:type="dxa"/>
            <w:shd w:val="clear" w:color="auto" w:fill="D9D9D9" w:themeFill="background1" w:themeFillShade="D9"/>
          </w:tcPr>
          <w:p w:rsidR="007F66C4" w:rsidRPr="007F66C4" w:rsidRDefault="007F66C4" w:rsidP="007F66C4">
            <w:pPr>
              <w:spacing w:after="0"/>
              <w:jc w:val="center"/>
              <w:rPr>
                <w:rFonts w:ascii="Times New Roman" w:hAnsi="Times New Roman"/>
                <w:b/>
                <w:i/>
                <w:sz w:val="24"/>
                <w:szCs w:val="24"/>
              </w:rPr>
            </w:pPr>
            <w:r w:rsidRPr="007F66C4">
              <w:rPr>
                <w:rFonts w:ascii="Times New Roman" w:hAnsi="Times New Roman"/>
                <w:b/>
                <w:i/>
                <w:sz w:val="24"/>
                <w:szCs w:val="24"/>
              </w:rPr>
              <w:t>Nositelj aktivnosti</w:t>
            </w:r>
          </w:p>
        </w:tc>
      </w:tr>
      <w:tr w:rsidR="007F66C4" w:rsidRPr="007F66C4" w:rsidTr="006A2A76">
        <w:tc>
          <w:tcPr>
            <w:tcW w:w="567"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1.</w:t>
            </w:r>
          </w:p>
        </w:tc>
        <w:tc>
          <w:tcPr>
            <w:tcW w:w="4032"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Školski aktiv društvene grupe predmeta</w:t>
            </w:r>
          </w:p>
          <w:p w:rsidR="007F66C4" w:rsidRPr="007F66C4" w:rsidRDefault="007F66C4" w:rsidP="007F66C4">
            <w:pPr>
              <w:spacing w:after="0"/>
              <w:rPr>
                <w:rFonts w:ascii="Times New Roman" w:hAnsi="Times New Roman"/>
                <w:sz w:val="24"/>
                <w:szCs w:val="24"/>
              </w:rPr>
            </w:pP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Vinkovci</w:t>
            </w: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1 puta mjesečno</w:t>
            </w: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Predsjednik i članovi aktiva</w:t>
            </w:r>
          </w:p>
        </w:tc>
      </w:tr>
      <w:tr w:rsidR="007F66C4" w:rsidRPr="007F66C4" w:rsidTr="006A2A76">
        <w:tc>
          <w:tcPr>
            <w:tcW w:w="567"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2.</w:t>
            </w:r>
          </w:p>
        </w:tc>
        <w:tc>
          <w:tcPr>
            <w:tcW w:w="4032"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Županijski aktiv profesora hrvatskog jezika i književnosti</w:t>
            </w:r>
          </w:p>
          <w:p w:rsidR="007F66C4" w:rsidRPr="007F66C4" w:rsidRDefault="007F66C4" w:rsidP="007F66C4">
            <w:pPr>
              <w:spacing w:after="0"/>
              <w:rPr>
                <w:rFonts w:ascii="Times New Roman" w:hAnsi="Times New Roman"/>
                <w:sz w:val="24"/>
                <w:szCs w:val="24"/>
              </w:rPr>
            </w:pP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Vinkovci</w:t>
            </w: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4 puta godišnje</w:t>
            </w: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Voditelj županijskog aktiva</w:t>
            </w:r>
          </w:p>
        </w:tc>
      </w:tr>
      <w:tr w:rsidR="007F66C4" w:rsidRPr="007F66C4" w:rsidTr="006A2A76">
        <w:tc>
          <w:tcPr>
            <w:tcW w:w="567"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3.</w:t>
            </w:r>
          </w:p>
        </w:tc>
        <w:tc>
          <w:tcPr>
            <w:tcW w:w="4032" w:type="dxa"/>
          </w:tcPr>
          <w:p w:rsidR="007F66C4" w:rsidRPr="007F66C4" w:rsidRDefault="007F66C4" w:rsidP="007F66C4">
            <w:pPr>
              <w:spacing w:after="0"/>
              <w:rPr>
                <w:rFonts w:ascii="Times New Roman" w:hAnsi="Times New Roman"/>
                <w:sz w:val="24"/>
                <w:szCs w:val="24"/>
              </w:rPr>
            </w:pPr>
          </w:p>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Međužupanijski stručni aktiv</w:t>
            </w:r>
          </w:p>
          <w:p w:rsidR="007F66C4" w:rsidRPr="007F66C4" w:rsidRDefault="007F66C4" w:rsidP="007F66C4">
            <w:pPr>
              <w:spacing w:after="0"/>
              <w:rPr>
                <w:rFonts w:ascii="Times New Roman" w:hAnsi="Times New Roman"/>
                <w:sz w:val="24"/>
                <w:szCs w:val="24"/>
              </w:rPr>
            </w:pP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Osijek</w:t>
            </w: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2 puta godišnje</w:t>
            </w: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Savjetnica za Hrvatski jezik</w:t>
            </w:r>
          </w:p>
        </w:tc>
      </w:tr>
      <w:tr w:rsidR="007F66C4" w:rsidRPr="007F66C4" w:rsidTr="006A2A76">
        <w:tc>
          <w:tcPr>
            <w:tcW w:w="567"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4.</w:t>
            </w:r>
          </w:p>
        </w:tc>
        <w:tc>
          <w:tcPr>
            <w:tcW w:w="4032"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Praćenje periodike i stručne literature</w:t>
            </w: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Vinkovci</w:t>
            </w:r>
          </w:p>
        </w:tc>
        <w:tc>
          <w:tcPr>
            <w:tcW w:w="1858" w:type="dxa"/>
          </w:tcPr>
          <w:p w:rsidR="007F66C4" w:rsidRPr="007F66C4" w:rsidRDefault="007F66C4" w:rsidP="007F66C4">
            <w:pPr>
              <w:spacing w:after="0"/>
              <w:jc w:val="center"/>
              <w:rPr>
                <w:rFonts w:ascii="Times New Roman" w:hAnsi="Times New Roman"/>
                <w:sz w:val="24"/>
                <w:szCs w:val="24"/>
              </w:rPr>
            </w:pP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Knjižničar i škola</w:t>
            </w:r>
          </w:p>
        </w:tc>
      </w:tr>
      <w:tr w:rsidR="007F66C4" w:rsidRPr="007F66C4" w:rsidTr="007F66C4">
        <w:trPr>
          <w:trHeight w:val="840"/>
        </w:trPr>
        <w:tc>
          <w:tcPr>
            <w:tcW w:w="567"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5.</w:t>
            </w:r>
          </w:p>
          <w:p w:rsidR="007F66C4" w:rsidRPr="007F66C4" w:rsidRDefault="007F66C4" w:rsidP="007F66C4">
            <w:pPr>
              <w:spacing w:after="0"/>
              <w:jc w:val="center"/>
              <w:rPr>
                <w:rFonts w:ascii="Times New Roman" w:hAnsi="Times New Roman"/>
                <w:sz w:val="24"/>
                <w:szCs w:val="24"/>
              </w:rPr>
            </w:pPr>
          </w:p>
          <w:p w:rsidR="007F66C4" w:rsidRPr="007F66C4" w:rsidRDefault="007F66C4" w:rsidP="007F66C4">
            <w:pPr>
              <w:spacing w:after="0"/>
              <w:jc w:val="center"/>
              <w:rPr>
                <w:rFonts w:ascii="Times New Roman" w:hAnsi="Times New Roman"/>
                <w:sz w:val="24"/>
                <w:szCs w:val="24"/>
              </w:rPr>
            </w:pPr>
          </w:p>
        </w:tc>
        <w:tc>
          <w:tcPr>
            <w:tcW w:w="4032" w:type="dxa"/>
          </w:tcPr>
          <w:p w:rsidR="007F66C4" w:rsidRPr="007F66C4" w:rsidRDefault="007F66C4" w:rsidP="007F66C4">
            <w:pPr>
              <w:spacing w:after="0"/>
              <w:rPr>
                <w:rFonts w:ascii="Times New Roman" w:hAnsi="Times New Roman"/>
                <w:sz w:val="24"/>
                <w:szCs w:val="24"/>
              </w:rPr>
            </w:pPr>
            <w:r w:rsidRPr="007F66C4">
              <w:rPr>
                <w:rFonts w:ascii="Times New Roman" w:hAnsi="Times New Roman"/>
                <w:sz w:val="24"/>
                <w:szCs w:val="24"/>
              </w:rPr>
              <w:t>Nastavna tematska vijeća</w:t>
            </w: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Vinkovci</w:t>
            </w:r>
          </w:p>
        </w:tc>
        <w:tc>
          <w:tcPr>
            <w:tcW w:w="1858" w:type="dxa"/>
          </w:tcPr>
          <w:p w:rsidR="007F66C4" w:rsidRPr="007F66C4" w:rsidRDefault="007F66C4" w:rsidP="007F66C4">
            <w:pPr>
              <w:spacing w:after="0"/>
              <w:jc w:val="center"/>
              <w:rPr>
                <w:rFonts w:ascii="Times New Roman" w:hAnsi="Times New Roman"/>
                <w:sz w:val="24"/>
                <w:szCs w:val="24"/>
              </w:rPr>
            </w:pP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Stručni suradnik u školi</w:t>
            </w:r>
          </w:p>
        </w:tc>
      </w:tr>
      <w:tr w:rsidR="007F66C4" w:rsidRPr="007F66C4" w:rsidTr="006A2A76">
        <w:tc>
          <w:tcPr>
            <w:tcW w:w="567"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6.</w:t>
            </w:r>
          </w:p>
        </w:tc>
        <w:tc>
          <w:tcPr>
            <w:tcW w:w="4032" w:type="dxa"/>
          </w:tcPr>
          <w:p w:rsidR="007F66C4" w:rsidRPr="007F66C4" w:rsidRDefault="007F66C4" w:rsidP="007F66C4">
            <w:pPr>
              <w:spacing w:after="0"/>
              <w:rPr>
                <w:rFonts w:ascii="Times New Roman" w:hAnsi="Times New Roman"/>
                <w:sz w:val="24"/>
                <w:szCs w:val="24"/>
              </w:rPr>
            </w:pPr>
            <w:proofErr w:type="spellStart"/>
            <w:r w:rsidRPr="007F66C4">
              <w:rPr>
                <w:rFonts w:ascii="Times New Roman" w:hAnsi="Times New Roman"/>
                <w:sz w:val="24"/>
                <w:szCs w:val="24"/>
              </w:rPr>
              <w:t>Interliber</w:t>
            </w:r>
            <w:proofErr w:type="spellEnd"/>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Zagreb</w:t>
            </w:r>
          </w:p>
        </w:tc>
        <w:tc>
          <w:tcPr>
            <w:tcW w:w="1858" w:type="dxa"/>
          </w:tcPr>
          <w:p w:rsidR="007F66C4" w:rsidRPr="007F66C4" w:rsidRDefault="007F66C4" w:rsidP="007F66C4">
            <w:pPr>
              <w:spacing w:after="0"/>
              <w:jc w:val="center"/>
              <w:rPr>
                <w:rFonts w:ascii="Times New Roman" w:hAnsi="Times New Roman"/>
                <w:sz w:val="24"/>
                <w:szCs w:val="24"/>
              </w:rPr>
            </w:pPr>
            <w:r w:rsidRPr="007F66C4">
              <w:rPr>
                <w:rFonts w:ascii="Times New Roman" w:hAnsi="Times New Roman"/>
                <w:sz w:val="24"/>
                <w:szCs w:val="24"/>
              </w:rPr>
              <w:t>Studeni tekuće godine</w:t>
            </w:r>
          </w:p>
        </w:tc>
        <w:tc>
          <w:tcPr>
            <w:tcW w:w="1858" w:type="dxa"/>
          </w:tcPr>
          <w:p w:rsidR="007F66C4" w:rsidRPr="007F66C4" w:rsidRDefault="007F66C4" w:rsidP="007F66C4">
            <w:pPr>
              <w:spacing w:after="0"/>
              <w:jc w:val="center"/>
              <w:rPr>
                <w:rFonts w:ascii="Times New Roman" w:hAnsi="Times New Roman"/>
                <w:sz w:val="24"/>
                <w:szCs w:val="24"/>
              </w:rPr>
            </w:pPr>
          </w:p>
        </w:tc>
      </w:tr>
    </w:tbl>
    <w:p w:rsidR="007954F1" w:rsidRPr="007F66C4" w:rsidRDefault="007954F1" w:rsidP="007F66C4">
      <w:pPr>
        <w:spacing w:after="0" w:line="240" w:lineRule="auto"/>
        <w:rPr>
          <w:rFonts w:ascii="Times New Roman" w:hAnsi="Times New Roman"/>
          <w:color w:val="FF0000"/>
          <w:sz w:val="24"/>
          <w:szCs w:val="24"/>
        </w:rPr>
      </w:pPr>
    </w:p>
    <w:p w:rsidR="007954F1" w:rsidRPr="007F66C4" w:rsidRDefault="007954F1" w:rsidP="007F66C4">
      <w:pPr>
        <w:spacing w:after="0" w:line="240" w:lineRule="auto"/>
        <w:rPr>
          <w:rFonts w:ascii="Times New Roman" w:hAnsi="Times New Roman"/>
          <w:color w:val="FF0000"/>
          <w:sz w:val="24"/>
          <w:szCs w:val="24"/>
        </w:rPr>
      </w:pPr>
    </w:p>
    <w:p w:rsidR="007954F1" w:rsidRPr="007F66C4" w:rsidRDefault="007954F1" w:rsidP="007F66C4">
      <w:pPr>
        <w:spacing w:after="0" w:line="240" w:lineRule="auto"/>
        <w:rPr>
          <w:rFonts w:ascii="Times New Roman" w:hAnsi="Times New Roman"/>
          <w:color w:val="FF0000"/>
          <w:sz w:val="24"/>
          <w:szCs w:val="24"/>
        </w:rPr>
      </w:pPr>
    </w:p>
    <w:p w:rsidR="00AD7B0F" w:rsidRDefault="00AD7B0F" w:rsidP="00AD7B0F">
      <w:pPr>
        <w:spacing w:after="0" w:line="240" w:lineRule="auto"/>
        <w:rPr>
          <w:rFonts w:ascii="Times New Roman" w:hAnsi="Times New Roman"/>
          <w:color w:val="FF0000"/>
          <w:sz w:val="24"/>
          <w:szCs w:val="24"/>
        </w:rPr>
      </w:pPr>
    </w:p>
    <w:p w:rsidR="005A775D" w:rsidRDefault="005A775D" w:rsidP="00AD7B0F">
      <w:pPr>
        <w:spacing w:after="0" w:line="240" w:lineRule="auto"/>
        <w:rPr>
          <w:rFonts w:ascii="Times New Roman" w:hAnsi="Times New Roman"/>
          <w:color w:val="FF0000"/>
          <w:sz w:val="24"/>
          <w:szCs w:val="24"/>
        </w:rPr>
      </w:pPr>
    </w:p>
    <w:p w:rsidR="00AD7B0F" w:rsidRPr="00AD7B0F" w:rsidRDefault="00AD7B0F" w:rsidP="00AD7B0F">
      <w:pPr>
        <w:rPr>
          <w:rFonts w:ascii="Times New Roman" w:hAnsi="Times New Roman"/>
          <w:sz w:val="24"/>
          <w:szCs w:val="24"/>
        </w:rPr>
      </w:pPr>
      <w:r w:rsidRPr="001448CD">
        <w:rPr>
          <w:rFonts w:ascii="Times New Roman" w:hAnsi="Times New Roman"/>
          <w:b/>
          <w:sz w:val="24"/>
          <w:szCs w:val="24"/>
        </w:rPr>
        <w:lastRenderedPageBreak/>
        <w:t>Ime i prezime nastavnika:</w:t>
      </w:r>
      <w:r w:rsidRPr="001448CD">
        <w:rPr>
          <w:rFonts w:ascii="Times New Roman" w:hAnsi="Times New Roman"/>
          <w:sz w:val="24"/>
          <w:szCs w:val="24"/>
        </w:rPr>
        <w:t xml:space="preserve"> </w:t>
      </w:r>
      <w:r w:rsidRPr="00AD7B0F">
        <w:rPr>
          <w:rFonts w:ascii="Times New Roman" w:hAnsi="Times New Roman"/>
          <w:sz w:val="24"/>
          <w:szCs w:val="24"/>
        </w:rPr>
        <w:t xml:space="preserve">Maja </w:t>
      </w:r>
      <w:proofErr w:type="spellStart"/>
      <w:r w:rsidRPr="00AD7B0F">
        <w:rPr>
          <w:rFonts w:ascii="Times New Roman" w:hAnsi="Times New Roman"/>
          <w:sz w:val="24"/>
          <w:szCs w:val="24"/>
        </w:rPr>
        <w:t>Bukna</w:t>
      </w:r>
      <w:proofErr w:type="spellEnd"/>
      <w:r w:rsidRPr="00AD7B0F">
        <w:rPr>
          <w:rFonts w:ascii="Times New Roman" w:hAnsi="Times New Roman"/>
          <w:sz w:val="24"/>
          <w:szCs w:val="24"/>
        </w:rPr>
        <w:t>, prof. mentor</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666"/>
        <w:gridCol w:w="1835"/>
        <w:gridCol w:w="1587"/>
        <w:gridCol w:w="2410"/>
      </w:tblGrid>
      <w:tr w:rsidR="00AD7B0F" w:rsidRPr="00AD7B0F" w:rsidTr="006A2A76">
        <w:tc>
          <w:tcPr>
            <w:tcW w:w="709" w:type="dxa"/>
            <w:shd w:val="clear" w:color="auto" w:fill="BFBFBF"/>
          </w:tcPr>
          <w:p w:rsidR="00AD7B0F" w:rsidRPr="00AD7B0F" w:rsidRDefault="00AD7B0F" w:rsidP="006A2A76">
            <w:pPr>
              <w:spacing w:after="0" w:line="240" w:lineRule="auto"/>
              <w:jc w:val="center"/>
              <w:rPr>
                <w:rFonts w:ascii="Times New Roman" w:hAnsi="Times New Roman"/>
                <w:b/>
                <w:bCs/>
                <w:sz w:val="24"/>
                <w:szCs w:val="24"/>
              </w:rPr>
            </w:pPr>
            <w:proofErr w:type="spellStart"/>
            <w:r w:rsidRPr="00AD7B0F">
              <w:rPr>
                <w:rFonts w:ascii="Times New Roman" w:hAnsi="Times New Roman"/>
                <w:b/>
                <w:bCs/>
                <w:sz w:val="24"/>
                <w:szCs w:val="24"/>
              </w:rPr>
              <w:t>Red.broj</w:t>
            </w:r>
            <w:proofErr w:type="spellEnd"/>
          </w:p>
        </w:tc>
        <w:tc>
          <w:tcPr>
            <w:tcW w:w="3666" w:type="dxa"/>
            <w:shd w:val="clear" w:color="auto" w:fill="BFBFBF"/>
          </w:tcPr>
          <w:p w:rsidR="00AD7B0F" w:rsidRPr="00AD7B0F" w:rsidRDefault="00AD7B0F" w:rsidP="006A2A76">
            <w:pPr>
              <w:spacing w:after="0" w:line="240" w:lineRule="auto"/>
              <w:jc w:val="center"/>
              <w:rPr>
                <w:rFonts w:ascii="Times New Roman" w:hAnsi="Times New Roman"/>
                <w:b/>
                <w:bCs/>
                <w:sz w:val="24"/>
                <w:szCs w:val="24"/>
              </w:rPr>
            </w:pPr>
            <w:r w:rsidRPr="00AD7B0F">
              <w:rPr>
                <w:rFonts w:ascii="Times New Roman" w:hAnsi="Times New Roman"/>
                <w:b/>
                <w:bCs/>
                <w:sz w:val="24"/>
                <w:szCs w:val="24"/>
              </w:rPr>
              <w:t>Sadržaj</w:t>
            </w:r>
          </w:p>
        </w:tc>
        <w:tc>
          <w:tcPr>
            <w:tcW w:w="1835" w:type="dxa"/>
            <w:shd w:val="clear" w:color="auto" w:fill="BFBFBF"/>
          </w:tcPr>
          <w:p w:rsidR="00AD7B0F" w:rsidRPr="00AD7B0F" w:rsidRDefault="00AD7B0F" w:rsidP="006A2A76">
            <w:pPr>
              <w:spacing w:after="0" w:line="240" w:lineRule="auto"/>
              <w:jc w:val="center"/>
              <w:rPr>
                <w:rFonts w:ascii="Times New Roman" w:hAnsi="Times New Roman"/>
                <w:b/>
                <w:bCs/>
                <w:sz w:val="24"/>
                <w:szCs w:val="24"/>
              </w:rPr>
            </w:pPr>
            <w:r w:rsidRPr="00AD7B0F">
              <w:rPr>
                <w:rFonts w:ascii="Times New Roman" w:hAnsi="Times New Roman"/>
                <w:b/>
                <w:bCs/>
                <w:sz w:val="24"/>
                <w:szCs w:val="24"/>
              </w:rPr>
              <w:t>Mjesto</w:t>
            </w:r>
          </w:p>
        </w:tc>
        <w:tc>
          <w:tcPr>
            <w:tcW w:w="1587" w:type="dxa"/>
            <w:shd w:val="clear" w:color="auto" w:fill="BFBFBF"/>
          </w:tcPr>
          <w:p w:rsidR="00AD7B0F" w:rsidRPr="00AD7B0F" w:rsidRDefault="00AD7B0F" w:rsidP="006A2A76">
            <w:pPr>
              <w:spacing w:after="0" w:line="240" w:lineRule="auto"/>
              <w:jc w:val="center"/>
              <w:rPr>
                <w:rFonts w:ascii="Times New Roman" w:hAnsi="Times New Roman"/>
                <w:b/>
                <w:bCs/>
                <w:sz w:val="24"/>
                <w:szCs w:val="24"/>
              </w:rPr>
            </w:pPr>
            <w:r w:rsidRPr="00AD7B0F">
              <w:rPr>
                <w:rFonts w:ascii="Times New Roman" w:hAnsi="Times New Roman"/>
                <w:b/>
                <w:bCs/>
                <w:sz w:val="24"/>
                <w:szCs w:val="24"/>
              </w:rPr>
              <w:t>Vrijeme</w:t>
            </w:r>
          </w:p>
        </w:tc>
        <w:tc>
          <w:tcPr>
            <w:tcW w:w="2410" w:type="dxa"/>
            <w:shd w:val="clear" w:color="auto" w:fill="BFBFBF"/>
          </w:tcPr>
          <w:p w:rsidR="00AD7B0F" w:rsidRPr="00AD7B0F" w:rsidRDefault="00AD7B0F" w:rsidP="006A2A76">
            <w:pPr>
              <w:spacing w:after="0" w:line="240" w:lineRule="auto"/>
              <w:jc w:val="center"/>
              <w:rPr>
                <w:rFonts w:ascii="Times New Roman" w:hAnsi="Times New Roman"/>
                <w:b/>
                <w:bCs/>
                <w:sz w:val="24"/>
                <w:szCs w:val="24"/>
              </w:rPr>
            </w:pPr>
            <w:r w:rsidRPr="00AD7B0F">
              <w:rPr>
                <w:rFonts w:ascii="Times New Roman" w:hAnsi="Times New Roman"/>
                <w:b/>
                <w:bCs/>
                <w:sz w:val="24"/>
                <w:szCs w:val="24"/>
              </w:rPr>
              <w:t>Nositelj aktivnosti</w:t>
            </w:r>
          </w:p>
        </w:tc>
      </w:tr>
      <w:tr w:rsidR="00AD7B0F" w:rsidRPr="00AD7B0F" w:rsidTr="006A2A76">
        <w:tc>
          <w:tcPr>
            <w:tcW w:w="709" w:type="dxa"/>
          </w:tcPr>
          <w:p w:rsidR="00AD7B0F" w:rsidRPr="00AD7B0F" w:rsidRDefault="00AD7B0F" w:rsidP="006A2A76">
            <w:pPr>
              <w:spacing w:after="0" w:line="240" w:lineRule="auto"/>
              <w:jc w:val="center"/>
              <w:rPr>
                <w:rFonts w:ascii="Times New Roman" w:hAnsi="Times New Roman"/>
                <w:sz w:val="24"/>
                <w:szCs w:val="24"/>
              </w:rPr>
            </w:pPr>
            <w:r w:rsidRPr="00AD7B0F">
              <w:rPr>
                <w:rFonts w:ascii="Times New Roman" w:hAnsi="Times New Roman"/>
                <w:sz w:val="24"/>
                <w:szCs w:val="24"/>
              </w:rPr>
              <w:t>1</w:t>
            </w:r>
          </w:p>
        </w:tc>
        <w:tc>
          <w:tcPr>
            <w:tcW w:w="3666"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Školski društveni aktivi</w:t>
            </w:r>
          </w:p>
        </w:tc>
        <w:tc>
          <w:tcPr>
            <w:tcW w:w="1835"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Poljoprivredno šumarska škola, Vinkovci</w:t>
            </w:r>
          </w:p>
        </w:tc>
        <w:tc>
          <w:tcPr>
            <w:tcW w:w="1587"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tijekom cijele školske godine</w:t>
            </w:r>
          </w:p>
        </w:tc>
        <w:tc>
          <w:tcPr>
            <w:tcW w:w="2410"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Nastavnici društvene grupe predmeta</w:t>
            </w:r>
          </w:p>
        </w:tc>
      </w:tr>
      <w:tr w:rsidR="00AD7B0F" w:rsidRPr="00AD7B0F" w:rsidTr="006A2A76">
        <w:tc>
          <w:tcPr>
            <w:tcW w:w="709" w:type="dxa"/>
          </w:tcPr>
          <w:p w:rsidR="00AD7B0F" w:rsidRPr="00AD7B0F" w:rsidRDefault="00AD7B0F" w:rsidP="006A2A76">
            <w:pPr>
              <w:spacing w:after="0" w:line="240" w:lineRule="auto"/>
              <w:jc w:val="center"/>
              <w:rPr>
                <w:rFonts w:ascii="Times New Roman" w:hAnsi="Times New Roman"/>
                <w:sz w:val="24"/>
                <w:szCs w:val="24"/>
              </w:rPr>
            </w:pPr>
            <w:r w:rsidRPr="00AD7B0F">
              <w:rPr>
                <w:rFonts w:ascii="Times New Roman" w:hAnsi="Times New Roman"/>
                <w:sz w:val="24"/>
                <w:szCs w:val="24"/>
              </w:rPr>
              <w:t>2</w:t>
            </w:r>
          </w:p>
        </w:tc>
        <w:tc>
          <w:tcPr>
            <w:tcW w:w="3666"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Županijski stručni aktivi po pozivu</w:t>
            </w:r>
          </w:p>
        </w:tc>
        <w:tc>
          <w:tcPr>
            <w:tcW w:w="1835"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 xml:space="preserve">Ekonomska i trgovačka škola Ivana </w:t>
            </w:r>
            <w:proofErr w:type="spellStart"/>
            <w:r w:rsidRPr="00AD7B0F">
              <w:rPr>
                <w:rFonts w:ascii="Times New Roman" w:hAnsi="Times New Roman"/>
                <w:sz w:val="24"/>
                <w:szCs w:val="24"/>
              </w:rPr>
              <w:t>Domca</w:t>
            </w:r>
            <w:proofErr w:type="spellEnd"/>
            <w:r w:rsidRPr="00AD7B0F">
              <w:rPr>
                <w:rFonts w:ascii="Times New Roman" w:hAnsi="Times New Roman"/>
                <w:sz w:val="24"/>
                <w:szCs w:val="24"/>
              </w:rPr>
              <w:t>, Vinkovci</w:t>
            </w:r>
          </w:p>
        </w:tc>
        <w:tc>
          <w:tcPr>
            <w:tcW w:w="1587"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studeni</w:t>
            </w:r>
          </w:p>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 xml:space="preserve">siječanj </w:t>
            </w:r>
          </w:p>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travanj</w:t>
            </w:r>
          </w:p>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lipanj</w:t>
            </w:r>
          </w:p>
          <w:p w:rsidR="00AD7B0F" w:rsidRPr="00AD7B0F" w:rsidRDefault="00AD7B0F" w:rsidP="006A2A76">
            <w:pPr>
              <w:spacing w:after="0" w:line="240" w:lineRule="auto"/>
              <w:rPr>
                <w:rFonts w:ascii="Times New Roman" w:hAnsi="Times New Roman"/>
                <w:sz w:val="24"/>
                <w:szCs w:val="24"/>
              </w:rPr>
            </w:pPr>
          </w:p>
        </w:tc>
        <w:tc>
          <w:tcPr>
            <w:tcW w:w="2410"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 xml:space="preserve">Voditeljica županijskog stručnog aktiva </w:t>
            </w:r>
          </w:p>
        </w:tc>
      </w:tr>
      <w:tr w:rsidR="00AD7B0F" w:rsidRPr="00AD7B0F" w:rsidTr="006A2A76">
        <w:tc>
          <w:tcPr>
            <w:tcW w:w="709" w:type="dxa"/>
          </w:tcPr>
          <w:p w:rsidR="00AD7B0F" w:rsidRPr="00AD7B0F" w:rsidRDefault="00AD7B0F" w:rsidP="006A2A76">
            <w:pPr>
              <w:spacing w:after="0" w:line="240" w:lineRule="auto"/>
              <w:jc w:val="center"/>
              <w:rPr>
                <w:rFonts w:ascii="Times New Roman" w:hAnsi="Times New Roman"/>
                <w:sz w:val="24"/>
                <w:szCs w:val="24"/>
              </w:rPr>
            </w:pPr>
            <w:r w:rsidRPr="00AD7B0F">
              <w:rPr>
                <w:rFonts w:ascii="Times New Roman" w:hAnsi="Times New Roman"/>
                <w:sz w:val="24"/>
                <w:szCs w:val="24"/>
              </w:rPr>
              <w:t>3</w:t>
            </w:r>
          </w:p>
        </w:tc>
        <w:tc>
          <w:tcPr>
            <w:tcW w:w="3666"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Međužupanijski stručni aktivi</w:t>
            </w:r>
          </w:p>
        </w:tc>
        <w:tc>
          <w:tcPr>
            <w:tcW w:w="1835"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Osijek</w:t>
            </w:r>
          </w:p>
        </w:tc>
        <w:tc>
          <w:tcPr>
            <w:tcW w:w="1587"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lipanj  2017.</w:t>
            </w:r>
          </w:p>
        </w:tc>
        <w:tc>
          <w:tcPr>
            <w:tcW w:w="2410"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Viša savjetnica za hrvatski jezik, prof. hrvatskoga jezika</w:t>
            </w:r>
          </w:p>
        </w:tc>
      </w:tr>
      <w:tr w:rsidR="00AD7B0F" w:rsidRPr="00AD7B0F" w:rsidTr="006A2A76">
        <w:tc>
          <w:tcPr>
            <w:tcW w:w="709" w:type="dxa"/>
          </w:tcPr>
          <w:p w:rsidR="00AD7B0F" w:rsidRPr="00AD7B0F" w:rsidRDefault="00AD7B0F" w:rsidP="006A2A76">
            <w:pPr>
              <w:spacing w:after="0" w:line="240" w:lineRule="auto"/>
              <w:jc w:val="center"/>
              <w:rPr>
                <w:rFonts w:ascii="Times New Roman" w:hAnsi="Times New Roman"/>
                <w:sz w:val="24"/>
                <w:szCs w:val="24"/>
              </w:rPr>
            </w:pPr>
            <w:r w:rsidRPr="00AD7B0F">
              <w:rPr>
                <w:rFonts w:ascii="Times New Roman" w:hAnsi="Times New Roman"/>
                <w:sz w:val="24"/>
                <w:szCs w:val="24"/>
              </w:rPr>
              <w:t>4</w:t>
            </w:r>
          </w:p>
        </w:tc>
        <w:tc>
          <w:tcPr>
            <w:tcW w:w="3666"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 xml:space="preserve">Posjet </w:t>
            </w:r>
            <w:proofErr w:type="spellStart"/>
            <w:r w:rsidRPr="00AD7B0F">
              <w:rPr>
                <w:rFonts w:ascii="Times New Roman" w:hAnsi="Times New Roman"/>
                <w:i/>
                <w:iCs/>
                <w:sz w:val="24"/>
                <w:szCs w:val="24"/>
              </w:rPr>
              <w:t>Interliberu</w:t>
            </w:r>
            <w:proofErr w:type="spellEnd"/>
            <w:r w:rsidRPr="00AD7B0F">
              <w:rPr>
                <w:rFonts w:ascii="Times New Roman" w:hAnsi="Times New Roman"/>
                <w:i/>
                <w:iCs/>
                <w:sz w:val="24"/>
                <w:szCs w:val="24"/>
              </w:rPr>
              <w:t xml:space="preserve"> </w:t>
            </w:r>
            <w:r w:rsidRPr="00AD7B0F">
              <w:rPr>
                <w:rFonts w:ascii="Times New Roman" w:hAnsi="Times New Roman"/>
                <w:sz w:val="24"/>
                <w:szCs w:val="24"/>
              </w:rPr>
              <w:t>i kazalištu u Zagrebu</w:t>
            </w:r>
          </w:p>
        </w:tc>
        <w:tc>
          <w:tcPr>
            <w:tcW w:w="1835"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Zagreb</w:t>
            </w:r>
          </w:p>
        </w:tc>
        <w:tc>
          <w:tcPr>
            <w:tcW w:w="1587"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studeni 2016.</w:t>
            </w:r>
          </w:p>
        </w:tc>
        <w:tc>
          <w:tcPr>
            <w:tcW w:w="2410"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Kolektiv Poljoprivredno šumarske škole, Vinkovci</w:t>
            </w:r>
          </w:p>
        </w:tc>
      </w:tr>
      <w:tr w:rsidR="00AD7B0F" w:rsidRPr="00AD7B0F" w:rsidTr="006A2A76">
        <w:tc>
          <w:tcPr>
            <w:tcW w:w="709" w:type="dxa"/>
          </w:tcPr>
          <w:p w:rsidR="00AD7B0F" w:rsidRPr="00AD7B0F" w:rsidRDefault="00AD7B0F" w:rsidP="006A2A76">
            <w:pPr>
              <w:spacing w:after="0" w:line="240" w:lineRule="auto"/>
              <w:jc w:val="center"/>
              <w:rPr>
                <w:rFonts w:ascii="Times New Roman" w:hAnsi="Times New Roman"/>
                <w:sz w:val="24"/>
                <w:szCs w:val="24"/>
              </w:rPr>
            </w:pPr>
            <w:r w:rsidRPr="00AD7B0F">
              <w:rPr>
                <w:rFonts w:ascii="Times New Roman" w:hAnsi="Times New Roman"/>
                <w:sz w:val="24"/>
                <w:szCs w:val="24"/>
              </w:rPr>
              <w:t>5</w:t>
            </w:r>
          </w:p>
        </w:tc>
        <w:tc>
          <w:tcPr>
            <w:tcW w:w="3666"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Praćenje tekuće periodike i stručne literature</w:t>
            </w:r>
          </w:p>
        </w:tc>
        <w:tc>
          <w:tcPr>
            <w:tcW w:w="1835"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Vinkovci</w:t>
            </w:r>
          </w:p>
        </w:tc>
        <w:tc>
          <w:tcPr>
            <w:tcW w:w="1587"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tijekom cijele školske godine</w:t>
            </w:r>
          </w:p>
        </w:tc>
        <w:tc>
          <w:tcPr>
            <w:tcW w:w="2410" w:type="dxa"/>
          </w:tcPr>
          <w:p w:rsidR="00AD7B0F" w:rsidRPr="00AD7B0F" w:rsidRDefault="00AD7B0F" w:rsidP="006A2A76">
            <w:pPr>
              <w:spacing w:after="0" w:line="240" w:lineRule="auto"/>
              <w:rPr>
                <w:rFonts w:ascii="Times New Roman" w:hAnsi="Times New Roman"/>
                <w:sz w:val="24"/>
                <w:szCs w:val="24"/>
              </w:rPr>
            </w:pPr>
            <w:r w:rsidRPr="00AD7B0F">
              <w:rPr>
                <w:rFonts w:ascii="Times New Roman" w:hAnsi="Times New Roman"/>
                <w:sz w:val="24"/>
                <w:szCs w:val="24"/>
              </w:rPr>
              <w:t>prof. hrvatskoga jezika i književnosti</w:t>
            </w:r>
          </w:p>
        </w:tc>
      </w:tr>
    </w:tbl>
    <w:p w:rsidR="000C57B8" w:rsidRDefault="000C57B8" w:rsidP="000C57B8">
      <w:pPr>
        <w:spacing w:after="0" w:line="240" w:lineRule="auto"/>
        <w:rPr>
          <w:rFonts w:ascii="Times New Roman" w:hAnsi="Times New Roman"/>
          <w:color w:val="FF0000"/>
          <w:sz w:val="24"/>
          <w:szCs w:val="24"/>
        </w:rPr>
      </w:pPr>
    </w:p>
    <w:p w:rsidR="000C57B8" w:rsidRPr="000C57B8" w:rsidRDefault="000C57B8" w:rsidP="000C57B8">
      <w:pPr>
        <w:rPr>
          <w:rFonts w:ascii="Times New Roman" w:hAnsi="Times New Roman"/>
          <w:sz w:val="24"/>
          <w:szCs w:val="24"/>
        </w:rPr>
      </w:pPr>
      <w:r w:rsidRPr="001448CD">
        <w:rPr>
          <w:rFonts w:ascii="Times New Roman" w:hAnsi="Times New Roman"/>
          <w:b/>
          <w:sz w:val="24"/>
          <w:szCs w:val="24"/>
        </w:rPr>
        <w:t>Ime i prezime nastavnika:</w:t>
      </w:r>
      <w:r w:rsidRPr="001448CD">
        <w:rPr>
          <w:rFonts w:ascii="Times New Roman" w:hAnsi="Times New Roman"/>
          <w:sz w:val="24"/>
          <w:szCs w:val="24"/>
        </w:rPr>
        <w:t xml:space="preserve"> </w:t>
      </w:r>
      <w:r w:rsidRPr="000C57B8">
        <w:rPr>
          <w:rFonts w:ascii="Times New Roman" w:hAnsi="Times New Roman"/>
          <w:sz w:val="24"/>
          <w:szCs w:val="24"/>
        </w:rPr>
        <w:t>Gordana Savić, prof.</w:t>
      </w:r>
    </w:p>
    <w:tbl>
      <w:tblPr>
        <w:tblStyle w:val="Reetkatablice"/>
        <w:tblW w:w="0" w:type="auto"/>
        <w:tblInd w:w="-885" w:type="dxa"/>
        <w:tblLook w:val="04A0" w:firstRow="1" w:lastRow="0" w:firstColumn="1" w:lastColumn="0" w:noHBand="0" w:noVBand="1"/>
      </w:tblPr>
      <w:tblGrid>
        <w:gridCol w:w="567"/>
        <w:gridCol w:w="2978"/>
        <w:gridCol w:w="1984"/>
        <w:gridCol w:w="2127"/>
        <w:gridCol w:w="2517"/>
      </w:tblGrid>
      <w:tr w:rsidR="00231375" w:rsidRPr="00231375" w:rsidTr="005A775D">
        <w:tc>
          <w:tcPr>
            <w:tcW w:w="567" w:type="dxa"/>
            <w:shd w:val="clear" w:color="auto" w:fill="D9D9D9" w:themeFill="background1" w:themeFillShade="D9"/>
          </w:tcPr>
          <w:p w:rsidR="00231375" w:rsidRPr="00231375" w:rsidRDefault="00231375" w:rsidP="00231375">
            <w:pPr>
              <w:spacing w:after="0"/>
              <w:rPr>
                <w:rFonts w:ascii="Times New Roman" w:hAnsi="Times New Roman"/>
                <w:sz w:val="24"/>
                <w:szCs w:val="24"/>
              </w:rPr>
            </w:pPr>
          </w:p>
        </w:tc>
        <w:tc>
          <w:tcPr>
            <w:tcW w:w="2978" w:type="dxa"/>
            <w:shd w:val="clear" w:color="auto" w:fill="D9D9D9" w:themeFill="background1" w:themeFillShade="D9"/>
          </w:tcPr>
          <w:p w:rsidR="00231375" w:rsidRPr="00231375" w:rsidRDefault="00231375" w:rsidP="00231375">
            <w:pPr>
              <w:spacing w:after="0"/>
              <w:jc w:val="center"/>
              <w:rPr>
                <w:rFonts w:ascii="Times New Roman" w:hAnsi="Times New Roman"/>
                <w:b/>
                <w:i/>
                <w:sz w:val="24"/>
                <w:szCs w:val="24"/>
              </w:rPr>
            </w:pPr>
            <w:r w:rsidRPr="00231375">
              <w:rPr>
                <w:rFonts w:ascii="Times New Roman" w:hAnsi="Times New Roman"/>
                <w:b/>
                <w:i/>
                <w:sz w:val="24"/>
                <w:szCs w:val="24"/>
              </w:rPr>
              <w:t>Sadržaj</w:t>
            </w:r>
          </w:p>
        </w:tc>
        <w:tc>
          <w:tcPr>
            <w:tcW w:w="1984" w:type="dxa"/>
            <w:shd w:val="clear" w:color="auto" w:fill="D9D9D9" w:themeFill="background1" w:themeFillShade="D9"/>
          </w:tcPr>
          <w:p w:rsidR="00231375" w:rsidRPr="00231375" w:rsidRDefault="00231375" w:rsidP="00231375">
            <w:pPr>
              <w:spacing w:after="0"/>
              <w:jc w:val="center"/>
              <w:rPr>
                <w:rFonts w:ascii="Times New Roman" w:hAnsi="Times New Roman"/>
                <w:b/>
                <w:i/>
                <w:sz w:val="24"/>
                <w:szCs w:val="24"/>
              </w:rPr>
            </w:pPr>
            <w:r w:rsidRPr="00231375">
              <w:rPr>
                <w:rFonts w:ascii="Times New Roman" w:hAnsi="Times New Roman"/>
                <w:b/>
                <w:i/>
                <w:sz w:val="24"/>
                <w:szCs w:val="24"/>
              </w:rPr>
              <w:t>Mjesto</w:t>
            </w:r>
          </w:p>
        </w:tc>
        <w:tc>
          <w:tcPr>
            <w:tcW w:w="2127" w:type="dxa"/>
            <w:shd w:val="clear" w:color="auto" w:fill="D9D9D9" w:themeFill="background1" w:themeFillShade="D9"/>
          </w:tcPr>
          <w:p w:rsidR="00231375" w:rsidRPr="00231375" w:rsidRDefault="00231375" w:rsidP="00231375">
            <w:pPr>
              <w:spacing w:after="0"/>
              <w:jc w:val="center"/>
              <w:rPr>
                <w:rFonts w:ascii="Times New Roman" w:hAnsi="Times New Roman"/>
                <w:b/>
                <w:i/>
                <w:sz w:val="24"/>
                <w:szCs w:val="24"/>
              </w:rPr>
            </w:pPr>
            <w:r w:rsidRPr="00231375">
              <w:rPr>
                <w:rFonts w:ascii="Times New Roman" w:hAnsi="Times New Roman"/>
                <w:b/>
                <w:i/>
                <w:sz w:val="24"/>
                <w:szCs w:val="24"/>
              </w:rPr>
              <w:t>Vrijeme</w:t>
            </w:r>
          </w:p>
        </w:tc>
        <w:tc>
          <w:tcPr>
            <w:tcW w:w="2517" w:type="dxa"/>
            <w:shd w:val="clear" w:color="auto" w:fill="D9D9D9" w:themeFill="background1" w:themeFillShade="D9"/>
          </w:tcPr>
          <w:p w:rsidR="00231375" w:rsidRPr="00231375" w:rsidRDefault="00231375" w:rsidP="00231375">
            <w:pPr>
              <w:spacing w:after="0"/>
              <w:jc w:val="center"/>
              <w:rPr>
                <w:rFonts w:ascii="Times New Roman" w:hAnsi="Times New Roman"/>
                <w:b/>
                <w:i/>
                <w:sz w:val="24"/>
                <w:szCs w:val="24"/>
              </w:rPr>
            </w:pPr>
            <w:r w:rsidRPr="00231375">
              <w:rPr>
                <w:rFonts w:ascii="Times New Roman" w:hAnsi="Times New Roman"/>
                <w:b/>
                <w:i/>
                <w:sz w:val="24"/>
                <w:szCs w:val="24"/>
              </w:rPr>
              <w:t>Nositelj aktivnosti</w:t>
            </w:r>
          </w:p>
        </w:tc>
      </w:tr>
      <w:tr w:rsidR="00231375" w:rsidRPr="00231375" w:rsidTr="005A775D">
        <w:tc>
          <w:tcPr>
            <w:tcW w:w="567" w:type="dxa"/>
          </w:tcPr>
          <w:p w:rsidR="00231375" w:rsidRPr="00231375" w:rsidRDefault="00231375" w:rsidP="00231375">
            <w:pPr>
              <w:spacing w:after="0"/>
              <w:jc w:val="center"/>
              <w:rPr>
                <w:rFonts w:ascii="Times New Roman" w:hAnsi="Times New Roman"/>
                <w:sz w:val="24"/>
                <w:szCs w:val="24"/>
              </w:rPr>
            </w:pPr>
            <w:r w:rsidRPr="00231375">
              <w:rPr>
                <w:rFonts w:ascii="Times New Roman" w:hAnsi="Times New Roman"/>
                <w:sz w:val="24"/>
                <w:szCs w:val="24"/>
              </w:rPr>
              <w:t>1.</w:t>
            </w:r>
          </w:p>
        </w:tc>
        <w:tc>
          <w:tcPr>
            <w:tcW w:w="2978"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Školski društveni aktivi</w:t>
            </w:r>
          </w:p>
        </w:tc>
        <w:tc>
          <w:tcPr>
            <w:tcW w:w="1984"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Poljoprivredno šumarska škola, Vinkovci</w:t>
            </w:r>
          </w:p>
        </w:tc>
        <w:tc>
          <w:tcPr>
            <w:tcW w:w="2127"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tijekom cijele školske godine</w:t>
            </w:r>
          </w:p>
        </w:tc>
        <w:tc>
          <w:tcPr>
            <w:tcW w:w="2517"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Nastavnici društvene skupine predmeta</w:t>
            </w:r>
          </w:p>
        </w:tc>
      </w:tr>
      <w:tr w:rsidR="00231375" w:rsidRPr="00231375" w:rsidTr="005A775D">
        <w:tc>
          <w:tcPr>
            <w:tcW w:w="567" w:type="dxa"/>
          </w:tcPr>
          <w:p w:rsidR="00231375" w:rsidRPr="00231375" w:rsidRDefault="00231375" w:rsidP="00231375">
            <w:pPr>
              <w:spacing w:after="0"/>
              <w:jc w:val="center"/>
              <w:rPr>
                <w:rFonts w:ascii="Times New Roman" w:hAnsi="Times New Roman"/>
                <w:sz w:val="24"/>
                <w:szCs w:val="24"/>
              </w:rPr>
            </w:pPr>
            <w:r w:rsidRPr="00231375">
              <w:rPr>
                <w:rFonts w:ascii="Times New Roman" w:hAnsi="Times New Roman"/>
                <w:sz w:val="24"/>
                <w:szCs w:val="24"/>
              </w:rPr>
              <w:t>2.</w:t>
            </w:r>
          </w:p>
        </w:tc>
        <w:tc>
          <w:tcPr>
            <w:tcW w:w="2978"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Županijski stručni aktivi po pozivu</w:t>
            </w:r>
          </w:p>
        </w:tc>
        <w:tc>
          <w:tcPr>
            <w:tcW w:w="1984"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 xml:space="preserve">Gimnazija </w:t>
            </w:r>
            <w:proofErr w:type="spellStart"/>
            <w:r w:rsidRPr="00231375">
              <w:rPr>
                <w:rFonts w:ascii="Times New Roman" w:hAnsi="Times New Roman"/>
                <w:sz w:val="24"/>
                <w:szCs w:val="24"/>
              </w:rPr>
              <w:t>Matuna</w:t>
            </w:r>
            <w:proofErr w:type="spellEnd"/>
            <w:r w:rsidRPr="00231375">
              <w:rPr>
                <w:rFonts w:ascii="Times New Roman" w:hAnsi="Times New Roman"/>
                <w:sz w:val="24"/>
                <w:szCs w:val="24"/>
              </w:rPr>
              <w:t xml:space="preserve"> Antuna </w:t>
            </w:r>
            <w:proofErr w:type="spellStart"/>
            <w:r w:rsidRPr="00231375">
              <w:rPr>
                <w:rFonts w:ascii="Times New Roman" w:hAnsi="Times New Roman"/>
                <w:sz w:val="24"/>
                <w:szCs w:val="24"/>
              </w:rPr>
              <w:t>Reljkovića</w:t>
            </w:r>
            <w:proofErr w:type="spellEnd"/>
            <w:r w:rsidRPr="00231375">
              <w:rPr>
                <w:rFonts w:ascii="Times New Roman" w:hAnsi="Times New Roman"/>
                <w:sz w:val="24"/>
                <w:szCs w:val="24"/>
              </w:rPr>
              <w:t>, Vinkovci</w:t>
            </w:r>
          </w:p>
        </w:tc>
        <w:tc>
          <w:tcPr>
            <w:tcW w:w="2127"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studeni  2016.</w:t>
            </w:r>
          </w:p>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siječanj  2017.</w:t>
            </w:r>
          </w:p>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travanj   2017.</w:t>
            </w:r>
          </w:p>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lipanj     2017.</w:t>
            </w:r>
          </w:p>
          <w:p w:rsidR="00231375" w:rsidRPr="00231375" w:rsidRDefault="00231375" w:rsidP="00231375">
            <w:pPr>
              <w:spacing w:after="0"/>
              <w:rPr>
                <w:rFonts w:ascii="Times New Roman" w:hAnsi="Times New Roman"/>
                <w:sz w:val="24"/>
                <w:szCs w:val="24"/>
              </w:rPr>
            </w:pPr>
          </w:p>
        </w:tc>
        <w:tc>
          <w:tcPr>
            <w:tcW w:w="2517"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 xml:space="preserve">Voditeljica županijskog stručnog aktiva Nikolina </w:t>
            </w:r>
            <w:proofErr w:type="spellStart"/>
            <w:r w:rsidRPr="00231375">
              <w:rPr>
                <w:rFonts w:ascii="Times New Roman" w:hAnsi="Times New Roman"/>
                <w:sz w:val="24"/>
                <w:szCs w:val="24"/>
              </w:rPr>
              <w:t>Maletić</w:t>
            </w:r>
            <w:proofErr w:type="spellEnd"/>
            <w:r w:rsidRPr="00231375">
              <w:rPr>
                <w:rFonts w:ascii="Times New Roman" w:hAnsi="Times New Roman"/>
                <w:sz w:val="24"/>
                <w:szCs w:val="24"/>
              </w:rPr>
              <w:t>, prof. hrvatskoga jezika</w:t>
            </w:r>
          </w:p>
        </w:tc>
      </w:tr>
      <w:tr w:rsidR="00231375" w:rsidRPr="00231375" w:rsidTr="005A775D">
        <w:tc>
          <w:tcPr>
            <w:tcW w:w="567" w:type="dxa"/>
          </w:tcPr>
          <w:p w:rsidR="00231375" w:rsidRPr="00231375" w:rsidRDefault="00231375" w:rsidP="00231375">
            <w:pPr>
              <w:spacing w:after="0"/>
              <w:jc w:val="center"/>
              <w:rPr>
                <w:rFonts w:ascii="Times New Roman" w:hAnsi="Times New Roman"/>
                <w:sz w:val="24"/>
                <w:szCs w:val="24"/>
              </w:rPr>
            </w:pPr>
            <w:r w:rsidRPr="00231375">
              <w:rPr>
                <w:rFonts w:ascii="Times New Roman" w:hAnsi="Times New Roman"/>
                <w:sz w:val="24"/>
                <w:szCs w:val="24"/>
              </w:rPr>
              <w:t>3.</w:t>
            </w:r>
          </w:p>
        </w:tc>
        <w:tc>
          <w:tcPr>
            <w:tcW w:w="2978"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Međužupanijski stručni aktivi</w:t>
            </w:r>
          </w:p>
        </w:tc>
        <w:tc>
          <w:tcPr>
            <w:tcW w:w="1984"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Osijek</w:t>
            </w:r>
          </w:p>
        </w:tc>
        <w:tc>
          <w:tcPr>
            <w:tcW w:w="2127"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siječanj, 2017.</w:t>
            </w:r>
          </w:p>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kolovoz/rujan, 2017.</w:t>
            </w:r>
          </w:p>
        </w:tc>
        <w:tc>
          <w:tcPr>
            <w:tcW w:w="2517"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 xml:space="preserve">Viša savjetnica za hrvatski jezik, Anđa </w:t>
            </w:r>
            <w:proofErr w:type="spellStart"/>
            <w:r w:rsidRPr="00231375">
              <w:rPr>
                <w:rFonts w:ascii="Times New Roman" w:hAnsi="Times New Roman"/>
                <w:sz w:val="24"/>
                <w:szCs w:val="24"/>
              </w:rPr>
              <w:t>Suvala</w:t>
            </w:r>
            <w:proofErr w:type="spellEnd"/>
            <w:r w:rsidRPr="00231375">
              <w:rPr>
                <w:rFonts w:ascii="Times New Roman" w:hAnsi="Times New Roman"/>
                <w:sz w:val="24"/>
                <w:szCs w:val="24"/>
              </w:rPr>
              <w:t xml:space="preserve">, prof. hrvatskoga jezika </w:t>
            </w:r>
          </w:p>
        </w:tc>
      </w:tr>
      <w:tr w:rsidR="00231375" w:rsidRPr="00231375" w:rsidTr="005A775D">
        <w:tc>
          <w:tcPr>
            <w:tcW w:w="567" w:type="dxa"/>
          </w:tcPr>
          <w:p w:rsidR="00231375" w:rsidRPr="00231375" w:rsidRDefault="00231375" w:rsidP="00231375">
            <w:pPr>
              <w:spacing w:after="0"/>
              <w:jc w:val="center"/>
              <w:rPr>
                <w:rFonts w:ascii="Times New Roman" w:hAnsi="Times New Roman"/>
                <w:sz w:val="24"/>
                <w:szCs w:val="24"/>
              </w:rPr>
            </w:pPr>
            <w:r w:rsidRPr="00231375">
              <w:rPr>
                <w:rFonts w:ascii="Times New Roman" w:hAnsi="Times New Roman"/>
                <w:sz w:val="24"/>
                <w:szCs w:val="24"/>
              </w:rPr>
              <w:t>4.</w:t>
            </w:r>
          </w:p>
        </w:tc>
        <w:tc>
          <w:tcPr>
            <w:tcW w:w="2978"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 xml:space="preserve">Posjet </w:t>
            </w:r>
            <w:proofErr w:type="spellStart"/>
            <w:r w:rsidRPr="00231375">
              <w:rPr>
                <w:rFonts w:ascii="Times New Roman" w:hAnsi="Times New Roman"/>
                <w:i/>
                <w:iCs/>
                <w:sz w:val="24"/>
                <w:szCs w:val="24"/>
              </w:rPr>
              <w:t>Interliberu</w:t>
            </w:r>
            <w:proofErr w:type="spellEnd"/>
            <w:r w:rsidRPr="00231375">
              <w:rPr>
                <w:rFonts w:ascii="Times New Roman" w:hAnsi="Times New Roman"/>
                <w:i/>
                <w:iCs/>
                <w:sz w:val="24"/>
                <w:szCs w:val="24"/>
              </w:rPr>
              <w:t xml:space="preserve"> </w:t>
            </w:r>
            <w:r w:rsidRPr="00231375">
              <w:rPr>
                <w:rFonts w:ascii="Times New Roman" w:hAnsi="Times New Roman"/>
                <w:sz w:val="24"/>
                <w:szCs w:val="24"/>
              </w:rPr>
              <w:t>i kazalištu u Zagrebu</w:t>
            </w:r>
          </w:p>
        </w:tc>
        <w:tc>
          <w:tcPr>
            <w:tcW w:w="1984"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Zagreb</w:t>
            </w:r>
          </w:p>
        </w:tc>
        <w:tc>
          <w:tcPr>
            <w:tcW w:w="2127"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studeni 2016.</w:t>
            </w:r>
          </w:p>
        </w:tc>
        <w:tc>
          <w:tcPr>
            <w:tcW w:w="2517"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Kolektiv Poljoprivredno šumarske škole, Vinkovci</w:t>
            </w:r>
          </w:p>
        </w:tc>
      </w:tr>
      <w:tr w:rsidR="00231375" w:rsidRPr="00231375" w:rsidTr="005A775D">
        <w:tc>
          <w:tcPr>
            <w:tcW w:w="567" w:type="dxa"/>
          </w:tcPr>
          <w:p w:rsidR="00231375" w:rsidRPr="00231375" w:rsidRDefault="00231375" w:rsidP="00231375">
            <w:pPr>
              <w:spacing w:after="0"/>
              <w:jc w:val="center"/>
              <w:rPr>
                <w:rFonts w:ascii="Times New Roman" w:hAnsi="Times New Roman"/>
                <w:sz w:val="24"/>
                <w:szCs w:val="24"/>
              </w:rPr>
            </w:pPr>
            <w:r w:rsidRPr="00231375">
              <w:rPr>
                <w:rFonts w:ascii="Times New Roman" w:hAnsi="Times New Roman"/>
                <w:sz w:val="24"/>
                <w:szCs w:val="24"/>
              </w:rPr>
              <w:t>5.</w:t>
            </w:r>
          </w:p>
        </w:tc>
        <w:tc>
          <w:tcPr>
            <w:tcW w:w="2978"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Praćenje tekuće periodike i stručne literature</w:t>
            </w:r>
          </w:p>
        </w:tc>
        <w:tc>
          <w:tcPr>
            <w:tcW w:w="1984"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Vinkovci</w:t>
            </w:r>
          </w:p>
        </w:tc>
        <w:tc>
          <w:tcPr>
            <w:tcW w:w="2127"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tijekom cijele školske godine</w:t>
            </w:r>
          </w:p>
        </w:tc>
        <w:tc>
          <w:tcPr>
            <w:tcW w:w="2517" w:type="dxa"/>
          </w:tcPr>
          <w:p w:rsidR="00231375" w:rsidRPr="00231375" w:rsidRDefault="00231375" w:rsidP="00231375">
            <w:pPr>
              <w:spacing w:after="0"/>
              <w:rPr>
                <w:rFonts w:ascii="Times New Roman" w:hAnsi="Times New Roman"/>
                <w:sz w:val="24"/>
                <w:szCs w:val="24"/>
              </w:rPr>
            </w:pPr>
            <w:r w:rsidRPr="00231375">
              <w:rPr>
                <w:rFonts w:ascii="Times New Roman" w:hAnsi="Times New Roman"/>
                <w:sz w:val="24"/>
                <w:szCs w:val="24"/>
              </w:rPr>
              <w:t>prof. hrvatskoga jezika i književnosti</w:t>
            </w:r>
          </w:p>
        </w:tc>
      </w:tr>
    </w:tbl>
    <w:p w:rsidR="007954F1" w:rsidRPr="00231375" w:rsidRDefault="007954F1" w:rsidP="00231375">
      <w:pPr>
        <w:spacing w:after="0" w:line="240" w:lineRule="auto"/>
        <w:rPr>
          <w:rFonts w:ascii="Times New Roman" w:hAnsi="Times New Roman"/>
          <w:color w:val="FF0000"/>
          <w:sz w:val="24"/>
          <w:szCs w:val="24"/>
        </w:rPr>
      </w:pPr>
    </w:p>
    <w:p w:rsidR="007954F1" w:rsidRPr="00231375" w:rsidRDefault="007954F1" w:rsidP="00231375">
      <w:pPr>
        <w:spacing w:after="0" w:line="240" w:lineRule="auto"/>
        <w:rPr>
          <w:rFonts w:ascii="Times New Roman" w:hAnsi="Times New Roman"/>
          <w:color w:val="FF0000"/>
          <w:sz w:val="24"/>
          <w:szCs w:val="24"/>
        </w:rPr>
      </w:pPr>
    </w:p>
    <w:p w:rsidR="007954F1" w:rsidRDefault="007954F1" w:rsidP="00231375">
      <w:pPr>
        <w:spacing w:after="0" w:line="240" w:lineRule="auto"/>
        <w:rPr>
          <w:rFonts w:ascii="Times New Roman" w:hAnsi="Times New Roman"/>
          <w:color w:val="FF0000"/>
          <w:sz w:val="24"/>
          <w:szCs w:val="24"/>
        </w:rPr>
      </w:pPr>
    </w:p>
    <w:p w:rsidR="00A72203" w:rsidRDefault="00A72203" w:rsidP="00A72203">
      <w:pPr>
        <w:spacing w:after="0" w:line="240" w:lineRule="auto"/>
        <w:rPr>
          <w:rFonts w:ascii="Times New Roman" w:hAnsi="Times New Roman"/>
          <w:color w:val="FF0000"/>
          <w:sz w:val="24"/>
          <w:szCs w:val="24"/>
        </w:rPr>
      </w:pPr>
    </w:p>
    <w:p w:rsidR="00A72203" w:rsidRPr="000C57B8" w:rsidRDefault="00A72203" w:rsidP="00A72203">
      <w:pPr>
        <w:rPr>
          <w:rFonts w:ascii="Times New Roman" w:hAnsi="Times New Roman"/>
          <w:sz w:val="24"/>
          <w:szCs w:val="24"/>
        </w:rPr>
      </w:pPr>
      <w:r w:rsidRPr="001448CD">
        <w:rPr>
          <w:rFonts w:ascii="Times New Roman" w:hAnsi="Times New Roman"/>
          <w:b/>
          <w:sz w:val="24"/>
          <w:szCs w:val="24"/>
        </w:rPr>
        <w:t>Ime i prezime nastavnika:</w:t>
      </w:r>
      <w:r w:rsidRPr="001448CD">
        <w:rPr>
          <w:rFonts w:ascii="Times New Roman" w:hAnsi="Times New Roman"/>
          <w:sz w:val="24"/>
          <w:szCs w:val="24"/>
        </w:rPr>
        <w:t xml:space="preserve"> </w:t>
      </w:r>
      <w:r w:rsidRPr="00A72203">
        <w:rPr>
          <w:rFonts w:ascii="Times New Roman" w:hAnsi="Times New Roman"/>
          <w:sz w:val="24"/>
          <w:szCs w:val="24"/>
        </w:rPr>
        <w:t>Jelena Kordić, prof.</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4032"/>
        <w:gridCol w:w="1858"/>
        <w:gridCol w:w="1858"/>
        <w:gridCol w:w="1858"/>
      </w:tblGrid>
      <w:tr w:rsidR="00A72203" w:rsidTr="006A2A76">
        <w:tc>
          <w:tcPr>
            <w:tcW w:w="567" w:type="dxa"/>
            <w:shd w:val="clear" w:color="auto" w:fill="D9D9D9"/>
          </w:tcPr>
          <w:p w:rsidR="00A72203" w:rsidRPr="00A72203" w:rsidRDefault="00A72203" w:rsidP="00A72203">
            <w:pPr>
              <w:spacing w:after="0"/>
              <w:rPr>
                <w:rFonts w:ascii="Times New Roman" w:hAnsi="Times New Roman"/>
                <w:sz w:val="24"/>
                <w:szCs w:val="24"/>
              </w:rPr>
            </w:pPr>
          </w:p>
        </w:tc>
        <w:tc>
          <w:tcPr>
            <w:tcW w:w="4032" w:type="dxa"/>
            <w:shd w:val="clear" w:color="auto" w:fill="D9D9D9"/>
          </w:tcPr>
          <w:p w:rsidR="00A72203" w:rsidRPr="00A72203" w:rsidRDefault="00A72203" w:rsidP="00A72203">
            <w:pPr>
              <w:spacing w:after="0"/>
              <w:jc w:val="center"/>
              <w:rPr>
                <w:rFonts w:ascii="Times New Roman" w:hAnsi="Times New Roman"/>
                <w:b/>
                <w:i/>
                <w:sz w:val="24"/>
                <w:szCs w:val="24"/>
              </w:rPr>
            </w:pPr>
            <w:r w:rsidRPr="00A72203">
              <w:rPr>
                <w:rFonts w:ascii="Times New Roman" w:hAnsi="Times New Roman"/>
                <w:b/>
                <w:i/>
                <w:sz w:val="24"/>
                <w:szCs w:val="24"/>
              </w:rPr>
              <w:t>Sadržaj</w:t>
            </w:r>
          </w:p>
        </w:tc>
        <w:tc>
          <w:tcPr>
            <w:tcW w:w="1858" w:type="dxa"/>
            <w:shd w:val="clear" w:color="auto" w:fill="D9D9D9"/>
          </w:tcPr>
          <w:p w:rsidR="00A72203" w:rsidRPr="00A72203" w:rsidRDefault="00A72203" w:rsidP="00A72203">
            <w:pPr>
              <w:spacing w:after="0"/>
              <w:jc w:val="center"/>
              <w:rPr>
                <w:rFonts w:ascii="Times New Roman" w:hAnsi="Times New Roman"/>
                <w:b/>
                <w:i/>
                <w:sz w:val="24"/>
                <w:szCs w:val="24"/>
              </w:rPr>
            </w:pPr>
            <w:r w:rsidRPr="00A72203">
              <w:rPr>
                <w:rFonts w:ascii="Times New Roman" w:hAnsi="Times New Roman"/>
                <w:b/>
                <w:i/>
                <w:sz w:val="24"/>
                <w:szCs w:val="24"/>
              </w:rPr>
              <w:t>Mjesto</w:t>
            </w:r>
          </w:p>
        </w:tc>
        <w:tc>
          <w:tcPr>
            <w:tcW w:w="1858" w:type="dxa"/>
            <w:shd w:val="clear" w:color="auto" w:fill="D9D9D9"/>
          </w:tcPr>
          <w:p w:rsidR="00A72203" w:rsidRPr="00A72203" w:rsidRDefault="00A72203" w:rsidP="00A72203">
            <w:pPr>
              <w:spacing w:after="0"/>
              <w:jc w:val="center"/>
              <w:rPr>
                <w:rFonts w:ascii="Times New Roman" w:hAnsi="Times New Roman"/>
                <w:b/>
                <w:i/>
                <w:sz w:val="24"/>
                <w:szCs w:val="24"/>
              </w:rPr>
            </w:pPr>
            <w:r w:rsidRPr="00A72203">
              <w:rPr>
                <w:rFonts w:ascii="Times New Roman" w:hAnsi="Times New Roman"/>
                <w:b/>
                <w:i/>
                <w:sz w:val="24"/>
                <w:szCs w:val="24"/>
              </w:rPr>
              <w:t>Vrijeme</w:t>
            </w:r>
          </w:p>
        </w:tc>
        <w:tc>
          <w:tcPr>
            <w:tcW w:w="1858" w:type="dxa"/>
            <w:shd w:val="clear" w:color="auto" w:fill="D9D9D9"/>
          </w:tcPr>
          <w:p w:rsidR="00A72203" w:rsidRPr="00A72203" w:rsidRDefault="00A72203" w:rsidP="00A72203">
            <w:pPr>
              <w:spacing w:after="0"/>
              <w:jc w:val="center"/>
              <w:rPr>
                <w:rFonts w:ascii="Times New Roman" w:hAnsi="Times New Roman"/>
                <w:b/>
                <w:i/>
                <w:sz w:val="24"/>
                <w:szCs w:val="24"/>
              </w:rPr>
            </w:pPr>
            <w:r w:rsidRPr="00A72203">
              <w:rPr>
                <w:rFonts w:ascii="Times New Roman" w:hAnsi="Times New Roman"/>
                <w:b/>
                <w:i/>
                <w:sz w:val="24"/>
                <w:szCs w:val="24"/>
              </w:rPr>
              <w:t>Nositelj aktivnosti</w:t>
            </w:r>
          </w:p>
        </w:tc>
      </w:tr>
      <w:tr w:rsidR="00A72203" w:rsidTr="006A2A76">
        <w:tc>
          <w:tcPr>
            <w:tcW w:w="567"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1.</w:t>
            </w:r>
          </w:p>
        </w:tc>
        <w:tc>
          <w:tcPr>
            <w:tcW w:w="4032" w:type="dxa"/>
          </w:tcPr>
          <w:p w:rsidR="00A72203" w:rsidRPr="00A72203" w:rsidRDefault="00A72203" w:rsidP="00A72203">
            <w:pPr>
              <w:spacing w:after="0"/>
              <w:rPr>
                <w:rFonts w:ascii="Times New Roman" w:hAnsi="Times New Roman"/>
                <w:sz w:val="24"/>
                <w:szCs w:val="24"/>
              </w:rPr>
            </w:pPr>
            <w:r w:rsidRPr="00A72203">
              <w:rPr>
                <w:rFonts w:ascii="Times New Roman" w:hAnsi="Times New Roman"/>
                <w:sz w:val="24"/>
                <w:szCs w:val="24"/>
              </w:rPr>
              <w:t>Sudjelovanje u radu Županijskog stručnog vijeća i Aktiva društvene skupine Poljoprivredno šumarske škole</w:t>
            </w:r>
          </w:p>
          <w:p w:rsidR="00A72203" w:rsidRPr="00A72203" w:rsidRDefault="00A72203" w:rsidP="00A72203">
            <w:pPr>
              <w:spacing w:after="0"/>
              <w:rPr>
                <w:rFonts w:ascii="Times New Roman" w:hAnsi="Times New Roman"/>
                <w:sz w:val="24"/>
                <w:szCs w:val="24"/>
              </w:rPr>
            </w:pPr>
          </w:p>
          <w:p w:rsidR="00A72203" w:rsidRPr="00A72203" w:rsidRDefault="00A72203" w:rsidP="00A72203">
            <w:pPr>
              <w:spacing w:after="0"/>
              <w:rPr>
                <w:rFonts w:ascii="Times New Roman" w:hAnsi="Times New Roman"/>
                <w:sz w:val="24"/>
                <w:szCs w:val="24"/>
              </w:rPr>
            </w:pP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Vinkovci ili prema mjestu održavanja</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Prema najavi i prema rasporedu</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 xml:space="preserve">Voditeljica Županijskog vijeća Nikolina </w:t>
            </w:r>
            <w:proofErr w:type="spellStart"/>
            <w:r w:rsidRPr="00A72203">
              <w:rPr>
                <w:rFonts w:ascii="Times New Roman" w:hAnsi="Times New Roman"/>
                <w:sz w:val="24"/>
                <w:szCs w:val="24"/>
              </w:rPr>
              <w:t>Maletić</w:t>
            </w:r>
            <w:proofErr w:type="spellEnd"/>
            <w:r w:rsidRPr="00A72203">
              <w:rPr>
                <w:rFonts w:ascii="Times New Roman" w:hAnsi="Times New Roman"/>
                <w:sz w:val="24"/>
                <w:szCs w:val="24"/>
              </w:rPr>
              <w:t xml:space="preserve"> i Stručnog aktiva škole</w:t>
            </w:r>
          </w:p>
        </w:tc>
      </w:tr>
      <w:tr w:rsidR="00A72203" w:rsidTr="006A2A76">
        <w:tc>
          <w:tcPr>
            <w:tcW w:w="567"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2.</w:t>
            </w:r>
          </w:p>
        </w:tc>
        <w:tc>
          <w:tcPr>
            <w:tcW w:w="4032" w:type="dxa"/>
          </w:tcPr>
          <w:p w:rsidR="00A72203" w:rsidRPr="00A72203" w:rsidRDefault="00A72203" w:rsidP="00A72203">
            <w:pPr>
              <w:spacing w:after="0"/>
              <w:rPr>
                <w:rFonts w:ascii="Times New Roman" w:hAnsi="Times New Roman"/>
                <w:sz w:val="24"/>
                <w:szCs w:val="24"/>
              </w:rPr>
            </w:pPr>
            <w:r w:rsidRPr="00A72203">
              <w:rPr>
                <w:rFonts w:ascii="Times New Roman" w:hAnsi="Times New Roman"/>
                <w:sz w:val="24"/>
                <w:szCs w:val="24"/>
              </w:rPr>
              <w:t>Sudjelovanje u radu Međužupanijskog stručnog vijeća</w:t>
            </w:r>
          </w:p>
          <w:p w:rsidR="00A72203" w:rsidRPr="00A72203" w:rsidRDefault="00A72203" w:rsidP="00A72203">
            <w:pPr>
              <w:spacing w:after="0"/>
              <w:rPr>
                <w:rFonts w:ascii="Times New Roman" w:hAnsi="Times New Roman"/>
                <w:sz w:val="24"/>
                <w:szCs w:val="24"/>
              </w:rPr>
            </w:pPr>
          </w:p>
          <w:p w:rsidR="00A72203" w:rsidRPr="00A72203" w:rsidRDefault="00A72203" w:rsidP="00A72203">
            <w:pPr>
              <w:spacing w:after="0"/>
              <w:rPr>
                <w:rFonts w:ascii="Times New Roman" w:hAnsi="Times New Roman"/>
                <w:sz w:val="24"/>
                <w:szCs w:val="24"/>
              </w:rPr>
            </w:pP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Osijek</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Prema najavi savjetnice (vjerojatno siječanj i kolovoz)</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 xml:space="preserve">Stručna savjetnica u Agenciji za odgoj i obrazovanje Anđa </w:t>
            </w:r>
            <w:proofErr w:type="spellStart"/>
            <w:r w:rsidRPr="00A72203">
              <w:rPr>
                <w:rFonts w:ascii="Times New Roman" w:hAnsi="Times New Roman"/>
                <w:sz w:val="24"/>
                <w:szCs w:val="24"/>
              </w:rPr>
              <w:t>Suvalo</w:t>
            </w:r>
            <w:proofErr w:type="spellEnd"/>
          </w:p>
        </w:tc>
      </w:tr>
      <w:tr w:rsidR="00A72203" w:rsidTr="006A2A76">
        <w:tc>
          <w:tcPr>
            <w:tcW w:w="567"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3.</w:t>
            </w:r>
          </w:p>
        </w:tc>
        <w:tc>
          <w:tcPr>
            <w:tcW w:w="4032" w:type="dxa"/>
          </w:tcPr>
          <w:p w:rsidR="00A72203" w:rsidRPr="00A72203" w:rsidRDefault="00A72203" w:rsidP="00A72203">
            <w:pPr>
              <w:spacing w:after="0"/>
              <w:rPr>
                <w:rFonts w:ascii="Times New Roman" w:hAnsi="Times New Roman"/>
                <w:sz w:val="24"/>
                <w:szCs w:val="24"/>
              </w:rPr>
            </w:pPr>
          </w:p>
          <w:p w:rsidR="00A72203" w:rsidRPr="00A72203" w:rsidRDefault="00A72203" w:rsidP="00A72203">
            <w:pPr>
              <w:spacing w:after="0"/>
              <w:rPr>
                <w:rFonts w:ascii="Times New Roman" w:hAnsi="Times New Roman"/>
                <w:sz w:val="24"/>
                <w:szCs w:val="24"/>
              </w:rPr>
            </w:pPr>
            <w:r w:rsidRPr="00A72203">
              <w:rPr>
                <w:rFonts w:ascii="Times New Roman" w:hAnsi="Times New Roman"/>
                <w:sz w:val="24"/>
                <w:szCs w:val="24"/>
              </w:rPr>
              <w:t>Sudjelovanje u tematskim sjednicama Nastavničkog vijeća i razrednih vijeća</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Poljoprivredno šumarska škola</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 xml:space="preserve">Tijekom školske godine  </w:t>
            </w:r>
          </w:p>
        </w:tc>
        <w:tc>
          <w:tcPr>
            <w:tcW w:w="1858" w:type="dxa"/>
          </w:tcPr>
          <w:p w:rsidR="00A72203" w:rsidRPr="00A72203" w:rsidRDefault="00A72203" w:rsidP="00A72203">
            <w:pPr>
              <w:spacing w:after="0"/>
              <w:jc w:val="center"/>
              <w:rPr>
                <w:rFonts w:ascii="Times New Roman" w:hAnsi="Times New Roman"/>
                <w:sz w:val="24"/>
                <w:szCs w:val="24"/>
              </w:rPr>
            </w:pPr>
            <w:proofErr w:type="spellStart"/>
            <w:r w:rsidRPr="00A72203">
              <w:rPr>
                <w:rFonts w:ascii="Times New Roman" w:hAnsi="Times New Roman"/>
                <w:sz w:val="24"/>
                <w:szCs w:val="24"/>
              </w:rPr>
              <w:t>Pedagogica</w:t>
            </w:r>
            <w:proofErr w:type="spellEnd"/>
            <w:r w:rsidRPr="00A72203">
              <w:rPr>
                <w:rFonts w:ascii="Times New Roman" w:hAnsi="Times New Roman"/>
                <w:sz w:val="24"/>
                <w:szCs w:val="24"/>
              </w:rPr>
              <w:t>, ravnatelj ili stručni suradnici</w:t>
            </w:r>
          </w:p>
        </w:tc>
      </w:tr>
      <w:tr w:rsidR="00A72203" w:rsidTr="006A2A76">
        <w:tc>
          <w:tcPr>
            <w:tcW w:w="567"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4.</w:t>
            </w:r>
          </w:p>
        </w:tc>
        <w:tc>
          <w:tcPr>
            <w:tcW w:w="4032" w:type="dxa"/>
          </w:tcPr>
          <w:p w:rsidR="00A72203" w:rsidRPr="00A72203" w:rsidRDefault="00A72203" w:rsidP="00A72203">
            <w:pPr>
              <w:spacing w:after="0"/>
              <w:rPr>
                <w:rFonts w:ascii="Times New Roman" w:hAnsi="Times New Roman"/>
                <w:sz w:val="24"/>
                <w:szCs w:val="24"/>
              </w:rPr>
            </w:pPr>
            <w:r w:rsidRPr="00A72203">
              <w:rPr>
                <w:rFonts w:ascii="Times New Roman" w:hAnsi="Times New Roman"/>
                <w:sz w:val="24"/>
                <w:szCs w:val="24"/>
              </w:rPr>
              <w:t>Posjet kazališnim predstavama</w:t>
            </w:r>
          </w:p>
          <w:p w:rsidR="00A72203" w:rsidRPr="00A72203" w:rsidRDefault="00A72203" w:rsidP="00A72203">
            <w:pPr>
              <w:spacing w:after="0"/>
              <w:rPr>
                <w:rFonts w:ascii="Times New Roman" w:hAnsi="Times New Roman"/>
                <w:sz w:val="24"/>
                <w:szCs w:val="24"/>
              </w:rPr>
            </w:pPr>
          </w:p>
          <w:p w:rsidR="00A72203" w:rsidRPr="00A72203" w:rsidRDefault="00A72203" w:rsidP="00A72203">
            <w:pPr>
              <w:spacing w:after="0"/>
              <w:rPr>
                <w:rFonts w:ascii="Times New Roman" w:hAnsi="Times New Roman"/>
                <w:sz w:val="24"/>
                <w:szCs w:val="24"/>
              </w:rPr>
            </w:pP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Vinkovci i Osijek</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Tijekom školske godine</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Aktiv društvene skupine predmeta</w:t>
            </w:r>
          </w:p>
        </w:tc>
      </w:tr>
      <w:tr w:rsidR="00A72203" w:rsidTr="006A2A76">
        <w:tc>
          <w:tcPr>
            <w:tcW w:w="567"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5.</w:t>
            </w:r>
          </w:p>
        </w:tc>
        <w:tc>
          <w:tcPr>
            <w:tcW w:w="4032" w:type="dxa"/>
          </w:tcPr>
          <w:p w:rsidR="00A72203" w:rsidRPr="00A72203" w:rsidRDefault="00A72203" w:rsidP="00A72203">
            <w:pPr>
              <w:spacing w:after="0"/>
              <w:rPr>
                <w:rFonts w:ascii="Times New Roman" w:hAnsi="Times New Roman"/>
                <w:sz w:val="24"/>
                <w:szCs w:val="24"/>
              </w:rPr>
            </w:pPr>
            <w:r w:rsidRPr="00A72203">
              <w:rPr>
                <w:rFonts w:ascii="Times New Roman" w:hAnsi="Times New Roman"/>
                <w:sz w:val="24"/>
                <w:szCs w:val="24"/>
              </w:rPr>
              <w:t>Praćenje stručne periodike</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Gradska knjižnica Vinkovci, školska knjižnica</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Tijekom školske godine</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Osobno</w:t>
            </w:r>
          </w:p>
        </w:tc>
      </w:tr>
      <w:tr w:rsidR="00A72203" w:rsidTr="006A2A76">
        <w:tc>
          <w:tcPr>
            <w:tcW w:w="567"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6.</w:t>
            </w:r>
          </w:p>
        </w:tc>
        <w:tc>
          <w:tcPr>
            <w:tcW w:w="4032" w:type="dxa"/>
          </w:tcPr>
          <w:p w:rsidR="00A72203" w:rsidRPr="00A72203" w:rsidRDefault="00A72203" w:rsidP="00A72203">
            <w:pPr>
              <w:spacing w:after="0"/>
              <w:rPr>
                <w:rFonts w:ascii="Times New Roman" w:hAnsi="Times New Roman"/>
                <w:sz w:val="24"/>
                <w:szCs w:val="24"/>
              </w:rPr>
            </w:pPr>
            <w:r w:rsidRPr="00A72203">
              <w:rPr>
                <w:rFonts w:ascii="Times New Roman" w:hAnsi="Times New Roman"/>
                <w:sz w:val="24"/>
                <w:szCs w:val="24"/>
              </w:rPr>
              <w:t>Uvid u nova književna izdanja</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Gradska knjižnica Vinkovci, školska knjižnica</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Tijekom školske godine</w:t>
            </w:r>
          </w:p>
        </w:tc>
        <w:tc>
          <w:tcPr>
            <w:tcW w:w="1858" w:type="dxa"/>
          </w:tcPr>
          <w:p w:rsidR="00A72203" w:rsidRPr="00A72203" w:rsidRDefault="00A72203" w:rsidP="00A72203">
            <w:pPr>
              <w:spacing w:after="0"/>
              <w:jc w:val="center"/>
              <w:rPr>
                <w:rFonts w:ascii="Times New Roman" w:hAnsi="Times New Roman"/>
                <w:sz w:val="24"/>
                <w:szCs w:val="24"/>
              </w:rPr>
            </w:pPr>
            <w:r w:rsidRPr="00A72203">
              <w:rPr>
                <w:rFonts w:ascii="Times New Roman" w:hAnsi="Times New Roman"/>
                <w:sz w:val="24"/>
                <w:szCs w:val="24"/>
              </w:rPr>
              <w:t>Osobno</w:t>
            </w:r>
          </w:p>
        </w:tc>
      </w:tr>
    </w:tbl>
    <w:p w:rsidR="007954F1" w:rsidRDefault="007954F1" w:rsidP="00A72203">
      <w:pPr>
        <w:spacing w:after="0" w:line="240" w:lineRule="auto"/>
        <w:rPr>
          <w:rFonts w:ascii="Times New Roman" w:hAnsi="Times New Roman"/>
          <w:color w:val="FF0000"/>
          <w:sz w:val="24"/>
          <w:szCs w:val="24"/>
        </w:rPr>
      </w:pPr>
    </w:p>
    <w:p w:rsidR="007954F1" w:rsidRDefault="007954F1" w:rsidP="008021A5">
      <w:pPr>
        <w:spacing w:after="0" w:line="240" w:lineRule="auto"/>
        <w:rPr>
          <w:rFonts w:ascii="Times New Roman" w:hAnsi="Times New Roman"/>
          <w:color w:val="FF0000"/>
          <w:sz w:val="24"/>
          <w:szCs w:val="24"/>
        </w:rPr>
      </w:pPr>
    </w:p>
    <w:p w:rsidR="007954F1" w:rsidRDefault="007954F1" w:rsidP="008021A5">
      <w:pPr>
        <w:spacing w:after="0" w:line="240" w:lineRule="auto"/>
        <w:rPr>
          <w:rFonts w:ascii="Times New Roman" w:hAnsi="Times New Roman"/>
          <w:color w:val="FF0000"/>
          <w:sz w:val="24"/>
          <w:szCs w:val="24"/>
        </w:rPr>
      </w:pPr>
    </w:p>
    <w:p w:rsidR="007954F1" w:rsidRDefault="007954F1" w:rsidP="008021A5">
      <w:pPr>
        <w:spacing w:after="0" w:line="240" w:lineRule="auto"/>
        <w:rPr>
          <w:rFonts w:ascii="Times New Roman" w:hAnsi="Times New Roman"/>
          <w:color w:val="FF0000"/>
          <w:sz w:val="24"/>
          <w:szCs w:val="24"/>
        </w:rPr>
      </w:pPr>
    </w:p>
    <w:p w:rsidR="00195CDF" w:rsidRDefault="00195CDF" w:rsidP="00195CDF">
      <w:pPr>
        <w:spacing w:after="0" w:line="240" w:lineRule="auto"/>
        <w:rPr>
          <w:rFonts w:ascii="Times New Roman" w:hAnsi="Times New Roman"/>
          <w:color w:val="FF0000"/>
          <w:sz w:val="24"/>
          <w:szCs w:val="24"/>
        </w:rPr>
      </w:pPr>
    </w:p>
    <w:p w:rsidR="005A775D" w:rsidRDefault="005A775D" w:rsidP="00195CDF">
      <w:pPr>
        <w:spacing w:after="0" w:line="240" w:lineRule="auto"/>
        <w:rPr>
          <w:rFonts w:ascii="Times New Roman" w:hAnsi="Times New Roman"/>
          <w:color w:val="FF0000"/>
          <w:sz w:val="24"/>
          <w:szCs w:val="24"/>
        </w:rPr>
      </w:pPr>
    </w:p>
    <w:p w:rsidR="005A775D" w:rsidRDefault="005A775D" w:rsidP="00195CDF">
      <w:pPr>
        <w:spacing w:after="0" w:line="240" w:lineRule="auto"/>
        <w:rPr>
          <w:rFonts w:ascii="Times New Roman" w:hAnsi="Times New Roman"/>
          <w:color w:val="FF0000"/>
          <w:sz w:val="24"/>
          <w:szCs w:val="24"/>
        </w:rPr>
      </w:pPr>
    </w:p>
    <w:p w:rsidR="005A775D" w:rsidRDefault="005A775D" w:rsidP="00195CDF">
      <w:pPr>
        <w:spacing w:after="0" w:line="240" w:lineRule="auto"/>
        <w:rPr>
          <w:rFonts w:ascii="Times New Roman" w:hAnsi="Times New Roman"/>
          <w:color w:val="FF0000"/>
          <w:sz w:val="24"/>
          <w:szCs w:val="24"/>
        </w:rPr>
      </w:pPr>
    </w:p>
    <w:p w:rsidR="005A775D" w:rsidRDefault="005A775D" w:rsidP="00195CDF">
      <w:pPr>
        <w:spacing w:after="0" w:line="240" w:lineRule="auto"/>
        <w:rPr>
          <w:rFonts w:ascii="Times New Roman" w:hAnsi="Times New Roman"/>
          <w:color w:val="FF0000"/>
          <w:sz w:val="24"/>
          <w:szCs w:val="24"/>
        </w:rPr>
      </w:pPr>
    </w:p>
    <w:p w:rsidR="005A775D" w:rsidRDefault="005A775D" w:rsidP="00195CDF">
      <w:pPr>
        <w:spacing w:after="0" w:line="240" w:lineRule="auto"/>
        <w:rPr>
          <w:rFonts w:ascii="Times New Roman" w:hAnsi="Times New Roman"/>
          <w:color w:val="FF0000"/>
          <w:sz w:val="24"/>
          <w:szCs w:val="24"/>
        </w:rPr>
      </w:pPr>
    </w:p>
    <w:p w:rsidR="005A775D" w:rsidRDefault="005A775D" w:rsidP="00195CDF">
      <w:pPr>
        <w:spacing w:after="0" w:line="240" w:lineRule="auto"/>
        <w:rPr>
          <w:rFonts w:ascii="Times New Roman" w:hAnsi="Times New Roman"/>
          <w:color w:val="FF0000"/>
          <w:sz w:val="24"/>
          <w:szCs w:val="24"/>
        </w:rPr>
      </w:pPr>
    </w:p>
    <w:p w:rsidR="005A775D" w:rsidRDefault="005A775D" w:rsidP="00195CDF">
      <w:pPr>
        <w:spacing w:after="0" w:line="240" w:lineRule="auto"/>
        <w:rPr>
          <w:rFonts w:ascii="Times New Roman" w:hAnsi="Times New Roman"/>
          <w:color w:val="FF0000"/>
          <w:sz w:val="24"/>
          <w:szCs w:val="24"/>
        </w:rPr>
      </w:pPr>
    </w:p>
    <w:p w:rsidR="005A775D" w:rsidRDefault="005A775D" w:rsidP="00195CDF">
      <w:pPr>
        <w:spacing w:after="0" w:line="240" w:lineRule="auto"/>
        <w:rPr>
          <w:rFonts w:ascii="Times New Roman" w:hAnsi="Times New Roman"/>
          <w:color w:val="FF0000"/>
          <w:sz w:val="24"/>
          <w:szCs w:val="24"/>
        </w:rPr>
      </w:pPr>
    </w:p>
    <w:p w:rsidR="00195CDF" w:rsidRPr="00195CDF" w:rsidRDefault="00195CDF" w:rsidP="00195CDF">
      <w:pPr>
        <w:rPr>
          <w:rFonts w:ascii="Times New Roman" w:hAnsi="Times New Roman"/>
          <w:sz w:val="24"/>
          <w:szCs w:val="24"/>
        </w:rPr>
      </w:pPr>
      <w:r w:rsidRPr="001448CD">
        <w:rPr>
          <w:rFonts w:ascii="Times New Roman" w:hAnsi="Times New Roman"/>
          <w:b/>
          <w:sz w:val="24"/>
          <w:szCs w:val="24"/>
        </w:rPr>
        <w:lastRenderedPageBreak/>
        <w:t>Ime i prezime nastavnika:</w:t>
      </w:r>
      <w:r w:rsidRPr="001448CD">
        <w:rPr>
          <w:rFonts w:ascii="Times New Roman" w:hAnsi="Times New Roman"/>
          <w:sz w:val="24"/>
          <w:szCs w:val="24"/>
        </w:rPr>
        <w:t xml:space="preserve"> </w:t>
      </w:r>
      <w:r w:rsidRPr="00195CDF">
        <w:rPr>
          <w:rFonts w:ascii="Times New Roman" w:hAnsi="Times New Roman"/>
          <w:sz w:val="24"/>
          <w:szCs w:val="24"/>
        </w:rPr>
        <w:t xml:space="preserve">Ružica </w:t>
      </w:r>
      <w:proofErr w:type="spellStart"/>
      <w:r w:rsidRPr="00195CDF">
        <w:rPr>
          <w:rFonts w:ascii="Times New Roman" w:hAnsi="Times New Roman"/>
          <w:sz w:val="24"/>
          <w:szCs w:val="24"/>
        </w:rPr>
        <w:t>Beljo</w:t>
      </w:r>
      <w:proofErr w:type="spellEnd"/>
      <w:r w:rsidRPr="00195CDF">
        <w:rPr>
          <w:rFonts w:ascii="Times New Roman" w:hAnsi="Times New Roman"/>
          <w:sz w:val="24"/>
          <w:szCs w:val="24"/>
        </w:rPr>
        <w:t xml:space="preserve">, </w:t>
      </w:r>
      <w:proofErr w:type="spellStart"/>
      <w:r w:rsidR="00D70621" w:rsidRPr="00D70621">
        <w:rPr>
          <w:rFonts w:ascii="Times New Roman" w:hAnsi="Times New Roman"/>
          <w:sz w:val="24"/>
          <w:szCs w:val="24"/>
        </w:rPr>
        <w:t>prof.biologije</w:t>
      </w:r>
      <w:proofErr w:type="spellEnd"/>
      <w:r w:rsidR="00D70621" w:rsidRPr="00D70621">
        <w:rPr>
          <w:rFonts w:ascii="Times New Roman" w:hAnsi="Times New Roman"/>
          <w:sz w:val="24"/>
          <w:szCs w:val="24"/>
        </w:rPr>
        <w:t xml:space="preserve"> i kemije</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4032"/>
        <w:gridCol w:w="1858"/>
        <w:gridCol w:w="1858"/>
        <w:gridCol w:w="1858"/>
      </w:tblGrid>
      <w:tr w:rsidR="00195CDF" w:rsidTr="006A2A76">
        <w:tc>
          <w:tcPr>
            <w:tcW w:w="567" w:type="dxa"/>
            <w:shd w:val="clear" w:color="auto" w:fill="D9D9D9"/>
          </w:tcPr>
          <w:p w:rsidR="00195CDF" w:rsidRPr="00195CDF" w:rsidRDefault="00195CDF" w:rsidP="00195CDF">
            <w:pPr>
              <w:spacing w:after="0"/>
              <w:rPr>
                <w:rFonts w:ascii="Times New Roman" w:hAnsi="Times New Roman"/>
                <w:sz w:val="24"/>
                <w:szCs w:val="24"/>
              </w:rPr>
            </w:pPr>
          </w:p>
        </w:tc>
        <w:tc>
          <w:tcPr>
            <w:tcW w:w="4032" w:type="dxa"/>
            <w:shd w:val="clear" w:color="auto" w:fill="D9D9D9"/>
          </w:tcPr>
          <w:p w:rsidR="00195CDF" w:rsidRPr="00195CDF" w:rsidRDefault="00195CDF" w:rsidP="00195CDF">
            <w:pPr>
              <w:spacing w:after="0"/>
              <w:jc w:val="center"/>
              <w:rPr>
                <w:rFonts w:ascii="Times New Roman" w:hAnsi="Times New Roman"/>
                <w:b/>
                <w:i/>
                <w:sz w:val="24"/>
                <w:szCs w:val="24"/>
              </w:rPr>
            </w:pPr>
            <w:r w:rsidRPr="00195CDF">
              <w:rPr>
                <w:rFonts w:ascii="Times New Roman" w:hAnsi="Times New Roman"/>
                <w:b/>
                <w:i/>
                <w:sz w:val="24"/>
                <w:szCs w:val="24"/>
              </w:rPr>
              <w:t>Sadržaj</w:t>
            </w:r>
          </w:p>
        </w:tc>
        <w:tc>
          <w:tcPr>
            <w:tcW w:w="1858" w:type="dxa"/>
            <w:shd w:val="clear" w:color="auto" w:fill="D9D9D9"/>
          </w:tcPr>
          <w:p w:rsidR="00195CDF" w:rsidRPr="00195CDF" w:rsidRDefault="00195CDF" w:rsidP="00195CDF">
            <w:pPr>
              <w:spacing w:after="0"/>
              <w:jc w:val="center"/>
              <w:rPr>
                <w:rFonts w:ascii="Times New Roman" w:hAnsi="Times New Roman"/>
                <w:b/>
                <w:i/>
                <w:sz w:val="24"/>
                <w:szCs w:val="24"/>
              </w:rPr>
            </w:pPr>
            <w:r w:rsidRPr="00195CDF">
              <w:rPr>
                <w:rFonts w:ascii="Times New Roman" w:hAnsi="Times New Roman"/>
                <w:b/>
                <w:i/>
                <w:sz w:val="24"/>
                <w:szCs w:val="24"/>
              </w:rPr>
              <w:t>Mjesto</w:t>
            </w:r>
          </w:p>
        </w:tc>
        <w:tc>
          <w:tcPr>
            <w:tcW w:w="1858" w:type="dxa"/>
            <w:shd w:val="clear" w:color="auto" w:fill="D9D9D9"/>
          </w:tcPr>
          <w:p w:rsidR="00195CDF" w:rsidRPr="00195CDF" w:rsidRDefault="00195CDF" w:rsidP="00195CDF">
            <w:pPr>
              <w:spacing w:after="0"/>
              <w:jc w:val="center"/>
              <w:rPr>
                <w:rFonts w:ascii="Times New Roman" w:hAnsi="Times New Roman"/>
                <w:b/>
                <w:i/>
                <w:sz w:val="24"/>
                <w:szCs w:val="24"/>
              </w:rPr>
            </w:pPr>
            <w:r w:rsidRPr="00195CDF">
              <w:rPr>
                <w:rFonts w:ascii="Times New Roman" w:hAnsi="Times New Roman"/>
                <w:b/>
                <w:i/>
                <w:sz w:val="24"/>
                <w:szCs w:val="24"/>
              </w:rPr>
              <w:t>Vrijeme</w:t>
            </w:r>
          </w:p>
        </w:tc>
        <w:tc>
          <w:tcPr>
            <w:tcW w:w="1858" w:type="dxa"/>
            <w:shd w:val="clear" w:color="auto" w:fill="D9D9D9"/>
          </w:tcPr>
          <w:p w:rsidR="00195CDF" w:rsidRPr="00195CDF" w:rsidRDefault="00195CDF" w:rsidP="00195CDF">
            <w:pPr>
              <w:spacing w:after="0"/>
              <w:jc w:val="center"/>
              <w:rPr>
                <w:rFonts w:ascii="Times New Roman" w:hAnsi="Times New Roman"/>
                <w:b/>
                <w:i/>
                <w:sz w:val="24"/>
                <w:szCs w:val="24"/>
              </w:rPr>
            </w:pPr>
            <w:r w:rsidRPr="00195CDF">
              <w:rPr>
                <w:rFonts w:ascii="Times New Roman" w:hAnsi="Times New Roman"/>
                <w:b/>
                <w:i/>
                <w:sz w:val="24"/>
                <w:szCs w:val="24"/>
              </w:rPr>
              <w:t>Nositelj aktivnosti</w:t>
            </w:r>
          </w:p>
        </w:tc>
      </w:tr>
      <w:tr w:rsidR="00195CDF" w:rsidTr="006A2A76">
        <w:tc>
          <w:tcPr>
            <w:tcW w:w="567" w:type="dxa"/>
          </w:tcPr>
          <w:p w:rsidR="00195CDF" w:rsidRPr="00195CDF" w:rsidRDefault="00195CDF" w:rsidP="00195CDF">
            <w:pPr>
              <w:spacing w:after="0"/>
              <w:jc w:val="center"/>
              <w:rPr>
                <w:rFonts w:ascii="Times New Roman" w:hAnsi="Times New Roman"/>
                <w:sz w:val="24"/>
                <w:szCs w:val="24"/>
              </w:rPr>
            </w:pPr>
            <w:r w:rsidRPr="00195CDF">
              <w:rPr>
                <w:rFonts w:ascii="Times New Roman" w:hAnsi="Times New Roman"/>
                <w:sz w:val="24"/>
                <w:szCs w:val="24"/>
              </w:rPr>
              <w:t>1.</w:t>
            </w:r>
          </w:p>
        </w:tc>
        <w:tc>
          <w:tcPr>
            <w:tcW w:w="4032"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Međužupanijski stručni skupovi nastavnika kemije i biologije</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Po obavijesti</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Tijekom školske godine</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Agencija za odgoj i obrazovanje</w:t>
            </w:r>
          </w:p>
        </w:tc>
      </w:tr>
      <w:tr w:rsidR="00195CDF" w:rsidTr="006A2A76">
        <w:tc>
          <w:tcPr>
            <w:tcW w:w="567" w:type="dxa"/>
          </w:tcPr>
          <w:p w:rsidR="00195CDF" w:rsidRPr="00195CDF" w:rsidRDefault="00195CDF" w:rsidP="00195CDF">
            <w:pPr>
              <w:spacing w:after="0"/>
              <w:jc w:val="center"/>
              <w:rPr>
                <w:rFonts w:ascii="Times New Roman" w:hAnsi="Times New Roman"/>
                <w:sz w:val="24"/>
                <w:szCs w:val="24"/>
              </w:rPr>
            </w:pPr>
            <w:r w:rsidRPr="00195CDF">
              <w:rPr>
                <w:rFonts w:ascii="Times New Roman" w:hAnsi="Times New Roman"/>
                <w:sz w:val="24"/>
                <w:szCs w:val="24"/>
              </w:rPr>
              <w:t>2.</w:t>
            </w:r>
          </w:p>
        </w:tc>
        <w:tc>
          <w:tcPr>
            <w:tcW w:w="4032"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Županijski stručni skupovi</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Po obavijesti</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Tijekom školske godine-po obavijesti</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Županijsko stručno vijeće</w:t>
            </w:r>
          </w:p>
        </w:tc>
      </w:tr>
      <w:tr w:rsidR="00195CDF" w:rsidTr="006A2A76">
        <w:tc>
          <w:tcPr>
            <w:tcW w:w="567" w:type="dxa"/>
          </w:tcPr>
          <w:p w:rsidR="00195CDF" w:rsidRPr="00195CDF" w:rsidRDefault="00195CDF" w:rsidP="00195CDF">
            <w:pPr>
              <w:spacing w:after="0"/>
              <w:jc w:val="center"/>
              <w:rPr>
                <w:rFonts w:ascii="Times New Roman" w:hAnsi="Times New Roman"/>
                <w:sz w:val="24"/>
                <w:szCs w:val="24"/>
              </w:rPr>
            </w:pPr>
            <w:r w:rsidRPr="00195CDF">
              <w:rPr>
                <w:rFonts w:ascii="Times New Roman" w:hAnsi="Times New Roman"/>
                <w:sz w:val="24"/>
                <w:szCs w:val="24"/>
              </w:rPr>
              <w:t>3.</w:t>
            </w:r>
          </w:p>
        </w:tc>
        <w:tc>
          <w:tcPr>
            <w:tcW w:w="4032"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Tematske sjednice</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Škola</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Tijekom školske godine</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Aktiv</w:t>
            </w:r>
          </w:p>
        </w:tc>
      </w:tr>
      <w:tr w:rsidR="00195CDF" w:rsidTr="006A2A76">
        <w:tc>
          <w:tcPr>
            <w:tcW w:w="567" w:type="dxa"/>
          </w:tcPr>
          <w:p w:rsidR="00195CDF" w:rsidRPr="00195CDF" w:rsidRDefault="00195CDF" w:rsidP="00195CDF">
            <w:pPr>
              <w:spacing w:after="0"/>
              <w:jc w:val="center"/>
              <w:rPr>
                <w:rFonts w:ascii="Times New Roman" w:hAnsi="Times New Roman"/>
                <w:sz w:val="24"/>
                <w:szCs w:val="24"/>
              </w:rPr>
            </w:pPr>
            <w:r w:rsidRPr="00195CDF">
              <w:rPr>
                <w:rFonts w:ascii="Times New Roman" w:hAnsi="Times New Roman"/>
                <w:sz w:val="24"/>
                <w:szCs w:val="24"/>
              </w:rPr>
              <w:t>4</w:t>
            </w:r>
          </w:p>
        </w:tc>
        <w:tc>
          <w:tcPr>
            <w:tcW w:w="4032"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Stručni priručnici za nastavu</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Škola</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Jednom mjesečno</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Aktiv</w:t>
            </w:r>
          </w:p>
        </w:tc>
      </w:tr>
      <w:tr w:rsidR="00195CDF" w:rsidTr="006A2A76">
        <w:tc>
          <w:tcPr>
            <w:tcW w:w="567" w:type="dxa"/>
          </w:tcPr>
          <w:p w:rsidR="00195CDF" w:rsidRPr="00195CDF" w:rsidRDefault="00195CDF" w:rsidP="00195CDF">
            <w:pPr>
              <w:spacing w:after="0"/>
              <w:jc w:val="center"/>
              <w:rPr>
                <w:rFonts w:ascii="Times New Roman" w:hAnsi="Times New Roman"/>
                <w:sz w:val="24"/>
                <w:szCs w:val="24"/>
              </w:rPr>
            </w:pPr>
            <w:r w:rsidRPr="00195CDF">
              <w:rPr>
                <w:rFonts w:ascii="Times New Roman" w:hAnsi="Times New Roman"/>
                <w:sz w:val="24"/>
                <w:szCs w:val="24"/>
              </w:rPr>
              <w:t>5.</w:t>
            </w:r>
          </w:p>
        </w:tc>
        <w:tc>
          <w:tcPr>
            <w:tcW w:w="4032"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Udžbenici i zbirke zadataka za srednje strukovne škole</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Kuća i škola</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Svakodnevno</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Individualno</w:t>
            </w:r>
          </w:p>
        </w:tc>
      </w:tr>
      <w:tr w:rsidR="00195CDF" w:rsidTr="006A2A76">
        <w:tc>
          <w:tcPr>
            <w:tcW w:w="567" w:type="dxa"/>
          </w:tcPr>
          <w:p w:rsidR="00195CDF" w:rsidRPr="00195CDF" w:rsidRDefault="00195CDF" w:rsidP="00195CDF">
            <w:pPr>
              <w:spacing w:after="0"/>
              <w:jc w:val="center"/>
              <w:rPr>
                <w:rFonts w:ascii="Times New Roman" w:hAnsi="Times New Roman"/>
                <w:sz w:val="24"/>
                <w:szCs w:val="24"/>
              </w:rPr>
            </w:pPr>
            <w:r w:rsidRPr="00195CDF">
              <w:rPr>
                <w:rFonts w:ascii="Times New Roman" w:hAnsi="Times New Roman"/>
                <w:sz w:val="24"/>
                <w:szCs w:val="24"/>
              </w:rPr>
              <w:t>6.</w:t>
            </w:r>
          </w:p>
        </w:tc>
        <w:tc>
          <w:tcPr>
            <w:tcW w:w="4032"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-Temeljna nastavna umijeća</w:t>
            </w:r>
          </w:p>
          <w:p w:rsidR="00195CDF" w:rsidRPr="00195CDF" w:rsidRDefault="00195CDF" w:rsidP="00195CDF">
            <w:pPr>
              <w:spacing w:after="0"/>
              <w:rPr>
                <w:rFonts w:ascii="Times New Roman" w:hAnsi="Times New Roman"/>
                <w:sz w:val="24"/>
                <w:szCs w:val="24"/>
              </w:rPr>
            </w:pPr>
            <w:proofErr w:type="spellStart"/>
            <w:r w:rsidRPr="00195CDF">
              <w:rPr>
                <w:rFonts w:ascii="Times New Roman" w:hAnsi="Times New Roman"/>
                <w:sz w:val="24"/>
                <w:szCs w:val="24"/>
              </w:rPr>
              <w:t>C.Kyriacou</w:t>
            </w:r>
            <w:proofErr w:type="spellEnd"/>
            <w:r w:rsidRPr="00195CDF">
              <w:rPr>
                <w:rFonts w:ascii="Times New Roman" w:hAnsi="Times New Roman"/>
                <w:sz w:val="24"/>
                <w:szCs w:val="24"/>
              </w:rPr>
              <w:t xml:space="preserve">, </w:t>
            </w:r>
            <w:proofErr w:type="spellStart"/>
            <w:r w:rsidRPr="00195CDF">
              <w:rPr>
                <w:rFonts w:ascii="Times New Roman" w:hAnsi="Times New Roman"/>
                <w:sz w:val="24"/>
                <w:szCs w:val="24"/>
              </w:rPr>
              <w:t>Educa</w:t>
            </w:r>
            <w:proofErr w:type="spellEnd"/>
            <w:r w:rsidRPr="00195CDF">
              <w:rPr>
                <w:rFonts w:ascii="Times New Roman" w:hAnsi="Times New Roman"/>
                <w:sz w:val="24"/>
                <w:szCs w:val="24"/>
              </w:rPr>
              <w:t>, Zagreb, 1995.</w:t>
            </w:r>
          </w:p>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-Razgovori s roditeljima:perspektive i procesi</w:t>
            </w:r>
          </w:p>
          <w:p w:rsidR="00195CDF" w:rsidRPr="00195CDF" w:rsidRDefault="00195CDF" w:rsidP="00195CDF">
            <w:pPr>
              <w:spacing w:after="0"/>
              <w:rPr>
                <w:rFonts w:ascii="Times New Roman" w:hAnsi="Times New Roman"/>
                <w:sz w:val="24"/>
                <w:szCs w:val="24"/>
              </w:rPr>
            </w:pPr>
            <w:proofErr w:type="spellStart"/>
            <w:r w:rsidRPr="00195CDF">
              <w:rPr>
                <w:rFonts w:ascii="Times New Roman" w:hAnsi="Times New Roman"/>
                <w:sz w:val="24"/>
                <w:szCs w:val="24"/>
              </w:rPr>
              <w:t>J.Juul</w:t>
            </w:r>
            <w:proofErr w:type="spellEnd"/>
            <w:r w:rsidRPr="00195CDF">
              <w:rPr>
                <w:rFonts w:ascii="Times New Roman" w:hAnsi="Times New Roman"/>
                <w:sz w:val="24"/>
                <w:szCs w:val="24"/>
              </w:rPr>
              <w:t xml:space="preserve">, </w:t>
            </w:r>
            <w:proofErr w:type="spellStart"/>
            <w:r w:rsidRPr="00195CDF">
              <w:rPr>
                <w:rFonts w:ascii="Times New Roman" w:hAnsi="Times New Roman"/>
                <w:sz w:val="24"/>
                <w:szCs w:val="24"/>
              </w:rPr>
              <w:t>Alinea</w:t>
            </w:r>
            <w:proofErr w:type="spellEnd"/>
            <w:r w:rsidRPr="00195CDF">
              <w:rPr>
                <w:rFonts w:ascii="Times New Roman" w:hAnsi="Times New Roman"/>
                <w:sz w:val="24"/>
                <w:szCs w:val="24"/>
              </w:rPr>
              <w:t>, Zagreb 2002.</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Kuća</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Tijekom školske godine</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Individualno</w:t>
            </w:r>
          </w:p>
        </w:tc>
      </w:tr>
      <w:tr w:rsidR="00195CDF" w:rsidTr="006A2A76">
        <w:tc>
          <w:tcPr>
            <w:tcW w:w="567" w:type="dxa"/>
          </w:tcPr>
          <w:p w:rsidR="00195CDF" w:rsidRPr="00195CDF" w:rsidRDefault="00195CDF" w:rsidP="00195CDF">
            <w:pPr>
              <w:spacing w:after="0"/>
              <w:jc w:val="center"/>
              <w:rPr>
                <w:rFonts w:ascii="Times New Roman" w:hAnsi="Times New Roman"/>
                <w:sz w:val="24"/>
                <w:szCs w:val="24"/>
              </w:rPr>
            </w:pPr>
            <w:r w:rsidRPr="00195CDF">
              <w:rPr>
                <w:rFonts w:ascii="Times New Roman" w:hAnsi="Times New Roman"/>
                <w:sz w:val="24"/>
                <w:szCs w:val="24"/>
              </w:rPr>
              <w:t>7.</w:t>
            </w:r>
          </w:p>
        </w:tc>
        <w:tc>
          <w:tcPr>
            <w:tcW w:w="4032"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Kemija uz pomoć računala</w:t>
            </w:r>
          </w:p>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Priručnik i vodič za učenje</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Kuća</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Tijekom školske godine</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Individualno</w:t>
            </w:r>
          </w:p>
        </w:tc>
      </w:tr>
      <w:tr w:rsidR="00195CDF" w:rsidRPr="003F723A" w:rsidTr="006A2A76">
        <w:tc>
          <w:tcPr>
            <w:tcW w:w="567" w:type="dxa"/>
          </w:tcPr>
          <w:p w:rsidR="00195CDF" w:rsidRPr="00195CDF" w:rsidRDefault="00195CDF" w:rsidP="00195CDF">
            <w:pPr>
              <w:spacing w:after="0"/>
              <w:jc w:val="center"/>
              <w:rPr>
                <w:rFonts w:ascii="Times New Roman" w:hAnsi="Times New Roman"/>
                <w:sz w:val="24"/>
                <w:szCs w:val="24"/>
              </w:rPr>
            </w:pPr>
            <w:r w:rsidRPr="00195CDF">
              <w:rPr>
                <w:rFonts w:ascii="Times New Roman" w:hAnsi="Times New Roman"/>
                <w:sz w:val="24"/>
                <w:szCs w:val="24"/>
              </w:rPr>
              <w:t>8.</w:t>
            </w:r>
          </w:p>
        </w:tc>
        <w:tc>
          <w:tcPr>
            <w:tcW w:w="4032" w:type="dxa"/>
          </w:tcPr>
          <w:p w:rsidR="00195CDF" w:rsidRPr="00195CDF" w:rsidRDefault="00195CDF" w:rsidP="00195CDF">
            <w:pPr>
              <w:spacing w:after="0"/>
              <w:rPr>
                <w:rFonts w:ascii="Times New Roman" w:hAnsi="Times New Roman"/>
                <w:sz w:val="24"/>
                <w:szCs w:val="24"/>
              </w:rPr>
            </w:pPr>
            <w:proofErr w:type="spellStart"/>
            <w:r w:rsidRPr="00195CDF">
              <w:rPr>
                <w:rFonts w:ascii="Times New Roman" w:hAnsi="Times New Roman"/>
                <w:sz w:val="24"/>
                <w:szCs w:val="24"/>
              </w:rPr>
              <w:t>Jensen</w:t>
            </w:r>
            <w:proofErr w:type="spellEnd"/>
            <w:r w:rsidRPr="00195CDF">
              <w:rPr>
                <w:rFonts w:ascii="Times New Roman" w:hAnsi="Times New Roman"/>
                <w:sz w:val="24"/>
                <w:szCs w:val="24"/>
              </w:rPr>
              <w:t xml:space="preserve"> E.,2003: Super-nastava: nastavne strategije za kvalitetnu školu i uspješno učenje. Zagreb:</w:t>
            </w:r>
            <w:proofErr w:type="spellStart"/>
            <w:r w:rsidRPr="00195CDF">
              <w:rPr>
                <w:rFonts w:ascii="Times New Roman" w:hAnsi="Times New Roman"/>
                <w:sz w:val="24"/>
                <w:szCs w:val="24"/>
              </w:rPr>
              <w:t>Educa</w:t>
            </w:r>
            <w:proofErr w:type="spellEnd"/>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Kuća</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Tijekom školske godine</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Individualno</w:t>
            </w:r>
          </w:p>
        </w:tc>
      </w:tr>
      <w:tr w:rsidR="00195CDF" w:rsidRPr="003F723A" w:rsidTr="006A2A76">
        <w:tc>
          <w:tcPr>
            <w:tcW w:w="567" w:type="dxa"/>
          </w:tcPr>
          <w:p w:rsidR="00195CDF" w:rsidRPr="00195CDF" w:rsidRDefault="00195CDF" w:rsidP="00195CDF">
            <w:pPr>
              <w:spacing w:after="0"/>
              <w:jc w:val="center"/>
              <w:rPr>
                <w:rFonts w:ascii="Times New Roman" w:hAnsi="Times New Roman"/>
                <w:sz w:val="24"/>
                <w:szCs w:val="24"/>
              </w:rPr>
            </w:pPr>
            <w:r w:rsidRPr="00195CDF">
              <w:rPr>
                <w:rFonts w:ascii="Times New Roman" w:hAnsi="Times New Roman"/>
                <w:sz w:val="24"/>
                <w:szCs w:val="24"/>
              </w:rPr>
              <w:t>9.</w:t>
            </w:r>
          </w:p>
        </w:tc>
        <w:tc>
          <w:tcPr>
            <w:tcW w:w="4032"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 xml:space="preserve">De </w:t>
            </w:r>
            <w:proofErr w:type="spellStart"/>
            <w:r w:rsidRPr="00195CDF">
              <w:rPr>
                <w:rFonts w:ascii="Times New Roman" w:hAnsi="Times New Roman"/>
                <w:sz w:val="24"/>
                <w:szCs w:val="24"/>
              </w:rPr>
              <w:t>Zan</w:t>
            </w:r>
            <w:proofErr w:type="spellEnd"/>
            <w:r w:rsidRPr="00195CDF">
              <w:rPr>
                <w:rFonts w:ascii="Times New Roman" w:hAnsi="Times New Roman"/>
                <w:sz w:val="24"/>
                <w:szCs w:val="24"/>
              </w:rPr>
              <w:t xml:space="preserve"> I., 1994:Istraživačka nastava biologije. Školske novine, Zagreb</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Kuća</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Tijekom nastavne godine</w:t>
            </w:r>
          </w:p>
        </w:tc>
        <w:tc>
          <w:tcPr>
            <w:tcW w:w="1858" w:type="dxa"/>
          </w:tcPr>
          <w:p w:rsidR="00195CDF" w:rsidRPr="00195CDF" w:rsidRDefault="00195CDF" w:rsidP="00195CDF">
            <w:pPr>
              <w:spacing w:after="0"/>
              <w:rPr>
                <w:rFonts w:ascii="Times New Roman" w:hAnsi="Times New Roman"/>
                <w:sz w:val="24"/>
                <w:szCs w:val="24"/>
              </w:rPr>
            </w:pPr>
            <w:r w:rsidRPr="00195CDF">
              <w:rPr>
                <w:rFonts w:ascii="Times New Roman" w:hAnsi="Times New Roman"/>
                <w:sz w:val="24"/>
                <w:szCs w:val="24"/>
              </w:rPr>
              <w:t>Individualno</w:t>
            </w:r>
          </w:p>
        </w:tc>
      </w:tr>
    </w:tbl>
    <w:p w:rsidR="00D70621" w:rsidRDefault="00D70621" w:rsidP="00D70621">
      <w:pPr>
        <w:spacing w:after="0" w:line="240" w:lineRule="auto"/>
        <w:rPr>
          <w:rFonts w:ascii="Times New Roman" w:hAnsi="Times New Roman"/>
          <w:color w:val="FF0000"/>
          <w:sz w:val="24"/>
          <w:szCs w:val="24"/>
        </w:rPr>
      </w:pPr>
    </w:p>
    <w:p w:rsidR="007954F1" w:rsidRPr="005A775D" w:rsidRDefault="00D70621" w:rsidP="005A775D">
      <w:pPr>
        <w:rPr>
          <w:rFonts w:ascii="Times New Roman" w:hAnsi="Times New Roman"/>
          <w:sz w:val="24"/>
          <w:szCs w:val="24"/>
        </w:rPr>
      </w:pPr>
      <w:r w:rsidRPr="001448CD">
        <w:rPr>
          <w:rFonts w:ascii="Times New Roman" w:hAnsi="Times New Roman"/>
          <w:b/>
          <w:sz w:val="24"/>
          <w:szCs w:val="24"/>
        </w:rPr>
        <w:t>Ime i prezime nastavnika:</w:t>
      </w:r>
      <w:r w:rsidRPr="001448CD">
        <w:rPr>
          <w:rFonts w:ascii="Times New Roman" w:hAnsi="Times New Roman"/>
          <w:sz w:val="24"/>
          <w:szCs w:val="24"/>
        </w:rPr>
        <w:t xml:space="preserve"> </w:t>
      </w:r>
      <w:r>
        <w:rPr>
          <w:rFonts w:ascii="Times New Roman" w:hAnsi="Times New Roman"/>
          <w:sz w:val="24"/>
          <w:szCs w:val="24"/>
        </w:rPr>
        <w:t xml:space="preserve">Antonija Škegro, </w:t>
      </w:r>
      <w:proofErr w:type="spellStart"/>
      <w:r w:rsidRPr="00D70621">
        <w:rPr>
          <w:rFonts w:ascii="Times New Roman" w:hAnsi="Times New Roman"/>
          <w:sz w:val="24"/>
          <w:szCs w:val="24"/>
        </w:rPr>
        <w:t>prof.tjelesne</w:t>
      </w:r>
      <w:proofErr w:type="spellEnd"/>
      <w:r w:rsidRPr="00D70621">
        <w:rPr>
          <w:rFonts w:ascii="Times New Roman" w:hAnsi="Times New Roman"/>
          <w:sz w:val="24"/>
          <w:szCs w:val="24"/>
        </w:rPr>
        <w:t xml:space="preserve"> i zdravstvene kulture</w:t>
      </w:r>
    </w:p>
    <w:tbl>
      <w:tblPr>
        <w:tblStyle w:val="Reetkatablice"/>
        <w:tblW w:w="0" w:type="auto"/>
        <w:tblInd w:w="-885" w:type="dxa"/>
        <w:tblLook w:val="04A0" w:firstRow="1" w:lastRow="0" w:firstColumn="1" w:lastColumn="0" w:noHBand="0" w:noVBand="1"/>
      </w:tblPr>
      <w:tblGrid>
        <w:gridCol w:w="567"/>
        <w:gridCol w:w="4032"/>
        <w:gridCol w:w="1858"/>
        <w:gridCol w:w="1858"/>
        <w:gridCol w:w="1858"/>
      </w:tblGrid>
      <w:tr w:rsidR="00D70621" w:rsidTr="006A2A76">
        <w:tc>
          <w:tcPr>
            <w:tcW w:w="567" w:type="dxa"/>
            <w:shd w:val="clear" w:color="auto" w:fill="D9D9D9" w:themeFill="background1" w:themeFillShade="D9"/>
          </w:tcPr>
          <w:p w:rsidR="00D70621" w:rsidRPr="00D70621" w:rsidRDefault="00D70621" w:rsidP="00D70621">
            <w:pPr>
              <w:spacing w:after="0"/>
              <w:rPr>
                <w:rFonts w:ascii="Times New Roman" w:hAnsi="Times New Roman"/>
                <w:sz w:val="24"/>
                <w:szCs w:val="24"/>
              </w:rPr>
            </w:pPr>
          </w:p>
        </w:tc>
        <w:tc>
          <w:tcPr>
            <w:tcW w:w="4032" w:type="dxa"/>
            <w:shd w:val="clear" w:color="auto" w:fill="D9D9D9" w:themeFill="background1" w:themeFillShade="D9"/>
          </w:tcPr>
          <w:p w:rsidR="00D70621" w:rsidRPr="00D70621" w:rsidRDefault="00D70621" w:rsidP="00D70621">
            <w:pPr>
              <w:spacing w:after="0"/>
              <w:jc w:val="center"/>
              <w:rPr>
                <w:rFonts w:ascii="Times New Roman" w:hAnsi="Times New Roman"/>
                <w:b/>
                <w:i/>
                <w:sz w:val="24"/>
                <w:szCs w:val="24"/>
              </w:rPr>
            </w:pPr>
            <w:r w:rsidRPr="00D70621">
              <w:rPr>
                <w:rFonts w:ascii="Times New Roman" w:hAnsi="Times New Roman"/>
                <w:b/>
                <w:i/>
                <w:sz w:val="24"/>
                <w:szCs w:val="24"/>
              </w:rPr>
              <w:t>Sadržaj</w:t>
            </w:r>
          </w:p>
        </w:tc>
        <w:tc>
          <w:tcPr>
            <w:tcW w:w="1858" w:type="dxa"/>
            <w:shd w:val="clear" w:color="auto" w:fill="D9D9D9" w:themeFill="background1" w:themeFillShade="D9"/>
          </w:tcPr>
          <w:p w:rsidR="00D70621" w:rsidRPr="00D70621" w:rsidRDefault="00D70621" w:rsidP="00D70621">
            <w:pPr>
              <w:spacing w:after="0"/>
              <w:jc w:val="center"/>
              <w:rPr>
                <w:rFonts w:ascii="Times New Roman" w:hAnsi="Times New Roman"/>
                <w:b/>
                <w:i/>
                <w:sz w:val="24"/>
                <w:szCs w:val="24"/>
              </w:rPr>
            </w:pPr>
            <w:r w:rsidRPr="00D70621">
              <w:rPr>
                <w:rFonts w:ascii="Times New Roman" w:hAnsi="Times New Roman"/>
                <w:b/>
                <w:i/>
                <w:sz w:val="24"/>
                <w:szCs w:val="24"/>
              </w:rPr>
              <w:t>Mjesto</w:t>
            </w:r>
          </w:p>
        </w:tc>
        <w:tc>
          <w:tcPr>
            <w:tcW w:w="1858" w:type="dxa"/>
            <w:shd w:val="clear" w:color="auto" w:fill="D9D9D9" w:themeFill="background1" w:themeFillShade="D9"/>
          </w:tcPr>
          <w:p w:rsidR="00D70621" w:rsidRPr="00D70621" w:rsidRDefault="00D70621" w:rsidP="00D70621">
            <w:pPr>
              <w:spacing w:after="0"/>
              <w:jc w:val="center"/>
              <w:rPr>
                <w:rFonts w:ascii="Times New Roman" w:hAnsi="Times New Roman"/>
                <w:b/>
                <w:i/>
                <w:sz w:val="24"/>
                <w:szCs w:val="24"/>
              </w:rPr>
            </w:pPr>
            <w:r w:rsidRPr="00D70621">
              <w:rPr>
                <w:rFonts w:ascii="Times New Roman" w:hAnsi="Times New Roman"/>
                <w:b/>
                <w:i/>
                <w:sz w:val="24"/>
                <w:szCs w:val="24"/>
              </w:rPr>
              <w:t>Vrijeme</w:t>
            </w:r>
          </w:p>
        </w:tc>
        <w:tc>
          <w:tcPr>
            <w:tcW w:w="1858" w:type="dxa"/>
            <w:shd w:val="clear" w:color="auto" w:fill="D9D9D9" w:themeFill="background1" w:themeFillShade="D9"/>
          </w:tcPr>
          <w:p w:rsidR="00D70621" w:rsidRPr="00D70621" w:rsidRDefault="00D70621" w:rsidP="00D70621">
            <w:pPr>
              <w:spacing w:after="0"/>
              <w:jc w:val="center"/>
              <w:rPr>
                <w:rFonts w:ascii="Times New Roman" w:hAnsi="Times New Roman"/>
                <w:b/>
                <w:i/>
                <w:sz w:val="24"/>
                <w:szCs w:val="24"/>
              </w:rPr>
            </w:pPr>
            <w:r w:rsidRPr="00D70621">
              <w:rPr>
                <w:rFonts w:ascii="Times New Roman" w:hAnsi="Times New Roman"/>
                <w:b/>
                <w:i/>
                <w:sz w:val="24"/>
                <w:szCs w:val="24"/>
              </w:rPr>
              <w:t>Nositelj aktivnosti</w:t>
            </w:r>
          </w:p>
        </w:tc>
      </w:tr>
      <w:tr w:rsidR="00D70621" w:rsidTr="006A2A76">
        <w:tc>
          <w:tcPr>
            <w:tcW w:w="567" w:type="dxa"/>
          </w:tcPr>
          <w:p w:rsidR="00D70621" w:rsidRPr="00D70621" w:rsidRDefault="00D70621" w:rsidP="00D70621">
            <w:pPr>
              <w:spacing w:after="0"/>
              <w:jc w:val="center"/>
              <w:rPr>
                <w:rFonts w:ascii="Times New Roman" w:hAnsi="Times New Roman"/>
                <w:sz w:val="24"/>
                <w:szCs w:val="24"/>
              </w:rPr>
            </w:pPr>
            <w:r w:rsidRPr="00D70621">
              <w:rPr>
                <w:rFonts w:ascii="Times New Roman" w:hAnsi="Times New Roman"/>
                <w:sz w:val="24"/>
                <w:szCs w:val="24"/>
              </w:rPr>
              <w:t>1.</w:t>
            </w:r>
          </w:p>
        </w:tc>
        <w:tc>
          <w:tcPr>
            <w:tcW w:w="4032"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Stručni aktiv</w:t>
            </w:r>
          </w:p>
        </w:tc>
        <w:tc>
          <w:tcPr>
            <w:tcW w:w="1858"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Vinkovci</w:t>
            </w:r>
          </w:p>
        </w:tc>
        <w:tc>
          <w:tcPr>
            <w:tcW w:w="1858"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Svaki mjesec</w:t>
            </w:r>
          </w:p>
        </w:tc>
        <w:tc>
          <w:tcPr>
            <w:tcW w:w="1858" w:type="dxa"/>
          </w:tcPr>
          <w:p w:rsidR="00D70621" w:rsidRPr="00D70621" w:rsidRDefault="00D70621" w:rsidP="00D70621">
            <w:pPr>
              <w:spacing w:after="0"/>
              <w:ind w:right="-846"/>
              <w:rPr>
                <w:rFonts w:ascii="Times New Roman" w:hAnsi="Times New Roman"/>
                <w:sz w:val="24"/>
                <w:szCs w:val="24"/>
              </w:rPr>
            </w:pPr>
          </w:p>
        </w:tc>
      </w:tr>
      <w:tr w:rsidR="00D70621" w:rsidTr="006A2A76">
        <w:tc>
          <w:tcPr>
            <w:tcW w:w="567" w:type="dxa"/>
          </w:tcPr>
          <w:p w:rsidR="00D70621" w:rsidRPr="00D70621" w:rsidRDefault="00D70621" w:rsidP="00D70621">
            <w:pPr>
              <w:spacing w:after="0"/>
              <w:jc w:val="center"/>
              <w:rPr>
                <w:rFonts w:ascii="Times New Roman" w:hAnsi="Times New Roman"/>
                <w:sz w:val="24"/>
                <w:szCs w:val="24"/>
              </w:rPr>
            </w:pPr>
            <w:r w:rsidRPr="00D70621">
              <w:rPr>
                <w:rFonts w:ascii="Times New Roman" w:hAnsi="Times New Roman"/>
                <w:sz w:val="24"/>
                <w:szCs w:val="24"/>
              </w:rPr>
              <w:t>2.</w:t>
            </w:r>
          </w:p>
        </w:tc>
        <w:tc>
          <w:tcPr>
            <w:tcW w:w="4032"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Županijski aktiv</w:t>
            </w:r>
          </w:p>
        </w:tc>
        <w:tc>
          <w:tcPr>
            <w:tcW w:w="1858"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Prema pozivu</w:t>
            </w:r>
          </w:p>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nositelja aktivnosti</w:t>
            </w:r>
          </w:p>
        </w:tc>
        <w:tc>
          <w:tcPr>
            <w:tcW w:w="1858"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Dva puta godišnje</w:t>
            </w:r>
          </w:p>
        </w:tc>
        <w:tc>
          <w:tcPr>
            <w:tcW w:w="1858"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w:t>
            </w:r>
          </w:p>
        </w:tc>
      </w:tr>
      <w:tr w:rsidR="00D70621" w:rsidTr="006A2A76">
        <w:tc>
          <w:tcPr>
            <w:tcW w:w="567" w:type="dxa"/>
          </w:tcPr>
          <w:p w:rsidR="00D70621" w:rsidRPr="00D70621" w:rsidRDefault="00D70621" w:rsidP="00D70621">
            <w:pPr>
              <w:spacing w:after="0"/>
              <w:jc w:val="center"/>
              <w:rPr>
                <w:rFonts w:ascii="Times New Roman" w:hAnsi="Times New Roman"/>
                <w:sz w:val="24"/>
                <w:szCs w:val="24"/>
              </w:rPr>
            </w:pPr>
            <w:r w:rsidRPr="00D70621">
              <w:rPr>
                <w:rFonts w:ascii="Times New Roman" w:hAnsi="Times New Roman"/>
                <w:sz w:val="24"/>
                <w:szCs w:val="24"/>
              </w:rPr>
              <w:t>3.</w:t>
            </w:r>
          </w:p>
        </w:tc>
        <w:tc>
          <w:tcPr>
            <w:tcW w:w="4032"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Škola  pedagoga</w:t>
            </w:r>
          </w:p>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fizičke kulture</w:t>
            </w:r>
          </w:p>
        </w:tc>
        <w:tc>
          <w:tcPr>
            <w:tcW w:w="1858"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 xml:space="preserve">Rovinj </w:t>
            </w:r>
          </w:p>
        </w:tc>
        <w:tc>
          <w:tcPr>
            <w:tcW w:w="1858"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 xml:space="preserve"> U lipnju 2017.</w:t>
            </w:r>
          </w:p>
        </w:tc>
        <w:tc>
          <w:tcPr>
            <w:tcW w:w="1858"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Predavači s kineziološkog</w:t>
            </w:r>
          </w:p>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fakulteta</w:t>
            </w:r>
          </w:p>
        </w:tc>
      </w:tr>
      <w:tr w:rsidR="00D70621" w:rsidTr="006A2A76">
        <w:tc>
          <w:tcPr>
            <w:tcW w:w="567" w:type="dxa"/>
          </w:tcPr>
          <w:p w:rsidR="00D70621" w:rsidRPr="00D70621" w:rsidRDefault="00D70621" w:rsidP="00D70621">
            <w:pPr>
              <w:spacing w:after="0"/>
              <w:jc w:val="center"/>
              <w:rPr>
                <w:rFonts w:ascii="Times New Roman" w:hAnsi="Times New Roman"/>
                <w:sz w:val="24"/>
                <w:szCs w:val="24"/>
              </w:rPr>
            </w:pPr>
            <w:r w:rsidRPr="00D70621">
              <w:rPr>
                <w:rFonts w:ascii="Times New Roman" w:hAnsi="Times New Roman"/>
                <w:sz w:val="24"/>
                <w:szCs w:val="24"/>
              </w:rPr>
              <w:t>4.</w:t>
            </w:r>
          </w:p>
        </w:tc>
        <w:tc>
          <w:tcPr>
            <w:tcW w:w="4032"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 xml:space="preserve">Stručna literatura –(metodika </w:t>
            </w:r>
            <w:proofErr w:type="spellStart"/>
            <w:r w:rsidRPr="00D70621">
              <w:rPr>
                <w:rFonts w:ascii="Times New Roman" w:hAnsi="Times New Roman"/>
                <w:sz w:val="24"/>
                <w:szCs w:val="24"/>
              </w:rPr>
              <w:t>tj.i</w:t>
            </w:r>
            <w:proofErr w:type="spellEnd"/>
            <w:r w:rsidRPr="00D70621">
              <w:rPr>
                <w:rFonts w:ascii="Times New Roman" w:hAnsi="Times New Roman"/>
                <w:sz w:val="24"/>
                <w:szCs w:val="24"/>
              </w:rPr>
              <w:t xml:space="preserve"> </w:t>
            </w:r>
            <w:proofErr w:type="spellStart"/>
            <w:r w:rsidRPr="00D70621">
              <w:rPr>
                <w:rFonts w:ascii="Times New Roman" w:hAnsi="Times New Roman"/>
                <w:sz w:val="24"/>
                <w:szCs w:val="24"/>
              </w:rPr>
              <w:t>zdrav.kulture</w:t>
            </w:r>
            <w:proofErr w:type="spellEnd"/>
            <w:r w:rsidRPr="00D70621">
              <w:rPr>
                <w:rFonts w:ascii="Times New Roman" w:hAnsi="Times New Roman"/>
                <w:sz w:val="24"/>
                <w:szCs w:val="24"/>
              </w:rPr>
              <w:t>,časopisi)</w:t>
            </w:r>
          </w:p>
        </w:tc>
        <w:tc>
          <w:tcPr>
            <w:tcW w:w="1858" w:type="dxa"/>
          </w:tcPr>
          <w:p w:rsidR="00D70621" w:rsidRPr="00D70621" w:rsidRDefault="00D70621" w:rsidP="00D70621">
            <w:pPr>
              <w:spacing w:after="0"/>
              <w:ind w:right="-846"/>
              <w:rPr>
                <w:rFonts w:ascii="Times New Roman" w:hAnsi="Times New Roman"/>
                <w:sz w:val="24"/>
                <w:szCs w:val="24"/>
              </w:rPr>
            </w:pPr>
          </w:p>
        </w:tc>
        <w:tc>
          <w:tcPr>
            <w:tcW w:w="1858" w:type="dxa"/>
          </w:tcPr>
          <w:p w:rsidR="00D70621" w:rsidRPr="00D70621" w:rsidRDefault="00D70621" w:rsidP="00D70621">
            <w:pPr>
              <w:spacing w:after="0"/>
              <w:jc w:val="center"/>
              <w:rPr>
                <w:rFonts w:ascii="Times New Roman" w:hAnsi="Times New Roman"/>
                <w:sz w:val="24"/>
                <w:szCs w:val="24"/>
              </w:rPr>
            </w:pPr>
          </w:p>
        </w:tc>
        <w:tc>
          <w:tcPr>
            <w:tcW w:w="1858" w:type="dxa"/>
          </w:tcPr>
          <w:p w:rsidR="00D70621" w:rsidRPr="00D70621" w:rsidRDefault="00D70621" w:rsidP="00D70621">
            <w:pPr>
              <w:spacing w:after="0"/>
              <w:jc w:val="center"/>
              <w:rPr>
                <w:rFonts w:ascii="Times New Roman" w:hAnsi="Times New Roman"/>
                <w:sz w:val="24"/>
                <w:szCs w:val="24"/>
              </w:rPr>
            </w:pPr>
          </w:p>
        </w:tc>
      </w:tr>
      <w:tr w:rsidR="00D70621" w:rsidTr="006A2A76">
        <w:tc>
          <w:tcPr>
            <w:tcW w:w="567" w:type="dxa"/>
          </w:tcPr>
          <w:p w:rsidR="00D70621" w:rsidRPr="00D70621" w:rsidRDefault="00D70621" w:rsidP="00D70621">
            <w:pPr>
              <w:spacing w:after="0"/>
              <w:jc w:val="center"/>
              <w:rPr>
                <w:rFonts w:ascii="Times New Roman" w:hAnsi="Times New Roman"/>
                <w:sz w:val="24"/>
                <w:szCs w:val="24"/>
              </w:rPr>
            </w:pPr>
            <w:r w:rsidRPr="00D70621">
              <w:rPr>
                <w:rFonts w:ascii="Times New Roman" w:hAnsi="Times New Roman"/>
                <w:sz w:val="24"/>
                <w:szCs w:val="24"/>
              </w:rPr>
              <w:t>5</w:t>
            </w:r>
          </w:p>
        </w:tc>
        <w:tc>
          <w:tcPr>
            <w:tcW w:w="4032"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 xml:space="preserve">3.Simpozij učitelja i nastavnika </w:t>
            </w:r>
            <w:proofErr w:type="spellStart"/>
            <w:r w:rsidRPr="00D70621">
              <w:rPr>
                <w:rFonts w:ascii="Times New Roman" w:hAnsi="Times New Roman"/>
                <w:sz w:val="24"/>
                <w:szCs w:val="24"/>
              </w:rPr>
              <w:t>tzk</w:t>
            </w:r>
            <w:proofErr w:type="spellEnd"/>
          </w:p>
        </w:tc>
        <w:tc>
          <w:tcPr>
            <w:tcW w:w="1858" w:type="dxa"/>
          </w:tcPr>
          <w:p w:rsidR="00D70621" w:rsidRPr="00D70621" w:rsidRDefault="00D70621" w:rsidP="00D70621">
            <w:pPr>
              <w:spacing w:after="0"/>
              <w:ind w:right="-846"/>
              <w:rPr>
                <w:rFonts w:ascii="Times New Roman" w:hAnsi="Times New Roman"/>
                <w:sz w:val="24"/>
                <w:szCs w:val="24"/>
              </w:rPr>
            </w:pPr>
          </w:p>
        </w:tc>
        <w:tc>
          <w:tcPr>
            <w:tcW w:w="1858" w:type="dxa"/>
          </w:tcPr>
          <w:p w:rsidR="00D70621" w:rsidRPr="00D70621" w:rsidRDefault="00D70621" w:rsidP="00D70621">
            <w:pPr>
              <w:spacing w:after="0"/>
              <w:jc w:val="center"/>
              <w:rPr>
                <w:rFonts w:ascii="Times New Roman" w:hAnsi="Times New Roman"/>
                <w:sz w:val="24"/>
                <w:szCs w:val="24"/>
              </w:rPr>
            </w:pPr>
            <w:r w:rsidRPr="00D70621">
              <w:rPr>
                <w:rFonts w:ascii="Times New Roman" w:hAnsi="Times New Roman"/>
                <w:sz w:val="24"/>
                <w:szCs w:val="24"/>
              </w:rPr>
              <w:t>3-5.10.2016.</w:t>
            </w:r>
          </w:p>
        </w:tc>
        <w:tc>
          <w:tcPr>
            <w:tcW w:w="1858" w:type="dxa"/>
          </w:tcPr>
          <w:p w:rsidR="00D70621" w:rsidRPr="00D70621" w:rsidRDefault="00D70621" w:rsidP="00D70621">
            <w:pPr>
              <w:spacing w:after="0"/>
              <w:ind w:right="-846"/>
              <w:rPr>
                <w:rFonts w:ascii="Times New Roman" w:hAnsi="Times New Roman"/>
                <w:sz w:val="24"/>
                <w:szCs w:val="24"/>
              </w:rPr>
            </w:pPr>
            <w:r w:rsidRPr="00D70621">
              <w:rPr>
                <w:rFonts w:ascii="Times New Roman" w:hAnsi="Times New Roman"/>
                <w:sz w:val="24"/>
                <w:szCs w:val="24"/>
              </w:rPr>
              <w:t>Predavači s kineziološkog</w:t>
            </w:r>
          </w:p>
          <w:p w:rsidR="00D70621" w:rsidRPr="00D70621" w:rsidRDefault="00D70621" w:rsidP="00D70621">
            <w:pPr>
              <w:tabs>
                <w:tab w:val="left" w:pos="240"/>
              </w:tabs>
              <w:spacing w:after="0"/>
              <w:rPr>
                <w:rFonts w:ascii="Times New Roman" w:hAnsi="Times New Roman"/>
                <w:sz w:val="24"/>
                <w:szCs w:val="24"/>
              </w:rPr>
            </w:pPr>
            <w:r w:rsidRPr="00D70621">
              <w:rPr>
                <w:rFonts w:ascii="Times New Roman" w:hAnsi="Times New Roman"/>
                <w:sz w:val="24"/>
                <w:szCs w:val="24"/>
              </w:rPr>
              <w:t>fakulteta</w:t>
            </w:r>
          </w:p>
        </w:tc>
      </w:tr>
    </w:tbl>
    <w:p w:rsidR="00BF5A48" w:rsidRDefault="00BF5A48" w:rsidP="00BF5A48">
      <w:pPr>
        <w:spacing w:after="0" w:line="240" w:lineRule="auto"/>
        <w:rPr>
          <w:rFonts w:ascii="Times New Roman" w:hAnsi="Times New Roman"/>
          <w:color w:val="FF0000"/>
          <w:sz w:val="24"/>
          <w:szCs w:val="24"/>
        </w:rPr>
      </w:pPr>
    </w:p>
    <w:p w:rsidR="00BF5A48" w:rsidRPr="00195CDF" w:rsidRDefault="00BF5A48" w:rsidP="00BF5A48">
      <w:pPr>
        <w:rPr>
          <w:rFonts w:ascii="Times New Roman" w:hAnsi="Times New Roman"/>
          <w:sz w:val="24"/>
          <w:szCs w:val="24"/>
        </w:rPr>
      </w:pPr>
      <w:r w:rsidRPr="001448CD">
        <w:rPr>
          <w:rFonts w:ascii="Times New Roman" w:hAnsi="Times New Roman"/>
          <w:b/>
          <w:sz w:val="24"/>
          <w:szCs w:val="24"/>
        </w:rPr>
        <w:t>Ime i prezime nastavnika:</w:t>
      </w:r>
      <w:r w:rsidRPr="001448CD">
        <w:rPr>
          <w:rFonts w:ascii="Times New Roman" w:hAnsi="Times New Roman"/>
          <w:sz w:val="24"/>
          <w:szCs w:val="24"/>
        </w:rPr>
        <w:t xml:space="preserve"> </w:t>
      </w:r>
      <w:r>
        <w:rPr>
          <w:rFonts w:ascii="Times New Roman" w:hAnsi="Times New Roman"/>
          <w:sz w:val="24"/>
          <w:szCs w:val="24"/>
        </w:rPr>
        <w:t xml:space="preserve">Irena Čalić, </w:t>
      </w:r>
      <w:proofErr w:type="spellStart"/>
      <w:r w:rsidRPr="00BF5A48">
        <w:rPr>
          <w:rFonts w:ascii="Times New Roman" w:hAnsi="Times New Roman"/>
          <w:sz w:val="24"/>
          <w:szCs w:val="24"/>
        </w:rPr>
        <w:t>prof.tjelesne</w:t>
      </w:r>
      <w:proofErr w:type="spellEnd"/>
      <w:r w:rsidRPr="00BF5A48">
        <w:rPr>
          <w:rFonts w:ascii="Times New Roman" w:hAnsi="Times New Roman"/>
          <w:sz w:val="24"/>
          <w:szCs w:val="24"/>
        </w:rPr>
        <w:t xml:space="preserve"> i zdravstvene kulture</w:t>
      </w:r>
    </w:p>
    <w:p w:rsidR="007954F1" w:rsidRDefault="007954F1" w:rsidP="008021A5">
      <w:pPr>
        <w:spacing w:after="0" w:line="240" w:lineRule="auto"/>
        <w:rPr>
          <w:rFonts w:ascii="Times New Roman" w:hAnsi="Times New Roman"/>
          <w:color w:val="FF0000"/>
          <w:sz w:val="24"/>
          <w:szCs w:val="24"/>
        </w:rPr>
      </w:pPr>
    </w:p>
    <w:tbl>
      <w:tblPr>
        <w:tblW w:w="0" w:type="auto"/>
        <w:tblInd w:w="98" w:type="dxa"/>
        <w:tblCellMar>
          <w:left w:w="10" w:type="dxa"/>
          <w:right w:w="10" w:type="dxa"/>
        </w:tblCellMar>
        <w:tblLook w:val="04A0" w:firstRow="1" w:lastRow="0" w:firstColumn="1" w:lastColumn="0" w:noHBand="0" w:noVBand="1"/>
      </w:tblPr>
      <w:tblGrid>
        <w:gridCol w:w="530"/>
        <w:gridCol w:w="3528"/>
        <w:gridCol w:w="1699"/>
        <w:gridCol w:w="1677"/>
        <w:gridCol w:w="1756"/>
      </w:tblGrid>
      <w:tr w:rsidR="00BF5A48" w:rsidTr="00BF5A48">
        <w:trPr>
          <w:trHeight w:val="1"/>
        </w:trPr>
        <w:tc>
          <w:tcPr>
            <w:tcW w:w="5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F5A48" w:rsidRDefault="00BF5A48" w:rsidP="006A2A76">
            <w:pPr>
              <w:spacing w:after="0" w:line="240" w:lineRule="auto"/>
              <w:rPr>
                <w:rFonts w:cs="Calibri"/>
              </w:rPr>
            </w:pPr>
          </w:p>
        </w:tc>
        <w:tc>
          <w:tcPr>
            <w:tcW w:w="352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F5A48" w:rsidRDefault="00BF5A48" w:rsidP="006A2A76">
            <w:pPr>
              <w:spacing w:after="0" w:line="240" w:lineRule="auto"/>
              <w:jc w:val="center"/>
            </w:pPr>
            <w:r>
              <w:rPr>
                <w:rFonts w:ascii="Times New Roman" w:eastAsia="Times New Roman" w:hAnsi="Times New Roman"/>
                <w:b/>
                <w:i/>
                <w:sz w:val="24"/>
              </w:rPr>
              <w:t>Sadržaj</w:t>
            </w:r>
          </w:p>
        </w:tc>
        <w:tc>
          <w:tcPr>
            <w:tcW w:w="169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F5A48" w:rsidRDefault="00BF5A48" w:rsidP="006A2A76">
            <w:pPr>
              <w:spacing w:after="0" w:line="240" w:lineRule="auto"/>
              <w:jc w:val="center"/>
            </w:pPr>
            <w:r>
              <w:rPr>
                <w:rFonts w:ascii="Times New Roman" w:eastAsia="Times New Roman" w:hAnsi="Times New Roman"/>
                <w:b/>
                <w:i/>
                <w:sz w:val="24"/>
              </w:rPr>
              <w:t>Mjesto</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F5A48" w:rsidRDefault="00BF5A48" w:rsidP="006A2A76">
            <w:pPr>
              <w:spacing w:after="0" w:line="240" w:lineRule="auto"/>
              <w:jc w:val="center"/>
            </w:pPr>
            <w:r>
              <w:rPr>
                <w:rFonts w:ascii="Times New Roman" w:eastAsia="Times New Roman" w:hAnsi="Times New Roman"/>
                <w:b/>
                <w:i/>
                <w:sz w:val="24"/>
              </w:rPr>
              <w:t>Vrijeme</w:t>
            </w:r>
          </w:p>
        </w:tc>
        <w:tc>
          <w:tcPr>
            <w:tcW w:w="175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F5A48" w:rsidRDefault="00BF5A48" w:rsidP="006A2A76">
            <w:pPr>
              <w:spacing w:after="0" w:line="240" w:lineRule="auto"/>
              <w:jc w:val="center"/>
            </w:pPr>
            <w:r>
              <w:rPr>
                <w:rFonts w:ascii="Times New Roman" w:eastAsia="Times New Roman" w:hAnsi="Times New Roman"/>
                <w:b/>
                <w:i/>
                <w:sz w:val="24"/>
              </w:rPr>
              <w:t>Nositelj aktivnosti</w:t>
            </w:r>
          </w:p>
        </w:tc>
      </w:tr>
      <w:tr w:rsidR="00BF5A48" w:rsidTr="00BF5A48">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jc w:val="center"/>
            </w:pPr>
            <w:r>
              <w:rPr>
                <w:rFonts w:ascii="Times New Roman" w:eastAsia="Times New Roman" w:hAnsi="Times New Roman"/>
                <w:sz w:val="24"/>
              </w:rPr>
              <w:t>1.</w:t>
            </w:r>
          </w:p>
        </w:tc>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pPr>
            <w:r>
              <w:rPr>
                <w:rFonts w:ascii="Times New Roman" w:eastAsia="Times New Roman" w:hAnsi="Times New Roman"/>
                <w:sz w:val="24"/>
              </w:rPr>
              <w:t>Školski društveni aktivi Poljoprivredno šumarske škole</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jc w:val="center"/>
              <w:rPr>
                <w:rFonts w:ascii="Times New Roman" w:eastAsia="Times New Roman" w:hAnsi="Times New Roman"/>
                <w:sz w:val="24"/>
              </w:rPr>
            </w:pPr>
            <w:r>
              <w:rPr>
                <w:rFonts w:ascii="Times New Roman" w:eastAsia="Times New Roman" w:hAnsi="Times New Roman"/>
                <w:sz w:val="24"/>
              </w:rPr>
              <w:t>Vinkovci</w:t>
            </w:r>
          </w:p>
          <w:p w:rsidR="00BF5A48" w:rsidRDefault="00BF5A48" w:rsidP="006A2A76">
            <w:pPr>
              <w:spacing w:after="0" w:line="240" w:lineRule="auto"/>
              <w:jc w:val="center"/>
            </w:pP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jc w:val="center"/>
            </w:pPr>
            <w:r>
              <w:rPr>
                <w:rFonts w:ascii="Times New Roman" w:eastAsia="Times New Roman" w:hAnsi="Times New Roman"/>
                <w:sz w:val="24"/>
              </w:rPr>
              <w:t>tijekom školske godine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jc w:val="center"/>
            </w:pPr>
            <w:r>
              <w:rPr>
                <w:rFonts w:ascii="Times New Roman" w:eastAsia="Times New Roman" w:hAnsi="Times New Roman"/>
                <w:sz w:val="24"/>
              </w:rPr>
              <w:t>voditelj aktiva i članovi društvene grupe predmeta</w:t>
            </w:r>
          </w:p>
        </w:tc>
      </w:tr>
      <w:tr w:rsidR="00BF5A48" w:rsidTr="00BF5A48">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jc w:val="center"/>
            </w:pPr>
            <w:r>
              <w:rPr>
                <w:rFonts w:ascii="Times New Roman" w:eastAsia="Times New Roman" w:hAnsi="Times New Roman"/>
                <w:sz w:val="24"/>
              </w:rPr>
              <w:t>2.</w:t>
            </w:r>
          </w:p>
        </w:tc>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rPr>
                <w:rFonts w:ascii="Times New Roman" w:eastAsia="Times New Roman" w:hAnsi="Times New Roman"/>
                <w:sz w:val="24"/>
              </w:rPr>
            </w:pPr>
            <w:r>
              <w:rPr>
                <w:rFonts w:ascii="Times New Roman" w:eastAsia="Times New Roman" w:hAnsi="Times New Roman"/>
                <w:sz w:val="24"/>
              </w:rPr>
              <w:t>Simpozij učitelja i nastavnika tjelesne i zdravstvene kulture</w:t>
            </w:r>
          </w:p>
          <w:p w:rsidR="00BF5A48" w:rsidRDefault="00BF5A48" w:rsidP="006A2A76">
            <w:pPr>
              <w:spacing w:after="0" w:line="240" w:lineRule="auto"/>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jc w:val="center"/>
            </w:pPr>
            <w:r>
              <w:rPr>
                <w:rFonts w:ascii="Times New Roman" w:eastAsia="Times New Roman" w:hAnsi="Times New Roman"/>
                <w:sz w:val="24"/>
              </w:rPr>
              <w:t>Opatija</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jc w:val="center"/>
              <w:rPr>
                <w:rFonts w:ascii="Times New Roman" w:eastAsia="Times New Roman" w:hAnsi="Times New Roman"/>
                <w:sz w:val="24"/>
              </w:rPr>
            </w:pPr>
            <w:r>
              <w:rPr>
                <w:rFonts w:ascii="Times New Roman" w:eastAsia="Times New Roman" w:hAnsi="Times New Roman"/>
                <w:sz w:val="24"/>
              </w:rPr>
              <w:t>listopad 2016.</w:t>
            </w:r>
          </w:p>
          <w:p w:rsidR="00BF5A48" w:rsidRDefault="00BF5A48" w:rsidP="006A2A76">
            <w:pPr>
              <w:spacing w:after="0" w:line="240" w:lineRule="auto"/>
              <w:jc w:val="cente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jc w:val="center"/>
            </w:pPr>
            <w:r>
              <w:rPr>
                <w:rFonts w:ascii="Times New Roman" w:eastAsia="Times New Roman" w:hAnsi="Times New Roman"/>
                <w:sz w:val="24"/>
              </w:rPr>
              <w:t>voditelj županijskog stručnog vijeća</w:t>
            </w:r>
          </w:p>
        </w:tc>
      </w:tr>
      <w:tr w:rsidR="00BF5A48" w:rsidTr="00BF5A48">
        <w:trPr>
          <w:trHeight w:val="1"/>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jc w:val="center"/>
            </w:pPr>
            <w:r>
              <w:rPr>
                <w:rFonts w:ascii="Times New Roman" w:eastAsia="Times New Roman" w:hAnsi="Times New Roman"/>
                <w:sz w:val="24"/>
              </w:rPr>
              <w:t>3.</w:t>
            </w:r>
          </w:p>
        </w:tc>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Pr="00BF5A48" w:rsidRDefault="00BF5A48" w:rsidP="006A2A76">
            <w:pPr>
              <w:spacing w:after="0" w:line="240" w:lineRule="auto"/>
              <w:rPr>
                <w:rFonts w:ascii="Times New Roman" w:eastAsia="Times New Roman" w:hAnsi="Times New Roman"/>
                <w:sz w:val="24"/>
              </w:rPr>
            </w:pPr>
            <w:r>
              <w:rPr>
                <w:rFonts w:ascii="Times New Roman" w:eastAsia="Times New Roman" w:hAnsi="Times New Roman"/>
                <w:sz w:val="24"/>
              </w:rPr>
              <w:t>Praćenje stručne literature</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tabs>
                <w:tab w:val="left" w:pos="1605"/>
              </w:tabs>
              <w:spacing w:after="0" w:line="240" w:lineRule="auto"/>
              <w:jc w:val="center"/>
            </w:pPr>
            <w:r>
              <w:rPr>
                <w:rFonts w:ascii="Times New Roman" w:eastAsia="Times New Roman" w:hAnsi="Times New Roman"/>
                <w:sz w:val="24"/>
              </w:rPr>
              <w:t>Vinkovci</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jc w:val="center"/>
              <w:rPr>
                <w:rFonts w:ascii="Times New Roman" w:eastAsia="Times New Roman" w:hAnsi="Times New Roman"/>
                <w:sz w:val="24"/>
              </w:rPr>
            </w:pPr>
            <w:r>
              <w:rPr>
                <w:rFonts w:ascii="Times New Roman" w:eastAsia="Times New Roman" w:hAnsi="Times New Roman"/>
                <w:sz w:val="24"/>
              </w:rPr>
              <w:t>tijekom školske godine</w:t>
            </w:r>
          </w:p>
          <w:p w:rsidR="00BF5A48" w:rsidRDefault="00BF5A48" w:rsidP="006A2A76">
            <w:pPr>
              <w:spacing w:after="0" w:line="240" w:lineRule="auto"/>
              <w:jc w:val="cente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5A48" w:rsidRDefault="00BF5A48" w:rsidP="006A2A76">
            <w:pPr>
              <w:spacing w:after="0" w:line="240" w:lineRule="auto"/>
              <w:jc w:val="center"/>
            </w:pPr>
            <w:r>
              <w:rPr>
                <w:rFonts w:ascii="Times New Roman" w:eastAsia="Times New Roman" w:hAnsi="Times New Roman"/>
                <w:sz w:val="24"/>
              </w:rPr>
              <w:t xml:space="preserve">prof. </w:t>
            </w:r>
            <w:proofErr w:type="spellStart"/>
            <w:r>
              <w:rPr>
                <w:rFonts w:ascii="Times New Roman" w:eastAsia="Times New Roman" w:hAnsi="Times New Roman"/>
                <w:sz w:val="24"/>
              </w:rPr>
              <w:t>Tzk</w:t>
            </w:r>
            <w:proofErr w:type="spellEnd"/>
          </w:p>
        </w:tc>
      </w:tr>
    </w:tbl>
    <w:p w:rsidR="007954F1" w:rsidRDefault="007954F1" w:rsidP="008021A5">
      <w:pPr>
        <w:spacing w:after="0" w:line="240" w:lineRule="auto"/>
        <w:rPr>
          <w:rFonts w:ascii="Times New Roman" w:hAnsi="Times New Roman"/>
          <w:color w:val="FF0000"/>
          <w:sz w:val="24"/>
          <w:szCs w:val="24"/>
        </w:rPr>
      </w:pPr>
    </w:p>
    <w:p w:rsidR="00BF5A48" w:rsidRDefault="00BF5A48" w:rsidP="00BF5A48">
      <w:pPr>
        <w:spacing w:after="0" w:line="240" w:lineRule="auto"/>
        <w:rPr>
          <w:rFonts w:ascii="Times New Roman" w:hAnsi="Times New Roman"/>
          <w:color w:val="FF0000"/>
          <w:sz w:val="24"/>
          <w:szCs w:val="24"/>
        </w:rPr>
      </w:pPr>
    </w:p>
    <w:p w:rsidR="00BF5A48" w:rsidRPr="00BF5A48" w:rsidRDefault="00BF5A48" w:rsidP="00BF5A48">
      <w:pPr>
        <w:rPr>
          <w:rFonts w:ascii="Times New Roman" w:hAnsi="Times New Roman"/>
          <w:sz w:val="24"/>
          <w:szCs w:val="24"/>
        </w:rPr>
      </w:pPr>
      <w:r w:rsidRPr="00BF5A48">
        <w:rPr>
          <w:rFonts w:ascii="Times New Roman" w:hAnsi="Times New Roman"/>
          <w:b/>
          <w:sz w:val="24"/>
          <w:szCs w:val="24"/>
        </w:rPr>
        <w:t>Ime i prezime nastavnika:</w:t>
      </w:r>
      <w:r w:rsidRPr="00BF5A48">
        <w:rPr>
          <w:rFonts w:ascii="Times New Roman" w:hAnsi="Times New Roman"/>
          <w:sz w:val="24"/>
          <w:szCs w:val="24"/>
        </w:rPr>
        <w:t xml:space="preserve"> Helena Primorac, </w:t>
      </w:r>
      <w:proofErr w:type="spellStart"/>
      <w:r w:rsidRPr="00BF5A48">
        <w:rPr>
          <w:rFonts w:ascii="Times New Roman" w:hAnsi="Times New Roman"/>
          <w:sz w:val="24"/>
          <w:szCs w:val="24"/>
        </w:rPr>
        <w:t>dipl.teolog</w:t>
      </w:r>
      <w:proofErr w:type="spellEnd"/>
    </w:p>
    <w:tbl>
      <w:tblPr>
        <w:tblStyle w:val="Reetkatablice"/>
        <w:tblW w:w="0" w:type="auto"/>
        <w:tblInd w:w="-885" w:type="dxa"/>
        <w:tblLook w:val="04A0" w:firstRow="1" w:lastRow="0" w:firstColumn="1" w:lastColumn="0" w:noHBand="0" w:noVBand="1"/>
      </w:tblPr>
      <w:tblGrid>
        <w:gridCol w:w="567"/>
        <w:gridCol w:w="4032"/>
        <w:gridCol w:w="1858"/>
        <w:gridCol w:w="1858"/>
        <w:gridCol w:w="1858"/>
      </w:tblGrid>
      <w:tr w:rsidR="00BF5A48" w:rsidTr="006A2A76">
        <w:tc>
          <w:tcPr>
            <w:tcW w:w="567" w:type="dxa"/>
            <w:shd w:val="clear" w:color="auto" w:fill="D9D9D9" w:themeFill="background1" w:themeFillShade="D9"/>
          </w:tcPr>
          <w:p w:rsidR="00BF5A48" w:rsidRPr="00BF5A48" w:rsidRDefault="00BF5A48" w:rsidP="00BF5A48">
            <w:pPr>
              <w:spacing w:after="0"/>
              <w:rPr>
                <w:rFonts w:ascii="Times New Roman" w:hAnsi="Times New Roman"/>
                <w:sz w:val="24"/>
                <w:szCs w:val="24"/>
              </w:rPr>
            </w:pPr>
          </w:p>
        </w:tc>
        <w:tc>
          <w:tcPr>
            <w:tcW w:w="4032" w:type="dxa"/>
            <w:shd w:val="clear" w:color="auto" w:fill="D9D9D9" w:themeFill="background1" w:themeFillShade="D9"/>
          </w:tcPr>
          <w:p w:rsidR="00BF5A48" w:rsidRPr="00BF5A48" w:rsidRDefault="00BF5A48" w:rsidP="00BF5A48">
            <w:pPr>
              <w:spacing w:after="0"/>
              <w:jc w:val="center"/>
              <w:rPr>
                <w:rFonts w:ascii="Times New Roman" w:hAnsi="Times New Roman"/>
                <w:b/>
                <w:i/>
                <w:sz w:val="24"/>
                <w:szCs w:val="24"/>
              </w:rPr>
            </w:pPr>
            <w:r w:rsidRPr="00BF5A48">
              <w:rPr>
                <w:rFonts w:ascii="Times New Roman" w:hAnsi="Times New Roman"/>
                <w:b/>
                <w:i/>
                <w:sz w:val="24"/>
                <w:szCs w:val="24"/>
              </w:rPr>
              <w:t>Sadržaj</w:t>
            </w:r>
          </w:p>
        </w:tc>
        <w:tc>
          <w:tcPr>
            <w:tcW w:w="1858" w:type="dxa"/>
            <w:shd w:val="clear" w:color="auto" w:fill="D9D9D9" w:themeFill="background1" w:themeFillShade="D9"/>
          </w:tcPr>
          <w:p w:rsidR="00BF5A48" w:rsidRPr="00BF5A48" w:rsidRDefault="00BF5A48" w:rsidP="00BF5A48">
            <w:pPr>
              <w:spacing w:after="0"/>
              <w:jc w:val="center"/>
              <w:rPr>
                <w:rFonts w:ascii="Times New Roman" w:hAnsi="Times New Roman"/>
                <w:b/>
                <w:i/>
                <w:sz w:val="24"/>
                <w:szCs w:val="24"/>
              </w:rPr>
            </w:pPr>
            <w:r w:rsidRPr="00BF5A48">
              <w:rPr>
                <w:rFonts w:ascii="Times New Roman" w:hAnsi="Times New Roman"/>
                <w:b/>
                <w:i/>
                <w:sz w:val="24"/>
                <w:szCs w:val="24"/>
              </w:rPr>
              <w:t>Mjesto</w:t>
            </w:r>
          </w:p>
        </w:tc>
        <w:tc>
          <w:tcPr>
            <w:tcW w:w="1858" w:type="dxa"/>
            <w:shd w:val="clear" w:color="auto" w:fill="D9D9D9" w:themeFill="background1" w:themeFillShade="D9"/>
          </w:tcPr>
          <w:p w:rsidR="00BF5A48" w:rsidRPr="00BF5A48" w:rsidRDefault="00BF5A48" w:rsidP="00BF5A48">
            <w:pPr>
              <w:spacing w:after="0"/>
              <w:jc w:val="center"/>
              <w:rPr>
                <w:rFonts w:ascii="Times New Roman" w:hAnsi="Times New Roman"/>
                <w:b/>
                <w:i/>
                <w:sz w:val="24"/>
                <w:szCs w:val="24"/>
              </w:rPr>
            </w:pPr>
            <w:r w:rsidRPr="00BF5A48">
              <w:rPr>
                <w:rFonts w:ascii="Times New Roman" w:hAnsi="Times New Roman"/>
                <w:b/>
                <w:i/>
                <w:sz w:val="24"/>
                <w:szCs w:val="24"/>
              </w:rPr>
              <w:t>Vrijeme</w:t>
            </w:r>
          </w:p>
        </w:tc>
        <w:tc>
          <w:tcPr>
            <w:tcW w:w="1858" w:type="dxa"/>
            <w:shd w:val="clear" w:color="auto" w:fill="D9D9D9" w:themeFill="background1" w:themeFillShade="D9"/>
          </w:tcPr>
          <w:p w:rsidR="00BF5A48" w:rsidRPr="00BF5A48" w:rsidRDefault="00BF5A48" w:rsidP="00BF5A48">
            <w:pPr>
              <w:spacing w:after="0"/>
              <w:jc w:val="center"/>
              <w:rPr>
                <w:rFonts w:ascii="Times New Roman" w:hAnsi="Times New Roman"/>
                <w:b/>
                <w:i/>
                <w:sz w:val="24"/>
                <w:szCs w:val="24"/>
              </w:rPr>
            </w:pPr>
            <w:r w:rsidRPr="00BF5A48">
              <w:rPr>
                <w:rFonts w:ascii="Times New Roman" w:hAnsi="Times New Roman"/>
                <w:b/>
                <w:i/>
                <w:sz w:val="24"/>
                <w:szCs w:val="24"/>
              </w:rPr>
              <w:t>Nositelj aktivnosti</w:t>
            </w:r>
          </w:p>
        </w:tc>
      </w:tr>
      <w:tr w:rsidR="00BF5A48" w:rsidTr="006A2A76">
        <w:tc>
          <w:tcPr>
            <w:tcW w:w="567"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1.</w:t>
            </w:r>
          </w:p>
        </w:tc>
        <w:tc>
          <w:tcPr>
            <w:tcW w:w="4032" w:type="dxa"/>
          </w:tcPr>
          <w:p w:rsidR="00BF5A48" w:rsidRPr="00BF5A48" w:rsidRDefault="00BF5A48" w:rsidP="00BF5A48">
            <w:pPr>
              <w:spacing w:after="0"/>
              <w:rPr>
                <w:rFonts w:ascii="Times New Roman" w:hAnsi="Times New Roman"/>
                <w:sz w:val="24"/>
                <w:szCs w:val="24"/>
              </w:rPr>
            </w:pPr>
            <w:r w:rsidRPr="00BF5A48">
              <w:rPr>
                <w:rFonts w:ascii="Times New Roman" w:hAnsi="Times New Roman"/>
                <w:sz w:val="24"/>
                <w:szCs w:val="24"/>
              </w:rPr>
              <w:t>Školski društveni aktivi Poljoprivredno šumarske škole</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Vinkovci</w:t>
            </w:r>
          </w:p>
          <w:p w:rsidR="00BF5A48" w:rsidRPr="00BF5A48" w:rsidRDefault="00BF5A48" w:rsidP="00BF5A48">
            <w:pPr>
              <w:spacing w:after="0"/>
              <w:jc w:val="center"/>
              <w:rPr>
                <w:rFonts w:ascii="Times New Roman" w:hAnsi="Times New Roman"/>
                <w:sz w:val="24"/>
                <w:szCs w:val="24"/>
              </w:rPr>
            </w:pP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tijekom školske godine</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voditelj aktiva i članovi društvene grupe predmeta</w:t>
            </w:r>
          </w:p>
        </w:tc>
      </w:tr>
      <w:tr w:rsidR="00BF5A48" w:rsidTr="006A2A76">
        <w:tc>
          <w:tcPr>
            <w:tcW w:w="567"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2.</w:t>
            </w:r>
          </w:p>
        </w:tc>
        <w:tc>
          <w:tcPr>
            <w:tcW w:w="4032" w:type="dxa"/>
          </w:tcPr>
          <w:p w:rsidR="00BF5A48" w:rsidRPr="00BF5A48" w:rsidRDefault="00BF5A48" w:rsidP="00BF5A48">
            <w:pPr>
              <w:spacing w:after="0"/>
              <w:rPr>
                <w:rFonts w:ascii="Times New Roman" w:hAnsi="Times New Roman"/>
                <w:sz w:val="24"/>
                <w:szCs w:val="24"/>
              </w:rPr>
            </w:pPr>
            <w:r w:rsidRPr="00BF5A48">
              <w:rPr>
                <w:rFonts w:ascii="Times New Roman" w:hAnsi="Times New Roman"/>
                <w:sz w:val="24"/>
                <w:szCs w:val="24"/>
              </w:rPr>
              <w:t>Županijsko vijeće srednjoškolskih učitelja</w:t>
            </w:r>
          </w:p>
          <w:p w:rsidR="00BF5A48" w:rsidRPr="00BF5A48" w:rsidRDefault="00BF5A48" w:rsidP="00BF5A48">
            <w:pPr>
              <w:spacing w:after="0"/>
              <w:rPr>
                <w:rFonts w:ascii="Times New Roman" w:hAnsi="Times New Roman"/>
                <w:sz w:val="24"/>
                <w:szCs w:val="24"/>
              </w:rPr>
            </w:pP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Đakovo</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rujan 2016.</w:t>
            </w:r>
          </w:p>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siječanj 2017.</w:t>
            </w:r>
          </w:p>
          <w:p w:rsidR="00BF5A48" w:rsidRPr="00BF5A48" w:rsidRDefault="00BF5A48" w:rsidP="00BF5A48">
            <w:pPr>
              <w:spacing w:after="0"/>
              <w:jc w:val="center"/>
              <w:rPr>
                <w:rFonts w:ascii="Times New Roman" w:hAnsi="Times New Roman"/>
                <w:sz w:val="24"/>
                <w:szCs w:val="24"/>
              </w:rPr>
            </w:pP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voditelj županijskog stručnog vijeća</w:t>
            </w:r>
          </w:p>
        </w:tc>
      </w:tr>
      <w:tr w:rsidR="00BF5A48" w:rsidTr="006A2A76">
        <w:tc>
          <w:tcPr>
            <w:tcW w:w="567"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3.</w:t>
            </w:r>
          </w:p>
        </w:tc>
        <w:tc>
          <w:tcPr>
            <w:tcW w:w="4032" w:type="dxa"/>
          </w:tcPr>
          <w:p w:rsidR="00BF5A48" w:rsidRPr="00BF5A48" w:rsidRDefault="00BF5A48" w:rsidP="00BF5A48">
            <w:pPr>
              <w:spacing w:after="0"/>
              <w:rPr>
                <w:rFonts w:ascii="Times New Roman" w:hAnsi="Times New Roman"/>
                <w:sz w:val="24"/>
                <w:szCs w:val="24"/>
              </w:rPr>
            </w:pPr>
            <w:r w:rsidRPr="00BF5A48">
              <w:rPr>
                <w:rFonts w:ascii="Times New Roman" w:hAnsi="Times New Roman"/>
                <w:sz w:val="24"/>
                <w:szCs w:val="24"/>
              </w:rPr>
              <w:t>Nadbiskupijski  stručni skup  za vjeroučitelje OŠ i SŠ</w:t>
            </w:r>
          </w:p>
        </w:tc>
        <w:tc>
          <w:tcPr>
            <w:tcW w:w="1858" w:type="dxa"/>
          </w:tcPr>
          <w:p w:rsidR="00BF5A48" w:rsidRPr="00BF5A48" w:rsidRDefault="00BF5A48" w:rsidP="00BF5A48">
            <w:pPr>
              <w:tabs>
                <w:tab w:val="left" w:pos="1605"/>
              </w:tabs>
              <w:spacing w:after="0"/>
              <w:jc w:val="center"/>
              <w:rPr>
                <w:rFonts w:ascii="Times New Roman" w:hAnsi="Times New Roman"/>
                <w:sz w:val="24"/>
                <w:szCs w:val="24"/>
              </w:rPr>
            </w:pPr>
            <w:r w:rsidRPr="00BF5A48">
              <w:rPr>
                <w:rFonts w:ascii="Times New Roman" w:hAnsi="Times New Roman"/>
                <w:sz w:val="24"/>
                <w:szCs w:val="24"/>
              </w:rPr>
              <w:t>Đakovo</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26.studeni 2016.</w:t>
            </w:r>
          </w:p>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20. travanj 2017.</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Katehetski ured Đakovo</w:t>
            </w:r>
          </w:p>
        </w:tc>
      </w:tr>
      <w:tr w:rsidR="00BF5A48" w:rsidTr="006A2A76">
        <w:tc>
          <w:tcPr>
            <w:tcW w:w="567"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4.</w:t>
            </w:r>
          </w:p>
        </w:tc>
        <w:tc>
          <w:tcPr>
            <w:tcW w:w="4032" w:type="dxa"/>
          </w:tcPr>
          <w:p w:rsidR="00BF5A48" w:rsidRPr="00BF5A48" w:rsidRDefault="00BF5A48" w:rsidP="00BF5A48">
            <w:pPr>
              <w:spacing w:after="0"/>
              <w:rPr>
                <w:rFonts w:ascii="Times New Roman" w:hAnsi="Times New Roman"/>
                <w:sz w:val="24"/>
                <w:szCs w:val="24"/>
              </w:rPr>
            </w:pPr>
            <w:r w:rsidRPr="00BF5A48">
              <w:rPr>
                <w:rFonts w:ascii="Times New Roman" w:hAnsi="Times New Roman"/>
                <w:sz w:val="24"/>
                <w:szCs w:val="24"/>
              </w:rPr>
              <w:t>Katehetska ljetna škola</w:t>
            </w:r>
          </w:p>
          <w:p w:rsidR="00BF5A48" w:rsidRPr="00BF5A48" w:rsidRDefault="00BF5A48" w:rsidP="00BF5A48">
            <w:pPr>
              <w:spacing w:after="0"/>
              <w:rPr>
                <w:rFonts w:ascii="Times New Roman" w:hAnsi="Times New Roman"/>
                <w:sz w:val="24"/>
                <w:szCs w:val="24"/>
              </w:rPr>
            </w:pPr>
          </w:p>
          <w:p w:rsidR="00BF5A48" w:rsidRPr="00BF5A48" w:rsidRDefault="00BF5A48" w:rsidP="00BF5A48">
            <w:pPr>
              <w:spacing w:after="0"/>
              <w:rPr>
                <w:rFonts w:ascii="Times New Roman" w:hAnsi="Times New Roman"/>
                <w:sz w:val="24"/>
                <w:szCs w:val="24"/>
              </w:rPr>
            </w:pP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Zagreb</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21. – 22. kolovoza 2017.</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Nacionalni katehetski ured</w:t>
            </w:r>
          </w:p>
          <w:p w:rsidR="00BF5A48" w:rsidRPr="00BF5A48" w:rsidRDefault="00BF5A48" w:rsidP="00BF5A48">
            <w:pPr>
              <w:spacing w:after="0"/>
              <w:jc w:val="center"/>
              <w:rPr>
                <w:rFonts w:ascii="Times New Roman" w:hAnsi="Times New Roman"/>
                <w:sz w:val="24"/>
                <w:szCs w:val="24"/>
              </w:rPr>
            </w:pPr>
          </w:p>
        </w:tc>
      </w:tr>
      <w:tr w:rsidR="00BF5A48" w:rsidTr="006A2A76">
        <w:tc>
          <w:tcPr>
            <w:tcW w:w="567"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5.</w:t>
            </w:r>
          </w:p>
        </w:tc>
        <w:tc>
          <w:tcPr>
            <w:tcW w:w="4032" w:type="dxa"/>
          </w:tcPr>
          <w:p w:rsidR="00BF5A48" w:rsidRPr="00BF5A48" w:rsidRDefault="00BF5A48" w:rsidP="00BF5A48">
            <w:pPr>
              <w:spacing w:after="0"/>
              <w:rPr>
                <w:rFonts w:ascii="Times New Roman" w:hAnsi="Times New Roman"/>
                <w:sz w:val="24"/>
                <w:szCs w:val="24"/>
              </w:rPr>
            </w:pPr>
            <w:r w:rsidRPr="00BF5A48">
              <w:rPr>
                <w:rFonts w:ascii="Times New Roman" w:hAnsi="Times New Roman"/>
                <w:sz w:val="24"/>
                <w:szCs w:val="24"/>
              </w:rPr>
              <w:t>Dan vjeroučitelja</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Đakovo</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10. lipnja 2017.</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Đakovačko-osječka nadbiskupija</w:t>
            </w:r>
          </w:p>
        </w:tc>
      </w:tr>
      <w:tr w:rsidR="00BF5A48" w:rsidTr="006A2A76">
        <w:tc>
          <w:tcPr>
            <w:tcW w:w="567"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6.</w:t>
            </w:r>
          </w:p>
        </w:tc>
        <w:tc>
          <w:tcPr>
            <w:tcW w:w="4032" w:type="dxa"/>
          </w:tcPr>
          <w:p w:rsidR="00BF5A48" w:rsidRPr="00BF5A48" w:rsidRDefault="00BF5A48" w:rsidP="00BF5A48">
            <w:pPr>
              <w:spacing w:after="0"/>
              <w:rPr>
                <w:rFonts w:ascii="Times New Roman" w:hAnsi="Times New Roman"/>
                <w:sz w:val="24"/>
                <w:szCs w:val="24"/>
              </w:rPr>
            </w:pPr>
            <w:r w:rsidRPr="00BF5A48">
              <w:rPr>
                <w:rFonts w:ascii="Times New Roman" w:hAnsi="Times New Roman"/>
                <w:sz w:val="24"/>
                <w:szCs w:val="24"/>
              </w:rPr>
              <w:t>Praćenje stručne literature</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Vinkovci</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tijekom školske godine</w:t>
            </w:r>
          </w:p>
        </w:tc>
        <w:tc>
          <w:tcPr>
            <w:tcW w:w="1858" w:type="dxa"/>
          </w:tcPr>
          <w:p w:rsidR="00BF5A48" w:rsidRPr="00BF5A48" w:rsidRDefault="00BF5A48" w:rsidP="00BF5A48">
            <w:pPr>
              <w:spacing w:after="0"/>
              <w:jc w:val="center"/>
              <w:rPr>
                <w:rFonts w:ascii="Times New Roman" w:hAnsi="Times New Roman"/>
                <w:sz w:val="24"/>
                <w:szCs w:val="24"/>
              </w:rPr>
            </w:pPr>
            <w:r w:rsidRPr="00BF5A48">
              <w:rPr>
                <w:rFonts w:ascii="Times New Roman" w:hAnsi="Times New Roman"/>
                <w:sz w:val="24"/>
                <w:szCs w:val="24"/>
              </w:rPr>
              <w:t>vjeroučitelj</w:t>
            </w:r>
          </w:p>
        </w:tc>
      </w:tr>
    </w:tbl>
    <w:p w:rsidR="007954F1" w:rsidRDefault="007954F1" w:rsidP="00BF5A48">
      <w:pPr>
        <w:spacing w:after="0" w:line="240" w:lineRule="auto"/>
        <w:rPr>
          <w:rFonts w:ascii="Times New Roman" w:hAnsi="Times New Roman"/>
          <w:color w:val="FF0000"/>
          <w:sz w:val="24"/>
          <w:szCs w:val="24"/>
        </w:rPr>
      </w:pPr>
    </w:p>
    <w:p w:rsidR="007954F1" w:rsidRDefault="007954F1" w:rsidP="008021A5">
      <w:pPr>
        <w:spacing w:after="0" w:line="240" w:lineRule="auto"/>
        <w:rPr>
          <w:rFonts w:ascii="Times New Roman" w:hAnsi="Times New Roman"/>
          <w:color w:val="FF0000"/>
          <w:sz w:val="24"/>
          <w:szCs w:val="24"/>
        </w:rPr>
      </w:pPr>
    </w:p>
    <w:p w:rsidR="00206086" w:rsidRDefault="00206086" w:rsidP="008021A5">
      <w:pPr>
        <w:spacing w:after="0" w:line="240" w:lineRule="auto"/>
        <w:rPr>
          <w:rFonts w:ascii="Times New Roman" w:hAnsi="Times New Roman"/>
          <w:color w:val="FF0000"/>
          <w:sz w:val="24"/>
          <w:szCs w:val="24"/>
        </w:rPr>
      </w:pPr>
    </w:p>
    <w:p w:rsidR="00206086" w:rsidRDefault="00206086" w:rsidP="008021A5">
      <w:pPr>
        <w:spacing w:after="0" w:line="240" w:lineRule="auto"/>
        <w:rPr>
          <w:rFonts w:ascii="Times New Roman" w:hAnsi="Times New Roman"/>
          <w:color w:val="FF0000"/>
          <w:sz w:val="24"/>
          <w:szCs w:val="24"/>
        </w:rPr>
      </w:pPr>
    </w:p>
    <w:p w:rsidR="00E20E76" w:rsidRDefault="00E20E76" w:rsidP="008021A5">
      <w:pPr>
        <w:spacing w:after="0" w:line="240" w:lineRule="auto"/>
        <w:rPr>
          <w:rFonts w:ascii="Times New Roman" w:hAnsi="Times New Roman"/>
          <w:color w:val="FF0000"/>
          <w:sz w:val="24"/>
          <w:szCs w:val="24"/>
        </w:rPr>
      </w:pPr>
    </w:p>
    <w:p w:rsidR="00E20E76" w:rsidRDefault="00E20E76" w:rsidP="008021A5">
      <w:pPr>
        <w:spacing w:after="0" w:line="240" w:lineRule="auto"/>
        <w:rPr>
          <w:rFonts w:ascii="Times New Roman" w:hAnsi="Times New Roman"/>
          <w:color w:val="FF0000"/>
          <w:sz w:val="24"/>
          <w:szCs w:val="24"/>
        </w:rPr>
      </w:pPr>
    </w:p>
    <w:p w:rsidR="00E20E76" w:rsidRDefault="00E20E76" w:rsidP="008021A5">
      <w:pPr>
        <w:spacing w:after="0" w:line="240" w:lineRule="auto"/>
        <w:rPr>
          <w:rFonts w:ascii="Times New Roman" w:hAnsi="Times New Roman"/>
          <w:color w:val="FF0000"/>
          <w:sz w:val="24"/>
          <w:szCs w:val="24"/>
        </w:rPr>
      </w:pPr>
    </w:p>
    <w:p w:rsidR="00357C07" w:rsidRPr="00B40FE4" w:rsidRDefault="00357C07" w:rsidP="006D57E5">
      <w:pPr>
        <w:spacing w:after="0" w:line="240" w:lineRule="auto"/>
        <w:rPr>
          <w:rFonts w:ascii="Times New Roman" w:hAnsi="Times New Roman"/>
          <w:color w:val="FF0000"/>
          <w:sz w:val="24"/>
          <w:szCs w:val="24"/>
        </w:rPr>
      </w:pPr>
      <w:bookmarkStart w:id="0" w:name="_GoBack"/>
      <w:bookmarkEnd w:id="0"/>
    </w:p>
    <w:sectPr w:rsidR="00357C07" w:rsidRPr="00B40FE4" w:rsidSect="008073E5">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E8B" w:rsidRDefault="00772E8B" w:rsidP="00EA4AF5">
      <w:pPr>
        <w:spacing w:after="0" w:line="240" w:lineRule="auto"/>
      </w:pPr>
      <w:r>
        <w:separator/>
      </w:r>
    </w:p>
  </w:endnote>
  <w:endnote w:type="continuationSeparator" w:id="0">
    <w:p w:rsidR="00772E8B" w:rsidRDefault="00772E8B" w:rsidP="00EA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0F" w:rsidRPr="00BD23B0" w:rsidRDefault="008B780F" w:rsidP="00BD23B0">
    <w:pPr>
      <w:pStyle w:val="Podnoje"/>
      <w:jc w:val="center"/>
      <w:rPr>
        <w:rFonts w:ascii="Arial" w:hAnsi="Arial" w:cs="Arial"/>
        <w:sz w:val="24"/>
      </w:rPr>
    </w:pPr>
    <w:r>
      <w:rPr>
        <w:rFonts w:ascii="Arial" w:hAnsi="Arial" w:cs="Arial"/>
        <w:sz w:val="24"/>
      </w:rPr>
      <w:t>2016./2017.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0F" w:rsidRPr="00873003" w:rsidRDefault="008B780F" w:rsidP="00873003">
    <w:pPr>
      <w:pStyle w:val="Podnoje"/>
      <w:jc w:val="center"/>
      <w:rPr>
        <w:rFonts w:ascii="Arial" w:hAnsi="Arial" w:cs="Arial"/>
        <w:sz w:val="24"/>
      </w:rPr>
    </w:pPr>
    <w:r>
      <w:rPr>
        <w:rFonts w:ascii="Arial" w:hAnsi="Arial" w:cs="Arial"/>
        <w:sz w:val="24"/>
      </w:rPr>
      <w:t>2016./2017.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E8B" w:rsidRDefault="00772E8B" w:rsidP="00EA4AF5">
      <w:pPr>
        <w:spacing w:after="0" w:line="240" w:lineRule="auto"/>
      </w:pPr>
      <w:r>
        <w:separator/>
      </w:r>
    </w:p>
  </w:footnote>
  <w:footnote w:type="continuationSeparator" w:id="0">
    <w:p w:rsidR="00772E8B" w:rsidRDefault="00772E8B" w:rsidP="00EA4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0F" w:rsidRPr="00633504" w:rsidRDefault="008B780F" w:rsidP="00BD23B0">
    <w:pPr>
      <w:pStyle w:val="Zaglavlje"/>
      <w:jc w:val="center"/>
      <w:rPr>
        <w:rFonts w:ascii="Times New Roman" w:hAnsi="Times New Roman"/>
        <w:b/>
        <w:sz w:val="28"/>
      </w:rPr>
    </w:pPr>
    <w:r w:rsidRPr="00633504">
      <w:rPr>
        <w:rFonts w:ascii="Times New Roman" w:hAnsi="Times New Roman"/>
        <w:b/>
        <w:sz w:val="28"/>
      </w:rPr>
      <w:t>POLJOPRIVREDNO ŠUMARSKA ŠKOLA VINKOVCI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0F" w:rsidRPr="00873003" w:rsidRDefault="008B780F" w:rsidP="00873003">
    <w:pPr>
      <w:pStyle w:val="Zaglavlje"/>
      <w:jc w:val="center"/>
      <w:rPr>
        <w:rFonts w:ascii="Arial" w:hAnsi="Arial" w:cs="Arial"/>
        <w:b/>
        <w:sz w:val="28"/>
      </w:rPr>
    </w:pPr>
    <w:r w:rsidRPr="00A15CC7">
      <w:rPr>
        <w:rFonts w:ascii="Arial" w:hAnsi="Arial" w:cs="Arial"/>
        <w:b/>
        <w:sz w:val="28"/>
      </w:rPr>
      <w:t>POLJOPRIVREDNO ŠUMARSKA ŠKOLA VINKOVCI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66"/>
    <w:multiLevelType w:val="hybridMultilevel"/>
    <w:tmpl w:val="40705512"/>
    <w:lvl w:ilvl="0" w:tplc="24CC1A60">
      <w:start w:val="1"/>
      <w:numFmt w:val="decimal"/>
      <w:lvlText w:val="%1."/>
      <w:lvlJc w:val="left"/>
      <w:pPr>
        <w:tabs>
          <w:tab w:val="num" w:pos="750"/>
        </w:tabs>
        <w:ind w:left="750" w:hanging="405"/>
      </w:pPr>
      <w:rPr>
        <w:rFonts w:hint="default"/>
      </w:rPr>
    </w:lvl>
    <w:lvl w:ilvl="1" w:tplc="041A0019" w:tentative="1">
      <w:start w:val="1"/>
      <w:numFmt w:val="lowerLetter"/>
      <w:lvlText w:val="%2."/>
      <w:lvlJc w:val="left"/>
      <w:pPr>
        <w:tabs>
          <w:tab w:val="num" w:pos="1425"/>
        </w:tabs>
        <w:ind w:left="1425" w:hanging="360"/>
      </w:pPr>
    </w:lvl>
    <w:lvl w:ilvl="2" w:tplc="041A001B" w:tentative="1">
      <w:start w:val="1"/>
      <w:numFmt w:val="lowerRoman"/>
      <w:lvlText w:val="%3."/>
      <w:lvlJc w:val="right"/>
      <w:pPr>
        <w:tabs>
          <w:tab w:val="num" w:pos="2145"/>
        </w:tabs>
        <w:ind w:left="2145" w:hanging="180"/>
      </w:pPr>
    </w:lvl>
    <w:lvl w:ilvl="3" w:tplc="041A000F" w:tentative="1">
      <w:start w:val="1"/>
      <w:numFmt w:val="decimal"/>
      <w:lvlText w:val="%4."/>
      <w:lvlJc w:val="left"/>
      <w:pPr>
        <w:tabs>
          <w:tab w:val="num" w:pos="2865"/>
        </w:tabs>
        <w:ind w:left="2865" w:hanging="360"/>
      </w:pPr>
    </w:lvl>
    <w:lvl w:ilvl="4" w:tplc="041A0019" w:tentative="1">
      <w:start w:val="1"/>
      <w:numFmt w:val="lowerLetter"/>
      <w:lvlText w:val="%5."/>
      <w:lvlJc w:val="left"/>
      <w:pPr>
        <w:tabs>
          <w:tab w:val="num" w:pos="3585"/>
        </w:tabs>
        <w:ind w:left="3585" w:hanging="360"/>
      </w:pPr>
    </w:lvl>
    <w:lvl w:ilvl="5" w:tplc="041A001B" w:tentative="1">
      <w:start w:val="1"/>
      <w:numFmt w:val="lowerRoman"/>
      <w:lvlText w:val="%6."/>
      <w:lvlJc w:val="right"/>
      <w:pPr>
        <w:tabs>
          <w:tab w:val="num" w:pos="4305"/>
        </w:tabs>
        <w:ind w:left="4305" w:hanging="180"/>
      </w:pPr>
    </w:lvl>
    <w:lvl w:ilvl="6" w:tplc="041A000F" w:tentative="1">
      <w:start w:val="1"/>
      <w:numFmt w:val="decimal"/>
      <w:lvlText w:val="%7."/>
      <w:lvlJc w:val="left"/>
      <w:pPr>
        <w:tabs>
          <w:tab w:val="num" w:pos="5025"/>
        </w:tabs>
        <w:ind w:left="5025" w:hanging="360"/>
      </w:pPr>
    </w:lvl>
    <w:lvl w:ilvl="7" w:tplc="041A0019" w:tentative="1">
      <w:start w:val="1"/>
      <w:numFmt w:val="lowerLetter"/>
      <w:lvlText w:val="%8."/>
      <w:lvlJc w:val="left"/>
      <w:pPr>
        <w:tabs>
          <w:tab w:val="num" w:pos="5745"/>
        </w:tabs>
        <w:ind w:left="5745" w:hanging="360"/>
      </w:pPr>
    </w:lvl>
    <w:lvl w:ilvl="8" w:tplc="041A001B" w:tentative="1">
      <w:start w:val="1"/>
      <w:numFmt w:val="lowerRoman"/>
      <w:lvlText w:val="%9."/>
      <w:lvlJc w:val="right"/>
      <w:pPr>
        <w:tabs>
          <w:tab w:val="num" w:pos="6465"/>
        </w:tabs>
        <w:ind w:left="6465" w:hanging="180"/>
      </w:pPr>
    </w:lvl>
  </w:abstractNum>
  <w:abstractNum w:abstractNumId="1">
    <w:nsid w:val="0213523D"/>
    <w:multiLevelType w:val="multilevel"/>
    <w:tmpl w:val="5EEE3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251"/>
    <w:multiLevelType w:val="hybridMultilevel"/>
    <w:tmpl w:val="11ECD92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6802D1"/>
    <w:multiLevelType w:val="hybridMultilevel"/>
    <w:tmpl w:val="171E19E8"/>
    <w:lvl w:ilvl="0" w:tplc="BF3AC834">
      <w:start w:val="1"/>
      <w:numFmt w:val="decimal"/>
      <w:lvlText w:val="%1."/>
      <w:lvlJc w:val="left"/>
      <w:pPr>
        <w:tabs>
          <w:tab w:val="num" w:pos="705"/>
        </w:tabs>
        <w:ind w:left="705" w:hanging="360"/>
      </w:pPr>
      <w:rPr>
        <w:rFonts w:hint="default"/>
      </w:rPr>
    </w:lvl>
    <w:lvl w:ilvl="1" w:tplc="041A0019" w:tentative="1">
      <w:start w:val="1"/>
      <w:numFmt w:val="lowerLetter"/>
      <w:lvlText w:val="%2."/>
      <w:lvlJc w:val="left"/>
      <w:pPr>
        <w:tabs>
          <w:tab w:val="num" w:pos="1425"/>
        </w:tabs>
        <w:ind w:left="1425" w:hanging="360"/>
      </w:pPr>
    </w:lvl>
    <w:lvl w:ilvl="2" w:tplc="041A001B" w:tentative="1">
      <w:start w:val="1"/>
      <w:numFmt w:val="lowerRoman"/>
      <w:lvlText w:val="%3."/>
      <w:lvlJc w:val="right"/>
      <w:pPr>
        <w:tabs>
          <w:tab w:val="num" w:pos="2145"/>
        </w:tabs>
        <w:ind w:left="2145" w:hanging="180"/>
      </w:pPr>
    </w:lvl>
    <w:lvl w:ilvl="3" w:tplc="041A000F" w:tentative="1">
      <w:start w:val="1"/>
      <w:numFmt w:val="decimal"/>
      <w:lvlText w:val="%4."/>
      <w:lvlJc w:val="left"/>
      <w:pPr>
        <w:tabs>
          <w:tab w:val="num" w:pos="2865"/>
        </w:tabs>
        <w:ind w:left="2865" w:hanging="360"/>
      </w:pPr>
    </w:lvl>
    <w:lvl w:ilvl="4" w:tplc="041A0019" w:tentative="1">
      <w:start w:val="1"/>
      <w:numFmt w:val="lowerLetter"/>
      <w:lvlText w:val="%5."/>
      <w:lvlJc w:val="left"/>
      <w:pPr>
        <w:tabs>
          <w:tab w:val="num" w:pos="3585"/>
        </w:tabs>
        <w:ind w:left="3585" w:hanging="360"/>
      </w:pPr>
    </w:lvl>
    <w:lvl w:ilvl="5" w:tplc="041A001B" w:tentative="1">
      <w:start w:val="1"/>
      <w:numFmt w:val="lowerRoman"/>
      <w:lvlText w:val="%6."/>
      <w:lvlJc w:val="right"/>
      <w:pPr>
        <w:tabs>
          <w:tab w:val="num" w:pos="4305"/>
        </w:tabs>
        <w:ind w:left="4305" w:hanging="180"/>
      </w:pPr>
    </w:lvl>
    <w:lvl w:ilvl="6" w:tplc="041A000F" w:tentative="1">
      <w:start w:val="1"/>
      <w:numFmt w:val="decimal"/>
      <w:lvlText w:val="%7."/>
      <w:lvlJc w:val="left"/>
      <w:pPr>
        <w:tabs>
          <w:tab w:val="num" w:pos="5025"/>
        </w:tabs>
        <w:ind w:left="5025" w:hanging="360"/>
      </w:pPr>
    </w:lvl>
    <w:lvl w:ilvl="7" w:tplc="041A0019" w:tentative="1">
      <w:start w:val="1"/>
      <w:numFmt w:val="lowerLetter"/>
      <w:lvlText w:val="%8."/>
      <w:lvlJc w:val="left"/>
      <w:pPr>
        <w:tabs>
          <w:tab w:val="num" w:pos="5745"/>
        </w:tabs>
        <w:ind w:left="5745" w:hanging="360"/>
      </w:pPr>
    </w:lvl>
    <w:lvl w:ilvl="8" w:tplc="041A001B" w:tentative="1">
      <w:start w:val="1"/>
      <w:numFmt w:val="lowerRoman"/>
      <w:lvlText w:val="%9."/>
      <w:lvlJc w:val="right"/>
      <w:pPr>
        <w:tabs>
          <w:tab w:val="num" w:pos="6465"/>
        </w:tabs>
        <w:ind w:left="6465" w:hanging="180"/>
      </w:pPr>
    </w:lvl>
  </w:abstractNum>
  <w:abstractNum w:abstractNumId="4">
    <w:nsid w:val="08DF0704"/>
    <w:multiLevelType w:val="singleLevel"/>
    <w:tmpl w:val="0C090011"/>
    <w:lvl w:ilvl="0">
      <w:start w:val="1"/>
      <w:numFmt w:val="decimal"/>
      <w:lvlText w:val="%1)"/>
      <w:lvlJc w:val="left"/>
      <w:pPr>
        <w:tabs>
          <w:tab w:val="num" w:pos="360"/>
        </w:tabs>
        <w:ind w:left="360" w:hanging="360"/>
      </w:pPr>
      <w:rPr>
        <w:rFonts w:cs="Times New Roman" w:hint="default"/>
      </w:rPr>
    </w:lvl>
  </w:abstractNum>
  <w:abstractNum w:abstractNumId="5">
    <w:nsid w:val="0CDF6E3F"/>
    <w:multiLevelType w:val="hybridMultilevel"/>
    <w:tmpl w:val="A3C0AF34"/>
    <w:lvl w:ilvl="0" w:tplc="DB004F04">
      <w:start w:val="1"/>
      <w:numFmt w:val="decimal"/>
      <w:lvlText w:val="%1."/>
      <w:lvlJc w:val="left"/>
      <w:pPr>
        <w:tabs>
          <w:tab w:val="num" w:pos="705"/>
        </w:tabs>
        <w:ind w:left="705" w:hanging="360"/>
      </w:pPr>
      <w:rPr>
        <w:rFonts w:hint="default"/>
      </w:rPr>
    </w:lvl>
    <w:lvl w:ilvl="1" w:tplc="041A0019" w:tentative="1">
      <w:start w:val="1"/>
      <w:numFmt w:val="lowerLetter"/>
      <w:lvlText w:val="%2."/>
      <w:lvlJc w:val="left"/>
      <w:pPr>
        <w:tabs>
          <w:tab w:val="num" w:pos="1425"/>
        </w:tabs>
        <w:ind w:left="1425" w:hanging="360"/>
      </w:pPr>
    </w:lvl>
    <w:lvl w:ilvl="2" w:tplc="041A001B" w:tentative="1">
      <w:start w:val="1"/>
      <w:numFmt w:val="lowerRoman"/>
      <w:lvlText w:val="%3."/>
      <w:lvlJc w:val="right"/>
      <w:pPr>
        <w:tabs>
          <w:tab w:val="num" w:pos="2145"/>
        </w:tabs>
        <w:ind w:left="2145" w:hanging="180"/>
      </w:pPr>
    </w:lvl>
    <w:lvl w:ilvl="3" w:tplc="041A000F" w:tentative="1">
      <w:start w:val="1"/>
      <w:numFmt w:val="decimal"/>
      <w:lvlText w:val="%4."/>
      <w:lvlJc w:val="left"/>
      <w:pPr>
        <w:tabs>
          <w:tab w:val="num" w:pos="2865"/>
        </w:tabs>
        <w:ind w:left="2865" w:hanging="360"/>
      </w:pPr>
    </w:lvl>
    <w:lvl w:ilvl="4" w:tplc="041A0019" w:tentative="1">
      <w:start w:val="1"/>
      <w:numFmt w:val="lowerLetter"/>
      <w:lvlText w:val="%5."/>
      <w:lvlJc w:val="left"/>
      <w:pPr>
        <w:tabs>
          <w:tab w:val="num" w:pos="3585"/>
        </w:tabs>
        <w:ind w:left="3585" w:hanging="360"/>
      </w:pPr>
    </w:lvl>
    <w:lvl w:ilvl="5" w:tplc="041A001B" w:tentative="1">
      <w:start w:val="1"/>
      <w:numFmt w:val="lowerRoman"/>
      <w:lvlText w:val="%6."/>
      <w:lvlJc w:val="right"/>
      <w:pPr>
        <w:tabs>
          <w:tab w:val="num" w:pos="4305"/>
        </w:tabs>
        <w:ind w:left="4305" w:hanging="180"/>
      </w:pPr>
    </w:lvl>
    <w:lvl w:ilvl="6" w:tplc="041A000F" w:tentative="1">
      <w:start w:val="1"/>
      <w:numFmt w:val="decimal"/>
      <w:lvlText w:val="%7."/>
      <w:lvlJc w:val="left"/>
      <w:pPr>
        <w:tabs>
          <w:tab w:val="num" w:pos="5025"/>
        </w:tabs>
        <w:ind w:left="5025" w:hanging="360"/>
      </w:pPr>
    </w:lvl>
    <w:lvl w:ilvl="7" w:tplc="041A0019" w:tentative="1">
      <w:start w:val="1"/>
      <w:numFmt w:val="lowerLetter"/>
      <w:lvlText w:val="%8."/>
      <w:lvlJc w:val="left"/>
      <w:pPr>
        <w:tabs>
          <w:tab w:val="num" w:pos="5745"/>
        </w:tabs>
        <w:ind w:left="5745" w:hanging="360"/>
      </w:pPr>
    </w:lvl>
    <w:lvl w:ilvl="8" w:tplc="041A001B" w:tentative="1">
      <w:start w:val="1"/>
      <w:numFmt w:val="lowerRoman"/>
      <w:lvlText w:val="%9."/>
      <w:lvlJc w:val="right"/>
      <w:pPr>
        <w:tabs>
          <w:tab w:val="num" w:pos="6465"/>
        </w:tabs>
        <w:ind w:left="6465" w:hanging="180"/>
      </w:pPr>
    </w:lvl>
  </w:abstractNum>
  <w:abstractNum w:abstractNumId="6">
    <w:nsid w:val="0EE6353F"/>
    <w:multiLevelType w:val="hybridMultilevel"/>
    <w:tmpl w:val="5C882DC4"/>
    <w:lvl w:ilvl="0" w:tplc="23B067B8">
      <w:start w:val="2010"/>
      <w:numFmt w:val="bullet"/>
      <w:lvlText w:val="-"/>
      <w:lvlJc w:val="left"/>
      <w:pPr>
        <w:tabs>
          <w:tab w:val="num" w:pos="720"/>
        </w:tabs>
        <w:ind w:left="720" w:hanging="360"/>
      </w:pPr>
      <w:rPr>
        <w:rFonts w:ascii="Calibri" w:eastAsia="Calibri" w:hAnsi="Calibri"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143159F3"/>
    <w:multiLevelType w:val="hybridMultilevel"/>
    <w:tmpl w:val="058E5C20"/>
    <w:lvl w:ilvl="0" w:tplc="6DC0F3D0">
      <w:start w:val="1"/>
      <w:numFmt w:val="decimal"/>
      <w:lvlText w:val="%1."/>
      <w:lvlJc w:val="left"/>
      <w:pPr>
        <w:tabs>
          <w:tab w:val="num" w:pos="705"/>
        </w:tabs>
        <w:ind w:left="705" w:hanging="360"/>
      </w:pPr>
      <w:rPr>
        <w:rFonts w:hint="default"/>
      </w:rPr>
    </w:lvl>
    <w:lvl w:ilvl="1" w:tplc="041A0019" w:tentative="1">
      <w:start w:val="1"/>
      <w:numFmt w:val="lowerLetter"/>
      <w:lvlText w:val="%2."/>
      <w:lvlJc w:val="left"/>
      <w:pPr>
        <w:tabs>
          <w:tab w:val="num" w:pos="1425"/>
        </w:tabs>
        <w:ind w:left="1425" w:hanging="360"/>
      </w:pPr>
    </w:lvl>
    <w:lvl w:ilvl="2" w:tplc="041A001B" w:tentative="1">
      <w:start w:val="1"/>
      <w:numFmt w:val="lowerRoman"/>
      <w:lvlText w:val="%3."/>
      <w:lvlJc w:val="right"/>
      <w:pPr>
        <w:tabs>
          <w:tab w:val="num" w:pos="2145"/>
        </w:tabs>
        <w:ind w:left="2145" w:hanging="180"/>
      </w:pPr>
    </w:lvl>
    <w:lvl w:ilvl="3" w:tplc="041A000F" w:tentative="1">
      <w:start w:val="1"/>
      <w:numFmt w:val="decimal"/>
      <w:lvlText w:val="%4."/>
      <w:lvlJc w:val="left"/>
      <w:pPr>
        <w:tabs>
          <w:tab w:val="num" w:pos="2865"/>
        </w:tabs>
        <w:ind w:left="2865" w:hanging="360"/>
      </w:pPr>
    </w:lvl>
    <w:lvl w:ilvl="4" w:tplc="041A0019" w:tentative="1">
      <w:start w:val="1"/>
      <w:numFmt w:val="lowerLetter"/>
      <w:lvlText w:val="%5."/>
      <w:lvlJc w:val="left"/>
      <w:pPr>
        <w:tabs>
          <w:tab w:val="num" w:pos="3585"/>
        </w:tabs>
        <w:ind w:left="3585" w:hanging="360"/>
      </w:pPr>
    </w:lvl>
    <w:lvl w:ilvl="5" w:tplc="041A001B" w:tentative="1">
      <w:start w:val="1"/>
      <w:numFmt w:val="lowerRoman"/>
      <w:lvlText w:val="%6."/>
      <w:lvlJc w:val="right"/>
      <w:pPr>
        <w:tabs>
          <w:tab w:val="num" w:pos="4305"/>
        </w:tabs>
        <w:ind w:left="4305" w:hanging="180"/>
      </w:pPr>
    </w:lvl>
    <w:lvl w:ilvl="6" w:tplc="041A000F" w:tentative="1">
      <w:start w:val="1"/>
      <w:numFmt w:val="decimal"/>
      <w:lvlText w:val="%7."/>
      <w:lvlJc w:val="left"/>
      <w:pPr>
        <w:tabs>
          <w:tab w:val="num" w:pos="5025"/>
        </w:tabs>
        <w:ind w:left="5025" w:hanging="360"/>
      </w:pPr>
    </w:lvl>
    <w:lvl w:ilvl="7" w:tplc="041A0019" w:tentative="1">
      <w:start w:val="1"/>
      <w:numFmt w:val="lowerLetter"/>
      <w:lvlText w:val="%8."/>
      <w:lvlJc w:val="left"/>
      <w:pPr>
        <w:tabs>
          <w:tab w:val="num" w:pos="5745"/>
        </w:tabs>
        <w:ind w:left="5745" w:hanging="360"/>
      </w:pPr>
    </w:lvl>
    <w:lvl w:ilvl="8" w:tplc="041A001B" w:tentative="1">
      <w:start w:val="1"/>
      <w:numFmt w:val="lowerRoman"/>
      <w:lvlText w:val="%9."/>
      <w:lvlJc w:val="right"/>
      <w:pPr>
        <w:tabs>
          <w:tab w:val="num" w:pos="6465"/>
        </w:tabs>
        <w:ind w:left="6465" w:hanging="180"/>
      </w:pPr>
    </w:lvl>
  </w:abstractNum>
  <w:abstractNum w:abstractNumId="8">
    <w:nsid w:val="17FE2444"/>
    <w:multiLevelType w:val="hybridMultilevel"/>
    <w:tmpl w:val="372CF432"/>
    <w:lvl w:ilvl="0" w:tplc="E0B8A436">
      <w:start w:val="1"/>
      <w:numFmt w:val="decimal"/>
      <w:lvlText w:val="%1."/>
      <w:lvlJc w:val="left"/>
      <w:pPr>
        <w:tabs>
          <w:tab w:val="num" w:pos="765"/>
        </w:tabs>
        <w:ind w:left="765" w:hanging="360"/>
      </w:pPr>
      <w:rPr>
        <w:rFonts w:hint="default"/>
      </w:rPr>
    </w:lvl>
    <w:lvl w:ilvl="1" w:tplc="041A0019" w:tentative="1">
      <w:start w:val="1"/>
      <w:numFmt w:val="lowerLetter"/>
      <w:lvlText w:val="%2."/>
      <w:lvlJc w:val="left"/>
      <w:pPr>
        <w:tabs>
          <w:tab w:val="num" w:pos="1485"/>
        </w:tabs>
        <w:ind w:left="1485" w:hanging="360"/>
      </w:pPr>
    </w:lvl>
    <w:lvl w:ilvl="2" w:tplc="041A001B" w:tentative="1">
      <w:start w:val="1"/>
      <w:numFmt w:val="lowerRoman"/>
      <w:lvlText w:val="%3."/>
      <w:lvlJc w:val="right"/>
      <w:pPr>
        <w:tabs>
          <w:tab w:val="num" w:pos="2205"/>
        </w:tabs>
        <w:ind w:left="2205" w:hanging="180"/>
      </w:pPr>
    </w:lvl>
    <w:lvl w:ilvl="3" w:tplc="041A000F" w:tentative="1">
      <w:start w:val="1"/>
      <w:numFmt w:val="decimal"/>
      <w:lvlText w:val="%4."/>
      <w:lvlJc w:val="left"/>
      <w:pPr>
        <w:tabs>
          <w:tab w:val="num" w:pos="2925"/>
        </w:tabs>
        <w:ind w:left="2925" w:hanging="360"/>
      </w:pPr>
    </w:lvl>
    <w:lvl w:ilvl="4" w:tplc="041A0019" w:tentative="1">
      <w:start w:val="1"/>
      <w:numFmt w:val="lowerLetter"/>
      <w:lvlText w:val="%5."/>
      <w:lvlJc w:val="left"/>
      <w:pPr>
        <w:tabs>
          <w:tab w:val="num" w:pos="3645"/>
        </w:tabs>
        <w:ind w:left="3645" w:hanging="360"/>
      </w:pPr>
    </w:lvl>
    <w:lvl w:ilvl="5" w:tplc="041A001B" w:tentative="1">
      <w:start w:val="1"/>
      <w:numFmt w:val="lowerRoman"/>
      <w:lvlText w:val="%6."/>
      <w:lvlJc w:val="right"/>
      <w:pPr>
        <w:tabs>
          <w:tab w:val="num" w:pos="4365"/>
        </w:tabs>
        <w:ind w:left="4365" w:hanging="180"/>
      </w:pPr>
    </w:lvl>
    <w:lvl w:ilvl="6" w:tplc="041A000F" w:tentative="1">
      <w:start w:val="1"/>
      <w:numFmt w:val="decimal"/>
      <w:lvlText w:val="%7."/>
      <w:lvlJc w:val="left"/>
      <w:pPr>
        <w:tabs>
          <w:tab w:val="num" w:pos="5085"/>
        </w:tabs>
        <w:ind w:left="5085" w:hanging="360"/>
      </w:pPr>
    </w:lvl>
    <w:lvl w:ilvl="7" w:tplc="041A0019" w:tentative="1">
      <w:start w:val="1"/>
      <w:numFmt w:val="lowerLetter"/>
      <w:lvlText w:val="%8."/>
      <w:lvlJc w:val="left"/>
      <w:pPr>
        <w:tabs>
          <w:tab w:val="num" w:pos="5805"/>
        </w:tabs>
        <w:ind w:left="5805" w:hanging="360"/>
      </w:pPr>
    </w:lvl>
    <w:lvl w:ilvl="8" w:tplc="041A001B" w:tentative="1">
      <w:start w:val="1"/>
      <w:numFmt w:val="lowerRoman"/>
      <w:lvlText w:val="%9."/>
      <w:lvlJc w:val="right"/>
      <w:pPr>
        <w:tabs>
          <w:tab w:val="num" w:pos="6525"/>
        </w:tabs>
        <w:ind w:left="6525" w:hanging="180"/>
      </w:pPr>
    </w:lvl>
  </w:abstractNum>
  <w:abstractNum w:abstractNumId="9">
    <w:nsid w:val="183321A9"/>
    <w:multiLevelType w:val="singleLevel"/>
    <w:tmpl w:val="0C09000F"/>
    <w:lvl w:ilvl="0">
      <w:start w:val="1"/>
      <w:numFmt w:val="decimal"/>
      <w:lvlText w:val="%1."/>
      <w:lvlJc w:val="left"/>
      <w:pPr>
        <w:tabs>
          <w:tab w:val="num" w:pos="360"/>
        </w:tabs>
        <w:ind w:left="360" w:hanging="360"/>
      </w:pPr>
      <w:rPr>
        <w:rFonts w:hint="default"/>
      </w:rPr>
    </w:lvl>
  </w:abstractNum>
  <w:abstractNum w:abstractNumId="10">
    <w:nsid w:val="1BEE283C"/>
    <w:multiLevelType w:val="hybridMultilevel"/>
    <w:tmpl w:val="70D0682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D2A0066"/>
    <w:multiLevelType w:val="hybridMultilevel"/>
    <w:tmpl w:val="343E8C46"/>
    <w:lvl w:ilvl="0" w:tplc="041A0017">
      <w:start w:val="1"/>
      <w:numFmt w:val="lowerLetter"/>
      <w:lvlText w:val="%1)"/>
      <w:lvlJc w:val="left"/>
      <w:pPr>
        <w:tabs>
          <w:tab w:val="num" w:pos="720"/>
        </w:tabs>
        <w:ind w:left="720" w:hanging="360"/>
      </w:pPr>
      <w:rPr>
        <w:rFonts w:hint="default"/>
      </w:rPr>
    </w:lvl>
    <w:lvl w:ilvl="1" w:tplc="D1D686EE">
      <w:start w:val="4"/>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1EBB1260"/>
    <w:multiLevelType w:val="singleLevel"/>
    <w:tmpl w:val="56D0C71A"/>
    <w:lvl w:ilvl="0">
      <w:numFmt w:val="bullet"/>
      <w:lvlText w:val="-"/>
      <w:lvlJc w:val="left"/>
      <w:pPr>
        <w:tabs>
          <w:tab w:val="num" w:pos="360"/>
        </w:tabs>
        <w:ind w:left="360" w:hanging="360"/>
      </w:pPr>
      <w:rPr>
        <w:rFonts w:hint="default"/>
      </w:rPr>
    </w:lvl>
  </w:abstractNum>
  <w:abstractNum w:abstractNumId="13">
    <w:nsid w:val="1ED9345C"/>
    <w:multiLevelType w:val="hybridMultilevel"/>
    <w:tmpl w:val="D2246BBA"/>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4">
    <w:nsid w:val="2206050A"/>
    <w:multiLevelType w:val="hybridMultilevel"/>
    <w:tmpl w:val="0B503B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6AA0676"/>
    <w:multiLevelType w:val="hybridMultilevel"/>
    <w:tmpl w:val="D92C2F5C"/>
    <w:lvl w:ilvl="0" w:tplc="0C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6BE04E9"/>
    <w:multiLevelType w:val="hybridMultilevel"/>
    <w:tmpl w:val="2D1285D8"/>
    <w:lvl w:ilvl="0" w:tplc="691238AC">
      <w:start w:val="1"/>
      <w:numFmt w:val="bullet"/>
      <w:lvlText w:val="­"/>
      <w:lvlJc w:val="left"/>
      <w:pPr>
        <w:tabs>
          <w:tab w:val="num" w:pos="720"/>
        </w:tabs>
        <w:ind w:left="720" w:hanging="360"/>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289B0A4C"/>
    <w:multiLevelType w:val="hybridMultilevel"/>
    <w:tmpl w:val="28FA554E"/>
    <w:lvl w:ilvl="0" w:tplc="0C1A0005">
      <w:start w:val="1"/>
      <w:numFmt w:val="bullet"/>
      <w:lvlText w:val=""/>
      <w:lvlJc w:val="left"/>
      <w:pPr>
        <w:tabs>
          <w:tab w:val="num" w:pos="720"/>
        </w:tabs>
        <w:ind w:left="720" w:hanging="360"/>
      </w:pPr>
      <w:rPr>
        <w:rFonts w:ascii="Wingdings" w:hAnsi="Wingdings"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18">
    <w:nsid w:val="2C1C5F1F"/>
    <w:multiLevelType w:val="hybridMultilevel"/>
    <w:tmpl w:val="14CE9D5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2CD8275E"/>
    <w:multiLevelType w:val="multilevel"/>
    <w:tmpl w:val="E50C9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6F7C32"/>
    <w:multiLevelType w:val="hybridMultilevel"/>
    <w:tmpl w:val="CE60DC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0043417"/>
    <w:multiLevelType w:val="hybridMultilevel"/>
    <w:tmpl w:val="6A722B68"/>
    <w:lvl w:ilvl="0" w:tplc="EB64FF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1220F60"/>
    <w:multiLevelType w:val="multilevel"/>
    <w:tmpl w:val="F80A4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BE15B1"/>
    <w:multiLevelType w:val="multilevel"/>
    <w:tmpl w:val="AA260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872AA5"/>
    <w:multiLevelType w:val="hybridMultilevel"/>
    <w:tmpl w:val="558664B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7F44FBD"/>
    <w:multiLevelType w:val="hybridMultilevel"/>
    <w:tmpl w:val="8F728E02"/>
    <w:lvl w:ilvl="0" w:tplc="0C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95A663E"/>
    <w:multiLevelType w:val="hybridMultilevel"/>
    <w:tmpl w:val="07C6B12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492424E9"/>
    <w:multiLevelType w:val="hybridMultilevel"/>
    <w:tmpl w:val="E2F8DC6E"/>
    <w:lvl w:ilvl="0" w:tplc="FAF4166E">
      <w:start w:val="1"/>
      <w:numFmt w:val="decimal"/>
      <w:lvlText w:val="%1."/>
      <w:lvlJc w:val="left"/>
      <w:pPr>
        <w:tabs>
          <w:tab w:val="num" w:pos="705"/>
        </w:tabs>
        <w:ind w:left="705" w:hanging="360"/>
      </w:pPr>
      <w:rPr>
        <w:rFonts w:hint="default"/>
      </w:rPr>
    </w:lvl>
    <w:lvl w:ilvl="1" w:tplc="041A0019" w:tentative="1">
      <w:start w:val="1"/>
      <w:numFmt w:val="lowerLetter"/>
      <w:lvlText w:val="%2."/>
      <w:lvlJc w:val="left"/>
      <w:pPr>
        <w:tabs>
          <w:tab w:val="num" w:pos="1425"/>
        </w:tabs>
        <w:ind w:left="1425" w:hanging="360"/>
      </w:pPr>
    </w:lvl>
    <w:lvl w:ilvl="2" w:tplc="041A001B" w:tentative="1">
      <w:start w:val="1"/>
      <w:numFmt w:val="lowerRoman"/>
      <w:lvlText w:val="%3."/>
      <w:lvlJc w:val="right"/>
      <w:pPr>
        <w:tabs>
          <w:tab w:val="num" w:pos="2145"/>
        </w:tabs>
        <w:ind w:left="2145" w:hanging="180"/>
      </w:pPr>
    </w:lvl>
    <w:lvl w:ilvl="3" w:tplc="041A000F" w:tentative="1">
      <w:start w:val="1"/>
      <w:numFmt w:val="decimal"/>
      <w:lvlText w:val="%4."/>
      <w:lvlJc w:val="left"/>
      <w:pPr>
        <w:tabs>
          <w:tab w:val="num" w:pos="2865"/>
        </w:tabs>
        <w:ind w:left="2865" w:hanging="360"/>
      </w:pPr>
    </w:lvl>
    <w:lvl w:ilvl="4" w:tplc="041A0019" w:tentative="1">
      <w:start w:val="1"/>
      <w:numFmt w:val="lowerLetter"/>
      <w:lvlText w:val="%5."/>
      <w:lvlJc w:val="left"/>
      <w:pPr>
        <w:tabs>
          <w:tab w:val="num" w:pos="3585"/>
        </w:tabs>
        <w:ind w:left="3585" w:hanging="360"/>
      </w:pPr>
    </w:lvl>
    <w:lvl w:ilvl="5" w:tplc="041A001B" w:tentative="1">
      <w:start w:val="1"/>
      <w:numFmt w:val="lowerRoman"/>
      <w:lvlText w:val="%6."/>
      <w:lvlJc w:val="right"/>
      <w:pPr>
        <w:tabs>
          <w:tab w:val="num" w:pos="4305"/>
        </w:tabs>
        <w:ind w:left="4305" w:hanging="180"/>
      </w:pPr>
    </w:lvl>
    <w:lvl w:ilvl="6" w:tplc="041A000F" w:tentative="1">
      <w:start w:val="1"/>
      <w:numFmt w:val="decimal"/>
      <w:lvlText w:val="%7."/>
      <w:lvlJc w:val="left"/>
      <w:pPr>
        <w:tabs>
          <w:tab w:val="num" w:pos="5025"/>
        </w:tabs>
        <w:ind w:left="5025" w:hanging="360"/>
      </w:pPr>
    </w:lvl>
    <w:lvl w:ilvl="7" w:tplc="041A0019" w:tentative="1">
      <w:start w:val="1"/>
      <w:numFmt w:val="lowerLetter"/>
      <w:lvlText w:val="%8."/>
      <w:lvlJc w:val="left"/>
      <w:pPr>
        <w:tabs>
          <w:tab w:val="num" w:pos="5745"/>
        </w:tabs>
        <w:ind w:left="5745" w:hanging="360"/>
      </w:pPr>
    </w:lvl>
    <w:lvl w:ilvl="8" w:tplc="041A001B" w:tentative="1">
      <w:start w:val="1"/>
      <w:numFmt w:val="lowerRoman"/>
      <w:lvlText w:val="%9."/>
      <w:lvlJc w:val="right"/>
      <w:pPr>
        <w:tabs>
          <w:tab w:val="num" w:pos="6465"/>
        </w:tabs>
        <w:ind w:left="6465" w:hanging="180"/>
      </w:pPr>
    </w:lvl>
  </w:abstractNum>
  <w:abstractNum w:abstractNumId="28">
    <w:nsid w:val="494D637F"/>
    <w:multiLevelType w:val="hybridMultilevel"/>
    <w:tmpl w:val="5706E1BA"/>
    <w:lvl w:ilvl="0" w:tplc="1FDA3A78">
      <w:start w:val="8"/>
      <w:numFmt w:val="bullet"/>
      <w:lvlText w:val="-"/>
      <w:lvlJc w:val="left"/>
      <w:pPr>
        <w:tabs>
          <w:tab w:val="num" w:pos="720"/>
        </w:tabs>
        <w:ind w:left="720" w:hanging="360"/>
      </w:pPr>
      <w:rPr>
        <w:rFonts w:ascii="Calibri" w:eastAsia="Times New Roman" w:hAnsi="Calibri"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9">
    <w:nsid w:val="4CC206A3"/>
    <w:multiLevelType w:val="hybridMultilevel"/>
    <w:tmpl w:val="91A01468"/>
    <w:lvl w:ilvl="0" w:tplc="5F5CE0FA">
      <w:start w:val="1"/>
      <w:numFmt w:val="lowerLetter"/>
      <w:lvlText w:val="%1.)"/>
      <w:lvlJc w:val="left"/>
      <w:pPr>
        <w:tabs>
          <w:tab w:val="num" w:pos="780"/>
        </w:tabs>
        <w:ind w:left="780" w:hanging="4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4D6F61C4"/>
    <w:multiLevelType w:val="hybridMultilevel"/>
    <w:tmpl w:val="3A6C8990"/>
    <w:lvl w:ilvl="0" w:tplc="D8667FAA">
      <w:start w:val="2"/>
      <w:numFmt w:val="decimal"/>
      <w:lvlText w:val="%1."/>
      <w:lvlJc w:val="left"/>
      <w:pPr>
        <w:tabs>
          <w:tab w:val="num" w:pos="2484"/>
        </w:tabs>
        <w:ind w:left="2484" w:hanging="360"/>
      </w:pPr>
    </w:lvl>
    <w:lvl w:ilvl="1" w:tplc="01DA67D4">
      <w:start w:val="1"/>
      <w:numFmt w:val="decimal"/>
      <w:lvlText w:val="%2."/>
      <w:lvlJc w:val="left"/>
      <w:pPr>
        <w:tabs>
          <w:tab w:val="num" w:pos="3204"/>
        </w:tabs>
        <w:ind w:left="3204"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nsid w:val="4EC82130"/>
    <w:multiLevelType w:val="hybridMultilevel"/>
    <w:tmpl w:val="C32E58C2"/>
    <w:lvl w:ilvl="0" w:tplc="6A8271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0504367"/>
    <w:multiLevelType w:val="singleLevel"/>
    <w:tmpl w:val="0C09000F"/>
    <w:lvl w:ilvl="0">
      <w:start w:val="1"/>
      <w:numFmt w:val="decimal"/>
      <w:lvlText w:val="%1."/>
      <w:lvlJc w:val="left"/>
      <w:pPr>
        <w:tabs>
          <w:tab w:val="num" w:pos="360"/>
        </w:tabs>
        <w:ind w:left="360" w:hanging="360"/>
      </w:pPr>
      <w:rPr>
        <w:rFonts w:hint="default"/>
      </w:rPr>
    </w:lvl>
  </w:abstractNum>
  <w:abstractNum w:abstractNumId="33">
    <w:nsid w:val="51A8612C"/>
    <w:multiLevelType w:val="hybridMultilevel"/>
    <w:tmpl w:val="ECC28D54"/>
    <w:lvl w:ilvl="0" w:tplc="AA9E1012">
      <w:start w:val="1"/>
      <w:numFmt w:val="decimal"/>
      <w:lvlText w:val="%1.)"/>
      <w:lvlJc w:val="left"/>
      <w:pPr>
        <w:tabs>
          <w:tab w:val="num" w:pos="720"/>
        </w:tabs>
        <w:ind w:left="720" w:hanging="360"/>
      </w:pPr>
      <w:rPr>
        <w:rFonts w:hint="default"/>
      </w:rPr>
    </w:lvl>
    <w:lvl w:ilvl="1" w:tplc="60ECD2BC">
      <w:start w:val="4"/>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54156EBF"/>
    <w:multiLevelType w:val="hybridMultilevel"/>
    <w:tmpl w:val="79FE7232"/>
    <w:lvl w:ilvl="0" w:tplc="F7AE583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542A220C"/>
    <w:multiLevelType w:val="hybridMultilevel"/>
    <w:tmpl w:val="CF3813CC"/>
    <w:lvl w:ilvl="0" w:tplc="84E259AC">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57404C1"/>
    <w:multiLevelType w:val="hybridMultilevel"/>
    <w:tmpl w:val="21F0459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84B6D35"/>
    <w:multiLevelType w:val="singleLevel"/>
    <w:tmpl w:val="0C09000F"/>
    <w:lvl w:ilvl="0">
      <w:start w:val="1"/>
      <w:numFmt w:val="decimal"/>
      <w:lvlText w:val="%1."/>
      <w:lvlJc w:val="left"/>
      <w:pPr>
        <w:tabs>
          <w:tab w:val="num" w:pos="360"/>
        </w:tabs>
        <w:ind w:left="360" w:hanging="360"/>
      </w:pPr>
      <w:rPr>
        <w:rFonts w:hint="default"/>
      </w:rPr>
    </w:lvl>
  </w:abstractNum>
  <w:abstractNum w:abstractNumId="38">
    <w:nsid w:val="58F616E4"/>
    <w:multiLevelType w:val="hybridMultilevel"/>
    <w:tmpl w:val="F0A696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59EA4142"/>
    <w:multiLevelType w:val="multilevel"/>
    <w:tmpl w:val="A07E9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665404"/>
    <w:multiLevelType w:val="hybridMultilevel"/>
    <w:tmpl w:val="C778E4A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5B7260F2"/>
    <w:multiLevelType w:val="hybridMultilevel"/>
    <w:tmpl w:val="909E8998"/>
    <w:lvl w:ilvl="0" w:tplc="6A82715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nsid w:val="5E6C126E"/>
    <w:multiLevelType w:val="hybridMultilevel"/>
    <w:tmpl w:val="8EF4A21E"/>
    <w:lvl w:ilvl="0" w:tplc="3FE6DB6E">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3">
    <w:nsid w:val="60F2753B"/>
    <w:multiLevelType w:val="hybridMultilevel"/>
    <w:tmpl w:val="CDE68812"/>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4">
    <w:nsid w:val="63D11A7D"/>
    <w:multiLevelType w:val="hybridMultilevel"/>
    <w:tmpl w:val="604A7FA8"/>
    <w:lvl w:ilvl="0" w:tplc="041A0017">
      <w:start w:val="1"/>
      <w:numFmt w:val="lowerLetter"/>
      <w:lvlText w:val="%1)"/>
      <w:lvlJc w:val="left"/>
      <w:pPr>
        <w:tabs>
          <w:tab w:val="num" w:pos="720"/>
        </w:tabs>
        <w:ind w:left="720" w:hanging="360"/>
      </w:pPr>
      <w:rPr>
        <w:rFonts w:hint="default"/>
      </w:rPr>
    </w:lvl>
    <w:lvl w:ilvl="1" w:tplc="ECFE70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nsid w:val="6A9E7A18"/>
    <w:multiLevelType w:val="hybridMultilevel"/>
    <w:tmpl w:val="CDE68812"/>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6">
    <w:nsid w:val="6B5153EB"/>
    <w:multiLevelType w:val="hybridMultilevel"/>
    <w:tmpl w:val="D15E8DEC"/>
    <w:lvl w:ilvl="0" w:tplc="77E8A2D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7">
    <w:nsid w:val="6CA009F3"/>
    <w:multiLevelType w:val="hybridMultilevel"/>
    <w:tmpl w:val="0150CA72"/>
    <w:lvl w:ilvl="0" w:tplc="FCAC14E6">
      <w:start w:val="1"/>
      <w:numFmt w:val="decimal"/>
      <w:lvlText w:val="%1."/>
      <w:lvlJc w:val="left"/>
      <w:pPr>
        <w:tabs>
          <w:tab w:val="num" w:pos="705"/>
        </w:tabs>
        <w:ind w:left="705" w:hanging="360"/>
      </w:pPr>
      <w:rPr>
        <w:rFonts w:hint="default"/>
      </w:rPr>
    </w:lvl>
    <w:lvl w:ilvl="1" w:tplc="041A0019" w:tentative="1">
      <w:start w:val="1"/>
      <w:numFmt w:val="lowerLetter"/>
      <w:lvlText w:val="%2."/>
      <w:lvlJc w:val="left"/>
      <w:pPr>
        <w:tabs>
          <w:tab w:val="num" w:pos="1425"/>
        </w:tabs>
        <w:ind w:left="1425" w:hanging="360"/>
      </w:pPr>
    </w:lvl>
    <w:lvl w:ilvl="2" w:tplc="041A001B" w:tentative="1">
      <w:start w:val="1"/>
      <w:numFmt w:val="lowerRoman"/>
      <w:lvlText w:val="%3."/>
      <w:lvlJc w:val="right"/>
      <w:pPr>
        <w:tabs>
          <w:tab w:val="num" w:pos="2145"/>
        </w:tabs>
        <w:ind w:left="2145" w:hanging="180"/>
      </w:pPr>
    </w:lvl>
    <w:lvl w:ilvl="3" w:tplc="041A000F" w:tentative="1">
      <w:start w:val="1"/>
      <w:numFmt w:val="decimal"/>
      <w:lvlText w:val="%4."/>
      <w:lvlJc w:val="left"/>
      <w:pPr>
        <w:tabs>
          <w:tab w:val="num" w:pos="2865"/>
        </w:tabs>
        <w:ind w:left="2865" w:hanging="360"/>
      </w:pPr>
    </w:lvl>
    <w:lvl w:ilvl="4" w:tplc="041A0019" w:tentative="1">
      <w:start w:val="1"/>
      <w:numFmt w:val="lowerLetter"/>
      <w:lvlText w:val="%5."/>
      <w:lvlJc w:val="left"/>
      <w:pPr>
        <w:tabs>
          <w:tab w:val="num" w:pos="3585"/>
        </w:tabs>
        <w:ind w:left="3585" w:hanging="360"/>
      </w:pPr>
    </w:lvl>
    <w:lvl w:ilvl="5" w:tplc="041A001B" w:tentative="1">
      <w:start w:val="1"/>
      <w:numFmt w:val="lowerRoman"/>
      <w:lvlText w:val="%6."/>
      <w:lvlJc w:val="right"/>
      <w:pPr>
        <w:tabs>
          <w:tab w:val="num" w:pos="4305"/>
        </w:tabs>
        <w:ind w:left="4305" w:hanging="180"/>
      </w:pPr>
    </w:lvl>
    <w:lvl w:ilvl="6" w:tplc="041A000F" w:tentative="1">
      <w:start w:val="1"/>
      <w:numFmt w:val="decimal"/>
      <w:lvlText w:val="%7."/>
      <w:lvlJc w:val="left"/>
      <w:pPr>
        <w:tabs>
          <w:tab w:val="num" w:pos="5025"/>
        </w:tabs>
        <w:ind w:left="5025" w:hanging="360"/>
      </w:pPr>
    </w:lvl>
    <w:lvl w:ilvl="7" w:tplc="041A0019" w:tentative="1">
      <w:start w:val="1"/>
      <w:numFmt w:val="lowerLetter"/>
      <w:lvlText w:val="%8."/>
      <w:lvlJc w:val="left"/>
      <w:pPr>
        <w:tabs>
          <w:tab w:val="num" w:pos="5745"/>
        </w:tabs>
        <w:ind w:left="5745" w:hanging="360"/>
      </w:pPr>
    </w:lvl>
    <w:lvl w:ilvl="8" w:tplc="041A001B" w:tentative="1">
      <w:start w:val="1"/>
      <w:numFmt w:val="lowerRoman"/>
      <w:lvlText w:val="%9."/>
      <w:lvlJc w:val="right"/>
      <w:pPr>
        <w:tabs>
          <w:tab w:val="num" w:pos="6465"/>
        </w:tabs>
        <w:ind w:left="6465" w:hanging="180"/>
      </w:pPr>
    </w:lvl>
  </w:abstractNum>
  <w:abstractNum w:abstractNumId="48">
    <w:nsid w:val="6CC22DCD"/>
    <w:multiLevelType w:val="hybridMultilevel"/>
    <w:tmpl w:val="74A8D75C"/>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49">
    <w:nsid w:val="6EAA4113"/>
    <w:multiLevelType w:val="multilevel"/>
    <w:tmpl w:val="945AD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F6B1E24"/>
    <w:multiLevelType w:val="hybridMultilevel"/>
    <w:tmpl w:val="CF9C3112"/>
    <w:lvl w:ilvl="0" w:tplc="C7EE9276">
      <w:start w:val="1"/>
      <w:numFmt w:val="decimal"/>
      <w:lvlText w:val="%1."/>
      <w:lvlJc w:val="left"/>
      <w:pPr>
        <w:tabs>
          <w:tab w:val="num" w:pos="1212"/>
        </w:tabs>
        <w:ind w:left="1212" w:hanging="360"/>
      </w:pPr>
      <w:rPr>
        <w:rFonts w:hint="default"/>
      </w:rPr>
    </w:lvl>
    <w:lvl w:ilvl="1" w:tplc="1E62EF22">
      <w:numFmt w:val="none"/>
      <w:lvlText w:val=""/>
      <w:lvlJc w:val="left"/>
      <w:pPr>
        <w:tabs>
          <w:tab w:val="num" w:pos="360"/>
        </w:tabs>
      </w:pPr>
    </w:lvl>
    <w:lvl w:ilvl="2" w:tplc="8AF416D6">
      <w:numFmt w:val="none"/>
      <w:lvlText w:val=""/>
      <w:lvlJc w:val="left"/>
      <w:pPr>
        <w:tabs>
          <w:tab w:val="num" w:pos="360"/>
        </w:tabs>
      </w:pPr>
    </w:lvl>
    <w:lvl w:ilvl="3" w:tplc="4E4C19EE">
      <w:numFmt w:val="none"/>
      <w:lvlText w:val=""/>
      <w:lvlJc w:val="left"/>
      <w:pPr>
        <w:tabs>
          <w:tab w:val="num" w:pos="360"/>
        </w:tabs>
      </w:pPr>
    </w:lvl>
    <w:lvl w:ilvl="4" w:tplc="099A9946">
      <w:numFmt w:val="none"/>
      <w:lvlText w:val=""/>
      <w:lvlJc w:val="left"/>
      <w:pPr>
        <w:tabs>
          <w:tab w:val="num" w:pos="360"/>
        </w:tabs>
      </w:pPr>
    </w:lvl>
    <w:lvl w:ilvl="5" w:tplc="9B5CBB96">
      <w:numFmt w:val="none"/>
      <w:lvlText w:val=""/>
      <w:lvlJc w:val="left"/>
      <w:pPr>
        <w:tabs>
          <w:tab w:val="num" w:pos="360"/>
        </w:tabs>
      </w:pPr>
    </w:lvl>
    <w:lvl w:ilvl="6" w:tplc="DB969568">
      <w:numFmt w:val="none"/>
      <w:lvlText w:val=""/>
      <w:lvlJc w:val="left"/>
      <w:pPr>
        <w:tabs>
          <w:tab w:val="num" w:pos="360"/>
        </w:tabs>
      </w:pPr>
    </w:lvl>
    <w:lvl w:ilvl="7" w:tplc="444A3F74">
      <w:numFmt w:val="none"/>
      <w:lvlText w:val=""/>
      <w:lvlJc w:val="left"/>
      <w:pPr>
        <w:tabs>
          <w:tab w:val="num" w:pos="360"/>
        </w:tabs>
      </w:pPr>
    </w:lvl>
    <w:lvl w:ilvl="8" w:tplc="B67643F4">
      <w:numFmt w:val="none"/>
      <w:lvlText w:val=""/>
      <w:lvlJc w:val="left"/>
      <w:pPr>
        <w:tabs>
          <w:tab w:val="num" w:pos="360"/>
        </w:tabs>
      </w:pPr>
    </w:lvl>
  </w:abstractNum>
  <w:abstractNum w:abstractNumId="51">
    <w:nsid w:val="70AA7B45"/>
    <w:multiLevelType w:val="hybridMultilevel"/>
    <w:tmpl w:val="CDE68812"/>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52">
    <w:nsid w:val="70C2037F"/>
    <w:multiLevelType w:val="hybridMultilevel"/>
    <w:tmpl w:val="74EE4980"/>
    <w:lvl w:ilvl="0" w:tplc="DEE237C8">
      <w:start w:val="1"/>
      <w:numFmt w:val="decimal"/>
      <w:lvlText w:val="%1."/>
      <w:lvlJc w:val="left"/>
      <w:pPr>
        <w:tabs>
          <w:tab w:val="num" w:pos="780"/>
        </w:tabs>
        <w:ind w:left="780" w:hanging="360"/>
      </w:pPr>
      <w:rPr>
        <w:rFonts w:hint="default"/>
      </w:rPr>
    </w:lvl>
    <w:lvl w:ilvl="1" w:tplc="041A0019" w:tentative="1">
      <w:start w:val="1"/>
      <w:numFmt w:val="lowerLetter"/>
      <w:lvlText w:val="%2."/>
      <w:lvlJc w:val="left"/>
      <w:pPr>
        <w:tabs>
          <w:tab w:val="num" w:pos="1500"/>
        </w:tabs>
        <w:ind w:left="1500" w:hanging="360"/>
      </w:pPr>
    </w:lvl>
    <w:lvl w:ilvl="2" w:tplc="041A001B" w:tentative="1">
      <w:start w:val="1"/>
      <w:numFmt w:val="lowerRoman"/>
      <w:lvlText w:val="%3."/>
      <w:lvlJc w:val="right"/>
      <w:pPr>
        <w:tabs>
          <w:tab w:val="num" w:pos="2220"/>
        </w:tabs>
        <w:ind w:left="2220" w:hanging="180"/>
      </w:pPr>
    </w:lvl>
    <w:lvl w:ilvl="3" w:tplc="041A000F" w:tentative="1">
      <w:start w:val="1"/>
      <w:numFmt w:val="decimal"/>
      <w:lvlText w:val="%4."/>
      <w:lvlJc w:val="left"/>
      <w:pPr>
        <w:tabs>
          <w:tab w:val="num" w:pos="2940"/>
        </w:tabs>
        <w:ind w:left="2940" w:hanging="360"/>
      </w:pPr>
    </w:lvl>
    <w:lvl w:ilvl="4" w:tplc="041A0019" w:tentative="1">
      <w:start w:val="1"/>
      <w:numFmt w:val="lowerLetter"/>
      <w:lvlText w:val="%5."/>
      <w:lvlJc w:val="left"/>
      <w:pPr>
        <w:tabs>
          <w:tab w:val="num" w:pos="3660"/>
        </w:tabs>
        <w:ind w:left="3660" w:hanging="360"/>
      </w:pPr>
    </w:lvl>
    <w:lvl w:ilvl="5" w:tplc="041A001B" w:tentative="1">
      <w:start w:val="1"/>
      <w:numFmt w:val="lowerRoman"/>
      <w:lvlText w:val="%6."/>
      <w:lvlJc w:val="right"/>
      <w:pPr>
        <w:tabs>
          <w:tab w:val="num" w:pos="4380"/>
        </w:tabs>
        <w:ind w:left="4380" w:hanging="180"/>
      </w:pPr>
    </w:lvl>
    <w:lvl w:ilvl="6" w:tplc="041A000F" w:tentative="1">
      <w:start w:val="1"/>
      <w:numFmt w:val="decimal"/>
      <w:lvlText w:val="%7."/>
      <w:lvlJc w:val="left"/>
      <w:pPr>
        <w:tabs>
          <w:tab w:val="num" w:pos="5100"/>
        </w:tabs>
        <w:ind w:left="5100" w:hanging="360"/>
      </w:pPr>
    </w:lvl>
    <w:lvl w:ilvl="7" w:tplc="041A0019" w:tentative="1">
      <w:start w:val="1"/>
      <w:numFmt w:val="lowerLetter"/>
      <w:lvlText w:val="%8."/>
      <w:lvlJc w:val="left"/>
      <w:pPr>
        <w:tabs>
          <w:tab w:val="num" w:pos="5820"/>
        </w:tabs>
        <w:ind w:left="5820" w:hanging="360"/>
      </w:pPr>
    </w:lvl>
    <w:lvl w:ilvl="8" w:tplc="041A001B" w:tentative="1">
      <w:start w:val="1"/>
      <w:numFmt w:val="lowerRoman"/>
      <w:lvlText w:val="%9."/>
      <w:lvlJc w:val="right"/>
      <w:pPr>
        <w:tabs>
          <w:tab w:val="num" w:pos="6540"/>
        </w:tabs>
        <w:ind w:left="6540" w:hanging="180"/>
      </w:pPr>
    </w:lvl>
  </w:abstractNum>
  <w:abstractNum w:abstractNumId="53">
    <w:nsid w:val="718B316E"/>
    <w:multiLevelType w:val="hybridMultilevel"/>
    <w:tmpl w:val="EA44BAC0"/>
    <w:lvl w:ilvl="0" w:tplc="0C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74AA624F"/>
    <w:multiLevelType w:val="hybridMultilevel"/>
    <w:tmpl w:val="CDE68812"/>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55">
    <w:nsid w:val="77DE4629"/>
    <w:multiLevelType w:val="hybridMultilevel"/>
    <w:tmpl w:val="A152701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7A4A304F"/>
    <w:multiLevelType w:val="hybridMultilevel"/>
    <w:tmpl w:val="0ADCE9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nsid w:val="7AE16E0F"/>
    <w:multiLevelType w:val="hybridMultilevel"/>
    <w:tmpl w:val="E286EA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7BDC02C4"/>
    <w:multiLevelType w:val="hybridMultilevel"/>
    <w:tmpl w:val="BC581C8A"/>
    <w:lvl w:ilvl="0" w:tplc="277C2C3E">
      <w:start w:val="1"/>
      <w:numFmt w:val="bullet"/>
      <w:lvlText w:val="-"/>
      <w:lvlJc w:val="left"/>
      <w:pPr>
        <w:tabs>
          <w:tab w:val="num" w:pos="2487"/>
        </w:tabs>
        <w:ind w:left="2487" w:hanging="360"/>
      </w:pPr>
      <w:rPr>
        <w:rFonts w:ascii="Times New Roman" w:eastAsia="Times New Roman" w:hAnsi="Times New Roman" w:cs="Times New Roman" w:hint="default"/>
      </w:rPr>
    </w:lvl>
    <w:lvl w:ilvl="1" w:tplc="041A0003" w:tentative="1">
      <w:start w:val="1"/>
      <w:numFmt w:val="bullet"/>
      <w:lvlText w:val="o"/>
      <w:lvlJc w:val="left"/>
      <w:pPr>
        <w:tabs>
          <w:tab w:val="num" w:pos="3240"/>
        </w:tabs>
        <w:ind w:left="3240" w:hanging="360"/>
      </w:pPr>
      <w:rPr>
        <w:rFonts w:ascii="Courier New" w:hAnsi="Courier New" w:cs="Courier New" w:hint="default"/>
      </w:rPr>
    </w:lvl>
    <w:lvl w:ilvl="2" w:tplc="041A0005" w:tentative="1">
      <w:start w:val="1"/>
      <w:numFmt w:val="bullet"/>
      <w:lvlText w:val=""/>
      <w:lvlJc w:val="left"/>
      <w:pPr>
        <w:tabs>
          <w:tab w:val="num" w:pos="3960"/>
        </w:tabs>
        <w:ind w:left="3960" w:hanging="360"/>
      </w:pPr>
      <w:rPr>
        <w:rFonts w:ascii="Wingdings" w:hAnsi="Wingdings" w:hint="default"/>
      </w:rPr>
    </w:lvl>
    <w:lvl w:ilvl="3" w:tplc="041A0001" w:tentative="1">
      <w:start w:val="1"/>
      <w:numFmt w:val="bullet"/>
      <w:lvlText w:val=""/>
      <w:lvlJc w:val="left"/>
      <w:pPr>
        <w:tabs>
          <w:tab w:val="num" w:pos="4680"/>
        </w:tabs>
        <w:ind w:left="4680" w:hanging="360"/>
      </w:pPr>
      <w:rPr>
        <w:rFonts w:ascii="Symbol" w:hAnsi="Symbol" w:hint="default"/>
      </w:rPr>
    </w:lvl>
    <w:lvl w:ilvl="4" w:tplc="041A0003" w:tentative="1">
      <w:start w:val="1"/>
      <w:numFmt w:val="bullet"/>
      <w:lvlText w:val="o"/>
      <w:lvlJc w:val="left"/>
      <w:pPr>
        <w:tabs>
          <w:tab w:val="num" w:pos="5400"/>
        </w:tabs>
        <w:ind w:left="5400" w:hanging="360"/>
      </w:pPr>
      <w:rPr>
        <w:rFonts w:ascii="Courier New" w:hAnsi="Courier New" w:cs="Courier New" w:hint="default"/>
      </w:rPr>
    </w:lvl>
    <w:lvl w:ilvl="5" w:tplc="041A0005" w:tentative="1">
      <w:start w:val="1"/>
      <w:numFmt w:val="bullet"/>
      <w:lvlText w:val=""/>
      <w:lvlJc w:val="left"/>
      <w:pPr>
        <w:tabs>
          <w:tab w:val="num" w:pos="6120"/>
        </w:tabs>
        <w:ind w:left="6120" w:hanging="360"/>
      </w:pPr>
      <w:rPr>
        <w:rFonts w:ascii="Wingdings" w:hAnsi="Wingdings" w:hint="default"/>
      </w:rPr>
    </w:lvl>
    <w:lvl w:ilvl="6" w:tplc="041A0001" w:tentative="1">
      <w:start w:val="1"/>
      <w:numFmt w:val="bullet"/>
      <w:lvlText w:val=""/>
      <w:lvlJc w:val="left"/>
      <w:pPr>
        <w:tabs>
          <w:tab w:val="num" w:pos="6840"/>
        </w:tabs>
        <w:ind w:left="6840" w:hanging="360"/>
      </w:pPr>
      <w:rPr>
        <w:rFonts w:ascii="Symbol" w:hAnsi="Symbol" w:hint="default"/>
      </w:rPr>
    </w:lvl>
    <w:lvl w:ilvl="7" w:tplc="041A0003" w:tentative="1">
      <w:start w:val="1"/>
      <w:numFmt w:val="bullet"/>
      <w:lvlText w:val="o"/>
      <w:lvlJc w:val="left"/>
      <w:pPr>
        <w:tabs>
          <w:tab w:val="num" w:pos="7560"/>
        </w:tabs>
        <w:ind w:left="7560" w:hanging="360"/>
      </w:pPr>
      <w:rPr>
        <w:rFonts w:ascii="Courier New" w:hAnsi="Courier New" w:cs="Courier New" w:hint="default"/>
      </w:rPr>
    </w:lvl>
    <w:lvl w:ilvl="8" w:tplc="041A0005" w:tentative="1">
      <w:start w:val="1"/>
      <w:numFmt w:val="bullet"/>
      <w:lvlText w:val=""/>
      <w:lvlJc w:val="left"/>
      <w:pPr>
        <w:tabs>
          <w:tab w:val="num" w:pos="8280"/>
        </w:tabs>
        <w:ind w:left="8280" w:hanging="360"/>
      </w:pPr>
      <w:rPr>
        <w:rFonts w:ascii="Wingdings" w:hAnsi="Wingdings" w:hint="default"/>
      </w:rPr>
    </w:lvl>
  </w:abstractNum>
  <w:abstractNum w:abstractNumId="59">
    <w:nsid w:val="7D7C3FF1"/>
    <w:multiLevelType w:val="hybridMultilevel"/>
    <w:tmpl w:val="410272B6"/>
    <w:lvl w:ilvl="0" w:tplc="AD0C4B1E">
      <w:start w:val="1"/>
      <w:numFmt w:val="decimal"/>
      <w:lvlText w:val="%1."/>
      <w:lvlJc w:val="left"/>
      <w:pPr>
        <w:tabs>
          <w:tab w:val="num" w:pos="705"/>
        </w:tabs>
        <w:ind w:left="705" w:hanging="360"/>
      </w:pPr>
      <w:rPr>
        <w:rFonts w:hint="default"/>
      </w:rPr>
    </w:lvl>
    <w:lvl w:ilvl="1" w:tplc="041A0019" w:tentative="1">
      <w:start w:val="1"/>
      <w:numFmt w:val="lowerLetter"/>
      <w:lvlText w:val="%2."/>
      <w:lvlJc w:val="left"/>
      <w:pPr>
        <w:tabs>
          <w:tab w:val="num" w:pos="1425"/>
        </w:tabs>
        <w:ind w:left="1425" w:hanging="360"/>
      </w:pPr>
    </w:lvl>
    <w:lvl w:ilvl="2" w:tplc="041A001B" w:tentative="1">
      <w:start w:val="1"/>
      <w:numFmt w:val="lowerRoman"/>
      <w:lvlText w:val="%3."/>
      <w:lvlJc w:val="right"/>
      <w:pPr>
        <w:tabs>
          <w:tab w:val="num" w:pos="2145"/>
        </w:tabs>
        <w:ind w:left="2145" w:hanging="180"/>
      </w:pPr>
    </w:lvl>
    <w:lvl w:ilvl="3" w:tplc="041A000F" w:tentative="1">
      <w:start w:val="1"/>
      <w:numFmt w:val="decimal"/>
      <w:lvlText w:val="%4."/>
      <w:lvlJc w:val="left"/>
      <w:pPr>
        <w:tabs>
          <w:tab w:val="num" w:pos="2865"/>
        </w:tabs>
        <w:ind w:left="2865" w:hanging="360"/>
      </w:pPr>
    </w:lvl>
    <w:lvl w:ilvl="4" w:tplc="041A0019" w:tentative="1">
      <w:start w:val="1"/>
      <w:numFmt w:val="lowerLetter"/>
      <w:lvlText w:val="%5."/>
      <w:lvlJc w:val="left"/>
      <w:pPr>
        <w:tabs>
          <w:tab w:val="num" w:pos="3585"/>
        </w:tabs>
        <w:ind w:left="3585" w:hanging="360"/>
      </w:pPr>
    </w:lvl>
    <w:lvl w:ilvl="5" w:tplc="041A001B" w:tentative="1">
      <w:start w:val="1"/>
      <w:numFmt w:val="lowerRoman"/>
      <w:lvlText w:val="%6."/>
      <w:lvlJc w:val="right"/>
      <w:pPr>
        <w:tabs>
          <w:tab w:val="num" w:pos="4305"/>
        </w:tabs>
        <w:ind w:left="4305" w:hanging="180"/>
      </w:pPr>
    </w:lvl>
    <w:lvl w:ilvl="6" w:tplc="041A000F" w:tentative="1">
      <w:start w:val="1"/>
      <w:numFmt w:val="decimal"/>
      <w:lvlText w:val="%7."/>
      <w:lvlJc w:val="left"/>
      <w:pPr>
        <w:tabs>
          <w:tab w:val="num" w:pos="5025"/>
        </w:tabs>
        <w:ind w:left="5025" w:hanging="360"/>
      </w:pPr>
    </w:lvl>
    <w:lvl w:ilvl="7" w:tplc="041A0019" w:tentative="1">
      <w:start w:val="1"/>
      <w:numFmt w:val="lowerLetter"/>
      <w:lvlText w:val="%8."/>
      <w:lvlJc w:val="left"/>
      <w:pPr>
        <w:tabs>
          <w:tab w:val="num" w:pos="5745"/>
        </w:tabs>
        <w:ind w:left="5745" w:hanging="360"/>
      </w:pPr>
    </w:lvl>
    <w:lvl w:ilvl="8" w:tplc="041A001B" w:tentative="1">
      <w:start w:val="1"/>
      <w:numFmt w:val="lowerRoman"/>
      <w:lvlText w:val="%9."/>
      <w:lvlJc w:val="right"/>
      <w:pPr>
        <w:tabs>
          <w:tab w:val="num" w:pos="6465"/>
        </w:tabs>
        <w:ind w:left="6465" w:hanging="180"/>
      </w:pPr>
    </w:lvl>
  </w:abstractNum>
  <w:num w:numId="1">
    <w:abstractNumId w:val="48"/>
  </w:num>
  <w:num w:numId="2">
    <w:abstractNumId w:val="13"/>
  </w:num>
  <w:num w:numId="3">
    <w:abstractNumId w:val="16"/>
  </w:num>
  <w:num w:numId="4">
    <w:abstractNumId w:val="29"/>
  </w:num>
  <w:num w:numId="5">
    <w:abstractNumId w:val="21"/>
  </w:num>
  <w:num w:numId="6">
    <w:abstractNumId w:val="38"/>
  </w:num>
  <w:num w:numId="7">
    <w:abstractNumId w:val="14"/>
  </w:num>
  <w:num w:numId="8">
    <w:abstractNumId w:val="56"/>
  </w:num>
  <w:num w:numId="9">
    <w:abstractNumId w:val="35"/>
  </w:num>
  <w:num w:numId="10">
    <w:abstractNumId w:val="41"/>
  </w:num>
  <w:num w:numId="11">
    <w:abstractNumId w:val="31"/>
  </w:num>
  <w:num w:numId="12">
    <w:abstractNumId w:val="8"/>
  </w:num>
  <w:num w:numId="13">
    <w:abstractNumId w:val="40"/>
  </w:num>
  <w:num w:numId="14">
    <w:abstractNumId w:val="59"/>
  </w:num>
  <w:num w:numId="15">
    <w:abstractNumId w:val="7"/>
  </w:num>
  <w:num w:numId="16">
    <w:abstractNumId w:val="27"/>
  </w:num>
  <w:num w:numId="17">
    <w:abstractNumId w:val="0"/>
  </w:num>
  <w:num w:numId="18">
    <w:abstractNumId w:val="3"/>
  </w:num>
  <w:num w:numId="19">
    <w:abstractNumId w:val="5"/>
  </w:num>
  <w:num w:numId="20">
    <w:abstractNumId w:val="47"/>
  </w:num>
  <w:num w:numId="21">
    <w:abstractNumId w:val="52"/>
  </w:num>
  <w:num w:numId="22">
    <w:abstractNumId w:val="12"/>
  </w:num>
  <w:num w:numId="23">
    <w:abstractNumId w:val="37"/>
  </w:num>
  <w:num w:numId="24">
    <w:abstractNumId w:val="32"/>
  </w:num>
  <w:num w:numId="25">
    <w:abstractNumId w:val="9"/>
  </w:num>
  <w:num w:numId="26">
    <w:abstractNumId w:val="57"/>
  </w:num>
  <w:num w:numId="27">
    <w:abstractNumId w:val="17"/>
  </w:num>
  <w:num w:numId="28">
    <w:abstractNumId w:val="36"/>
  </w:num>
  <w:num w:numId="29">
    <w:abstractNumId w:val="10"/>
  </w:num>
  <w:num w:numId="30">
    <w:abstractNumId w:val="24"/>
  </w:num>
  <w:num w:numId="31">
    <w:abstractNumId w:val="25"/>
  </w:num>
  <w:num w:numId="32">
    <w:abstractNumId w:val="15"/>
  </w:num>
  <w:num w:numId="33">
    <w:abstractNumId w:val="53"/>
  </w:num>
  <w:num w:numId="34">
    <w:abstractNumId w:val="20"/>
  </w:num>
  <w:num w:numId="35">
    <w:abstractNumId w:val="34"/>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1"/>
  </w:num>
  <w:num w:numId="43">
    <w:abstractNumId w:val="26"/>
  </w:num>
  <w:num w:numId="44">
    <w:abstractNumId w:val="44"/>
  </w:num>
  <w:num w:numId="45">
    <w:abstractNumId w:val="46"/>
  </w:num>
  <w:num w:numId="4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55"/>
  </w:num>
  <w:num w:numId="49">
    <w:abstractNumId w:val="2"/>
  </w:num>
  <w:num w:numId="50">
    <w:abstractNumId w:val="4"/>
  </w:num>
  <w:num w:numId="51">
    <w:abstractNumId w:val="28"/>
  </w:num>
  <w:num w:numId="52">
    <w:abstractNumId w:val="50"/>
  </w:num>
  <w:num w:numId="53">
    <w:abstractNumId w:val="58"/>
  </w:num>
  <w:num w:numId="54">
    <w:abstractNumId w:val="22"/>
  </w:num>
  <w:num w:numId="55">
    <w:abstractNumId w:val="39"/>
  </w:num>
  <w:num w:numId="56">
    <w:abstractNumId w:val="19"/>
  </w:num>
  <w:num w:numId="57">
    <w:abstractNumId w:val="18"/>
  </w:num>
  <w:num w:numId="58">
    <w:abstractNumId w:val="43"/>
  </w:num>
  <w:num w:numId="59">
    <w:abstractNumId w:val="45"/>
  </w:num>
  <w:num w:numId="60">
    <w:abstractNumId w:val="49"/>
  </w:num>
  <w:num w:numId="61">
    <w:abstractNumId w:val="1"/>
  </w:num>
  <w:num w:numId="62">
    <w:abstractNumId w:val="23"/>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12"/>
    <w:rsid w:val="00001901"/>
    <w:rsid w:val="0000407C"/>
    <w:rsid w:val="00005763"/>
    <w:rsid w:val="0001196E"/>
    <w:rsid w:val="00013160"/>
    <w:rsid w:val="000169FE"/>
    <w:rsid w:val="00023380"/>
    <w:rsid w:val="00027EE1"/>
    <w:rsid w:val="00033402"/>
    <w:rsid w:val="00033920"/>
    <w:rsid w:val="00042E49"/>
    <w:rsid w:val="000451CC"/>
    <w:rsid w:val="00053C4D"/>
    <w:rsid w:val="00060866"/>
    <w:rsid w:val="00061DDB"/>
    <w:rsid w:val="00067FAC"/>
    <w:rsid w:val="000707DB"/>
    <w:rsid w:val="00082480"/>
    <w:rsid w:val="00082A3F"/>
    <w:rsid w:val="00091FEC"/>
    <w:rsid w:val="000922F5"/>
    <w:rsid w:val="000A0CD3"/>
    <w:rsid w:val="000A6801"/>
    <w:rsid w:val="000B6943"/>
    <w:rsid w:val="000C0137"/>
    <w:rsid w:val="000C3B55"/>
    <w:rsid w:val="000C57B8"/>
    <w:rsid w:val="000C62F5"/>
    <w:rsid w:val="000C78B1"/>
    <w:rsid w:val="000D7785"/>
    <w:rsid w:val="000E201D"/>
    <w:rsid w:val="000E2A80"/>
    <w:rsid w:val="000E30B4"/>
    <w:rsid w:val="000E4EB4"/>
    <w:rsid w:val="000E7A33"/>
    <w:rsid w:val="0010012C"/>
    <w:rsid w:val="00114ECA"/>
    <w:rsid w:val="00116E9B"/>
    <w:rsid w:val="001174C0"/>
    <w:rsid w:val="001260A4"/>
    <w:rsid w:val="001268F1"/>
    <w:rsid w:val="00133700"/>
    <w:rsid w:val="001447AE"/>
    <w:rsid w:val="001448CD"/>
    <w:rsid w:val="0014658C"/>
    <w:rsid w:val="00151516"/>
    <w:rsid w:val="00153F92"/>
    <w:rsid w:val="0015409C"/>
    <w:rsid w:val="00157395"/>
    <w:rsid w:val="00161938"/>
    <w:rsid w:val="00167023"/>
    <w:rsid w:val="00174AAC"/>
    <w:rsid w:val="0017773B"/>
    <w:rsid w:val="001835A5"/>
    <w:rsid w:val="00183661"/>
    <w:rsid w:val="00183740"/>
    <w:rsid w:val="001856AF"/>
    <w:rsid w:val="00185D6C"/>
    <w:rsid w:val="00190AB9"/>
    <w:rsid w:val="00190C75"/>
    <w:rsid w:val="0019200E"/>
    <w:rsid w:val="001937ED"/>
    <w:rsid w:val="00195CDF"/>
    <w:rsid w:val="00195EAF"/>
    <w:rsid w:val="001A1A25"/>
    <w:rsid w:val="001A4284"/>
    <w:rsid w:val="001A42C2"/>
    <w:rsid w:val="001A6F24"/>
    <w:rsid w:val="001B5215"/>
    <w:rsid w:val="001B5218"/>
    <w:rsid w:val="001B5BD0"/>
    <w:rsid w:val="001B61A4"/>
    <w:rsid w:val="001C3302"/>
    <w:rsid w:val="001D2BB5"/>
    <w:rsid w:val="001E04D0"/>
    <w:rsid w:val="001E2EB9"/>
    <w:rsid w:val="001E5C80"/>
    <w:rsid w:val="001E6B71"/>
    <w:rsid w:val="001F5405"/>
    <w:rsid w:val="001F55C7"/>
    <w:rsid w:val="00200FD1"/>
    <w:rsid w:val="00202E28"/>
    <w:rsid w:val="00206086"/>
    <w:rsid w:val="00206A7A"/>
    <w:rsid w:val="00211294"/>
    <w:rsid w:val="002114AD"/>
    <w:rsid w:val="00211A10"/>
    <w:rsid w:val="00212A97"/>
    <w:rsid w:val="00221DA4"/>
    <w:rsid w:val="00224341"/>
    <w:rsid w:val="00225BC6"/>
    <w:rsid w:val="0023049D"/>
    <w:rsid w:val="00231375"/>
    <w:rsid w:val="00232200"/>
    <w:rsid w:val="002425B8"/>
    <w:rsid w:val="0024320C"/>
    <w:rsid w:val="00246D99"/>
    <w:rsid w:val="00247C80"/>
    <w:rsid w:val="002521C4"/>
    <w:rsid w:val="00254D10"/>
    <w:rsid w:val="00261716"/>
    <w:rsid w:val="00261F35"/>
    <w:rsid w:val="00266BE2"/>
    <w:rsid w:val="00267451"/>
    <w:rsid w:val="00267A2C"/>
    <w:rsid w:val="00272E49"/>
    <w:rsid w:val="00280254"/>
    <w:rsid w:val="00282EAF"/>
    <w:rsid w:val="002850EC"/>
    <w:rsid w:val="00285DB3"/>
    <w:rsid w:val="002877FA"/>
    <w:rsid w:val="0029403C"/>
    <w:rsid w:val="00297653"/>
    <w:rsid w:val="002A1AE5"/>
    <w:rsid w:val="002A2725"/>
    <w:rsid w:val="002A2D26"/>
    <w:rsid w:val="002A4D94"/>
    <w:rsid w:val="002A7E0D"/>
    <w:rsid w:val="002B794B"/>
    <w:rsid w:val="002C0015"/>
    <w:rsid w:val="002C07BD"/>
    <w:rsid w:val="002C53CB"/>
    <w:rsid w:val="002C6C5D"/>
    <w:rsid w:val="002D3859"/>
    <w:rsid w:val="002E3B93"/>
    <w:rsid w:val="002F0F4E"/>
    <w:rsid w:val="002F75F2"/>
    <w:rsid w:val="00312641"/>
    <w:rsid w:val="00315258"/>
    <w:rsid w:val="003152FD"/>
    <w:rsid w:val="00316040"/>
    <w:rsid w:val="0031684D"/>
    <w:rsid w:val="00320D08"/>
    <w:rsid w:val="00324826"/>
    <w:rsid w:val="0032586B"/>
    <w:rsid w:val="00331E9E"/>
    <w:rsid w:val="00335DEF"/>
    <w:rsid w:val="003375C5"/>
    <w:rsid w:val="00344BB4"/>
    <w:rsid w:val="0034504F"/>
    <w:rsid w:val="003533B3"/>
    <w:rsid w:val="00354F9C"/>
    <w:rsid w:val="0035545B"/>
    <w:rsid w:val="00356761"/>
    <w:rsid w:val="00357C07"/>
    <w:rsid w:val="00362477"/>
    <w:rsid w:val="00363455"/>
    <w:rsid w:val="00364035"/>
    <w:rsid w:val="0036429B"/>
    <w:rsid w:val="00370601"/>
    <w:rsid w:val="00373A9A"/>
    <w:rsid w:val="00374F60"/>
    <w:rsid w:val="00381213"/>
    <w:rsid w:val="00382642"/>
    <w:rsid w:val="00385DA3"/>
    <w:rsid w:val="003871EE"/>
    <w:rsid w:val="003906E8"/>
    <w:rsid w:val="00395D38"/>
    <w:rsid w:val="00397664"/>
    <w:rsid w:val="003A52DD"/>
    <w:rsid w:val="003A5956"/>
    <w:rsid w:val="003B1932"/>
    <w:rsid w:val="003B30E1"/>
    <w:rsid w:val="003B39AA"/>
    <w:rsid w:val="003B5411"/>
    <w:rsid w:val="003B5774"/>
    <w:rsid w:val="003B7825"/>
    <w:rsid w:val="003C04A7"/>
    <w:rsid w:val="003C1BE5"/>
    <w:rsid w:val="003C443A"/>
    <w:rsid w:val="003E7B97"/>
    <w:rsid w:val="003F6A56"/>
    <w:rsid w:val="0040617F"/>
    <w:rsid w:val="00420F38"/>
    <w:rsid w:val="00421C87"/>
    <w:rsid w:val="00431CB1"/>
    <w:rsid w:val="004362AE"/>
    <w:rsid w:val="004377BD"/>
    <w:rsid w:val="00442318"/>
    <w:rsid w:val="00445644"/>
    <w:rsid w:val="00454039"/>
    <w:rsid w:val="00456084"/>
    <w:rsid w:val="004560CD"/>
    <w:rsid w:val="0046095F"/>
    <w:rsid w:val="00462601"/>
    <w:rsid w:val="004628AD"/>
    <w:rsid w:val="0046623F"/>
    <w:rsid w:val="004674D6"/>
    <w:rsid w:val="0048416E"/>
    <w:rsid w:val="00491C9A"/>
    <w:rsid w:val="00494262"/>
    <w:rsid w:val="004A0AFC"/>
    <w:rsid w:val="004A4DC5"/>
    <w:rsid w:val="004B4D20"/>
    <w:rsid w:val="004C18F1"/>
    <w:rsid w:val="004C2D20"/>
    <w:rsid w:val="004C6583"/>
    <w:rsid w:val="004D0581"/>
    <w:rsid w:val="004D3F76"/>
    <w:rsid w:val="004D79DA"/>
    <w:rsid w:val="004E1D2C"/>
    <w:rsid w:val="004E7A73"/>
    <w:rsid w:val="004E7E84"/>
    <w:rsid w:val="004F3EFB"/>
    <w:rsid w:val="004F40ED"/>
    <w:rsid w:val="004F59E7"/>
    <w:rsid w:val="004F5A3E"/>
    <w:rsid w:val="00501AB4"/>
    <w:rsid w:val="00513587"/>
    <w:rsid w:val="0051421F"/>
    <w:rsid w:val="005152E0"/>
    <w:rsid w:val="00520275"/>
    <w:rsid w:val="00520E13"/>
    <w:rsid w:val="005213AA"/>
    <w:rsid w:val="00527FF3"/>
    <w:rsid w:val="0053099C"/>
    <w:rsid w:val="00535B32"/>
    <w:rsid w:val="0054006A"/>
    <w:rsid w:val="0054124E"/>
    <w:rsid w:val="005456D7"/>
    <w:rsid w:val="005515FF"/>
    <w:rsid w:val="00554DCD"/>
    <w:rsid w:val="00562165"/>
    <w:rsid w:val="00563ABE"/>
    <w:rsid w:val="00566B28"/>
    <w:rsid w:val="00572E27"/>
    <w:rsid w:val="00572F5F"/>
    <w:rsid w:val="00572F6E"/>
    <w:rsid w:val="00582DCA"/>
    <w:rsid w:val="00586E67"/>
    <w:rsid w:val="005877EB"/>
    <w:rsid w:val="00592FC2"/>
    <w:rsid w:val="00594716"/>
    <w:rsid w:val="005A01CC"/>
    <w:rsid w:val="005A2254"/>
    <w:rsid w:val="005A3279"/>
    <w:rsid w:val="005A7613"/>
    <w:rsid w:val="005A775D"/>
    <w:rsid w:val="005A77D8"/>
    <w:rsid w:val="005A7EAE"/>
    <w:rsid w:val="005B1722"/>
    <w:rsid w:val="005B30CB"/>
    <w:rsid w:val="005C3BC1"/>
    <w:rsid w:val="005D28C3"/>
    <w:rsid w:val="005E28BD"/>
    <w:rsid w:val="005F0227"/>
    <w:rsid w:val="005F44CF"/>
    <w:rsid w:val="005F55E3"/>
    <w:rsid w:val="005F66D0"/>
    <w:rsid w:val="005F6782"/>
    <w:rsid w:val="00600E5E"/>
    <w:rsid w:val="0060547C"/>
    <w:rsid w:val="00611D0A"/>
    <w:rsid w:val="00615393"/>
    <w:rsid w:val="0061561A"/>
    <w:rsid w:val="00615DAE"/>
    <w:rsid w:val="00620834"/>
    <w:rsid w:val="0062554E"/>
    <w:rsid w:val="00625FA0"/>
    <w:rsid w:val="006314CC"/>
    <w:rsid w:val="00632EBF"/>
    <w:rsid w:val="00633504"/>
    <w:rsid w:val="006350C4"/>
    <w:rsid w:val="0063584F"/>
    <w:rsid w:val="00641293"/>
    <w:rsid w:val="00660643"/>
    <w:rsid w:val="006607F8"/>
    <w:rsid w:val="00663CDA"/>
    <w:rsid w:val="00665139"/>
    <w:rsid w:val="00667BB9"/>
    <w:rsid w:val="00670A16"/>
    <w:rsid w:val="00671015"/>
    <w:rsid w:val="0067611A"/>
    <w:rsid w:val="006761E6"/>
    <w:rsid w:val="006808B2"/>
    <w:rsid w:val="00681D21"/>
    <w:rsid w:val="00684926"/>
    <w:rsid w:val="00691C28"/>
    <w:rsid w:val="00694DC2"/>
    <w:rsid w:val="006A2A76"/>
    <w:rsid w:val="006A43B4"/>
    <w:rsid w:val="006A6845"/>
    <w:rsid w:val="006A7758"/>
    <w:rsid w:val="006A7E66"/>
    <w:rsid w:val="006B3032"/>
    <w:rsid w:val="006B4AF6"/>
    <w:rsid w:val="006B5C13"/>
    <w:rsid w:val="006C114C"/>
    <w:rsid w:val="006C2321"/>
    <w:rsid w:val="006C3446"/>
    <w:rsid w:val="006C3A0E"/>
    <w:rsid w:val="006D0407"/>
    <w:rsid w:val="006D4F71"/>
    <w:rsid w:val="006D57E5"/>
    <w:rsid w:val="006D6173"/>
    <w:rsid w:val="006E2D0D"/>
    <w:rsid w:val="006E50F2"/>
    <w:rsid w:val="006F1C9F"/>
    <w:rsid w:val="006F3281"/>
    <w:rsid w:val="006F3F9C"/>
    <w:rsid w:val="006F7B5D"/>
    <w:rsid w:val="006F7DAE"/>
    <w:rsid w:val="00705E65"/>
    <w:rsid w:val="00711CEA"/>
    <w:rsid w:val="007133B4"/>
    <w:rsid w:val="00720251"/>
    <w:rsid w:val="0072354A"/>
    <w:rsid w:val="00725645"/>
    <w:rsid w:val="0074006C"/>
    <w:rsid w:val="0074188D"/>
    <w:rsid w:val="00741DBD"/>
    <w:rsid w:val="007448BA"/>
    <w:rsid w:val="007459C9"/>
    <w:rsid w:val="0074673D"/>
    <w:rsid w:val="00751F4F"/>
    <w:rsid w:val="00752408"/>
    <w:rsid w:val="00755A05"/>
    <w:rsid w:val="0075646A"/>
    <w:rsid w:val="0076023D"/>
    <w:rsid w:val="00760BF5"/>
    <w:rsid w:val="00760EA8"/>
    <w:rsid w:val="00761658"/>
    <w:rsid w:val="00762EC3"/>
    <w:rsid w:val="007644F1"/>
    <w:rsid w:val="00772E8B"/>
    <w:rsid w:val="00773876"/>
    <w:rsid w:val="00775DF5"/>
    <w:rsid w:val="0078252C"/>
    <w:rsid w:val="007954F1"/>
    <w:rsid w:val="007955F6"/>
    <w:rsid w:val="007A3D35"/>
    <w:rsid w:val="007A7BE6"/>
    <w:rsid w:val="007B73B3"/>
    <w:rsid w:val="007B764B"/>
    <w:rsid w:val="007B7D34"/>
    <w:rsid w:val="007B7EEB"/>
    <w:rsid w:val="007D13F7"/>
    <w:rsid w:val="007D16CD"/>
    <w:rsid w:val="007D3FB6"/>
    <w:rsid w:val="007D68B7"/>
    <w:rsid w:val="007D7867"/>
    <w:rsid w:val="007E3146"/>
    <w:rsid w:val="007E614E"/>
    <w:rsid w:val="007F01AA"/>
    <w:rsid w:val="007F66C4"/>
    <w:rsid w:val="007F6D4C"/>
    <w:rsid w:val="008021A5"/>
    <w:rsid w:val="0080501B"/>
    <w:rsid w:val="00806708"/>
    <w:rsid w:val="00807021"/>
    <w:rsid w:val="008073E5"/>
    <w:rsid w:val="008143D2"/>
    <w:rsid w:val="00815803"/>
    <w:rsid w:val="008253C1"/>
    <w:rsid w:val="00833330"/>
    <w:rsid w:val="0083563E"/>
    <w:rsid w:val="008439BC"/>
    <w:rsid w:val="00846E3A"/>
    <w:rsid w:val="008557D5"/>
    <w:rsid w:val="00862999"/>
    <w:rsid w:val="008631C0"/>
    <w:rsid w:val="00873003"/>
    <w:rsid w:val="0087510E"/>
    <w:rsid w:val="008802D6"/>
    <w:rsid w:val="008874E3"/>
    <w:rsid w:val="0088767B"/>
    <w:rsid w:val="008920D0"/>
    <w:rsid w:val="008A3DA5"/>
    <w:rsid w:val="008A6493"/>
    <w:rsid w:val="008A66D6"/>
    <w:rsid w:val="008B55A6"/>
    <w:rsid w:val="008B780F"/>
    <w:rsid w:val="008B7A43"/>
    <w:rsid w:val="008B7EAB"/>
    <w:rsid w:val="008C60A7"/>
    <w:rsid w:val="008C6361"/>
    <w:rsid w:val="008C6640"/>
    <w:rsid w:val="008D2A0C"/>
    <w:rsid w:val="008D53F2"/>
    <w:rsid w:val="008E1FCB"/>
    <w:rsid w:val="008F0DF0"/>
    <w:rsid w:val="008F2FA8"/>
    <w:rsid w:val="009009EB"/>
    <w:rsid w:val="0090488C"/>
    <w:rsid w:val="00912F52"/>
    <w:rsid w:val="00914EED"/>
    <w:rsid w:val="0092033C"/>
    <w:rsid w:val="00920CF4"/>
    <w:rsid w:val="00926283"/>
    <w:rsid w:val="00930D18"/>
    <w:rsid w:val="00935CCD"/>
    <w:rsid w:val="00935F9E"/>
    <w:rsid w:val="00941672"/>
    <w:rsid w:val="00944FA9"/>
    <w:rsid w:val="00952223"/>
    <w:rsid w:val="00954B32"/>
    <w:rsid w:val="009600E3"/>
    <w:rsid w:val="0096185C"/>
    <w:rsid w:val="0096189B"/>
    <w:rsid w:val="00961AA6"/>
    <w:rsid w:val="00966E4D"/>
    <w:rsid w:val="00967A76"/>
    <w:rsid w:val="00967E74"/>
    <w:rsid w:val="00971B4E"/>
    <w:rsid w:val="00975E92"/>
    <w:rsid w:val="00977CD0"/>
    <w:rsid w:val="009813E9"/>
    <w:rsid w:val="00983C55"/>
    <w:rsid w:val="009846CC"/>
    <w:rsid w:val="00991D73"/>
    <w:rsid w:val="00994CB9"/>
    <w:rsid w:val="009A660D"/>
    <w:rsid w:val="009A71E1"/>
    <w:rsid w:val="009B1659"/>
    <w:rsid w:val="009C739A"/>
    <w:rsid w:val="009D5BD2"/>
    <w:rsid w:val="009E0B44"/>
    <w:rsid w:val="009E1680"/>
    <w:rsid w:val="009F3A65"/>
    <w:rsid w:val="009F3DD1"/>
    <w:rsid w:val="009F40CF"/>
    <w:rsid w:val="009F6AE3"/>
    <w:rsid w:val="00A079D4"/>
    <w:rsid w:val="00A14A4A"/>
    <w:rsid w:val="00A239A1"/>
    <w:rsid w:val="00A23DF3"/>
    <w:rsid w:val="00A25196"/>
    <w:rsid w:val="00A2649E"/>
    <w:rsid w:val="00A26BEC"/>
    <w:rsid w:val="00A3280D"/>
    <w:rsid w:val="00A33383"/>
    <w:rsid w:val="00A33BDD"/>
    <w:rsid w:val="00A35670"/>
    <w:rsid w:val="00A37C85"/>
    <w:rsid w:val="00A44F68"/>
    <w:rsid w:val="00A45253"/>
    <w:rsid w:val="00A51054"/>
    <w:rsid w:val="00A53FD1"/>
    <w:rsid w:val="00A54003"/>
    <w:rsid w:val="00A612DB"/>
    <w:rsid w:val="00A65B03"/>
    <w:rsid w:val="00A718D0"/>
    <w:rsid w:val="00A72203"/>
    <w:rsid w:val="00A72FEE"/>
    <w:rsid w:val="00A7367F"/>
    <w:rsid w:val="00A75CBF"/>
    <w:rsid w:val="00A8050E"/>
    <w:rsid w:val="00A80DA0"/>
    <w:rsid w:val="00A83664"/>
    <w:rsid w:val="00A86B46"/>
    <w:rsid w:val="00A877E6"/>
    <w:rsid w:val="00A929BC"/>
    <w:rsid w:val="00A93C7D"/>
    <w:rsid w:val="00A96840"/>
    <w:rsid w:val="00A973E3"/>
    <w:rsid w:val="00AA22DA"/>
    <w:rsid w:val="00AA3DE0"/>
    <w:rsid w:val="00AA6B8D"/>
    <w:rsid w:val="00AA7C77"/>
    <w:rsid w:val="00AB12DD"/>
    <w:rsid w:val="00AB1EC6"/>
    <w:rsid w:val="00AB5607"/>
    <w:rsid w:val="00AB67EA"/>
    <w:rsid w:val="00AC5A71"/>
    <w:rsid w:val="00AC651C"/>
    <w:rsid w:val="00AC675D"/>
    <w:rsid w:val="00AC7FA7"/>
    <w:rsid w:val="00AD7815"/>
    <w:rsid w:val="00AD7B0F"/>
    <w:rsid w:val="00AE0D68"/>
    <w:rsid w:val="00AE22D7"/>
    <w:rsid w:val="00AE4752"/>
    <w:rsid w:val="00AE5260"/>
    <w:rsid w:val="00AF20DA"/>
    <w:rsid w:val="00AF39D7"/>
    <w:rsid w:val="00AF76B0"/>
    <w:rsid w:val="00B00951"/>
    <w:rsid w:val="00B02A70"/>
    <w:rsid w:val="00B07F8C"/>
    <w:rsid w:val="00B15ACB"/>
    <w:rsid w:val="00B16A9B"/>
    <w:rsid w:val="00B20C23"/>
    <w:rsid w:val="00B22C09"/>
    <w:rsid w:val="00B40FE4"/>
    <w:rsid w:val="00B463F6"/>
    <w:rsid w:val="00B5040C"/>
    <w:rsid w:val="00B50936"/>
    <w:rsid w:val="00B55942"/>
    <w:rsid w:val="00B61496"/>
    <w:rsid w:val="00B61A3E"/>
    <w:rsid w:val="00B6566A"/>
    <w:rsid w:val="00B774D8"/>
    <w:rsid w:val="00B77504"/>
    <w:rsid w:val="00B811DF"/>
    <w:rsid w:val="00B81337"/>
    <w:rsid w:val="00B83D3A"/>
    <w:rsid w:val="00B91A4C"/>
    <w:rsid w:val="00B920B4"/>
    <w:rsid w:val="00B93631"/>
    <w:rsid w:val="00B948F9"/>
    <w:rsid w:val="00B96E31"/>
    <w:rsid w:val="00BB0F51"/>
    <w:rsid w:val="00BB378F"/>
    <w:rsid w:val="00BB4A77"/>
    <w:rsid w:val="00BB763C"/>
    <w:rsid w:val="00BC322C"/>
    <w:rsid w:val="00BD23B0"/>
    <w:rsid w:val="00BD31DF"/>
    <w:rsid w:val="00BD5191"/>
    <w:rsid w:val="00BE1E12"/>
    <w:rsid w:val="00BE2B09"/>
    <w:rsid w:val="00BE4933"/>
    <w:rsid w:val="00BF4C80"/>
    <w:rsid w:val="00BF5A48"/>
    <w:rsid w:val="00BF6287"/>
    <w:rsid w:val="00C00EB0"/>
    <w:rsid w:val="00C020DB"/>
    <w:rsid w:val="00C035AC"/>
    <w:rsid w:val="00C1024C"/>
    <w:rsid w:val="00C1705B"/>
    <w:rsid w:val="00C179B7"/>
    <w:rsid w:val="00C2463D"/>
    <w:rsid w:val="00C25C2C"/>
    <w:rsid w:val="00C26EE9"/>
    <w:rsid w:val="00C370F7"/>
    <w:rsid w:val="00C37CF8"/>
    <w:rsid w:val="00C4112A"/>
    <w:rsid w:val="00C41B32"/>
    <w:rsid w:val="00C47740"/>
    <w:rsid w:val="00C574CB"/>
    <w:rsid w:val="00C62BBF"/>
    <w:rsid w:val="00C62C1F"/>
    <w:rsid w:val="00C66D55"/>
    <w:rsid w:val="00C71F88"/>
    <w:rsid w:val="00C77E56"/>
    <w:rsid w:val="00C85311"/>
    <w:rsid w:val="00C87705"/>
    <w:rsid w:val="00C90494"/>
    <w:rsid w:val="00C92C1A"/>
    <w:rsid w:val="00C93AAD"/>
    <w:rsid w:val="00C95DF2"/>
    <w:rsid w:val="00CB1441"/>
    <w:rsid w:val="00CC02B1"/>
    <w:rsid w:val="00CC0C50"/>
    <w:rsid w:val="00CC5388"/>
    <w:rsid w:val="00CC57C4"/>
    <w:rsid w:val="00CD3FC8"/>
    <w:rsid w:val="00CD75F1"/>
    <w:rsid w:val="00CE718B"/>
    <w:rsid w:val="00CF10C9"/>
    <w:rsid w:val="00CF1C73"/>
    <w:rsid w:val="00CF34E2"/>
    <w:rsid w:val="00D0101D"/>
    <w:rsid w:val="00D02DF7"/>
    <w:rsid w:val="00D04536"/>
    <w:rsid w:val="00D132FE"/>
    <w:rsid w:val="00D13891"/>
    <w:rsid w:val="00D1403C"/>
    <w:rsid w:val="00D17806"/>
    <w:rsid w:val="00D223FA"/>
    <w:rsid w:val="00D22D2B"/>
    <w:rsid w:val="00D31672"/>
    <w:rsid w:val="00D34491"/>
    <w:rsid w:val="00D34EC4"/>
    <w:rsid w:val="00D3528D"/>
    <w:rsid w:val="00D37E5B"/>
    <w:rsid w:val="00D44DA8"/>
    <w:rsid w:val="00D46982"/>
    <w:rsid w:val="00D551E6"/>
    <w:rsid w:val="00D60466"/>
    <w:rsid w:val="00D6750C"/>
    <w:rsid w:val="00D70621"/>
    <w:rsid w:val="00D70CA2"/>
    <w:rsid w:val="00D72A39"/>
    <w:rsid w:val="00D90D61"/>
    <w:rsid w:val="00D943FA"/>
    <w:rsid w:val="00D94888"/>
    <w:rsid w:val="00D95740"/>
    <w:rsid w:val="00DA5A3C"/>
    <w:rsid w:val="00DB0117"/>
    <w:rsid w:val="00DB1B8C"/>
    <w:rsid w:val="00DB1DB9"/>
    <w:rsid w:val="00DD03CB"/>
    <w:rsid w:val="00DD076C"/>
    <w:rsid w:val="00DD4043"/>
    <w:rsid w:val="00DE1CD8"/>
    <w:rsid w:val="00DE7182"/>
    <w:rsid w:val="00DE7DDF"/>
    <w:rsid w:val="00DF0D61"/>
    <w:rsid w:val="00E00856"/>
    <w:rsid w:val="00E037D6"/>
    <w:rsid w:val="00E03FB4"/>
    <w:rsid w:val="00E06B1F"/>
    <w:rsid w:val="00E11BB2"/>
    <w:rsid w:val="00E20C91"/>
    <w:rsid w:val="00E20E76"/>
    <w:rsid w:val="00E25427"/>
    <w:rsid w:val="00E26C5F"/>
    <w:rsid w:val="00E34248"/>
    <w:rsid w:val="00E35C16"/>
    <w:rsid w:val="00E36DF8"/>
    <w:rsid w:val="00E4275C"/>
    <w:rsid w:val="00E544BA"/>
    <w:rsid w:val="00E54E2C"/>
    <w:rsid w:val="00E62A24"/>
    <w:rsid w:val="00E72219"/>
    <w:rsid w:val="00E7474B"/>
    <w:rsid w:val="00E75806"/>
    <w:rsid w:val="00E80F55"/>
    <w:rsid w:val="00E820C9"/>
    <w:rsid w:val="00E832D7"/>
    <w:rsid w:val="00E90323"/>
    <w:rsid w:val="00E904D2"/>
    <w:rsid w:val="00E921B3"/>
    <w:rsid w:val="00E92C2D"/>
    <w:rsid w:val="00E96368"/>
    <w:rsid w:val="00EA3BD1"/>
    <w:rsid w:val="00EA4AF5"/>
    <w:rsid w:val="00EA5BA7"/>
    <w:rsid w:val="00EA7200"/>
    <w:rsid w:val="00EA7BA2"/>
    <w:rsid w:val="00EB5916"/>
    <w:rsid w:val="00EB7013"/>
    <w:rsid w:val="00EC5FA5"/>
    <w:rsid w:val="00ED01C6"/>
    <w:rsid w:val="00EE3C65"/>
    <w:rsid w:val="00EE5D65"/>
    <w:rsid w:val="00EE71AD"/>
    <w:rsid w:val="00EF4633"/>
    <w:rsid w:val="00EF5776"/>
    <w:rsid w:val="00F02280"/>
    <w:rsid w:val="00F04A22"/>
    <w:rsid w:val="00F218C6"/>
    <w:rsid w:val="00F2376D"/>
    <w:rsid w:val="00F265D0"/>
    <w:rsid w:val="00F30AB4"/>
    <w:rsid w:val="00F34A4A"/>
    <w:rsid w:val="00F36ED7"/>
    <w:rsid w:val="00F41B40"/>
    <w:rsid w:val="00F468C2"/>
    <w:rsid w:val="00F51312"/>
    <w:rsid w:val="00F53E8A"/>
    <w:rsid w:val="00F54201"/>
    <w:rsid w:val="00F575DA"/>
    <w:rsid w:val="00F66BAA"/>
    <w:rsid w:val="00F8254D"/>
    <w:rsid w:val="00F83595"/>
    <w:rsid w:val="00F855FC"/>
    <w:rsid w:val="00F87AD8"/>
    <w:rsid w:val="00F87AF1"/>
    <w:rsid w:val="00F905C1"/>
    <w:rsid w:val="00F94883"/>
    <w:rsid w:val="00F95D13"/>
    <w:rsid w:val="00F97C15"/>
    <w:rsid w:val="00FA3224"/>
    <w:rsid w:val="00FB3754"/>
    <w:rsid w:val="00FB48BC"/>
    <w:rsid w:val="00FB491F"/>
    <w:rsid w:val="00FC6AD0"/>
    <w:rsid w:val="00FD1AFB"/>
    <w:rsid w:val="00FD2DA4"/>
    <w:rsid w:val="00FD3A81"/>
    <w:rsid w:val="00FD3AB3"/>
    <w:rsid w:val="00FD4FC7"/>
    <w:rsid w:val="00FE1A6A"/>
    <w:rsid w:val="00FE2326"/>
    <w:rsid w:val="00FE4FF4"/>
    <w:rsid w:val="00FE7D01"/>
    <w:rsid w:val="00FF0EA4"/>
    <w:rsid w:val="00FF24F8"/>
    <w:rsid w:val="00FF4474"/>
    <w:rsid w:val="00FF594D"/>
    <w:rsid w:val="00FF68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4E2"/>
    <w:pPr>
      <w:spacing w:after="200" w:line="276" w:lineRule="auto"/>
    </w:pPr>
    <w:rPr>
      <w:sz w:val="22"/>
      <w:szCs w:val="22"/>
      <w:lang w:eastAsia="en-US"/>
    </w:rPr>
  </w:style>
  <w:style w:type="paragraph" w:styleId="Naslov1">
    <w:name w:val="heading 1"/>
    <w:basedOn w:val="Normal"/>
    <w:next w:val="Normal"/>
    <w:link w:val="Naslov1Char"/>
    <w:qFormat/>
    <w:rsid w:val="00B16A9B"/>
    <w:pPr>
      <w:keepNext/>
      <w:spacing w:after="0" w:line="240" w:lineRule="auto"/>
      <w:outlineLvl w:val="0"/>
    </w:pPr>
    <w:rPr>
      <w:rFonts w:ascii="Times New Roman" w:eastAsia="Times New Roman" w:hAnsi="Times New Roman"/>
      <w:b/>
      <w:bCs/>
      <w:sz w:val="20"/>
      <w:szCs w:val="24"/>
      <w:u w:val="single"/>
      <w:lang w:eastAsia="hr-HR"/>
    </w:rPr>
  </w:style>
  <w:style w:type="paragraph" w:styleId="Naslov2">
    <w:name w:val="heading 2"/>
    <w:basedOn w:val="Normal"/>
    <w:next w:val="Normal"/>
    <w:link w:val="Naslov2Char"/>
    <w:unhideWhenUsed/>
    <w:qFormat/>
    <w:rsid w:val="0019200E"/>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unhideWhenUsed/>
    <w:qFormat/>
    <w:rsid w:val="002A1AE5"/>
    <w:pPr>
      <w:keepNext/>
      <w:spacing w:before="240" w:after="60"/>
      <w:outlineLvl w:val="2"/>
    </w:pPr>
    <w:rPr>
      <w:rFonts w:ascii="Cambria" w:eastAsia="Times New Roman" w:hAnsi="Cambria"/>
      <w:b/>
      <w:bCs/>
      <w:sz w:val="26"/>
      <w:szCs w:val="26"/>
    </w:rPr>
  </w:style>
  <w:style w:type="paragraph" w:styleId="Naslov4">
    <w:name w:val="heading 4"/>
    <w:basedOn w:val="Normal"/>
    <w:next w:val="Normal"/>
    <w:link w:val="Naslov4Char"/>
    <w:unhideWhenUsed/>
    <w:qFormat/>
    <w:rsid w:val="00935F9E"/>
    <w:pPr>
      <w:keepNext/>
      <w:spacing w:before="240" w:after="60"/>
      <w:outlineLvl w:val="3"/>
    </w:pPr>
    <w:rPr>
      <w:rFonts w:eastAsia="Times New Roman"/>
      <w:b/>
      <w:bCs/>
      <w:sz w:val="28"/>
      <w:szCs w:val="28"/>
    </w:rPr>
  </w:style>
  <w:style w:type="paragraph" w:styleId="Naslov8">
    <w:name w:val="heading 8"/>
    <w:basedOn w:val="Normal"/>
    <w:next w:val="Normal"/>
    <w:link w:val="Naslov8Char"/>
    <w:uiPriority w:val="9"/>
    <w:semiHidden/>
    <w:unhideWhenUsed/>
    <w:qFormat/>
    <w:rsid w:val="0019200E"/>
    <w:pPr>
      <w:spacing w:before="240" w:after="60"/>
      <w:outlineLvl w:val="7"/>
    </w:pPr>
    <w:rPr>
      <w:rFonts w:eastAsia="Times New Roman"/>
      <w:i/>
      <w:i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F5131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F51312"/>
    <w:rPr>
      <w:rFonts w:ascii="Tahoma" w:hAnsi="Tahoma" w:cs="Tahoma"/>
      <w:sz w:val="16"/>
      <w:szCs w:val="16"/>
    </w:rPr>
  </w:style>
  <w:style w:type="paragraph" w:styleId="Zaglavlje">
    <w:name w:val="header"/>
    <w:basedOn w:val="Normal"/>
    <w:link w:val="ZaglavljeChar"/>
    <w:uiPriority w:val="99"/>
    <w:unhideWhenUsed/>
    <w:rsid w:val="00EA4AF5"/>
    <w:pPr>
      <w:tabs>
        <w:tab w:val="center" w:pos="4536"/>
        <w:tab w:val="right" w:pos="9072"/>
      </w:tabs>
    </w:pPr>
  </w:style>
  <w:style w:type="character" w:customStyle="1" w:styleId="ZaglavljeChar">
    <w:name w:val="Zaglavlje Char"/>
    <w:basedOn w:val="Zadanifontodlomka"/>
    <w:link w:val="Zaglavlje"/>
    <w:uiPriority w:val="99"/>
    <w:rsid w:val="00EA4AF5"/>
    <w:rPr>
      <w:sz w:val="22"/>
      <w:szCs w:val="22"/>
      <w:lang w:eastAsia="en-US"/>
    </w:rPr>
  </w:style>
  <w:style w:type="paragraph" w:styleId="Podnoje">
    <w:name w:val="footer"/>
    <w:basedOn w:val="Normal"/>
    <w:link w:val="PodnojeChar"/>
    <w:uiPriority w:val="99"/>
    <w:semiHidden/>
    <w:unhideWhenUsed/>
    <w:rsid w:val="00EA4AF5"/>
    <w:pPr>
      <w:tabs>
        <w:tab w:val="center" w:pos="4536"/>
        <w:tab w:val="right" w:pos="9072"/>
      </w:tabs>
    </w:pPr>
  </w:style>
  <w:style w:type="character" w:customStyle="1" w:styleId="PodnojeChar">
    <w:name w:val="Podnožje Char"/>
    <w:basedOn w:val="Zadanifontodlomka"/>
    <w:link w:val="Podnoje"/>
    <w:uiPriority w:val="99"/>
    <w:semiHidden/>
    <w:rsid w:val="00EA4AF5"/>
    <w:rPr>
      <w:sz w:val="22"/>
      <w:szCs w:val="22"/>
      <w:lang w:eastAsia="en-US"/>
    </w:rPr>
  </w:style>
  <w:style w:type="character" w:customStyle="1" w:styleId="Naslov1Char">
    <w:name w:val="Naslov 1 Char"/>
    <w:basedOn w:val="Zadanifontodlomka"/>
    <w:link w:val="Naslov1"/>
    <w:rsid w:val="00B16A9B"/>
    <w:rPr>
      <w:rFonts w:ascii="Times New Roman" w:eastAsia="Times New Roman" w:hAnsi="Times New Roman"/>
      <w:b/>
      <w:bCs/>
      <w:szCs w:val="24"/>
      <w:u w:val="single"/>
    </w:rPr>
  </w:style>
  <w:style w:type="paragraph" w:styleId="Odlomakpopisa">
    <w:name w:val="List Paragraph"/>
    <w:basedOn w:val="Normal"/>
    <w:uiPriority w:val="34"/>
    <w:qFormat/>
    <w:rsid w:val="00CD3FC8"/>
    <w:pPr>
      <w:ind w:left="720"/>
      <w:contextualSpacing/>
    </w:pPr>
  </w:style>
  <w:style w:type="paragraph" w:customStyle="1" w:styleId="Default">
    <w:name w:val="Default"/>
    <w:rsid w:val="00D943FA"/>
    <w:pPr>
      <w:autoSpaceDE w:val="0"/>
      <w:autoSpaceDN w:val="0"/>
      <w:adjustRightInd w:val="0"/>
    </w:pPr>
    <w:rPr>
      <w:rFonts w:ascii="Arial" w:hAnsi="Arial" w:cs="Arial"/>
      <w:color w:val="000000"/>
      <w:sz w:val="24"/>
      <w:szCs w:val="24"/>
    </w:rPr>
  </w:style>
  <w:style w:type="character" w:customStyle="1" w:styleId="Naslov8Char">
    <w:name w:val="Naslov 8 Char"/>
    <w:basedOn w:val="Zadanifontodlomka"/>
    <w:link w:val="Naslov8"/>
    <w:uiPriority w:val="9"/>
    <w:semiHidden/>
    <w:rsid w:val="0019200E"/>
    <w:rPr>
      <w:rFonts w:ascii="Calibri" w:eastAsia="Times New Roman" w:hAnsi="Calibri" w:cs="Times New Roman"/>
      <w:i/>
      <w:iCs/>
      <w:sz w:val="24"/>
      <w:szCs w:val="24"/>
      <w:lang w:eastAsia="en-US"/>
    </w:rPr>
  </w:style>
  <w:style w:type="character" w:customStyle="1" w:styleId="Naslov2Char">
    <w:name w:val="Naslov 2 Char"/>
    <w:basedOn w:val="Zadanifontodlomka"/>
    <w:link w:val="Naslov2"/>
    <w:rsid w:val="0019200E"/>
    <w:rPr>
      <w:rFonts w:ascii="Cambria" w:eastAsia="Times New Roman" w:hAnsi="Cambria" w:cs="Times New Roman"/>
      <w:b/>
      <w:bCs/>
      <w:i/>
      <w:iCs/>
      <w:sz w:val="28"/>
      <w:szCs w:val="28"/>
      <w:lang w:eastAsia="en-US"/>
    </w:rPr>
  </w:style>
  <w:style w:type="paragraph" w:styleId="Tijeloteksta">
    <w:name w:val="Body Text"/>
    <w:basedOn w:val="Normal"/>
    <w:link w:val="TijelotekstaChar"/>
    <w:rsid w:val="0019200E"/>
    <w:pPr>
      <w:spacing w:after="0" w:line="240" w:lineRule="auto"/>
    </w:pPr>
    <w:rPr>
      <w:rFonts w:ascii="Times New Roman" w:eastAsia="Times New Roman" w:hAnsi="Times New Roman"/>
      <w:i/>
      <w:iCs/>
      <w:sz w:val="20"/>
      <w:szCs w:val="24"/>
      <w:lang w:eastAsia="hr-HR"/>
    </w:rPr>
  </w:style>
  <w:style w:type="character" w:customStyle="1" w:styleId="TijelotekstaChar">
    <w:name w:val="Tijelo teksta Char"/>
    <w:basedOn w:val="Zadanifontodlomka"/>
    <w:link w:val="Tijeloteksta"/>
    <w:rsid w:val="0019200E"/>
    <w:rPr>
      <w:rFonts w:ascii="Times New Roman" w:eastAsia="Times New Roman" w:hAnsi="Times New Roman"/>
      <w:i/>
      <w:iCs/>
      <w:szCs w:val="24"/>
    </w:rPr>
  </w:style>
  <w:style w:type="table" w:styleId="Reetkatablice">
    <w:name w:val="Table Grid"/>
    <w:basedOn w:val="Obinatablica"/>
    <w:uiPriority w:val="59"/>
    <w:rsid w:val="00A8050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vuenotijeloteksta">
    <w:name w:val="Body Text Indent"/>
    <w:basedOn w:val="Normal"/>
    <w:link w:val="UvuenotijelotekstaChar"/>
    <w:uiPriority w:val="99"/>
    <w:semiHidden/>
    <w:unhideWhenUsed/>
    <w:rsid w:val="00190C75"/>
    <w:pPr>
      <w:spacing w:after="120"/>
      <w:ind w:left="283"/>
    </w:pPr>
  </w:style>
  <w:style w:type="character" w:customStyle="1" w:styleId="UvuenotijelotekstaChar">
    <w:name w:val="Uvučeno tijelo teksta Char"/>
    <w:basedOn w:val="Zadanifontodlomka"/>
    <w:link w:val="Uvuenotijeloteksta"/>
    <w:uiPriority w:val="99"/>
    <w:semiHidden/>
    <w:rsid w:val="00190C75"/>
    <w:rPr>
      <w:sz w:val="22"/>
      <w:szCs w:val="22"/>
      <w:lang w:eastAsia="en-US"/>
    </w:rPr>
  </w:style>
  <w:style w:type="character" w:customStyle="1" w:styleId="Naslov3Char">
    <w:name w:val="Naslov 3 Char"/>
    <w:basedOn w:val="Zadanifontodlomka"/>
    <w:link w:val="Naslov3"/>
    <w:rsid w:val="002A1AE5"/>
    <w:rPr>
      <w:rFonts w:ascii="Cambria" w:eastAsia="Times New Roman" w:hAnsi="Cambria" w:cs="Times New Roman"/>
      <w:b/>
      <w:bCs/>
      <w:sz w:val="26"/>
      <w:szCs w:val="26"/>
      <w:lang w:eastAsia="en-US"/>
    </w:rPr>
  </w:style>
  <w:style w:type="character" w:customStyle="1" w:styleId="Naslov4Char">
    <w:name w:val="Naslov 4 Char"/>
    <w:basedOn w:val="Zadanifontodlomka"/>
    <w:link w:val="Naslov4"/>
    <w:rsid w:val="00935F9E"/>
    <w:rPr>
      <w:rFonts w:ascii="Calibri" w:eastAsia="Times New Roman" w:hAnsi="Calibri" w:cs="Times New Roman"/>
      <w:b/>
      <w:bCs/>
      <w:sz w:val="28"/>
      <w:szCs w:val="28"/>
      <w:lang w:eastAsia="en-US"/>
    </w:rPr>
  </w:style>
  <w:style w:type="paragraph" w:styleId="Naslov">
    <w:name w:val="Title"/>
    <w:basedOn w:val="Normal"/>
    <w:link w:val="NaslovChar"/>
    <w:qFormat/>
    <w:rsid w:val="009D5BD2"/>
    <w:pPr>
      <w:spacing w:after="0" w:line="240" w:lineRule="auto"/>
      <w:jc w:val="center"/>
    </w:pPr>
    <w:rPr>
      <w:rFonts w:ascii="Times New Roman" w:eastAsia="Times New Roman" w:hAnsi="Times New Roman"/>
      <w:b/>
      <w:bCs/>
      <w:sz w:val="28"/>
      <w:szCs w:val="24"/>
      <w:lang w:eastAsia="hr-HR"/>
    </w:rPr>
  </w:style>
  <w:style w:type="character" w:customStyle="1" w:styleId="NaslovChar">
    <w:name w:val="Naslov Char"/>
    <w:basedOn w:val="Zadanifontodlomka"/>
    <w:link w:val="Naslov"/>
    <w:rsid w:val="009D5BD2"/>
    <w:rPr>
      <w:rFonts w:ascii="Times New Roman" w:eastAsia="Times New Roman" w:hAnsi="Times New Roman"/>
      <w:b/>
      <w:bCs/>
      <w:sz w:val="28"/>
      <w:szCs w:val="24"/>
    </w:rPr>
  </w:style>
  <w:style w:type="paragraph" w:styleId="Tijeloteksta2">
    <w:name w:val="Body Text 2"/>
    <w:basedOn w:val="Normal"/>
    <w:link w:val="Tijeloteksta2Char"/>
    <w:unhideWhenUsed/>
    <w:rsid w:val="0031684D"/>
    <w:pPr>
      <w:spacing w:after="120" w:line="480" w:lineRule="auto"/>
    </w:pPr>
  </w:style>
  <w:style w:type="character" w:customStyle="1" w:styleId="Tijeloteksta2Char">
    <w:name w:val="Tijelo teksta 2 Char"/>
    <w:basedOn w:val="Zadanifontodlomka"/>
    <w:link w:val="Tijeloteksta2"/>
    <w:rsid w:val="0031684D"/>
    <w:rPr>
      <w:sz w:val="22"/>
      <w:szCs w:val="22"/>
      <w:lang w:eastAsia="en-US"/>
    </w:rPr>
  </w:style>
  <w:style w:type="paragraph" w:styleId="Tijeloteksta3">
    <w:name w:val="Body Text 3"/>
    <w:basedOn w:val="Normal"/>
    <w:link w:val="Tijeloteksta3Char"/>
    <w:uiPriority w:val="99"/>
    <w:unhideWhenUsed/>
    <w:rsid w:val="002C53CB"/>
    <w:pPr>
      <w:spacing w:after="120"/>
    </w:pPr>
    <w:rPr>
      <w:sz w:val="16"/>
      <w:szCs w:val="16"/>
    </w:rPr>
  </w:style>
  <w:style w:type="character" w:customStyle="1" w:styleId="Tijeloteksta3Char">
    <w:name w:val="Tijelo teksta 3 Char"/>
    <w:basedOn w:val="Zadanifontodlomka"/>
    <w:link w:val="Tijeloteksta3"/>
    <w:uiPriority w:val="99"/>
    <w:rsid w:val="002C53CB"/>
    <w:rPr>
      <w:sz w:val="16"/>
      <w:szCs w:val="16"/>
      <w:lang w:eastAsia="en-US"/>
    </w:rPr>
  </w:style>
  <w:style w:type="numbering" w:customStyle="1" w:styleId="Bezpopisa1">
    <w:name w:val="Bez popisa1"/>
    <w:next w:val="Bezpopisa"/>
    <w:semiHidden/>
    <w:rsid w:val="00091FEC"/>
  </w:style>
  <w:style w:type="paragraph" w:styleId="Kartadokumenta">
    <w:name w:val="Document Map"/>
    <w:basedOn w:val="Normal"/>
    <w:link w:val="KartadokumentaChar"/>
    <w:semiHidden/>
    <w:rsid w:val="00091FEC"/>
    <w:pPr>
      <w:shd w:val="clear" w:color="auto" w:fill="000080"/>
      <w:spacing w:after="0" w:line="240"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semiHidden/>
    <w:rsid w:val="00091FEC"/>
    <w:rPr>
      <w:rFonts w:ascii="Tahoma" w:eastAsia="Times New Roman" w:hAnsi="Tahoma" w:cs="Tahoma"/>
      <w:shd w:val="clear" w:color="auto" w:fill="000080"/>
    </w:rPr>
  </w:style>
  <w:style w:type="table" w:styleId="Svijetlipopis-Isticanje2">
    <w:name w:val="Light List Accent 2"/>
    <w:basedOn w:val="Obinatablica"/>
    <w:uiPriority w:val="61"/>
    <w:rsid w:val="00BE1E12"/>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rednjipopis-Isticanje6">
    <w:name w:val="Light List Accent 6"/>
    <w:basedOn w:val="Obinatablica"/>
    <w:uiPriority w:val="61"/>
    <w:rsid w:val="0016702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ijetlipopis-Isticanje4">
    <w:name w:val="Light List Accent 4"/>
    <w:basedOn w:val="Obinatablica"/>
    <w:uiPriority w:val="61"/>
    <w:rsid w:val="0016702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rednjesjenanje1-Isticanje2">
    <w:name w:val="Medium Shading 1 Accent 2"/>
    <w:basedOn w:val="Obinatablica"/>
    <w:uiPriority w:val="63"/>
    <w:rsid w:val="0016702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Hiperveza">
    <w:name w:val="Hyperlink"/>
    <w:basedOn w:val="Zadanifontodlomka"/>
    <w:semiHidden/>
    <w:rsid w:val="00752408"/>
    <w:rPr>
      <w:color w:val="0000FF"/>
      <w:u w:val="single"/>
    </w:rPr>
  </w:style>
  <w:style w:type="paragraph" w:styleId="StandardWeb">
    <w:name w:val="Normal (Web)"/>
    <w:basedOn w:val="Normal"/>
    <w:uiPriority w:val="99"/>
    <w:unhideWhenUsed/>
    <w:rsid w:val="001448CD"/>
    <w:pPr>
      <w:spacing w:before="100" w:beforeAutospacing="1" w:after="100" w:afterAutospacing="1" w:line="240" w:lineRule="auto"/>
    </w:pPr>
    <w:rPr>
      <w:rFonts w:ascii="Times New Roman" w:eastAsia="Times New Roman" w:hAnsi="Times New Roman"/>
      <w:sz w:val="24"/>
      <w:szCs w:val="24"/>
      <w:lang w:eastAsia="hr-HR"/>
    </w:rPr>
  </w:style>
  <w:style w:type="character" w:styleId="Istaknuto">
    <w:name w:val="Emphasis"/>
    <w:basedOn w:val="Zadanifontodlomka"/>
    <w:uiPriority w:val="20"/>
    <w:qFormat/>
    <w:rsid w:val="001448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4E2"/>
    <w:pPr>
      <w:spacing w:after="200" w:line="276" w:lineRule="auto"/>
    </w:pPr>
    <w:rPr>
      <w:sz w:val="22"/>
      <w:szCs w:val="22"/>
      <w:lang w:eastAsia="en-US"/>
    </w:rPr>
  </w:style>
  <w:style w:type="paragraph" w:styleId="Naslov1">
    <w:name w:val="heading 1"/>
    <w:basedOn w:val="Normal"/>
    <w:next w:val="Normal"/>
    <w:link w:val="Naslov1Char"/>
    <w:qFormat/>
    <w:rsid w:val="00B16A9B"/>
    <w:pPr>
      <w:keepNext/>
      <w:spacing w:after="0" w:line="240" w:lineRule="auto"/>
      <w:outlineLvl w:val="0"/>
    </w:pPr>
    <w:rPr>
      <w:rFonts w:ascii="Times New Roman" w:eastAsia="Times New Roman" w:hAnsi="Times New Roman"/>
      <w:b/>
      <w:bCs/>
      <w:sz w:val="20"/>
      <w:szCs w:val="24"/>
      <w:u w:val="single"/>
      <w:lang w:eastAsia="hr-HR"/>
    </w:rPr>
  </w:style>
  <w:style w:type="paragraph" w:styleId="Naslov2">
    <w:name w:val="heading 2"/>
    <w:basedOn w:val="Normal"/>
    <w:next w:val="Normal"/>
    <w:link w:val="Naslov2Char"/>
    <w:unhideWhenUsed/>
    <w:qFormat/>
    <w:rsid w:val="0019200E"/>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unhideWhenUsed/>
    <w:qFormat/>
    <w:rsid w:val="002A1AE5"/>
    <w:pPr>
      <w:keepNext/>
      <w:spacing w:before="240" w:after="60"/>
      <w:outlineLvl w:val="2"/>
    </w:pPr>
    <w:rPr>
      <w:rFonts w:ascii="Cambria" w:eastAsia="Times New Roman" w:hAnsi="Cambria"/>
      <w:b/>
      <w:bCs/>
      <w:sz w:val="26"/>
      <w:szCs w:val="26"/>
    </w:rPr>
  </w:style>
  <w:style w:type="paragraph" w:styleId="Naslov4">
    <w:name w:val="heading 4"/>
    <w:basedOn w:val="Normal"/>
    <w:next w:val="Normal"/>
    <w:link w:val="Naslov4Char"/>
    <w:unhideWhenUsed/>
    <w:qFormat/>
    <w:rsid w:val="00935F9E"/>
    <w:pPr>
      <w:keepNext/>
      <w:spacing w:before="240" w:after="60"/>
      <w:outlineLvl w:val="3"/>
    </w:pPr>
    <w:rPr>
      <w:rFonts w:eastAsia="Times New Roman"/>
      <w:b/>
      <w:bCs/>
      <w:sz w:val="28"/>
      <w:szCs w:val="28"/>
    </w:rPr>
  </w:style>
  <w:style w:type="paragraph" w:styleId="Naslov8">
    <w:name w:val="heading 8"/>
    <w:basedOn w:val="Normal"/>
    <w:next w:val="Normal"/>
    <w:link w:val="Naslov8Char"/>
    <w:uiPriority w:val="9"/>
    <w:semiHidden/>
    <w:unhideWhenUsed/>
    <w:qFormat/>
    <w:rsid w:val="0019200E"/>
    <w:pPr>
      <w:spacing w:before="240" w:after="60"/>
      <w:outlineLvl w:val="7"/>
    </w:pPr>
    <w:rPr>
      <w:rFonts w:eastAsia="Times New Roman"/>
      <w:i/>
      <w:i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F5131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F51312"/>
    <w:rPr>
      <w:rFonts w:ascii="Tahoma" w:hAnsi="Tahoma" w:cs="Tahoma"/>
      <w:sz w:val="16"/>
      <w:szCs w:val="16"/>
    </w:rPr>
  </w:style>
  <w:style w:type="paragraph" w:styleId="Zaglavlje">
    <w:name w:val="header"/>
    <w:basedOn w:val="Normal"/>
    <w:link w:val="ZaglavljeChar"/>
    <w:uiPriority w:val="99"/>
    <w:unhideWhenUsed/>
    <w:rsid w:val="00EA4AF5"/>
    <w:pPr>
      <w:tabs>
        <w:tab w:val="center" w:pos="4536"/>
        <w:tab w:val="right" w:pos="9072"/>
      </w:tabs>
    </w:pPr>
  </w:style>
  <w:style w:type="character" w:customStyle="1" w:styleId="ZaglavljeChar">
    <w:name w:val="Zaglavlje Char"/>
    <w:basedOn w:val="Zadanifontodlomka"/>
    <w:link w:val="Zaglavlje"/>
    <w:uiPriority w:val="99"/>
    <w:rsid w:val="00EA4AF5"/>
    <w:rPr>
      <w:sz w:val="22"/>
      <w:szCs w:val="22"/>
      <w:lang w:eastAsia="en-US"/>
    </w:rPr>
  </w:style>
  <w:style w:type="paragraph" w:styleId="Podnoje">
    <w:name w:val="footer"/>
    <w:basedOn w:val="Normal"/>
    <w:link w:val="PodnojeChar"/>
    <w:uiPriority w:val="99"/>
    <w:semiHidden/>
    <w:unhideWhenUsed/>
    <w:rsid w:val="00EA4AF5"/>
    <w:pPr>
      <w:tabs>
        <w:tab w:val="center" w:pos="4536"/>
        <w:tab w:val="right" w:pos="9072"/>
      </w:tabs>
    </w:pPr>
  </w:style>
  <w:style w:type="character" w:customStyle="1" w:styleId="PodnojeChar">
    <w:name w:val="Podnožje Char"/>
    <w:basedOn w:val="Zadanifontodlomka"/>
    <w:link w:val="Podnoje"/>
    <w:uiPriority w:val="99"/>
    <w:semiHidden/>
    <w:rsid w:val="00EA4AF5"/>
    <w:rPr>
      <w:sz w:val="22"/>
      <w:szCs w:val="22"/>
      <w:lang w:eastAsia="en-US"/>
    </w:rPr>
  </w:style>
  <w:style w:type="character" w:customStyle="1" w:styleId="Naslov1Char">
    <w:name w:val="Naslov 1 Char"/>
    <w:basedOn w:val="Zadanifontodlomka"/>
    <w:link w:val="Naslov1"/>
    <w:rsid w:val="00B16A9B"/>
    <w:rPr>
      <w:rFonts w:ascii="Times New Roman" w:eastAsia="Times New Roman" w:hAnsi="Times New Roman"/>
      <w:b/>
      <w:bCs/>
      <w:szCs w:val="24"/>
      <w:u w:val="single"/>
    </w:rPr>
  </w:style>
  <w:style w:type="paragraph" w:styleId="Odlomakpopisa">
    <w:name w:val="List Paragraph"/>
    <w:basedOn w:val="Normal"/>
    <w:uiPriority w:val="34"/>
    <w:qFormat/>
    <w:rsid w:val="00CD3FC8"/>
    <w:pPr>
      <w:ind w:left="720"/>
      <w:contextualSpacing/>
    </w:pPr>
  </w:style>
  <w:style w:type="paragraph" w:customStyle="1" w:styleId="Default">
    <w:name w:val="Default"/>
    <w:rsid w:val="00D943FA"/>
    <w:pPr>
      <w:autoSpaceDE w:val="0"/>
      <w:autoSpaceDN w:val="0"/>
      <w:adjustRightInd w:val="0"/>
    </w:pPr>
    <w:rPr>
      <w:rFonts w:ascii="Arial" w:hAnsi="Arial" w:cs="Arial"/>
      <w:color w:val="000000"/>
      <w:sz w:val="24"/>
      <w:szCs w:val="24"/>
    </w:rPr>
  </w:style>
  <w:style w:type="character" w:customStyle="1" w:styleId="Naslov8Char">
    <w:name w:val="Naslov 8 Char"/>
    <w:basedOn w:val="Zadanifontodlomka"/>
    <w:link w:val="Naslov8"/>
    <w:uiPriority w:val="9"/>
    <w:semiHidden/>
    <w:rsid w:val="0019200E"/>
    <w:rPr>
      <w:rFonts w:ascii="Calibri" w:eastAsia="Times New Roman" w:hAnsi="Calibri" w:cs="Times New Roman"/>
      <w:i/>
      <w:iCs/>
      <w:sz w:val="24"/>
      <w:szCs w:val="24"/>
      <w:lang w:eastAsia="en-US"/>
    </w:rPr>
  </w:style>
  <w:style w:type="character" w:customStyle="1" w:styleId="Naslov2Char">
    <w:name w:val="Naslov 2 Char"/>
    <w:basedOn w:val="Zadanifontodlomka"/>
    <w:link w:val="Naslov2"/>
    <w:rsid w:val="0019200E"/>
    <w:rPr>
      <w:rFonts w:ascii="Cambria" w:eastAsia="Times New Roman" w:hAnsi="Cambria" w:cs="Times New Roman"/>
      <w:b/>
      <w:bCs/>
      <w:i/>
      <w:iCs/>
      <w:sz w:val="28"/>
      <w:szCs w:val="28"/>
      <w:lang w:eastAsia="en-US"/>
    </w:rPr>
  </w:style>
  <w:style w:type="paragraph" w:styleId="Tijeloteksta">
    <w:name w:val="Body Text"/>
    <w:basedOn w:val="Normal"/>
    <w:link w:val="TijelotekstaChar"/>
    <w:rsid w:val="0019200E"/>
    <w:pPr>
      <w:spacing w:after="0" w:line="240" w:lineRule="auto"/>
    </w:pPr>
    <w:rPr>
      <w:rFonts w:ascii="Times New Roman" w:eastAsia="Times New Roman" w:hAnsi="Times New Roman"/>
      <w:i/>
      <w:iCs/>
      <w:sz w:val="20"/>
      <w:szCs w:val="24"/>
      <w:lang w:eastAsia="hr-HR"/>
    </w:rPr>
  </w:style>
  <w:style w:type="character" w:customStyle="1" w:styleId="TijelotekstaChar">
    <w:name w:val="Tijelo teksta Char"/>
    <w:basedOn w:val="Zadanifontodlomka"/>
    <w:link w:val="Tijeloteksta"/>
    <w:rsid w:val="0019200E"/>
    <w:rPr>
      <w:rFonts w:ascii="Times New Roman" w:eastAsia="Times New Roman" w:hAnsi="Times New Roman"/>
      <w:i/>
      <w:iCs/>
      <w:szCs w:val="24"/>
    </w:rPr>
  </w:style>
  <w:style w:type="table" w:styleId="Reetkatablice">
    <w:name w:val="Table Grid"/>
    <w:basedOn w:val="Obinatablica"/>
    <w:uiPriority w:val="59"/>
    <w:rsid w:val="00A8050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vuenotijeloteksta">
    <w:name w:val="Body Text Indent"/>
    <w:basedOn w:val="Normal"/>
    <w:link w:val="UvuenotijelotekstaChar"/>
    <w:uiPriority w:val="99"/>
    <w:semiHidden/>
    <w:unhideWhenUsed/>
    <w:rsid w:val="00190C75"/>
    <w:pPr>
      <w:spacing w:after="120"/>
      <w:ind w:left="283"/>
    </w:pPr>
  </w:style>
  <w:style w:type="character" w:customStyle="1" w:styleId="UvuenotijelotekstaChar">
    <w:name w:val="Uvučeno tijelo teksta Char"/>
    <w:basedOn w:val="Zadanifontodlomka"/>
    <w:link w:val="Uvuenotijeloteksta"/>
    <w:uiPriority w:val="99"/>
    <w:semiHidden/>
    <w:rsid w:val="00190C75"/>
    <w:rPr>
      <w:sz w:val="22"/>
      <w:szCs w:val="22"/>
      <w:lang w:eastAsia="en-US"/>
    </w:rPr>
  </w:style>
  <w:style w:type="character" w:customStyle="1" w:styleId="Naslov3Char">
    <w:name w:val="Naslov 3 Char"/>
    <w:basedOn w:val="Zadanifontodlomka"/>
    <w:link w:val="Naslov3"/>
    <w:rsid w:val="002A1AE5"/>
    <w:rPr>
      <w:rFonts w:ascii="Cambria" w:eastAsia="Times New Roman" w:hAnsi="Cambria" w:cs="Times New Roman"/>
      <w:b/>
      <w:bCs/>
      <w:sz w:val="26"/>
      <w:szCs w:val="26"/>
      <w:lang w:eastAsia="en-US"/>
    </w:rPr>
  </w:style>
  <w:style w:type="character" w:customStyle="1" w:styleId="Naslov4Char">
    <w:name w:val="Naslov 4 Char"/>
    <w:basedOn w:val="Zadanifontodlomka"/>
    <w:link w:val="Naslov4"/>
    <w:rsid w:val="00935F9E"/>
    <w:rPr>
      <w:rFonts w:ascii="Calibri" w:eastAsia="Times New Roman" w:hAnsi="Calibri" w:cs="Times New Roman"/>
      <w:b/>
      <w:bCs/>
      <w:sz w:val="28"/>
      <w:szCs w:val="28"/>
      <w:lang w:eastAsia="en-US"/>
    </w:rPr>
  </w:style>
  <w:style w:type="paragraph" w:styleId="Naslov">
    <w:name w:val="Title"/>
    <w:basedOn w:val="Normal"/>
    <w:link w:val="NaslovChar"/>
    <w:qFormat/>
    <w:rsid w:val="009D5BD2"/>
    <w:pPr>
      <w:spacing w:after="0" w:line="240" w:lineRule="auto"/>
      <w:jc w:val="center"/>
    </w:pPr>
    <w:rPr>
      <w:rFonts w:ascii="Times New Roman" w:eastAsia="Times New Roman" w:hAnsi="Times New Roman"/>
      <w:b/>
      <w:bCs/>
      <w:sz w:val="28"/>
      <w:szCs w:val="24"/>
      <w:lang w:eastAsia="hr-HR"/>
    </w:rPr>
  </w:style>
  <w:style w:type="character" w:customStyle="1" w:styleId="NaslovChar">
    <w:name w:val="Naslov Char"/>
    <w:basedOn w:val="Zadanifontodlomka"/>
    <w:link w:val="Naslov"/>
    <w:rsid w:val="009D5BD2"/>
    <w:rPr>
      <w:rFonts w:ascii="Times New Roman" w:eastAsia="Times New Roman" w:hAnsi="Times New Roman"/>
      <w:b/>
      <w:bCs/>
      <w:sz w:val="28"/>
      <w:szCs w:val="24"/>
    </w:rPr>
  </w:style>
  <w:style w:type="paragraph" w:styleId="Tijeloteksta2">
    <w:name w:val="Body Text 2"/>
    <w:basedOn w:val="Normal"/>
    <w:link w:val="Tijeloteksta2Char"/>
    <w:unhideWhenUsed/>
    <w:rsid w:val="0031684D"/>
    <w:pPr>
      <w:spacing w:after="120" w:line="480" w:lineRule="auto"/>
    </w:pPr>
  </w:style>
  <w:style w:type="character" w:customStyle="1" w:styleId="Tijeloteksta2Char">
    <w:name w:val="Tijelo teksta 2 Char"/>
    <w:basedOn w:val="Zadanifontodlomka"/>
    <w:link w:val="Tijeloteksta2"/>
    <w:rsid w:val="0031684D"/>
    <w:rPr>
      <w:sz w:val="22"/>
      <w:szCs w:val="22"/>
      <w:lang w:eastAsia="en-US"/>
    </w:rPr>
  </w:style>
  <w:style w:type="paragraph" w:styleId="Tijeloteksta3">
    <w:name w:val="Body Text 3"/>
    <w:basedOn w:val="Normal"/>
    <w:link w:val="Tijeloteksta3Char"/>
    <w:uiPriority w:val="99"/>
    <w:unhideWhenUsed/>
    <w:rsid w:val="002C53CB"/>
    <w:pPr>
      <w:spacing w:after="120"/>
    </w:pPr>
    <w:rPr>
      <w:sz w:val="16"/>
      <w:szCs w:val="16"/>
    </w:rPr>
  </w:style>
  <w:style w:type="character" w:customStyle="1" w:styleId="Tijeloteksta3Char">
    <w:name w:val="Tijelo teksta 3 Char"/>
    <w:basedOn w:val="Zadanifontodlomka"/>
    <w:link w:val="Tijeloteksta3"/>
    <w:uiPriority w:val="99"/>
    <w:rsid w:val="002C53CB"/>
    <w:rPr>
      <w:sz w:val="16"/>
      <w:szCs w:val="16"/>
      <w:lang w:eastAsia="en-US"/>
    </w:rPr>
  </w:style>
  <w:style w:type="numbering" w:customStyle="1" w:styleId="Bezpopisa1">
    <w:name w:val="Bez popisa1"/>
    <w:next w:val="Bezpopisa"/>
    <w:semiHidden/>
    <w:rsid w:val="00091FEC"/>
  </w:style>
  <w:style w:type="paragraph" w:styleId="Kartadokumenta">
    <w:name w:val="Document Map"/>
    <w:basedOn w:val="Normal"/>
    <w:link w:val="KartadokumentaChar"/>
    <w:semiHidden/>
    <w:rsid w:val="00091FEC"/>
    <w:pPr>
      <w:shd w:val="clear" w:color="auto" w:fill="000080"/>
      <w:spacing w:after="0" w:line="240"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semiHidden/>
    <w:rsid w:val="00091FEC"/>
    <w:rPr>
      <w:rFonts w:ascii="Tahoma" w:eastAsia="Times New Roman" w:hAnsi="Tahoma" w:cs="Tahoma"/>
      <w:shd w:val="clear" w:color="auto" w:fill="000080"/>
    </w:rPr>
  </w:style>
  <w:style w:type="table" w:styleId="Svijetlipopis-Isticanje2">
    <w:name w:val="Light List Accent 2"/>
    <w:basedOn w:val="Obinatablica"/>
    <w:uiPriority w:val="61"/>
    <w:rsid w:val="00BE1E12"/>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rednjipopis-Isticanje6">
    <w:name w:val="Light List Accent 6"/>
    <w:basedOn w:val="Obinatablica"/>
    <w:uiPriority w:val="61"/>
    <w:rsid w:val="0016702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ijetlipopis-Isticanje4">
    <w:name w:val="Light List Accent 4"/>
    <w:basedOn w:val="Obinatablica"/>
    <w:uiPriority w:val="61"/>
    <w:rsid w:val="0016702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rednjesjenanje1-Isticanje2">
    <w:name w:val="Medium Shading 1 Accent 2"/>
    <w:basedOn w:val="Obinatablica"/>
    <w:uiPriority w:val="63"/>
    <w:rsid w:val="0016702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Hiperveza">
    <w:name w:val="Hyperlink"/>
    <w:basedOn w:val="Zadanifontodlomka"/>
    <w:semiHidden/>
    <w:rsid w:val="00752408"/>
    <w:rPr>
      <w:color w:val="0000FF"/>
      <w:u w:val="single"/>
    </w:rPr>
  </w:style>
  <w:style w:type="paragraph" w:styleId="StandardWeb">
    <w:name w:val="Normal (Web)"/>
    <w:basedOn w:val="Normal"/>
    <w:uiPriority w:val="99"/>
    <w:unhideWhenUsed/>
    <w:rsid w:val="001448CD"/>
    <w:pPr>
      <w:spacing w:before="100" w:beforeAutospacing="1" w:after="100" w:afterAutospacing="1" w:line="240" w:lineRule="auto"/>
    </w:pPr>
    <w:rPr>
      <w:rFonts w:ascii="Times New Roman" w:eastAsia="Times New Roman" w:hAnsi="Times New Roman"/>
      <w:sz w:val="24"/>
      <w:szCs w:val="24"/>
      <w:lang w:eastAsia="hr-HR"/>
    </w:rPr>
  </w:style>
  <w:style w:type="character" w:styleId="Istaknuto">
    <w:name w:val="Emphasis"/>
    <w:basedOn w:val="Zadanifontodlomka"/>
    <w:uiPriority w:val="20"/>
    <w:qFormat/>
    <w:rsid w:val="00144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teacherrebootcamp.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larryferlazzo.edublogs.org/" TargetMode="External"/><Relationship Id="rId2" Type="http://schemas.openxmlformats.org/officeDocument/2006/relationships/numbering" Target="numbering.xml"/><Relationship Id="rId16" Type="http://schemas.openxmlformats.org/officeDocument/2006/relationships/hyperlink" Target="http://civitaquana.blogspot.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teachingvillag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9D18-FB99-4D2B-B885-1E28B12C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161</Pages>
  <Words>27574</Words>
  <Characters>157178</Characters>
  <Application>Microsoft Office Word</Application>
  <DocSecurity>0</DocSecurity>
  <Lines>1309</Lines>
  <Paragraphs>368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184384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Josipa</cp:lastModifiedBy>
  <cp:revision>4</cp:revision>
  <cp:lastPrinted>2016-09-29T07:14:00Z</cp:lastPrinted>
  <dcterms:created xsi:type="dcterms:W3CDTF">2016-09-29T08:07:00Z</dcterms:created>
  <dcterms:modified xsi:type="dcterms:W3CDTF">2016-09-29T08:48:00Z</dcterms:modified>
</cp:coreProperties>
</file>