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A25B" w14:textId="77777777" w:rsidR="00C92F99" w:rsidRPr="00B75FCB" w:rsidRDefault="00C92F99" w:rsidP="00293568">
      <w:pPr>
        <w:jc w:val="both"/>
        <w:rPr>
          <w:lang w:val="hr-HR"/>
        </w:rPr>
      </w:pPr>
    </w:p>
    <w:p w14:paraId="3FCA3CE6" w14:textId="2E8D9AE7" w:rsidR="00C92F99" w:rsidRPr="00B75FCB" w:rsidRDefault="007753AC" w:rsidP="00293568">
      <w:pPr>
        <w:pStyle w:val="Bezproreda"/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 xml:space="preserve">JAVNI POZIV ZA </w:t>
      </w:r>
      <w:r w:rsidR="000B505A">
        <w:rPr>
          <w:b/>
          <w:bCs/>
          <w:sz w:val="32"/>
          <w:szCs w:val="32"/>
          <w:lang w:val="hr-HR"/>
        </w:rPr>
        <w:t xml:space="preserve">AKTIVNOSTI </w:t>
      </w:r>
      <w:proofErr w:type="spellStart"/>
      <w:r w:rsidR="000B505A">
        <w:rPr>
          <w:b/>
          <w:bCs/>
          <w:sz w:val="32"/>
          <w:szCs w:val="32"/>
          <w:lang w:val="hr-HR"/>
        </w:rPr>
        <w:t>JOB</w:t>
      </w:r>
      <w:proofErr w:type="spellEnd"/>
      <w:r w:rsidR="000B505A">
        <w:rPr>
          <w:b/>
          <w:bCs/>
          <w:sz w:val="32"/>
          <w:szCs w:val="32"/>
          <w:lang w:val="hr-HR"/>
        </w:rPr>
        <w:t xml:space="preserve"> </w:t>
      </w:r>
      <w:proofErr w:type="spellStart"/>
      <w:r w:rsidR="000B505A">
        <w:rPr>
          <w:b/>
          <w:bCs/>
          <w:sz w:val="32"/>
          <w:szCs w:val="32"/>
          <w:lang w:val="hr-HR"/>
        </w:rPr>
        <w:t>SHADOWINGA</w:t>
      </w:r>
      <w:proofErr w:type="spellEnd"/>
    </w:p>
    <w:p w14:paraId="4C8F141A" w14:textId="7DE2B7DF" w:rsidR="00C92F99" w:rsidRDefault="007753AC" w:rsidP="00293568">
      <w:pPr>
        <w:pStyle w:val="Bezproreda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U</w:t>
      </w:r>
      <w:r w:rsidR="000B505A">
        <w:rPr>
          <w:b/>
          <w:bCs/>
          <w:lang w:val="hr-HR"/>
        </w:rPr>
        <w:t xml:space="preserve"> </w:t>
      </w:r>
      <w:r w:rsidR="00C92F99" w:rsidRPr="00B75FCB">
        <w:rPr>
          <w:b/>
          <w:bCs/>
          <w:lang w:val="hr-HR"/>
        </w:rPr>
        <w:t xml:space="preserve">PROJEKTU </w:t>
      </w:r>
    </w:p>
    <w:p w14:paraId="1D8453D6" w14:textId="77777777" w:rsidR="00781CC4" w:rsidRPr="00391D61" w:rsidRDefault="00781CC4" w:rsidP="00781CC4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391D61">
        <w:rPr>
          <w:rFonts w:asciiTheme="minorHAnsi" w:hAnsiTheme="minorHAnsi" w:cstheme="minorHAnsi"/>
          <w:b/>
          <w:bCs/>
          <w:sz w:val="20"/>
          <w:szCs w:val="20"/>
        </w:rPr>
        <w:t>AgroFuture</w:t>
      </w:r>
      <w:proofErr w:type="spellEnd"/>
      <w:r w:rsidRPr="00391D61">
        <w:rPr>
          <w:rFonts w:asciiTheme="minorHAnsi" w:hAnsiTheme="minorHAnsi" w:cstheme="minorHAnsi"/>
          <w:b/>
          <w:bCs/>
          <w:sz w:val="20"/>
          <w:szCs w:val="20"/>
        </w:rPr>
        <w:t xml:space="preserve"> 1 u okviru Erasmus+ akreditacije, br. </w:t>
      </w:r>
      <w:r w:rsidRPr="00391D61">
        <w:rPr>
          <w:rFonts w:asciiTheme="minorHAnsi" w:hAnsiTheme="minorHAnsi" w:cstheme="minorHAnsi"/>
          <w:sz w:val="20"/>
          <w:szCs w:val="20"/>
        </w:rPr>
        <w:t xml:space="preserve"> </w:t>
      </w:r>
      <w:r w:rsidRPr="00391D61">
        <w:rPr>
          <w:rFonts w:asciiTheme="minorHAnsi" w:hAnsiTheme="minorHAnsi" w:cstheme="minorHAnsi"/>
          <w:b/>
          <w:bCs/>
          <w:sz w:val="20"/>
          <w:szCs w:val="20"/>
        </w:rPr>
        <w:t>2022-1-</w:t>
      </w:r>
      <w:proofErr w:type="spellStart"/>
      <w:r w:rsidRPr="00391D61">
        <w:rPr>
          <w:rFonts w:asciiTheme="minorHAnsi" w:hAnsiTheme="minorHAnsi" w:cstheme="minorHAnsi"/>
          <w:b/>
          <w:bCs/>
          <w:sz w:val="20"/>
          <w:szCs w:val="20"/>
        </w:rPr>
        <w:t>HR01</w:t>
      </w:r>
      <w:proofErr w:type="spellEnd"/>
      <w:r w:rsidRPr="00391D61">
        <w:rPr>
          <w:rFonts w:asciiTheme="minorHAnsi" w:hAnsiTheme="minorHAnsi" w:cstheme="minorHAnsi"/>
          <w:b/>
          <w:bCs/>
          <w:sz w:val="20"/>
          <w:szCs w:val="20"/>
        </w:rPr>
        <w:t>-</w:t>
      </w:r>
      <w:proofErr w:type="spellStart"/>
      <w:r w:rsidRPr="00391D61">
        <w:rPr>
          <w:rFonts w:asciiTheme="minorHAnsi" w:hAnsiTheme="minorHAnsi" w:cstheme="minorHAnsi"/>
          <w:b/>
          <w:bCs/>
          <w:sz w:val="20"/>
          <w:szCs w:val="20"/>
        </w:rPr>
        <w:t>KA121</w:t>
      </w:r>
      <w:proofErr w:type="spellEnd"/>
      <w:r w:rsidRPr="00391D61">
        <w:rPr>
          <w:rFonts w:asciiTheme="minorHAnsi" w:hAnsiTheme="minorHAnsi" w:cstheme="minorHAnsi"/>
          <w:b/>
          <w:bCs/>
          <w:sz w:val="20"/>
          <w:szCs w:val="20"/>
        </w:rPr>
        <w:t>-</w:t>
      </w:r>
      <w:proofErr w:type="spellStart"/>
      <w:r w:rsidRPr="00391D61">
        <w:rPr>
          <w:rFonts w:asciiTheme="minorHAnsi" w:hAnsiTheme="minorHAnsi" w:cstheme="minorHAnsi"/>
          <w:b/>
          <w:bCs/>
          <w:sz w:val="20"/>
          <w:szCs w:val="20"/>
        </w:rPr>
        <w:t>VET</w:t>
      </w:r>
      <w:proofErr w:type="spellEnd"/>
      <w:r w:rsidRPr="00391D61">
        <w:rPr>
          <w:rFonts w:asciiTheme="minorHAnsi" w:hAnsiTheme="minorHAnsi" w:cstheme="minorHAnsi"/>
          <w:b/>
          <w:bCs/>
          <w:sz w:val="20"/>
          <w:szCs w:val="20"/>
        </w:rPr>
        <w:t>-000066979</w:t>
      </w:r>
    </w:p>
    <w:p w14:paraId="4AB39819" w14:textId="77777777" w:rsidR="00285C87" w:rsidRDefault="00285C87" w:rsidP="00293568">
      <w:pPr>
        <w:jc w:val="both"/>
        <w:rPr>
          <w:lang w:val="hr-HR"/>
        </w:rPr>
      </w:pPr>
    </w:p>
    <w:p w14:paraId="2B069255" w14:textId="77777777" w:rsidR="001866C7" w:rsidRPr="00F473DE" w:rsidRDefault="00BC60E8" w:rsidP="00285C87">
      <w:pPr>
        <w:jc w:val="both"/>
        <w:rPr>
          <w:sz w:val="20"/>
          <w:szCs w:val="20"/>
          <w:lang w:val="hr-HR"/>
        </w:rPr>
      </w:pPr>
      <w:r w:rsidRPr="00F473DE">
        <w:rPr>
          <w:sz w:val="20"/>
          <w:szCs w:val="20"/>
          <w:lang w:val="hr-HR"/>
        </w:rPr>
        <w:t xml:space="preserve">Poljoprivredno šumarskoj školi odobreno je sufinanciranje </w:t>
      </w:r>
      <w:r w:rsidR="00F742A0" w:rsidRPr="00F473DE">
        <w:rPr>
          <w:sz w:val="20"/>
          <w:szCs w:val="20"/>
          <w:lang w:val="hr-HR"/>
        </w:rPr>
        <w:t xml:space="preserve">provođenja </w:t>
      </w:r>
      <w:r w:rsidRPr="00F473DE">
        <w:rPr>
          <w:sz w:val="20"/>
          <w:szCs w:val="20"/>
          <w:lang w:val="hr-HR"/>
        </w:rPr>
        <w:t xml:space="preserve">projekta u sklopu Erasmus+ </w:t>
      </w:r>
      <w:r w:rsidR="00781CC4" w:rsidRPr="00F473DE">
        <w:rPr>
          <w:sz w:val="20"/>
          <w:szCs w:val="20"/>
          <w:lang w:val="hr-HR"/>
        </w:rPr>
        <w:t>akreditacije</w:t>
      </w:r>
      <w:r w:rsidRPr="00F473DE">
        <w:rPr>
          <w:sz w:val="20"/>
          <w:szCs w:val="20"/>
          <w:lang w:val="hr-HR"/>
        </w:rPr>
        <w:t xml:space="preserve">. </w:t>
      </w:r>
    </w:p>
    <w:p w14:paraId="59CDDD86" w14:textId="77777777" w:rsidR="004D26A8" w:rsidRDefault="001866C7" w:rsidP="004D26A8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73DE">
        <w:rPr>
          <w:sz w:val="20"/>
          <w:szCs w:val="20"/>
          <w:lang w:val="hr-HR"/>
        </w:rPr>
        <w:t xml:space="preserve">Projektom se financira provođenje aktivnosti </w:t>
      </w:r>
      <w:proofErr w:type="spellStart"/>
      <w:r w:rsidRPr="00F473DE">
        <w:rPr>
          <w:sz w:val="20"/>
          <w:szCs w:val="20"/>
          <w:lang w:val="hr-HR"/>
        </w:rPr>
        <w:t>job</w:t>
      </w:r>
      <w:proofErr w:type="spellEnd"/>
      <w:r w:rsidRPr="00F473DE">
        <w:rPr>
          <w:sz w:val="20"/>
          <w:szCs w:val="20"/>
          <w:lang w:val="hr-HR"/>
        </w:rPr>
        <w:t xml:space="preserve"> </w:t>
      </w:r>
      <w:proofErr w:type="spellStart"/>
      <w:r w:rsidRPr="00F473DE">
        <w:rPr>
          <w:sz w:val="20"/>
          <w:szCs w:val="20"/>
          <w:lang w:val="hr-HR"/>
        </w:rPr>
        <w:t>shadowinga</w:t>
      </w:r>
      <w:proofErr w:type="spellEnd"/>
      <w:r w:rsidR="004D26A8">
        <w:rPr>
          <w:sz w:val="20"/>
          <w:szCs w:val="20"/>
          <w:lang w:val="hr-HR"/>
        </w:rPr>
        <w:t xml:space="preserve"> </w:t>
      </w:r>
      <w:r w:rsidRPr="00F473DE">
        <w:rPr>
          <w:sz w:val="20"/>
          <w:szCs w:val="20"/>
          <w:lang w:val="hr-HR"/>
        </w:rPr>
        <w:t xml:space="preserve">u trajanju od </w:t>
      </w:r>
      <w:r w:rsidRPr="00F473DE">
        <w:rPr>
          <w:b/>
          <w:bCs/>
          <w:sz w:val="20"/>
          <w:szCs w:val="20"/>
          <w:lang w:val="hr-HR"/>
        </w:rPr>
        <w:t>5 dana + 2 dana za putovanje</w:t>
      </w:r>
      <w:r w:rsidRPr="00F473DE">
        <w:rPr>
          <w:sz w:val="20"/>
          <w:szCs w:val="20"/>
          <w:lang w:val="hr-HR"/>
        </w:rPr>
        <w:t xml:space="preserve"> u školi </w:t>
      </w:r>
      <w:hyperlink r:id="rId6" w:history="1">
        <w:proofErr w:type="spellStart"/>
        <w:r w:rsidR="004D26A8" w:rsidRPr="00F50257">
          <w:rPr>
            <w:rStyle w:val="Hiperveza"/>
            <w:lang w:val="hr-HR"/>
          </w:rPr>
          <w:t>Ammattiopisto</w:t>
        </w:r>
        <w:proofErr w:type="spellEnd"/>
        <w:r w:rsidR="004D26A8" w:rsidRPr="00F50257">
          <w:rPr>
            <w:rStyle w:val="Hiperveza"/>
            <w:lang w:val="hr-HR"/>
          </w:rPr>
          <w:t xml:space="preserve"> </w:t>
        </w:r>
        <w:proofErr w:type="spellStart"/>
        <w:r w:rsidR="004D26A8" w:rsidRPr="00F50257">
          <w:rPr>
            <w:rStyle w:val="Hiperveza"/>
            <w:lang w:val="hr-HR"/>
          </w:rPr>
          <w:t>Lappia</w:t>
        </w:r>
        <w:proofErr w:type="spellEnd"/>
      </w:hyperlink>
      <w:r w:rsidR="004D26A8">
        <w:rPr>
          <w:lang w:val="hr-HR"/>
        </w:rPr>
        <w:t xml:space="preserve">, u </w:t>
      </w:r>
      <w:proofErr w:type="spellStart"/>
      <w:r w:rsidR="004D26A8" w:rsidRPr="00BA1211">
        <w:t>mjestu</w:t>
      </w:r>
      <w:proofErr w:type="spellEnd"/>
      <w:r w:rsidR="004D26A8" w:rsidRPr="00BA1211">
        <w:t xml:space="preserve"> </w:t>
      </w:r>
      <w:r w:rsidR="004D26A8" w:rsidRPr="00D16519">
        <w:rPr>
          <w:b/>
          <w:bCs/>
        </w:rPr>
        <w:t>L</w:t>
      </w:r>
      <w:r w:rsidR="004D26A8">
        <w:rPr>
          <w:b/>
          <w:bCs/>
        </w:rPr>
        <w:t>oue</w:t>
      </w:r>
      <w:r w:rsidR="004D26A8" w:rsidRPr="00D16519">
        <w:rPr>
          <w:b/>
          <w:bCs/>
        </w:rPr>
        <w:t xml:space="preserve">, </w:t>
      </w:r>
      <w:proofErr w:type="spellStart"/>
      <w:r w:rsidR="004D26A8">
        <w:rPr>
          <w:b/>
          <w:bCs/>
        </w:rPr>
        <w:t>Finska</w:t>
      </w:r>
      <w:proofErr w:type="spellEnd"/>
      <w:r w:rsidR="004D26A8" w:rsidRPr="00D16519">
        <w:rPr>
          <w:b/>
          <w:bCs/>
        </w:rPr>
        <w:t xml:space="preserve"> </w:t>
      </w:r>
      <w:r w:rsidR="004D26A8">
        <w:rPr>
          <w:b/>
          <w:bCs/>
        </w:rPr>
        <w:t>(</w:t>
      </w:r>
      <w:proofErr w:type="spellStart"/>
      <w:r w:rsidR="004D26A8">
        <w:rPr>
          <w:b/>
          <w:bCs/>
        </w:rPr>
        <w:t>Laponija</w:t>
      </w:r>
      <w:proofErr w:type="spellEnd"/>
      <w:r w:rsidR="004D26A8">
        <w:rPr>
          <w:b/>
          <w:bCs/>
        </w:rPr>
        <w:t>)</w:t>
      </w:r>
    </w:p>
    <w:p w14:paraId="4B469715" w14:textId="49B84F7F" w:rsidR="001866C7" w:rsidRPr="00F473DE" w:rsidRDefault="001866C7" w:rsidP="00F473DE">
      <w:pPr>
        <w:pStyle w:val="Bezproreda"/>
        <w:rPr>
          <w:sz w:val="20"/>
          <w:szCs w:val="20"/>
          <w:lang w:val="hr-HR"/>
        </w:rPr>
      </w:pPr>
    </w:p>
    <w:p w14:paraId="5B682FC8" w14:textId="456C99EF" w:rsidR="001D62C5" w:rsidRPr="00F473DE" w:rsidRDefault="00F473DE" w:rsidP="00F473DE">
      <w:pPr>
        <w:pStyle w:val="Bezproreda"/>
        <w:rPr>
          <w:sz w:val="20"/>
          <w:szCs w:val="20"/>
          <w:lang w:val="hr-HR"/>
        </w:rPr>
      </w:pPr>
      <w:r w:rsidRPr="00F473DE">
        <w:rPr>
          <w:sz w:val="20"/>
          <w:szCs w:val="20"/>
          <w:lang w:val="hr-HR"/>
        </w:rPr>
        <w:t xml:space="preserve">Početak mobilnosti je </w:t>
      </w:r>
      <w:r w:rsidR="004D26A8">
        <w:rPr>
          <w:sz w:val="20"/>
          <w:szCs w:val="20"/>
          <w:lang w:val="hr-HR"/>
        </w:rPr>
        <w:t>svibanj</w:t>
      </w:r>
      <w:r w:rsidRPr="00F473DE">
        <w:rPr>
          <w:sz w:val="20"/>
          <w:szCs w:val="20"/>
          <w:lang w:val="hr-HR"/>
        </w:rPr>
        <w:t xml:space="preserve"> 2023. godine. </w:t>
      </w:r>
    </w:p>
    <w:p w14:paraId="1A1538AD" w14:textId="725A3878" w:rsidR="00F473DE" w:rsidRDefault="00F473DE" w:rsidP="00F473DE">
      <w:pPr>
        <w:pStyle w:val="Bezproreda"/>
        <w:rPr>
          <w:sz w:val="20"/>
          <w:szCs w:val="20"/>
          <w:lang w:val="hr-HR"/>
        </w:rPr>
      </w:pPr>
      <w:r w:rsidRPr="00F473DE">
        <w:rPr>
          <w:sz w:val="20"/>
          <w:szCs w:val="20"/>
          <w:lang w:val="hr-HR"/>
        </w:rPr>
        <w:t xml:space="preserve">U aktivnosti </w:t>
      </w:r>
      <w:proofErr w:type="spellStart"/>
      <w:r w:rsidRPr="00F473DE">
        <w:rPr>
          <w:sz w:val="20"/>
          <w:szCs w:val="20"/>
          <w:lang w:val="hr-HR"/>
        </w:rPr>
        <w:t>job</w:t>
      </w:r>
      <w:proofErr w:type="spellEnd"/>
      <w:r w:rsidRPr="00F473DE">
        <w:rPr>
          <w:sz w:val="20"/>
          <w:szCs w:val="20"/>
          <w:lang w:val="hr-HR"/>
        </w:rPr>
        <w:t xml:space="preserve"> </w:t>
      </w:r>
      <w:proofErr w:type="spellStart"/>
      <w:r w:rsidRPr="00F473DE">
        <w:rPr>
          <w:sz w:val="20"/>
          <w:szCs w:val="20"/>
          <w:lang w:val="hr-HR"/>
        </w:rPr>
        <w:t>shadowinga</w:t>
      </w:r>
      <w:proofErr w:type="spellEnd"/>
      <w:r w:rsidRPr="00F473DE">
        <w:rPr>
          <w:sz w:val="20"/>
          <w:szCs w:val="20"/>
          <w:lang w:val="hr-HR"/>
        </w:rPr>
        <w:t xml:space="preserve"> prema ovom pozivu sudjeluje</w:t>
      </w:r>
      <w:r w:rsidRPr="00F473DE">
        <w:rPr>
          <w:b/>
          <w:bCs/>
          <w:sz w:val="20"/>
          <w:szCs w:val="20"/>
          <w:lang w:val="hr-HR"/>
        </w:rPr>
        <w:t xml:space="preserve"> jedan nastavnik</w:t>
      </w:r>
      <w:r w:rsidRPr="00F473DE">
        <w:rPr>
          <w:sz w:val="20"/>
          <w:szCs w:val="20"/>
          <w:lang w:val="hr-HR"/>
        </w:rPr>
        <w:t xml:space="preserve">, a </w:t>
      </w:r>
      <w:r w:rsidRPr="00F473DE">
        <w:rPr>
          <w:b/>
          <w:bCs/>
          <w:sz w:val="20"/>
          <w:szCs w:val="20"/>
          <w:lang w:val="hr-HR"/>
        </w:rPr>
        <w:t>pravo prijave</w:t>
      </w:r>
      <w:r w:rsidRPr="00F473DE">
        <w:rPr>
          <w:sz w:val="20"/>
          <w:szCs w:val="20"/>
          <w:lang w:val="hr-HR"/>
        </w:rPr>
        <w:t xml:space="preserve"> imaju </w:t>
      </w:r>
      <w:r w:rsidRPr="00F473DE">
        <w:rPr>
          <w:b/>
          <w:bCs/>
          <w:sz w:val="20"/>
          <w:szCs w:val="20"/>
          <w:lang w:val="hr-HR"/>
        </w:rPr>
        <w:t xml:space="preserve">nastavnici koji predaju </w:t>
      </w:r>
      <w:r w:rsidR="001D62C5">
        <w:rPr>
          <w:b/>
          <w:bCs/>
          <w:sz w:val="20"/>
          <w:szCs w:val="20"/>
          <w:lang w:val="hr-HR"/>
        </w:rPr>
        <w:t xml:space="preserve">teorijsku i/ili </w:t>
      </w:r>
      <w:r w:rsidRPr="00F473DE">
        <w:rPr>
          <w:b/>
          <w:bCs/>
          <w:sz w:val="20"/>
          <w:szCs w:val="20"/>
          <w:lang w:val="hr-HR"/>
        </w:rPr>
        <w:t>praktičnu nastavu iz područja</w:t>
      </w:r>
      <w:r w:rsidR="004D26A8">
        <w:rPr>
          <w:b/>
          <w:bCs/>
          <w:sz w:val="20"/>
          <w:szCs w:val="20"/>
          <w:lang w:val="hr-HR"/>
        </w:rPr>
        <w:t xml:space="preserve"> šumarstva</w:t>
      </w:r>
      <w:r w:rsidRPr="00F473DE">
        <w:rPr>
          <w:sz w:val="20"/>
          <w:szCs w:val="20"/>
          <w:lang w:val="hr-HR"/>
        </w:rPr>
        <w:t>.</w:t>
      </w:r>
    </w:p>
    <w:p w14:paraId="22A2532A" w14:textId="77777777" w:rsidR="00F473DE" w:rsidRPr="004D26A8" w:rsidRDefault="00F473DE" w:rsidP="00F473DE">
      <w:pPr>
        <w:pStyle w:val="Bezproreda"/>
        <w:rPr>
          <w:sz w:val="14"/>
          <w:szCs w:val="14"/>
          <w:lang w:val="hr-HR"/>
        </w:rPr>
      </w:pPr>
    </w:p>
    <w:p w14:paraId="2A5AD403" w14:textId="2401E48A" w:rsidR="00F473DE" w:rsidRDefault="00F473DE" w:rsidP="00F473D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hr-HR"/>
        </w:rPr>
      </w:pPr>
      <w:r w:rsidRPr="00F473DE">
        <w:rPr>
          <w:b/>
          <w:bCs/>
          <w:sz w:val="20"/>
          <w:szCs w:val="20"/>
          <w:lang w:val="hr-HR"/>
        </w:rPr>
        <w:t>Aktivnosti i zadaci:</w:t>
      </w:r>
      <w:r w:rsidRPr="00F473DE">
        <w:rPr>
          <w:sz w:val="20"/>
          <w:szCs w:val="20"/>
          <w:lang w:val="hr-HR"/>
        </w:rPr>
        <w:t xml:space="preserve"> Promatrati način provođenja praktične nastave sa suvremenom tehnologijom, s fokusom na praktičnoj obuci, praćenju i vrednovanju rada učenika, radu s tehnologijom koja se primjenjuje </w:t>
      </w:r>
      <w:r w:rsidR="004D26A8">
        <w:rPr>
          <w:sz w:val="20"/>
          <w:szCs w:val="20"/>
          <w:lang w:val="hr-HR"/>
        </w:rPr>
        <w:t xml:space="preserve">šumarstvu, rad s motornom pilom, ekologija u šumarstvu obrazovni sustav u Finskoj u području šumarstva, zapošljavanje i cjeloživotno obrazovanje, </w:t>
      </w:r>
      <w:r w:rsidRPr="00F473DE">
        <w:rPr>
          <w:sz w:val="20"/>
          <w:szCs w:val="20"/>
          <w:lang w:val="hr-HR"/>
        </w:rPr>
        <w:t xml:space="preserve">u kojoj mjeri su stečene vještine učenika usklađene s potrebama tržišta rada i načine na koje rješavaju takve izazove i usporediti kurikulume praktične nastave istih obrazovnih programa u </w:t>
      </w:r>
      <w:r>
        <w:rPr>
          <w:sz w:val="20"/>
          <w:szCs w:val="20"/>
          <w:lang w:val="hr-HR"/>
        </w:rPr>
        <w:t>ciparskoj</w:t>
      </w:r>
      <w:r w:rsidRPr="00F473DE">
        <w:rPr>
          <w:sz w:val="20"/>
          <w:szCs w:val="20"/>
          <w:lang w:val="hr-HR"/>
        </w:rPr>
        <w:t xml:space="preserve"> i našoj školi. </w:t>
      </w:r>
    </w:p>
    <w:p w14:paraId="5E083F95" w14:textId="77777777" w:rsidR="00F473DE" w:rsidRPr="004D26A8" w:rsidRDefault="00F473DE" w:rsidP="00F473DE">
      <w:pPr>
        <w:autoSpaceDE w:val="0"/>
        <w:autoSpaceDN w:val="0"/>
        <w:adjustRightInd w:val="0"/>
        <w:spacing w:after="0" w:line="240" w:lineRule="auto"/>
        <w:jc w:val="both"/>
        <w:rPr>
          <w:sz w:val="14"/>
          <w:szCs w:val="14"/>
          <w:lang w:val="hr-HR"/>
        </w:rPr>
      </w:pPr>
    </w:p>
    <w:p w14:paraId="40CC54F3" w14:textId="19CB4A8E" w:rsidR="00F473DE" w:rsidRPr="00F473DE" w:rsidRDefault="00F473DE" w:rsidP="00F473D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hr-HR"/>
        </w:rPr>
      </w:pPr>
      <w:r w:rsidRPr="00F473DE">
        <w:rPr>
          <w:sz w:val="20"/>
          <w:szCs w:val="20"/>
          <w:lang w:val="hr-HR"/>
        </w:rPr>
        <w:t>Zainteresirani nastavnici trebaju dostaviti popunjenu i potpisanu prijavnicu (u prilogu) zajedno s prilozima (</w:t>
      </w:r>
      <w:proofErr w:type="spellStart"/>
      <w:r w:rsidRPr="00F473DE">
        <w:rPr>
          <w:sz w:val="20"/>
          <w:szCs w:val="20"/>
          <w:lang w:val="hr-HR"/>
        </w:rPr>
        <w:t>Europass</w:t>
      </w:r>
      <w:proofErr w:type="spellEnd"/>
      <w:r w:rsidRPr="00F473DE">
        <w:rPr>
          <w:sz w:val="20"/>
          <w:szCs w:val="20"/>
          <w:lang w:val="hr-HR"/>
        </w:rPr>
        <w:t xml:space="preserve"> CV i motivacijsko pismo) do </w:t>
      </w:r>
      <w:r w:rsidR="004D26A8">
        <w:rPr>
          <w:b/>
          <w:bCs/>
          <w:color w:val="FF0000"/>
          <w:sz w:val="20"/>
          <w:szCs w:val="20"/>
          <w:u w:val="single"/>
          <w:lang w:val="hr-HR"/>
        </w:rPr>
        <w:t>15</w:t>
      </w:r>
      <w:r w:rsidRPr="00F473DE">
        <w:rPr>
          <w:b/>
          <w:bCs/>
          <w:color w:val="FF0000"/>
          <w:sz w:val="20"/>
          <w:szCs w:val="20"/>
          <w:u w:val="single"/>
          <w:lang w:val="hr-HR"/>
        </w:rPr>
        <w:t>. veljače 2023. u 12.00</w:t>
      </w:r>
      <w:r w:rsidRPr="00F473DE">
        <w:rPr>
          <w:sz w:val="20"/>
          <w:szCs w:val="20"/>
          <w:lang w:val="hr-HR"/>
        </w:rPr>
        <w:t xml:space="preserve">, u zatvorenoj omotnici u uredu pedagoga/psihologa s naznakom </w:t>
      </w:r>
      <w:r w:rsidRPr="00F473DE">
        <w:rPr>
          <w:i/>
          <w:iCs/>
          <w:sz w:val="20"/>
          <w:szCs w:val="20"/>
          <w:u w:val="single"/>
          <w:lang w:val="hr-HR"/>
        </w:rPr>
        <w:t>Prijava za projekt „</w:t>
      </w:r>
      <w:proofErr w:type="spellStart"/>
      <w:r w:rsidR="001D62C5">
        <w:rPr>
          <w:i/>
          <w:iCs/>
          <w:sz w:val="20"/>
          <w:szCs w:val="20"/>
          <w:u w:val="single"/>
          <w:lang w:val="hr-HR"/>
        </w:rPr>
        <w:t>AgroFuture</w:t>
      </w:r>
      <w:proofErr w:type="spellEnd"/>
      <w:r w:rsidR="001D62C5">
        <w:rPr>
          <w:i/>
          <w:iCs/>
          <w:sz w:val="20"/>
          <w:szCs w:val="20"/>
          <w:u w:val="single"/>
          <w:lang w:val="hr-HR"/>
        </w:rPr>
        <w:t xml:space="preserve"> 1</w:t>
      </w:r>
      <w:r w:rsidRPr="00F473DE">
        <w:rPr>
          <w:i/>
          <w:iCs/>
          <w:sz w:val="20"/>
          <w:szCs w:val="20"/>
          <w:u w:val="single"/>
          <w:lang w:val="hr-HR"/>
        </w:rPr>
        <w:t>“</w:t>
      </w:r>
      <w:r w:rsidRPr="00F473DE">
        <w:rPr>
          <w:sz w:val="20"/>
          <w:szCs w:val="20"/>
          <w:lang w:val="hr-HR"/>
        </w:rPr>
        <w:t xml:space="preserve"> , te će dobiti potvrdu o prijavi. Uz prijavnicu je </w:t>
      </w:r>
      <w:r w:rsidRPr="00F473DE">
        <w:rPr>
          <w:b/>
          <w:bCs/>
          <w:sz w:val="20"/>
          <w:szCs w:val="20"/>
          <w:lang w:val="hr-HR"/>
        </w:rPr>
        <w:t>OBAVEZNO</w:t>
      </w:r>
      <w:r w:rsidRPr="00F473DE">
        <w:rPr>
          <w:sz w:val="20"/>
          <w:szCs w:val="20"/>
          <w:lang w:val="hr-HR"/>
        </w:rPr>
        <w:t xml:space="preserve"> priložiti ažuriran </w:t>
      </w:r>
      <w:proofErr w:type="spellStart"/>
      <w:r w:rsidRPr="00F473DE">
        <w:rPr>
          <w:b/>
          <w:bCs/>
          <w:sz w:val="20"/>
          <w:szCs w:val="20"/>
          <w:lang w:val="hr-HR"/>
        </w:rPr>
        <w:t>Europass</w:t>
      </w:r>
      <w:proofErr w:type="spellEnd"/>
      <w:r w:rsidRPr="00F473DE">
        <w:rPr>
          <w:b/>
          <w:bCs/>
          <w:sz w:val="20"/>
          <w:szCs w:val="20"/>
          <w:lang w:val="hr-HR"/>
        </w:rPr>
        <w:t xml:space="preserve"> CV</w:t>
      </w:r>
      <w:r w:rsidRPr="00F473DE">
        <w:rPr>
          <w:sz w:val="20"/>
          <w:szCs w:val="20"/>
          <w:lang w:val="hr-HR"/>
        </w:rPr>
        <w:t xml:space="preserve"> i </w:t>
      </w:r>
      <w:r w:rsidRPr="00F473DE">
        <w:rPr>
          <w:b/>
          <w:bCs/>
          <w:sz w:val="20"/>
          <w:szCs w:val="20"/>
          <w:lang w:val="hr-HR"/>
        </w:rPr>
        <w:t>motivacijsko pismo</w:t>
      </w:r>
      <w:r w:rsidRPr="00F473DE">
        <w:rPr>
          <w:sz w:val="20"/>
          <w:szCs w:val="20"/>
          <w:lang w:val="hr-HR"/>
        </w:rPr>
        <w:t xml:space="preserve">. U motivacijskom pismu potrebno je detaljno objasniti ciljeve, primjenu, održivost i plan diseminacije projektnih rezultata. U prilogu je rubrika za vrednovanje i bodovanje motivacijskog pisma. </w:t>
      </w:r>
    </w:p>
    <w:p w14:paraId="79E3B4A2" w14:textId="77777777" w:rsidR="00F473DE" w:rsidRPr="00F473DE" w:rsidRDefault="00F473DE" w:rsidP="00F473D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hr-HR"/>
        </w:rPr>
      </w:pPr>
    </w:p>
    <w:p w14:paraId="2F959A32" w14:textId="77777777" w:rsidR="00F473DE" w:rsidRPr="00F473DE" w:rsidRDefault="00F473DE" w:rsidP="00F473DE">
      <w:pPr>
        <w:jc w:val="both"/>
        <w:rPr>
          <w:sz w:val="20"/>
          <w:szCs w:val="20"/>
          <w:lang w:val="hr-HR"/>
        </w:rPr>
      </w:pPr>
      <w:r w:rsidRPr="00F473DE">
        <w:rPr>
          <w:sz w:val="20"/>
          <w:szCs w:val="20"/>
          <w:lang w:val="hr-HR"/>
        </w:rPr>
        <w:t>Stručno povjerenstvo (ravnatelj, koordinator, predsjednik aktiva struke i pedagog/psiholog) na osnovu pristiglih prijava izradit će bodovnu ljestvicu prema sljedećim kriterijima:</w:t>
      </w:r>
    </w:p>
    <w:p w14:paraId="19494702" w14:textId="77777777" w:rsidR="00F473DE" w:rsidRPr="00F473DE" w:rsidRDefault="00F473DE" w:rsidP="00F473DE">
      <w:pPr>
        <w:spacing w:line="240" w:lineRule="auto"/>
        <w:rPr>
          <w:rFonts w:ascii="Calibri" w:hAnsi="Calibri" w:cs="Calibri"/>
          <w:sz w:val="20"/>
          <w:szCs w:val="20"/>
          <w:lang w:val="hr-HR"/>
        </w:rPr>
      </w:pPr>
      <w:r w:rsidRPr="00F473DE">
        <w:rPr>
          <w:rFonts w:ascii="Calibri" w:hAnsi="Calibri" w:cs="Calibri"/>
          <w:sz w:val="20"/>
          <w:szCs w:val="20"/>
          <w:lang w:val="hr-HR"/>
        </w:rPr>
        <w:t>1. Motivacijsko pismo - jasni ciljevi, primjena, održivost i način diseminacije projektnih aktivnosti (0-5)</w:t>
      </w:r>
    </w:p>
    <w:p w14:paraId="2B35DF36" w14:textId="77777777" w:rsidR="00F473DE" w:rsidRPr="00F473DE" w:rsidRDefault="00F473DE" w:rsidP="00F473DE">
      <w:pPr>
        <w:spacing w:line="240" w:lineRule="auto"/>
        <w:rPr>
          <w:rFonts w:ascii="Calibri" w:hAnsi="Calibri" w:cs="Calibri"/>
          <w:sz w:val="20"/>
          <w:szCs w:val="20"/>
          <w:lang w:val="hr-HR"/>
        </w:rPr>
      </w:pPr>
      <w:r w:rsidRPr="00F473DE">
        <w:rPr>
          <w:rFonts w:ascii="Calibri" w:hAnsi="Calibri" w:cs="Calibri"/>
          <w:sz w:val="20"/>
          <w:szCs w:val="20"/>
          <w:lang w:val="hr-HR"/>
        </w:rPr>
        <w:t xml:space="preserve">2. Kompetencije engleskoga jezika - temeljem CV-a i eventualne potvrde – razina prema </w:t>
      </w:r>
      <w:proofErr w:type="spellStart"/>
      <w:r w:rsidRPr="00F473DE">
        <w:rPr>
          <w:rFonts w:ascii="Calibri" w:hAnsi="Calibri" w:cs="Calibri"/>
          <w:sz w:val="20"/>
          <w:szCs w:val="20"/>
          <w:lang w:val="hr-HR"/>
        </w:rPr>
        <w:t>ZEROJ</w:t>
      </w:r>
      <w:proofErr w:type="spellEnd"/>
      <w:r w:rsidRPr="00F473DE">
        <w:rPr>
          <w:rFonts w:ascii="Calibri" w:hAnsi="Calibri" w:cs="Calibri"/>
          <w:sz w:val="20"/>
          <w:szCs w:val="20"/>
          <w:lang w:val="hr-HR"/>
        </w:rPr>
        <w:t>-u (1-6)</w:t>
      </w:r>
    </w:p>
    <w:p w14:paraId="4CC0D908" w14:textId="77777777" w:rsidR="00F473DE" w:rsidRPr="00F473DE" w:rsidRDefault="00F473DE" w:rsidP="00F473DE">
      <w:pPr>
        <w:spacing w:line="240" w:lineRule="auto"/>
        <w:rPr>
          <w:rFonts w:ascii="Calibri" w:hAnsi="Calibri" w:cs="Calibri"/>
          <w:sz w:val="20"/>
          <w:szCs w:val="20"/>
          <w:lang w:val="hr-HR"/>
        </w:rPr>
      </w:pPr>
      <w:r w:rsidRPr="00F473DE">
        <w:rPr>
          <w:rFonts w:ascii="Calibri" w:hAnsi="Calibri" w:cs="Calibri"/>
          <w:sz w:val="20"/>
          <w:szCs w:val="20"/>
          <w:lang w:val="hr-HR"/>
        </w:rPr>
        <w:t>3. Napredovanje u zvanje – navesti u CV-u: +1 bod mentor, +2 savjetnik, +3 izvrsni savjetnik</w:t>
      </w:r>
    </w:p>
    <w:p w14:paraId="1D52ED83" w14:textId="2D993FA1" w:rsidR="00F473DE" w:rsidRPr="00F473DE" w:rsidRDefault="00F473DE" w:rsidP="00F473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hr-HR"/>
        </w:rPr>
      </w:pPr>
      <w:r w:rsidRPr="00F473DE">
        <w:rPr>
          <w:rFonts w:ascii="Calibri" w:hAnsi="Calibri" w:cs="Calibri"/>
          <w:sz w:val="20"/>
          <w:szCs w:val="20"/>
          <w:lang w:val="hr-HR"/>
        </w:rPr>
        <w:t>4. Iskustvo u drugim nacionalnim/međunarodnim projektima povezanima s</w:t>
      </w:r>
      <w:r w:rsidR="004D26A8">
        <w:rPr>
          <w:rFonts w:ascii="Calibri" w:hAnsi="Calibri" w:cs="Calibri"/>
          <w:sz w:val="20"/>
          <w:szCs w:val="20"/>
          <w:lang w:val="hr-HR"/>
        </w:rPr>
        <w:t>a</w:t>
      </w:r>
      <w:r w:rsidRPr="00F473DE">
        <w:rPr>
          <w:rFonts w:ascii="Calibri" w:hAnsi="Calibri" w:cs="Calibri"/>
          <w:sz w:val="20"/>
          <w:szCs w:val="20"/>
          <w:lang w:val="hr-HR"/>
        </w:rPr>
        <w:t xml:space="preserve"> </w:t>
      </w:r>
      <w:r w:rsidR="004D26A8">
        <w:rPr>
          <w:rFonts w:ascii="Calibri" w:hAnsi="Calibri" w:cs="Calibri"/>
          <w:sz w:val="20"/>
          <w:szCs w:val="20"/>
          <w:lang w:val="hr-HR"/>
        </w:rPr>
        <w:t>šumarstvom</w:t>
      </w:r>
      <w:r w:rsidRPr="00F473DE">
        <w:rPr>
          <w:rFonts w:ascii="Calibri" w:hAnsi="Calibri" w:cs="Calibri"/>
          <w:sz w:val="20"/>
          <w:szCs w:val="20"/>
          <w:lang w:val="hr-HR"/>
        </w:rPr>
        <w:t xml:space="preserve"> tijekom posljednje 3 godine – navesti u CV-u (+ 1 bod po projektu)</w:t>
      </w:r>
    </w:p>
    <w:p w14:paraId="6385B333" w14:textId="77777777" w:rsidR="004D26A8" w:rsidRPr="004D26A8" w:rsidRDefault="004D26A8" w:rsidP="00F473DE">
      <w:pPr>
        <w:jc w:val="both"/>
        <w:rPr>
          <w:sz w:val="6"/>
          <w:szCs w:val="6"/>
          <w:lang w:val="hr-HR"/>
        </w:rPr>
      </w:pPr>
    </w:p>
    <w:p w14:paraId="33630C2B" w14:textId="63C5A8C8" w:rsidR="00F473DE" w:rsidRPr="001D62C5" w:rsidRDefault="00F473DE" w:rsidP="00F473DE">
      <w:pPr>
        <w:jc w:val="both"/>
        <w:rPr>
          <w:sz w:val="20"/>
          <w:szCs w:val="20"/>
          <w:lang w:val="hr-HR"/>
        </w:rPr>
      </w:pPr>
      <w:r w:rsidRPr="001D62C5">
        <w:rPr>
          <w:sz w:val="20"/>
          <w:szCs w:val="20"/>
          <w:lang w:val="hr-HR"/>
        </w:rPr>
        <w:t xml:space="preserve">Nakon odabira </w:t>
      </w:r>
      <w:r w:rsidR="001D62C5" w:rsidRPr="001D62C5">
        <w:rPr>
          <w:sz w:val="20"/>
          <w:szCs w:val="20"/>
          <w:lang w:val="hr-HR"/>
        </w:rPr>
        <w:t xml:space="preserve">jednog </w:t>
      </w:r>
      <w:r w:rsidRPr="001D62C5">
        <w:rPr>
          <w:sz w:val="20"/>
          <w:szCs w:val="20"/>
          <w:lang w:val="hr-HR"/>
        </w:rPr>
        <w:t>nastavnika</w:t>
      </w:r>
      <w:r w:rsidR="001D62C5" w:rsidRPr="001D62C5">
        <w:rPr>
          <w:sz w:val="20"/>
          <w:szCs w:val="20"/>
          <w:lang w:val="hr-HR"/>
        </w:rPr>
        <w:t xml:space="preserve">, </w:t>
      </w:r>
      <w:r w:rsidRPr="001D62C5">
        <w:rPr>
          <w:sz w:val="20"/>
          <w:szCs w:val="20"/>
          <w:lang w:val="hr-HR"/>
        </w:rPr>
        <w:t xml:space="preserve">ostali će prijavljeni nastavnici biti na rezervnoj listi koja se aktivira prema redoslijedu ostvarenih bodova u slučaju nepredviđenih okolnosti. </w:t>
      </w:r>
    </w:p>
    <w:p w14:paraId="79D6898F" w14:textId="1CB0CB1B" w:rsidR="00F473DE" w:rsidRPr="001D62C5" w:rsidRDefault="00F473DE" w:rsidP="00F473D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hr-HR"/>
        </w:rPr>
      </w:pPr>
      <w:r w:rsidRPr="001D62C5">
        <w:rPr>
          <w:sz w:val="20"/>
          <w:szCs w:val="20"/>
          <w:lang w:val="hr-HR"/>
        </w:rPr>
        <w:t xml:space="preserve">Privremeni rezultati će pod zaporkama biti objavljeni na oglasnoj ploči u školi i mrežnoj stranici škole </w:t>
      </w:r>
      <w:r w:rsidR="004D26A8">
        <w:rPr>
          <w:b/>
          <w:bCs/>
          <w:color w:val="FF0000"/>
          <w:sz w:val="20"/>
          <w:szCs w:val="20"/>
          <w:lang w:val="hr-HR"/>
        </w:rPr>
        <w:t>17</w:t>
      </w:r>
      <w:r w:rsidRPr="001D62C5">
        <w:rPr>
          <w:b/>
          <w:bCs/>
          <w:color w:val="FF0000"/>
          <w:sz w:val="20"/>
          <w:szCs w:val="20"/>
          <w:lang w:val="hr-HR"/>
        </w:rPr>
        <w:t xml:space="preserve">. </w:t>
      </w:r>
      <w:r w:rsidR="001D62C5" w:rsidRPr="001D62C5">
        <w:rPr>
          <w:b/>
          <w:bCs/>
          <w:color w:val="FF0000"/>
          <w:sz w:val="20"/>
          <w:szCs w:val="20"/>
          <w:lang w:val="hr-HR"/>
        </w:rPr>
        <w:t>veljače</w:t>
      </w:r>
      <w:r w:rsidRPr="001D62C5">
        <w:rPr>
          <w:b/>
          <w:bCs/>
          <w:color w:val="FF0000"/>
          <w:sz w:val="20"/>
          <w:szCs w:val="20"/>
          <w:lang w:val="hr-HR"/>
        </w:rPr>
        <w:t xml:space="preserve"> 202</w:t>
      </w:r>
      <w:r w:rsidR="004D26A8">
        <w:rPr>
          <w:b/>
          <w:bCs/>
          <w:color w:val="FF0000"/>
          <w:sz w:val="20"/>
          <w:szCs w:val="20"/>
          <w:lang w:val="hr-HR"/>
        </w:rPr>
        <w:t>3</w:t>
      </w:r>
      <w:r w:rsidRPr="001D62C5">
        <w:rPr>
          <w:sz w:val="20"/>
          <w:szCs w:val="20"/>
          <w:lang w:val="hr-HR"/>
        </w:rPr>
        <w:t xml:space="preserve">. Rok za žalbu je do </w:t>
      </w:r>
      <w:r w:rsidR="004D26A8">
        <w:rPr>
          <w:b/>
          <w:bCs/>
          <w:color w:val="FF0000"/>
          <w:sz w:val="20"/>
          <w:szCs w:val="20"/>
          <w:lang w:val="hr-HR"/>
        </w:rPr>
        <w:t>20</w:t>
      </w:r>
      <w:r w:rsidRPr="001D62C5">
        <w:rPr>
          <w:b/>
          <w:bCs/>
          <w:color w:val="FF0000"/>
          <w:sz w:val="20"/>
          <w:szCs w:val="20"/>
          <w:lang w:val="hr-HR"/>
        </w:rPr>
        <w:t>.</w:t>
      </w:r>
      <w:r w:rsidR="001D62C5" w:rsidRPr="001D62C5">
        <w:rPr>
          <w:b/>
          <w:bCs/>
          <w:color w:val="FF0000"/>
          <w:sz w:val="20"/>
          <w:szCs w:val="20"/>
          <w:lang w:val="hr-HR"/>
        </w:rPr>
        <w:t xml:space="preserve"> veljače</w:t>
      </w:r>
      <w:r w:rsidRPr="001D62C5">
        <w:rPr>
          <w:b/>
          <w:bCs/>
          <w:color w:val="FF0000"/>
          <w:sz w:val="20"/>
          <w:szCs w:val="20"/>
          <w:lang w:val="hr-HR"/>
        </w:rPr>
        <w:t xml:space="preserve"> do 12:00</w:t>
      </w:r>
      <w:r w:rsidRPr="001D62C5">
        <w:rPr>
          <w:sz w:val="20"/>
          <w:szCs w:val="20"/>
          <w:lang w:val="hr-HR"/>
        </w:rPr>
        <w:t xml:space="preserve">, a žalba se upućuje na adresu e-pošte koordinatora ili osobno u uredu pedagoga/psihologa s objašnjenjem razloga i stavki zbog kojih se žalba ulaže. Povjerenstvo će razmotriti žalbu i donijeti konačnu odluku do </w:t>
      </w:r>
      <w:r w:rsidR="004D26A8">
        <w:rPr>
          <w:b/>
          <w:bCs/>
          <w:color w:val="FF0000"/>
          <w:sz w:val="20"/>
          <w:szCs w:val="20"/>
          <w:lang w:val="hr-HR"/>
        </w:rPr>
        <w:t>21</w:t>
      </w:r>
      <w:r w:rsidRPr="001D62C5">
        <w:rPr>
          <w:b/>
          <w:bCs/>
          <w:color w:val="FF0000"/>
          <w:sz w:val="20"/>
          <w:szCs w:val="20"/>
          <w:lang w:val="hr-HR"/>
        </w:rPr>
        <w:t xml:space="preserve">. </w:t>
      </w:r>
      <w:r w:rsidR="001D62C5" w:rsidRPr="001D62C5">
        <w:rPr>
          <w:b/>
          <w:bCs/>
          <w:color w:val="FF0000"/>
          <w:sz w:val="20"/>
          <w:szCs w:val="20"/>
          <w:lang w:val="hr-HR"/>
        </w:rPr>
        <w:t>veljače</w:t>
      </w:r>
      <w:r w:rsidRPr="001D62C5">
        <w:rPr>
          <w:sz w:val="20"/>
          <w:szCs w:val="20"/>
          <w:lang w:val="hr-HR"/>
        </w:rPr>
        <w:t xml:space="preserve">, kada su i konačni službeni rezultati prijava, objavljeni na mrežnim stranicama škole i na oglasnoj ploči u školi, a nastavnik koji uputi žalbu bit će osobno pisanim putem obaviješten o očitovanju povjerenstva. </w:t>
      </w:r>
    </w:p>
    <w:p w14:paraId="36683F24" w14:textId="77777777" w:rsidR="00F473DE" w:rsidRPr="004D26A8" w:rsidRDefault="00F473DE" w:rsidP="00F473DE">
      <w:pPr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  <w:lang w:val="hr-HR"/>
        </w:rPr>
      </w:pPr>
    </w:p>
    <w:p w14:paraId="584B1C39" w14:textId="34797059" w:rsidR="00F473DE" w:rsidRPr="001D62C5" w:rsidRDefault="00F473DE" w:rsidP="00F473D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hr-HR"/>
        </w:rPr>
      </w:pPr>
      <w:r w:rsidRPr="001D62C5">
        <w:rPr>
          <w:sz w:val="20"/>
          <w:szCs w:val="20"/>
          <w:lang w:val="hr-HR"/>
        </w:rPr>
        <w:t xml:space="preserve">U slučaju bilo kakvih pitanja obratite se koordinatorici projekta, </w:t>
      </w:r>
      <w:r w:rsidRPr="001D62C5">
        <w:rPr>
          <w:b/>
          <w:bCs/>
          <w:sz w:val="20"/>
          <w:szCs w:val="20"/>
          <w:lang w:val="hr-HR"/>
        </w:rPr>
        <w:t xml:space="preserve">prof. </w:t>
      </w:r>
      <w:proofErr w:type="spellStart"/>
      <w:r w:rsidRPr="001D62C5">
        <w:rPr>
          <w:b/>
          <w:bCs/>
          <w:sz w:val="20"/>
          <w:szCs w:val="20"/>
          <w:lang w:val="hr-HR"/>
        </w:rPr>
        <w:t>Rejhani</w:t>
      </w:r>
      <w:proofErr w:type="spellEnd"/>
      <w:r w:rsidRPr="001D62C5">
        <w:rPr>
          <w:b/>
          <w:bCs/>
          <w:sz w:val="20"/>
          <w:szCs w:val="20"/>
          <w:lang w:val="hr-HR"/>
        </w:rPr>
        <w:t xml:space="preserve"> Nuhanović Tadijan </w:t>
      </w:r>
      <w:r w:rsidRPr="001D62C5">
        <w:rPr>
          <w:sz w:val="20"/>
          <w:szCs w:val="20"/>
          <w:lang w:val="hr-HR"/>
        </w:rPr>
        <w:t>na e-mail adresu</w:t>
      </w:r>
      <w:r w:rsidRPr="001D62C5">
        <w:rPr>
          <w:b/>
          <w:bCs/>
          <w:sz w:val="20"/>
          <w:szCs w:val="20"/>
          <w:lang w:val="hr-HR"/>
        </w:rPr>
        <w:t xml:space="preserve"> rejhana@gmail.com, </w:t>
      </w:r>
      <w:r w:rsidRPr="001D62C5">
        <w:rPr>
          <w:sz w:val="20"/>
          <w:szCs w:val="20"/>
          <w:lang w:val="hr-HR"/>
        </w:rPr>
        <w:t>telefonom ili putem</w:t>
      </w:r>
      <w:r w:rsidRPr="001D62C5">
        <w:rPr>
          <w:b/>
          <w:bCs/>
          <w:sz w:val="20"/>
          <w:szCs w:val="20"/>
          <w:lang w:val="hr-HR"/>
        </w:rPr>
        <w:t xml:space="preserve"> </w:t>
      </w:r>
      <w:proofErr w:type="spellStart"/>
      <w:r w:rsidRPr="001D62C5">
        <w:rPr>
          <w:sz w:val="20"/>
          <w:szCs w:val="20"/>
          <w:lang w:val="hr-HR"/>
        </w:rPr>
        <w:t>Teams</w:t>
      </w:r>
      <w:proofErr w:type="spellEnd"/>
      <w:r w:rsidRPr="001D62C5">
        <w:rPr>
          <w:sz w:val="20"/>
          <w:szCs w:val="20"/>
          <w:lang w:val="hr-HR"/>
        </w:rPr>
        <w:t xml:space="preserve"> platforme. </w:t>
      </w:r>
    </w:p>
    <w:p w14:paraId="54868FDF" w14:textId="269C4F63" w:rsidR="00F473DE" w:rsidRPr="001D62C5" w:rsidRDefault="00F473DE" w:rsidP="00F473D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hr-HR"/>
        </w:rPr>
      </w:pPr>
    </w:p>
    <w:p w14:paraId="72C4E892" w14:textId="3E7E3092" w:rsidR="00105C10" w:rsidRPr="00C52DC6" w:rsidRDefault="00F473DE" w:rsidP="004D26A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hr-HR"/>
        </w:rPr>
      </w:pPr>
      <w:r w:rsidRPr="001D62C5">
        <w:rPr>
          <w:sz w:val="20"/>
          <w:szCs w:val="20"/>
          <w:lang w:val="hr-HR"/>
        </w:rPr>
        <w:t xml:space="preserve">Datum: </w:t>
      </w:r>
      <w:r w:rsidR="004D26A8">
        <w:rPr>
          <w:sz w:val="20"/>
          <w:szCs w:val="20"/>
          <w:lang w:val="hr-HR"/>
        </w:rPr>
        <w:t>10</w:t>
      </w:r>
      <w:r w:rsidRPr="001D62C5">
        <w:rPr>
          <w:sz w:val="20"/>
          <w:szCs w:val="20"/>
          <w:lang w:val="hr-HR"/>
        </w:rPr>
        <w:t>.</w:t>
      </w:r>
      <w:r w:rsidR="001D62C5" w:rsidRPr="001D62C5">
        <w:rPr>
          <w:sz w:val="20"/>
          <w:szCs w:val="20"/>
          <w:lang w:val="hr-HR"/>
        </w:rPr>
        <w:t xml:space="preserve"> </w:t>
      </w:r>
      <w:r w:rsidR="004D26A8">
        <w:rPr>
          <w:sz w:val="20"/>
          <w:szCs w:val="20"/>
          <w:lang w:val="hr-HR"/>
        </w:rPr>
        <w:t>2</w:t>
      </w:r>
      <w:r w:rsidRPr="001D62C5">
        <w:rPr>
          <w:sz w:val="20"/>
          <w:szCs w:val="20"/>
          <w:lang w:val="hr-HR"/>
        </w:rPr>
        <w:t>. 202</w:t>
      </w:r>
      <w:r w:rsidR="001D62C5" w:rsidRPr="001D62C5">
        <w:rPr>
          <w:sz w:val="20"/>
          <w:szCs w:val="20"/>
          <w:lang w:val="hr-HR"/>
        </w:rPr>
        <w:t>3</w:t>
      </w:r>
      <w:r w:rsidRPr="001D62C5">
        <w:rPr>
          <w:sz w:val="20"/>
          <w:szCs w:val="20"/>
          <w:lang w:val="hr-HR"/>
        </w:rPr>
        <w:t xml:space="preserve">. </w:t>
      </w:r>
      <w:r w:rsidRPr="001D62C5">
        <w:rPr>
          <w:sz w:val="20"/>
          <w:szCs w:val="20"/>
          <w:lang w:val="hr-HR"/>
        </w:rPr>
        <w:tab/>
      </w:r>
      <w:r w:rsidRPr="001D62C5">
        <w:rPr>
          <w:sz w:val="20"/>
          <w:szCs w:val="20"/>
          <w:lang w:val="hr-HR"/>
        </w:rPr>
        <w:tab/>
      </w:r>
      <w:r w:rsidRPr="001D62C5">
        <w:rPr>
          <w:sz w:val="20"/>
          <w:szCs w:val="20"/>
          <w:lang w:val="hr-HR"/>
        </w:rPr>
        <w:tab/>
      </w:r>
    </w:p>
    <w:sectPr w:rsidR="00105C10" w:rsidRPr="00C52D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AC39" w14:textId="77777777" w:rsidR="00706FE2" w:rsidRDefault="00706FE2" w:rsidP="00293568">
      <w:pPr>
        <w:spacing w:after="0" w:line="240" w:lineRule="auto"/>
      </w:pPr>
      <w:r>
        <w:separator/>
      </w:r>
    </w:p>
  </w:endnote>
  <w:endnote w:type="continuationSeparator" w:id="0">
    <w:p w14:paraId="71514EBA" w14:textId="77777777" w:rsidR="00706FE2" w:rsidRDefault="00706FE2" w:rsidP="0029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3095" w14:textId="77777777" w:rsidR="00706FE2" w:rsidRDefault="00706FE2" w:rsidP="00293568">
      <w:pPr>
        <w:spacing w:after="0" w:line="240" w:lineRule="auto"/>
      </w:pPr>
      <w:r>
        <w:separator/>
      </w:r>
    </w:p>
  </w:footnote>
  <w:footnote w:type="continuationSeparator" w:id="0">
    <w:p w14:paraId="74613CEF" w14:textId="77777777" w:rsidR="00706FE2" w:rsidRDefault="00706FE2" w:rsidP="0029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80B2" w14:textId="77777777" w:rsidR="00293568" w:rsidRPr="00B75FCB" w:rsidRDefault="00293568" w:rsidP="00293568">
    <w:pPr>
      <w:rPr>
        <w:lang w:val="hr-HR"/>
      </w:rPr>
    </w:pPr>
    <w:r w:rsidRPr="00B75FCB">
      <w:rPr>
        <w:noProof/>
        <w:lang w:val="hr-HR"/>
      </w:rPr>
      <w:drawing>
        <wp:inline distT="0" distB="0" distL="0" distR="0" wp14:anchorId="3159D5FF" wp14:editId="5E7353F4">
          <wp:extent cx="1122978" cy="319892"/>
          <wp:effectExtent l="0" t="0" r="1270" b="4445"/>
          <wp:docPr id="1" name="Slika 1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+ sli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52" cy="34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5FCB">
      <w:rPr>
        <w:lang w:val="hr-HR"/>
      </w:rPr>
      <w:t xml:space="preserve">       </w:t>
    </w:r>
    <w:r w:rsidRPr="00B75FCB">
      <w:rPr>
        <w:noProof/>
        <w:lang w:val="hr-HR"/>
      </w:rPr>
      <w:drawing>
        <wp:inline distT="0" distB="0" distL="0" distR="0" wp14:anchorId="096899F3" wp14:editId="0CE6BEBF">
          <wp:extent cx="2948940" cy="740511"/>
          <wp:effectExtent l="0" t="0" r="3810" b="2540"/>
          <wp:docPr id="2" name="Slika 2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njeni-logotip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2822" cy="749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5FCB">
      <w:rPr>
        <w:lang w:val="hr-HR"/>
      </w:rPr>
      <w:t xml:space="preserve">                </w:t>
    </w:r>
    <w:r w:rsidRPr="00B75FCB">
      <w:rPr>
        <w:noProof/>
        <w:lang w:val="hr-HR"/>
      </w:rPr>
      <w:drawing>
        <wp:inline distT="0" distB="0" distL="0" distR="0" wp14:anchorId="0B305319" wp14:editId="57F091EA">
          <wp:extent cx="896522" cy="350520"/>
          <wp:effectExtent l="0" t="0" r="0" b="0"/>
          <wp:docPr id="3" name="Slika 3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PEU slik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5" cy="36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99"/>
    <w:rsid w:val="00090D23"/>
    <w:rsid w:val="000B505A"/>
    <w:rsid w:val="00105C10"/>
    <w:rsid w:val="00122E7F"/>
    <w:rsid w:val="001866C7"/>
    <w:rsid w:val="001D62C5"/>
    <w:rsid w:val="002540C4"/>
    <w:rsid w:val="00285C87"/>
    <w:rsid w:val="00293568"/>
    <w:rsid w:val="002F6E8B"/>
    <w:rsid w:val="0038680C"/>
    <w:rsid w:val="003A00D5"/>
    <w:rsid w:val="00457F13"/>
    <w:rsid w:val="00470139"/>
    <w:rsid w:val="00483051"/>
    <w:rsid w:val="004D26A8"/>
    <w:rsid w:val="0064364B"/>
    <w:rsid w:val="00683CBB"/>
    <w:rsid w:val="00697BCC"/>
    <w:rsid w:val="007058E5"/>
    <w:rsid w:val="00706FE2"/>
    <w:rsid w:val="00741F9A"/>
    <w:rsid w:val="00745504"/>
    <w:rsid w:val="007753AC"/>
    <w:rsid w:val="00781CC4"/>
    <w:rsid w:val="007A239D"/>
    <w:rsid w:val="007F216E"/>
    <w:rsid w:val="00815403"/>
    <w:rsid w:val="008B120F"/>
    <w:rsid w:val="00933D27"/>
    <w:rsid w:val="009528E5"/>
    <w:rsid w:val="00B531E9"/>
    <w:rsid w:val="00B61394"/>
    <w:rsid w:val="00B72BD1"/>
    <w:rsid w:val="00BC60E8"/>
    <w:rsid w:val="00C52DC6"/>
    <w:rsid w:val="00C71319"/>
    <w:rsid w:val="00C92F99"/>
    <w:rsid w:val="00C95D76"/>
    <w:rsid w:val="00CF56B3"/>
    <w:rsid w:val="00D34557"/>
    <w:rsid w:val="00DB7298"/>
    <w:rsid w:val="00DC40B7"/>
    <w:rsid w:val="00E71E77"/>
    <w:rsid w:val="00E8364D"/>
    <w:rsid w:val="00F473DE"/>
    <w:rsid w:val="00F572EA"/>
    <w:rsid w:val="00F742A0"/>
    <w:rsid w:val="00F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804D"/>
  <w15:chartTrackingRefBased/>
  <w15:docId w15:val="{AFC3FB85-1208-443D-B07E-741EC2A4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F99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2F99"/>
    <w:pPr>
      <w:spacing w:after="0" w:line="240" w:lineRule="auto"/>
    </w:pPr>
    <w:rPr>
      <w:lang w:val="en-GB"/>
    </w:rPr>
  </w:style>
  <w:style w:type="character" w:styleId="Hiperveza">
    <w:name w:val="Hyperlink"/>
    <w:basedOn w:val="Zadanifontodlomka"/>
    <w:uiPriority w:val="99"/>
    <w:semiHidden/>
    <w:unhideWhenUsed/>
    <w:rsid w:val="00B6139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3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3568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293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3568"/>
    <w:rPr>
      <w:lang w:val="en-GB"/>
    </w:rPr>
  </w:style>
  <w:style w:type="paragraph" w:customStyle="1" w:styleId="Default">
    <w:name w:val="Default"/>
    <w:rsid w:val="00781C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ppia.fi/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Rejhana Nuhanović Tadijan</dc:creator>
  <cp:keywords/>
  <dc:description/>
  <cp:lastModifiedBy>Rejhana Nuhanović Tadijan</cp:lastModifiedBy>
  <cp:revision>3</cp:revision>
  <dcterms:created xsi:type="dcterms:W3CDTF">2023-02-09T23:06:00Z</dcterms:created>
  <dcterms:modified xsi:type="dcterms:W3CDTF">2023-02-09T23:12:00Z</dcterms:modified>
</cp:coreProperties>
</file>